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tabs>
          <w:tab w:val="left" w:leader="none" w:pos="0"/>
        </w:tabs>
        <w:rPr/>
      </w:pPr>
      <w:r w:rsidDel="00000000" w:rsidR="00000000" w:rsidRPr="00000000">
        <w:rPr>
          <w:rtl w:val="0"/>
        </w:rPr>
        <w:tab/>
      </w:r>
    </w:p>
    <w:p w:rsidR="00000000" w:rsidDel="00000000" w:rsidP="00000000" w:rsidRDefault="00000000" w:rsidRPr="00000000" w14:paraId="00000003">
      <w:pPr>
        <w:spacing w:after="0" w:line="276" w:lineRule="auto"/>
        <w:jc w:val="center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b5394"/>
          <w:sz w:val="34"/>
          <w:szCs w:val="34"/>
          <w:rtl w:val="0"/>
        </w:rPr>
        <w:t xml:space="preserve">DECLARACIÓN DE ORIGINALIDAD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="276" w:lineRule="auto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hd w:fill="ffffff" w:val="clear"/>
        <w:spacing w:after="0" w:line="240" w:lineRule="auto"/>
        <w:jc w:val="both"/>
        <w:rPr>
          <w:rFonts w:ascii="Calibri" w:cs="Calibri" w:eastAsia="Calibri" w:hAnsi="Calibri"/>
          <w:sz w:val="24"/>
          <w:szCs w:val="24"/>
        </w:rPr>
      </w:pPr>
      <w:bookmarkStart w:colFirst="0" w:colLast="0" w:name="_heading=h.gjdgxs" w:id="0"/>
      <w:bookmarkEnd w:id="0"/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Declaro que yo (nombre del autor principal del manuscrito) _________________________________________________________________________ junto a (nombre de coautor/es del manuscrito) _________________________________________________________________________ soy/somos autor/es original/es del manuscrito titulado _________________________________________________________________________  que se presenta para su posible publicación en la Revista Perspectivas Educacionales (REPED); y expreso que conozco y acepto las políticas editoriales declaradas por la REPED.</w:t>
      </w:r>
    </w:p>
    <w:p w:rsidR="00000000" w:rsidDel="00000000" w:rsidP="00000000" w:rsidRDefault="00000000" w:rsidRPr="00000000" w14:paraId="00000006">
      <w:pPr>
        <w:shd w:fill="ffffff" w:val="clear"/>
        <w:spacing w:after="0" w:line="240" w:lineRule="auto"/>
        <w:jc w:val="both"/>
        <w:rPr>
          <w:sz w:val="24"/>
          <w:szCs w:val="24"/>
        </w:rPr>
      </w:pPr>
      <w:bookmarkStart w:colFirst="0" w:colLast="0" w:name="_heading=h.dhs6c2i7gtwc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hd w:fill="ffffff" w:val="clear"/>
        <w:spacing w:after="0" w:line="240" w:lineRule="auto"/>
        <w:jc w:val="both"/>
        <w:rPr>
          <w:sz w:val="24"/>
          <w:szCs w:val="24"/>
        </w:rPr>
      </w:pPr>
      <w:bookmarkStart w:colFirst="0" w:colLast="0" w:name="_heading=h.65znht3p6pan" w:id="2"/>
      <w:bookmarkEnd w:id="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hd w:fill="ffffff" w:val="clear"/>
        <w:spacing w:after="0" w:line="24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hd w:fill="ffffff" w:val="clear"/>
        <w:spacing w:after="0" w:line="24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Para constancia de lo anteriormente expuesto, se firma esta declaración con fecha _______________________</w:t>
      </w:r>
    </w:p>
    <w:p w:rsidR="00000000" w:rsidDel="00000000" w:rsidP="00000000" w:rsidRDefault="00000000" w:rsidRPr="00000000" w14:paraId="0000000A">
      <w:pPr>
        <w:shd w:fill="ffffff" w:val="clear"/>
        <w:spacing w:after="0" w:line="24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hd w:fill="ffffff" w:val="clear"/>
        <w:spacing w:after="0" w:line="24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hd w:fill="ffffff" w:val="clear"/>
        <w:spacing w:after="0" w:line="24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hd w:fill="ffffff" w:val="clear"/>
        <w:spacing w:after="0" w:line="24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________________________________________</w:t>
      </w:r>
    </w:p>
    <w:p w:rsidR="00000000" w:rsidDel="00000000" w:rsidP="00000000" w:rsidRDefault="00000000" w:rsidRPr="00000000" w14:paraId="0000000E">
      <w:pPr>
        <w:shd w:fill="ffffff" w:val="clear"/>
        <w:spacing w:after="0" w:line="24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Nombre y firma del autor/a principal</w:t>
      </w:r>
    </w:p>
    <w:p w:rsidR="00000000" w:rsidDel="00000000" w:rsidP="00000000" w:rsidRDefault="00000000" w:rsidRPr="00000000" w14:paraId="0000000F">
      <w:pPr>
        <w:shd w:fill="ffffff" w:val="clear"/>
        <w:spacing w:after="0" w:line="24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hd w:fill="ffffff" w:val="clear"/>
        <w:spacing w:after="0" w:line="24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hd w:fill="ffffff" w:val="clear"/>
        <w:spacing w:after="0" w:line="24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________________________________________</w:t>
      </w:r>
    </w:p>
    <w:p w:rsidR="00000000" w:rsidDel="00000000" w:rsidP="00000000" w:rsidRDefault="00000000" w:rsidRPr="00000000" w14:paraId="00000012">
      <w:pPr>
        <w:shd w:fill="ffffff" w:val="clear"/>
        <w:spacing w:after="0" w:line="24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Nombre y firma de coautor/a</w:t>
      </w:r>
    </w:p>
    <w:p w:rsidR="00000000" w:rsidDel="00000000" w:rsidP="00000000" w:rsidRDefault="00000000" w:rsidRPr="00000000" w14:paraId="00000013">
      <w:pPr>
        <w:shd w:fill="ffffff" w:val="clear"/>
        <w:spacing w:after="0" w:line="24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hd w:fill="ffffff" w:val="clear"/>
        <w:spacing w:after="0" w:line="24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hd w:fill="ffffff" w:val="clear"/>
        <w:spacing w:after="0" w:line="24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________________________________________</w:t>
      </w:r>
    </w:p>
    <w:p w:rsidR="00000000" w:rsidDel="00000000" w:rsidP="00000000" w:rsidRDefault="00000000" w:rsidRPr="00000000" w14:paraId="00000016">
      <w:pPr>
        <w:shd w:fill="ffffff" w:val="clear"/>
        <w:spacing w:after="0" w:line="24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Nombre y firma de coautor/a</w:t>
      </w:r>
    </w:p>
    <w:p w:rsidR="00000000" w:rsidDel="00000000" w:rsidP="00000000" w:rsidRDefault="00000000" w:rsidRPr="00000000" w14:paraId="00000017">
      <w:pPr>
        <w:shd w:fill="ffffff" w:val="clear"/>
        <w:spacing w:after="0" w:line="24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hd w:fill="ffffff" w:val="clear"/>
        <w:spacing w:after="0" w:line="24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hd w:fill="ffffff" w:val="clear"/>
        <w:spacing w:after="0" w:line="24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________________________________________</w:t>
      </w:r>
    </w:p>
    <w:p w:rsidR="00000000" w:rsidDel="00000000" w:rsidP="00000000" w:rsidRDefault="00000000" w:rsidRPr="00000000" w14:paraId="0000001A">
      <w:pPr>
        <w:shd w:fill="ffffff" w:val="clear"/>
        <w:spacing w:after="0" w:line="24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Nombre y firma colaborador/a</w:t>
      </w:r>
    </w:p>
    <w:p w:rsidR="00000000" w:rsidDel="00000000" w:rsidP="00000000" w:rsidRDefault="00000000" w:rsidRPr="00000000" w14:paraId="0000001B">
      <w:pPr>
        <w:shd w:fill="ffffff" w:val="clear"/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hd w:fill="ffffff" w:val="clear"/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hd w:fill="ffffff" w:val="clear"/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hd w:fill="ffffff" w:val="clear"/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hd w:fill="ffffff" w:val="clear"/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hd w:fill="ffffff" w:val="clear"/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hd w:fill="ffffff" w:val="clear"/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hd w:fill="ffffff" w:val="clear"/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hd w:fill="ffffff" w:val="clear"/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hd w:fill="ffffff" w:val="clear"/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hd w:fill="ffffff" w:val="clear"/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hd w:fill="ffffff" w:val="clear"/>
        <w:spacing w:after="0" w:line="24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                                                  DECLARATION OF ORIGINALITY</w:t>
      </w:r>
    </w:p>
    <w:p w:rsidR="00000000" w:rsidDel="00000000" w:rsidP="00000000" w:rsidRDefault="00000000" w:rsidRPr="00000000" w14:paraId="00000027">
      <w:pPr>
        <w:shd w:fill="ffffff" w:val="clear"/>
        <w:spacing w:after="0" w:line="24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hd w:fill="ffffff" w:val="clear"/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hd w:fill="ffffff" w:val="clear"/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 declare that I (name of the main author of the manuscript) _________________________________________________________________________ together with (name of co-author(s) of the manuscript) _________________________________________________________________________ am/we are the original author(s) of the manuscript titled _________________________________________________________________________ that is presented for possible publication in the Revista Perspectivas Educacionales ( REPED). I express that I know and accept the editorial policies declared by REPED.</w:t>
      </w:r>
    </w:p>
    <w:p w:rsidR="00000000" w:rsidDel="00000000" w:rsidP="00000000" w:rsidRDefault="00000000" w:rsidRPr="00000000" w14:paraId="0000002A">
      <w:pPr>
        <w:shd w:fill="ffffff" w:val="clear"/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hd w:fill="ffffff" w:val="clear"/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hd w:fill="ffffff" w:val="clear"/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This declaration  is dated _______________________to confirm the above.</w:t>
      </w:r>
    </w:p>
    <w:p w:rsidR="00000000" w:rsidDel="00000000" w:rsidP="00000000" w:rsidRDefault="00000000" w:rsidRPr="00000000" w14:paraId="0000002D">
      <w:pPr>
        <w:shd w:fill="ffffff" w:val="clear"/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hd w:fill="ffffff" w:val="clear"/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hd w:fill="ffffff" w:val="clear"/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hd w:fill="ffffff" w:val="clear"/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________________________________________</w:t>
      </w:r>
    </w:p>
    <w:p w:rsidR="00000000" w:rsidDel="00000000" w:rsidP="00000000" w:rsidRDefault="00000000" w:rsidRPr="00000000" w14:paraId="00000031">
      <w:pPr>
        <w:shd w:fill="ffffff" w:val="clear"/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Name and signature of the main author</w:t>
      </w:r>
    </w:p>
    <w:p w:rsidR="00000000" w:rsidDel="00000000" w:rsidP="00000000" w:rsidRDefault="00000000" w:rsidRPr="00000000" w14:paraId="00000032">
      <w:pPr>
        <w:shd w:fill="ffffff" w:val="clear"/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hd w:fill="ffffff" w:val="clear"/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hd w:fill="ffffff" w:val="clear"/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hd w:fill="ffffff" w:val="clear"/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hd w:fill="ffffff" w:val="clear"/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________________________________________</w:t>
      </w:r>
    </w:p>
    <w:p w:rsidR="00000000" w:rsidDel="00000000" w:rsidP="00000000" w:rsidRDefault="00000000" w:rsidRPr="00000000" w14:paraId="00000037">
      <w:pPr>
        <w:shd w:fill="ffffff" w:val="clear"/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Name and signature of co-author</w:t>
      </w:r>
    </w:p>
    <w:p w:rsidR="00000000" w:rsidDel="00000000" w:rsidP="00000000" w:rsidRDefault="00000000" w:rsidRPr="00000000" w14:paraId="00000038">
      <w:pPr>
        <w:shd w:fill="ffffff" w:val="clear"/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shd w:fill="ffffff" w:val="clear"/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shd w:fill="ffffff" w:val="clear"/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hd w:fill="ffffff" w:val="clear"/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shd w:fill="ffffff" w:val="clear"/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________________________________________</w:t>
      </w:r>
    </w:p>
    <w:p w:rsidR="00000000" w:rsidDel="00000000" w:rsidP="00000000" w:rsidRDefault="00000000" w:rsidRPr="00000000" w14:paraId="0000003D">
      <w:pPr>
        <w:shd w:fill="ffffff" w:val="clear"/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Name and signature of co-author</w:t>
      </w:r>
    </w:p>
    <w:p w:rsidR="00000000" w:rsidDel="00000000" w:rsidP="00000000" w:rsidRDefault="00000000" w:rsidRPr="00000000" w14:paraId="0000003E">
      <w:pPr>
        <w:shd w:fill="ffffff" w:val="clear"/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hd w:fill="ffffff" w:val="clear"/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hd w:fill="ffffff" w:val="clear"/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shd w:fill="ffffff" w:val="clear"/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hd w:fill="ffffff" w:val="clear"/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________________________________________</w:t>
      </w:r>
    </w:p>
    <w:p w:rsidR="00000000" w:rsidDel="00000000" w:rsidP="00000000" w:rsidRDefault="00000000" w:rsidRPr="00000000" w14:paraId="00000043">
      <w:pPr>
        <w:shd w:fill="ffffff" w:val="clear"/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Collaborator name and signature</w:t>
      </w:r>
    </w:p>
    <w:p w:rsidR="00000000" w:rsidDel="00000000" w:rsidP="00000000" w:rsidRDefault="00000000" w:rsidRPr="00000000" w14:paraId="00000044">
      <w:pPr>
        <w:shd w:fill="ffffff" w:val="clear"/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shd w:fill="ffffff" w:val="clear"/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shd w:fill="ffffff" w:val="clear"/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shd w:fill="ffffff" w:val="clear"/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spacing w:after="0" w:line="276" w:lineRule="auto"/>
        <w:jc w:val="center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DECLARACIÓN SOBRE EL USO DE HERRAMIENTAS DE INTELIGENCIA ARTIFICIAL (IA)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shd w:fill="ffffff" w:val="clear"/>
        <w:spacing w:after="0" w:before="200" w:line="240" w:lineRule="auto"/>
        <w:jc w:val="both"/>
        <w:rPr>
          <w:rFonts w:ascii="Arial" w:cs="Arial" w:eastAsia="Arial" w:hAnsi="Arial"/>
          <w:b w:val="1"/>
          <w:bCs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Declaración sobre el uso de herramientas de Inteligencia Artificial (IA)</w:t>
      </w:r>
    </w:p>
    <w:p w:rsidR="00000000" w:rsidDel="00000000" w:rsidP="00000000" w:rsidRDefault="00000000" w:rsidRPr="00000000" w14:paraId="0000004A">
      <w:pPr>
        <w:shd w:fill="ffffff" w:val="clear"/>
        <w:spacing w:after="200" w:line="24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¿Se ha utilizado alguna herramienta de IA generativa (como ChatGPT, DeepL, Grammarly, etc.) en el proceso de redacción, edición, traducción o análisis del artículo? Marque con una X en el recuadro correspondiente y, si es el caso, señale cuál.</w:t>
      </w:r>
    </w:p>
    <w:p w:rsidR="00000000" w:rsidDel="00000000" w:rsidP="00000000" w:rsidRDefault="00000000" w:rsidRPr="00000000" w14:paraId="0000004B">
      <w:pPr>
        <w:shd w:fill="ffffff" w:val="clear"/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880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600"/>
      </w:tblPr>
      <w:tblGrid>
        <w:gridCol w:w="1845"/>
        <w:gridCol w:w="3330"/>
        <w:gridCol w:w="1650"/>
        <w:gridCol w:w="1980"/>
        <w:tblGridChange w:id="0">
          <w:tblGrid>
            <w:gridCol w:w="1845"/>
            <w:gridCol w:w="3330"/>
            <w:gridCol w:w="1650"/>
            <w:gridCol w:w="1980"/>
          </w:tblGrid>
        </w:tblGridChange>
      </w:tblGrid>
      <w:tr>
        <w:trPr>
          <w:cantSplit w:val="0"/>
          <w:trHeight w:val="43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shd w:fill="ffffff" w:val="clear"/>
              <w:spacing w:after="200" w:line="240" w:lineRule="auto"/>
              <w:jc w:val="both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Apartado manuscrito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shd w:fill="ffffff" w:val="clear"/>
              <w:spacing w:after="200" w:line="240" w:lineRule="auto"/>
              <w:jc w:val="both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Descripción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shd w:fill="ffffff" w:val="clear"/>
              <w:spacing w:after="200" w:line="240" w:lineRule="auto"/>
              <w:jc w:val="both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Sí, ¿Cuál?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shd w:fill="ffffff" w:val="clear"/>
              <w:spacing w:after="200" w:line="240" w:lineRule="auto"/>
              <w:jc w:val="both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No</w:t>
            </w:r>
          </w:p>
        </w:tc>
      </w:tr>
      <w:tr>
        <w:trPr>
          <w:cantSplit w:val="0"/>
          <w:trHeight w:val="112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shd w:fill="ffffff" w:val="clear"/>
              <w:spacing w:after="200" w:line="240" w:lineRule="auto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Introducción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1">
            <w:pPr>
              <w:shd w:fill="ffffff" w:val="clear"/>
              <w:spacing w:after="200" w:line="24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Estado del arte, Marco teórico y/o conceptual, Revisión sistemática, entre otros.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shd w:fill="ffffff" w:val="clear"/>
              <w:spacing w:after="200" w:line="240" w:lineRule="auto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shd w:fill="ffffff" w:val="clear"/>
              <w:spacing w:after="200" w:line="240" w:lineRule="auto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6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4">
            <w:pPr>
              <w:shd w:fill="ffffff" w:val="clear"/>
              <w:spacing w:after="200" w:line="240" w:lineRule="auto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Metodología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shd w:fill="ffffff" w:val="clear"/>
              <w:spacing w:after="200" w:line="24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Recolección de datos.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6">
            <w:pPr>
              <w:shd w:fill="ffffff" w:val="clear"/>
              <w:spacing w:after="200" w:line="240" w:lineRule="auto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7">
            <w:pPr>
              <w:shd w:fill="ffffff" w:val="clear"/>
              <w:spacing w:after="200" w:line="240" w:lineRule="auto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8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8">
            <w:pPr>
              <w:shd w:fill="ffffff" w:val="clear"/>
              <w:spacing w:after="200" w:line="240" w:lineRule="auto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Análisis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9">
            <w:pPr>
              <w:shd w:fill="ffffff" w:val="clear"/>
              <w:spacing w:after="200" w:line="24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Programas de análisis de datos con IA.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A">
            <w:pPr>
              <w:shd w:fill="ffffff" w:val="clear"/>
              <w:spacing w:after="200" w:line="240" w:lineRule="auto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B">
            <w:pPr>
              <w:shd w:fill="ffffff" w:val="clear"/>
              <w:spacing w:after="200" w:line="240" w:lineRule="auto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2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C">
            <w:pPr>
              <w:shd w:fill="ffffff" w:val="clear"/>
              <w:spacing w:after="200" w:line="240" w:lineRule="auto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Resultados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D">
            <w:pPr>
              <w:shd w:fill="ffffff" w:val="clear"/>
              <w:spacing w:after="200" w:line="24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Verificación, repetición del análisis y comprobación de resultados.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E">
            <w:pPr>
              <w:shd w:fill="ffffff" w:val="clear"/>
              <w:spacing w:after="200" w:line="240" w:lineRule="auto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F">
            <w:pPr>
              <w:shd w:fill="ffffff" w:val="clear"/>
              <w:spacing w:after="200" w:line="240" w:lineRule="auto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0">
            <w:pPr>
              <w:shd w:fill="ffffff" w:val="clear"/>
              <w:spacing w:after="200" w:line="240" w:lineRule="auto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Discusión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1">
            <w:pPr>
              <w:shd w:fill="ffffff" w:val="clear"/>
              <w:spacing w:after="200" w:line="24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Análisis de los datos o contraste con la teoría expuesta en la introducción.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2">
            <w:pPr>
              <w:shd w:fill="ffffff" w:val="clear"/>
              <w:spacing w:after="200" w:line="240" w:lineRule="auto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3">
            <w:pPr>
              <w:shd w:fill="ffffff" w:val="clear"/>
              <w:spacing w:after="200" w:line="240" w:lineRule="auto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4">
            <w:pPr>
              <w:shd w:fill="ffffff" w:val="clear"/>
              <w:spacing w:after="200" w:line="240" w:lineRule="auto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Conclusiones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5">
            <w:pPr>
              <w:shd w:fill="ffffff" w:val="clear"/>
              <w:spacing w:after="200" w:line="24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Generación de conclusiones a partir de los resultados del estudio.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6">
            <w:pPr>
              <w:shd w:fill="ffffff" w:val="clear"/>
              <w:spacing w:after="200" w:line="240" w:lineRule="auto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7">
            <w:pPr>
              <w:shd w:fill="ffffff" w:val="clear"/>
              <w:spacing w:after="200" w:line="240" w:lineRule="auto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8">
            <w:pPr>
              <w:shd w:fill="ffffff" w:val="clear"/>
              <w:spacing w:after="200" w:line="240" w:lineRule="auto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Redacción 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9">
            <w:pPr>
              <w:shd w:fill="ffffff" w:val="clear"/>
              <w:spacing w:after="200" w:line="24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Redacción inicial del manuscrito.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A">
            <w:pPr>
              <w:shd w:fill="ffffff" w:val="clear"/>
              <w:spacing w:after="200" w:line="240" w:lineRule="auto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B">
            <w:pPr>
              <w:shd w:fill="ffffff" w:val="clear"/>
              <w:spacing w:after="200" w:line="240" w:lineRule="auto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C">
            <w:pPr>
              <w:shd w:fill="ffffff" w:val="clear"/>
              <w:spacing w:after="200" w:line="240" w:lineRule="auto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Traducción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D">
            <w:pPr>
              <w:shd w:fill="ffffff" w:val="clear"/>
              <w:spacing w:after="200" w:line="24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Traslación de un idioma a otro, de una parte o todo el manuscrito.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E">
            <w:pPr>
              <w:shd w:fill="ffffff" w:val="clear"/>
              <w:spacing w:after="200" w:line="240" w:lineRule="auto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F">
            <w:pPr>
              <w:shd w:fill="ffffff" w:val="clear"/>
              <w:spacing w:after="200" w:line="240" w:lineRule="auto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0">
      <w:pPr>
        <w:shd w:fill="ffffff" w:val="clear"/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5840" w:w="12240" w:orient="portrait"/>
      <w:pgMar w:bottom="1417" w:top="1417" w:left="1701" w:right="1701" w:header="1133.8582677165355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2">
    <w:pPr>
      <w:widowControl w:val="0"/>
      <w:spacing w:after="0" w:line="240" w:lineRule="auto"/>
      <w:jc w:val="center"/>
      <w:rPr>
        <w:rFonts w:ascii="Trebuchet MS" w:cs="Trebuchet MS" w:eastAsia="Trebuchet MS" w:hAnsi="Trebuchet MS"/>
        <w:color w:val="162cb2"/>
        <w:sz w:val="18"/>
        <w:szCs w:val="18"/>
      </w:rPr>
    </w:pPr>
    <w:r w:rsidDel="00000000" w:rsidR="00000000" w:rsidRPr="00000000">
      <w:rPr>
        <w:rFonts w:ascii="Trebuchet MS" w:cs="Trebuchet MS" w:eastAsia="Trebuchet MS" w:hAnsi="Trebuchet MS"/>
        <w:color w:val="162cb2"/>
        <w:sz w:val="18"/>
        <w:szCs w:val="18"/>
        <w:rtl w:val="0"/>
      </w:rPr>
      <w:t xml:space="preserve">UNIVERSIDAD METROPOLITANA DE CIENCIAS DE LA EDUCACIÓN</w:t>
    </w:r>
  </w:p>
  <w:p w:rsidR="00000000" w:rsidDel="00000000" w:rsidP="00000000" w:rsidRDefault="00000000" w:rsidRPr="00000000" w14:paraId="00000073">
    <w:pPr>
      <w:widowControl w:val="0"/>
      <w:spacing w:after="0" w:line="240" w:lineRule="auto"/>
      <w:jc w:val="center"/>
      <w:rPr>
        <w:rFonts w:ascii="Trebuchet MS" w:cs="Trebuchet MS" w:eastAsia="Trebuchet MS" w:hAnsi="Trebuchet MS"/>
        <w:color w:val="162cb2"/>
        <w:sz w:val="18"/>
        <w:szCs w:val="18"/>
      </w:rPr>
    </w:pPr>
    <w:r w:rsidDel="00000000" w:rsidR="00000000" w:rsidRPr="00000000">
      <w:rPr>
        <w:rFonts w:ascii="Trebuchet MS" w:cs="Trebuchet MS" w:eastAsia="Trebuchet MS" w:hAnsi="Trebuchet MS"/>
        <w:color w:val="162cb2"/>
        <w:sz w:val="18"/>
        <w:szCs w:val="18"/>
        <w:rtl w:val="0"/>
      </w:rPr>
      <w:t xml:space="preserve">Campus Macul • Av. José Pedro Alessandri 774 • Ñuñoa, Santiago</w:t>
    </w:r>
  </w:p>
  <w:p w:rsidR="00000000" w:rsidDel="00000000" w:rsidP="00000000" w:rsidRDefault="00000000" w:rsidRPr="00000000" w14:paraId="00000074">
    <w:pPr>
      <w:widowControl w:val="0"/>
      <w:spacing w:after="0" w:line="240" w:lineRule="auto"/>
      <w:jc w:val="center"/>
      <w:rPr>
        <w:rFonts w:ascii="Trebuchet MS" w:cs="Trebuchet MS" w:eastAsia="Trebuchet MS" w:hAnsi="Trebuchet MS"/>
        <w:color w:val="162cb2"/>
        <w:sz w:val="18"/>
        <w:szCs w:val="18"/>
      </w:rPr>
    </w:pPr>
    <w:r w:rsidDel="00000000" w:rsidR="00000000" w:rsidRPr="00000000">
      <w:rPr>
        <w:rFonts w:ascii="Trebuchet MS" w:cs="Trebuchet MS" w:eastAsia="Trebuchet MS" w:hAnsi="Trebuchet MS"/>
        <w:color w:val="162cb2"/>
        <w:sz w:val="18"/>
        <w:szCs w:val="18"/>
        <w:rtl w:val="0"/>
      </w:rPr>
      <w:t xml:space="preserve">http://revistas.umce.cl/index.php/perspectivas/index</w:t>
    </w:r>
  </w:p>
  <w:p w:rsidR="00000000" w:rsidDel="00000000" w:rsidP="00000000" w:rsidRDefault="00000000" w:rsidRPr="00000000" w14:paraId="00000075">
    <w:pPr>
      <w:widowControl w:val="0"/>
      <w:spacing w:after="0" w:line="240" w:lineRule="auto"/>
      <w:jc w:val="center"/>
      <w:rPr>
        <w:rFonts w:ascii="Trebuchet MS" w:cs="Trebuchet MS" w:eastAsia="Trebuchet MS" w:hAnsi="Trebuchet MS"/>
        <w:color w:val="808080"/>
        <w:sz w:val="18"/>
        <w:szCs w:val="18"/>
      </w:rPr>
    </w:pPr>
    <w:r w:rsidDel="00000000" w:rsidR="00000000" w:rsidRPr="00000000">
      <w:rPr>
        <w:rFonts w:ascii="Trebuchet MS" w:cs="Trebuchet MS" w:eastAsia="Trebuchet MS" w:hAnsi="Trebuchet MS"/>
        <w:color w:val="162cb2"/>
        <w:sz w:val="18"/>
        <w:szCs w:val="18"/>
        <w:rtl w:val="0"/>
      </w:rPr>
      <w:t xml:space="preserve">E-mail: reped@umce.cl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76">
    <w:pPr>
      <w:widowControl w:val="0"/>
      <w:spacing w:after="0" w:line="240" w:lineRule="auto"/>
      <w:jc w:val="center"/>
      <w:rPr>
        <w:rFonts w:ascii="Trebuchet MS" w:cs="Trebuchet MS" w:eastAsia="Trebuchet MS" w:hAnsi="Trebuchet MS"/>
        <w:color w:val="808080"/>
        <w:sz w:val="18"/>
        <w:szCs w:val="18"/>
      </w:rPr>
    </w:pPr>
    <w:r w:rsidDel="00000000" w:rsidR="00000000" w:rsidRPr="00000000">
      <w:rPr>
        <w:rFonts w:ascii="Trebuchet MS" w:cs="Trebuchet MS" w:eastAsia="Trebuchet MS" w:hAnsi="Trebuchet MS"/>
        <w:color w:val="808080"/>
        <w:sz w:val="18"/>
        <w:szCs w:val="18"/>
      </w:rPr>
      <w:drawing>
        <wp:inline distB="0" distT="0" distL="0" distR="0">
          <wp:extent cx="4203700" cy="279400"/>
          <wp:effectExtent b="0" l="0" r="0" t="0"/>
          <wp:docPr id="25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4203700" cy="2794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7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/>
      <w:drawing>
        <wp:anchor allowOverlap="1" behindDoc="1" distB="0" distT="0" distL="0" distR="0" hidden="0" layoutInCell="1" locked="0" relativeHeight="0" simplePos="0">
          <wp:simplePos x="0" y="0"/>
          <wp:positionH relativeFrom="page">
            <wp:posOffset>4762</wp:posOffset>
          </wp:positionH>
          <wp:positionV relativeFrom="page">
            <wp:posOffset>5625</wp:posOffset>
          </wp:positionV>
          <wp:extent cx="7762875" cy="846863"/>
          <wp:effectExtent b="0" l="0" r="0" t="0"/>
          <wp:wrapNone/>
          <wp:docPr id="26" name="image2.jpg"/>
          <a:graphic>
            <a:graphicData uri="http://schemas.openxmlformats.org/drawingml/2006/picture">
              <pic:pic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762875" cy="846863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s-CL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Normal" w:default="1">
    <w:name w:val="Normal"/>
    <w:qFormat w:val="1"/>
    <w:rPr>
      <w:lang w:val="es-419"/>
    </w:rPr>
  </w:style>
  <w:style w:type="character" w:styleId="Fuentedeprrafopredeter" w:default="1">
    <w:name w:val="Default Paragraph Font"/>
    <w:uiPriority w:val="1"/>
    <w:semiHidden w:val="1"/>
    <w:unhideWhenUsed w:val="1"/>
  </w:style>
  <w:style w:type="table" w:styleId="Tab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 w:default="1">
    <w:name w:val="No List"/>
    <w:uiPriority w:val="99"/>
    <w:semiHidden w:val="1"/>
    <w:unhideWhenUsed w:val="1"/>
  </w:style>
  <w:style w:type="paragraph" w:styleId="Encabezado">
    <w:name w:val="header"/>
    <w:basedOn w:val="Normal"/>
    <w:link w:val="EncabezadoCar"/>
    <w:uiPriority w:val="99"/>
    <w:unhideWhenUsed w:val="1"/>
    <w:rsid w:val="00E65032"/>
    <w:pPr>
      <w:tabs>
        <w:tab w:val="center" w:pos="4419"/>
        <w:tab w:val="right" w:pos="8838"/>
      </w:tabs>
      <w:spacing w:after="0" w:line="240" w:lineRule="auto"/>
    </w:pPr>
  </w:style>
  <w:style w:type="character" w:styleId="EncabezadoCar" w:customStyle="1">
    <w:name w:val="Encabezado Car"/>
    <w:basedOn w:val="Fuentedeprrafopredeter"/>
    <w:link w:val="Encabezado"/>
    <w:uiPriority w:val="99"/>
    <w:rsid w:val="00E65032"/>
    <w:rPr>
      <w:lang w:val="es-419"/>
    </w:rPr>
  </w:style>
  <w:style w:type="paragraph" w:styleId="Piedepgina">
    <w:name w:val="footer"/>
    <w:basedOn w:val="Normal"/>
    <w:link w:val="PiedepginaCar"/>
    <w:uiPriority w:val="99"/>
    <w:unhideWhenUsed w:val="1"/>
    <w:rsid w:val="00E65032"/>
    <w:pPr>
      <w:tabs>
        <w:tab w:val="center" w:pos="4419"/>
        <w:tab w:val="right" w:pos="8838"/>
      </w:tabs>
      <w:spacing w:after="0" w:line="240" w:lineRule="auto"/>
    </w:pPr>
  </w:style>
  <w:style w:type="character" w:styleId="PiedepginaCar" w:customStyle="1">
    <w:name w:val="Pie de página Car"/>
    <w:basedOn w:val="Fuentedeprrafopredeter"/>
    <w:link w:val="Piedepgina"/>
    <w:uiPriority w:val="99"/>
    <w:rsid w:val="00E65032"/>
    <w:rPr>
      <w:lang w:val="es-419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/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FzEjqF816wy2DxRcmBbQSL2cOew==">CgMxLjAyCGguZ2pkZ3hzMg5oLmRoczZjMmk3Z3R3YzIOaC42NXpuaHQzcDZwYW44AHIhMXZYUEYxMjI3TElxNXZoU0dzeUV4djJueDhtbENFdmxn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2023-10-14T04:00:00Z</dcterms:created>
  <dc:creator>Ana Cárdenas</dc:creator>
</cp:coreProperties>
</file>