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DBFFF" w14:textId="77777777" w:rsidR="002A6EDB" w:rsidRDefault="008543AE">
      <w:r>
        <w:rPr>
          <w:noProof/>
          <w:lang w:val="es-CL" w:eastAsia="es-CL"/>
        </w:rPr>
        <mc:AlternateContent>
          <mc:Choice Requires="wps">
            <w:drawing>
              <wp:anchor distT="0" distB="0" distL="114300" distR="114300" simplePos="0" relativeHeight="251643392" behindDoc="0" locked="0" layoutInCell="1" allowOverlap="1" wp14:anchorId="61E43926" wp14:editId="0B7151BB">
                <wp:simplePos x="0" y="0"/>
                <wp:positionH relativeFrom="column">
                  <wp:posOffset>1028700</wp:posOffset>
                </wp:positionH>
                <wp:positionV relativeFrom="paragraph">
                  <wp:posOffset>0</wp:posOffset>
                </wp:positionV>
                <wp:extent cx="4686300" cy="1028700"/>
                <wp:effectExtent l="0" t="0" r="0" b="12700"/>
                <wp:wrapSquare wrapText="bothSides"/>
                <wp:docPr id="2" name="Cuadro de texto 2"/>
                <wp:cNvGraphicFramePr/>
                <a:graphic xmlns:a="http://schemas.openxmlformats.org/drawingml/2006/main">
                  <a:graphicData uri="http://schemas.microsoft.com/office/word/2010/wordprocessingShape">
                    <wps:wsp>
                      <wps:cNvSpPr txBox="1"/>
                      <wps:spPr>
                        <a:xfrm>
                          <a:off x="0" y="0"/>
                          <a:ext cx="46863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ED6E13" w14:textId="77777777" w:rsidR="00236630" w:rsidRDefault="00236630" w:rsidP="008543AE">
                            <w:pPr>
                              <w:jc w:val="center"/>
                              <w:rPr>
                                <w:rFonts w:ascii="Times New Roman" w:hAnsi="Times New Roman" w:cs="Times New Roman"/>
                              </w:rPr>
                            </w:pPr>
                            <w:r>
                              <w:rPr>
                                <w:rFonts w:ascii="Times New Roman" w:hAnsi="Times New Roman" w:cs="Times New Roman"/>
                              </w:rPr>
                              <w:t>UNIVERSIDAD METROPOLITANA DE CIENCIAS DE LA EDUCACIÓN</w:t>
                            </w:r>
                          </w:p>
                          <w:p w14:paraId="58A493AF" w14:textId="77777777" w:rsidR="00236630" w:rsidRDefault="00236630" w:rsidP="008543AE">
                            <w:pPr>
                              <w:jc w:val="center"/>
                              <w:rPr>
                                <w:rFonts w:ascii="Times New Roman" w:hAnsi="Times New Roman" w:cs="Times New Roman"/>
                              </w:rPr>
                            </w:pPr>
                            <w:r>
                              <w:rPr>
                                <w:rFonts w:ascii="Times New Roman" w:hAnsi="Times New Roman" w:cs="Times New Roman"/>
                              </w:rPr>
                              <w:t>FACULTAD DE FILOSOFÍA Y EDUCACIÓN</w:t>
                            </w:r>
                          </w:p>
                          <w:p w14:paraId="3CC29709" w14:textId="77777777" w:rsidR="00236630" w:rsidRPr="008543AE" w:rsidRDefault="00236630" w:rsidP="008543AE">
                            <w:pPr>
                              <w:jc w:val="center"/>
                              <w:rPr>
                                <w:rFonts w:ascii="Times New Roman" w:hAnsi="Times New Roman" w:cs="Times New Roman"/>
                              </w:rPr>
                            </w:pPr>
                            <w:r>
                              <w:rPr>
                                <w:rFonts w:ascii="Times New Roman" w:hAnsi="Times New Roman" w:cs="Times New Roman"/>
                              </w:rPr>
                              <w:t>DEPARTAMENTO DE EDUCACIÓN DIFERENCIAL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E43926" id="_x0000_t202" coordsize="21600,21600" o:spt="202" path="m,l,21600r21600,l21600,xe">
                <v:stroke joinstyle="miter"/>
                <v:path gradientshapeok="t" o:connecttype="rect"/>
              </v:shapetype>
              <v:shape id="Cuadro de texto 2" o:spid="_x0000_s1026" type="#_x0000_t202" style="position:absolute;margin-left:81pt;margin-top:0;width:369pt;height:81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94rwIAAKsFAAAOAAAAZHJzL2Uyb0RvYy54bWysVE1v2zAMvQ/YfxB0T21nbpo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" filled="f" stroked="f">
                <v:textbox>
                  <w:txbxContent>
                    <w:p w14:paraId="3DED6E13" w14:textId="77777777" w:rsidR="00236630" w:rsidRDefault="00236630" w:rsidP="008543AE">
                      <w:pPr>
                        <w:jc w:val="center"/>
                        <w:rPr>
                          <w:rFonts w:ascii="Times New Roman" w:hAnsi="Times New Roman" w:cs="Times New Roman"/>
                        </w:rPr>
                      </w:pPr>
                      <w:r>
                        <w:rPr>
                          <w:rFonts w:ascii="Times New Roman" w:hAnsi="Times New Roman" w:cs="Times New Roman"/>
                        </w:rPr>
                        <w:t>UNIVERSIDAD METROPOLITANA DE CIENCIAS DE LA EDUCACIÓN</w:t>
                      </w:r>
                    </w:p>
                    <w:p w14:paraId="58A493AF" w14:textId="77777777" w:rsidR="00236630" w:rsidRDefault="00236630" w:rsidP="008543AE">
                      <w:pPr>
                        <w:jc w:val="center"/>
                        <w:rPr>
                          <w:rFonts w:ascii="Times New Roman" w:hAnsi="Times New Roman" w:cs="Times New Roman"/>
                        </w:rPr>
                      </w:pPr>
                      <w:r>
                        <w:rPr>
                          <w:rFonts w:ascii="Times New Roman" w:hAnsi="Times New Roman" w:cs="Times New Roman"/>
                        </w:rPr>
                        <w:t>FACULTAD DE FILOSOFÍA Y EDUCACIÓN</w:t>
                      </w:r>
                    </w:p>
                    <w:p w14:paraId="3CC29709" w14:textId="77777777" w:rsidR="00236630" w:rsidRPr="008543AE" w:rsidRDefault="00236630" w:rsidP="008543AE">
                      <w:pPr>
                        <w:jc w:val="center"/>
                        <w:rPr>
                          <w:rFonts w:ascii="Times New Roman" w:hAnsi="Times New Roman" w:cs="Times New Roman"/>
                        </w:rPr>
                      </w:pPr>
                      <w:r>
                        <w:rPr>
                          <w:rFonts w:ascii="Times New Roman" w:hAnsi="Times New Roman" w:cs="Times New Roman"/>
                        </w:rPr>
                        <w:t>DEPARTAMENTO DE EDUCACIÓN DIFERENCIAL</w:t>
                      </w:r>
                    </w:p>
                  </w:txbxContent>
                </v:textbox>
                <w10:wrap type="square"/>
              </v:shape>
            </w:pict>
          </mc:Fallback>
        </mc:AlternateContent>
      </w:r>
      <w:r w:rsidRPr="008543AE">
        <w:rPr>
          <w:noProof/>
          <w:lang w:val="es-CL" w:eastAsia="es-CL"/>
        </w:rPr>
        <w:drawing>
          <wp:anchor distT="0" distB="0" distL="114300" distR="114300" simplePos="0" relativeHeight="251644416" behindDoc="0" locked="0" layoutInCell="1" allowOverlap="1" wp14:anchorId="15592E21" wp14:editId="194B6E80">
            <wp:simplePos x="0" y="0"/>
            <wp:positionH relativeFrom="column">
              <wp:posOffset>0</wp:posOffset>
            </wp:positionH>
            <wp:positionV relativeFrom="paragraph">
              <wp:posOffset>4445</wp:posOffset>
            </wp:positionV>
            <wp:extent cx="1030605" cy="1022985"/>
            <wp:effectExtent l="0" t="0" r="10795" b="0"/>
            <wp:wrapThrough wrapText="bothSides">
              <wp:wrapPolygon edited="0">
                <wp:start x="0" y="0"/>
                <wp:lineTo x="0" y="20916"/>
                <wp:lineTo x="21294" y="20916"/>
                <wp:lineTo x="2129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ce.jpg"/>
                    <pic:cNvPicPr/>
                  </pic:nvPicPr>
                  <pic:blipFill>
                    <a:blip r:embed="rId8">
                      <a:extLst>
                        <a:ext uri="{28A0092B-C50C-407E-A947-70E740481C1C}">
                          <a14:useLocalDpi xmlns:a14="http://schemas.microsoft.com/office/drawing/2010/main" val="0"/>
                        </a:ext>
                      </a:extLst>
                    </a:blip>
                    <a:stretch>
                      <a:fillRect/>
                    </a:stretch>
                  </pic:blipFill>
                  <pic:spPr>
                    <a:xfrm>
                      <a:off x="0" y="0"/>
                      <a:ext cx="1030605" cy="1022985"/>
                    </a:xfrm>
                    <a:prstGeom prst="rect">
                      <a:avLst/>
                    </a:prstGeom>
                  </pic:spPr>
                </pic:pic>
              </a:graphicData>
            </a:graphic>
            <wp14:sizeRelH relativeFrom="page">
              <wp14:pctWidth>0</wp14:pctWidth>
            </wp14:sizeRelH>
            <wp14:sizeRelV relativeFrom="page">
              <wp14:pctHeight>0</wp14:pctHeight>
            </wp14:sizeRelV>
          </wp:anchor>
        </w:drawing>
      </w:r>
    </w:p>
    <w:p w14:paraId="12DB92A6" w14:textId="77777777" w:rsidR="002874B0" w:rsidRDefault="002874B0"/>
    <w:p w14:paraId="0C95AB32" w14:textId="77777777" w:rsidR="002874B0" w:rsidRDefault="002874B0"/>
    <w:p w14:paraId="64D55C2D" w14:textId="77777777" w:rsidR="002874B0" w:rsidRPr="002874B0" w:rsidRDefault="002874B0" w:rsidP="002874B0">
      <w:pPr>
        <w:jc w:val="center"/>
        <w:rPr>
          <w:rFonts w:ascii="Times New Roman" w:hAnsi="Times New Roman" w:cs="Times New Roman"/>
        </w:rPr>
      </w:pPr>
    </w:p>
    <w:p w14:paraId="683E2155" w14:textId="77777777" w:rsidR="002874B0" w:rsidRPr="002874B0" w:rsidRDefault="002874B0" w:rsidP="002874B0">
      <w:pPr>
        <w:jc w:val="center"/>
        <w:rPr>
          <w:rFonts w:ascii="Times New Roman" w:hAnsi="Times New Roman" w:cs="Times New Roman"/>
        </w:rPr>
      </w:pPr>
    </w:p>
    <w:p w14:paraId="3291A4CD" w14:textId="77777777" w:rsidR="002874B0" w:rsidRPr="00920DC7" w:rsidRDefault="002874B0"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EXPECTATIVAS DE LOS APODERADOS SOBRE LOS ESTUDIOS SUPERIORES DE LOS ESTUDIANTES EN SITUACIÓN DE DISCAPACIDAD VISUAL QUE CURSAN SU ENSEÑANZA MEDIA EN LOS PIE DE LA REGIÓN METROPOLITANA.</w:t>
      </w:r>
    </w:p>
    <w:p w14:paraId="186C2E08" w14:textId="77777777" w:rsidR="002874B0" w:rsidRPr="00920DC7" w:rsidRDefault="002874B0" w:rsidP="002874B0">
      <w:pPr>
        <w:spacing w:line="360" w:lineRule="auto"/>
        <w:jc w:val="center"/>
        <w:rPr>
          <w:rFonts w:ascii="Times New Roman" w:hAnsi="Times New Roman" w:cs="Times New Roman"/>
          <w:shd w:val="clear" w:color="auto" w:fill="FFFFFF"/>
        </w:rPr>
      </w:pPr>
    </w:p>
    <w:p w14:paraId="5F0C4C6C" w14:textId="77777777" w:rsidR="002874B0" w:rsidRPr="00920DC7" w:rsidRDefault="002874B0" w:rsidP="00577392">
      <w:pPr>
        <w:spacing w:line="360" w:lineRule="auto"/>
        <w:rPr>
          <w:rFonts w:ascii="Times New Roman" w:hAnsi="Times New Roman" w:cs="Times New Roman"/>
          <w:shd w:val="clear" w:color="auto" w:fill="FFFFFF"/>
        </w:rPr>
      </w:pPr>
    </w:p>
    <w:p w14:paraId="75DCC00B" w14:textId="77777777" w:rsidR="002874B0" w:rsidRPr="00920DC7" w:rsidRDefault="00754118" w:rsidP="00577392">
      <w:pPr>
        <w:spacing w:line="360" w:lineRule="auto"/>
        <w:jc w:val="right"/>
        <w:rPr>
          <w:rFonts w:ascii="Times New Roman" w:hAnsi="Times New Roman" w:cs="Times New Roman"/>
        </w:rPr>
      </w:pPr>
      <w:r w:rsidRPr="00920DC7">
        <w:rPr>
          <w:rFonts w:ascii="Times New Roman" w:hAnsi="Times New Roman" w:cs="Times New Roman"/>
          <w:shd w:val="clear" w:color="auto" w:fill="FFFFFF"/>
        </w:rPr>
        <w:t xml:space="preserve">MEMORIA </w:t>
      </w:r>
      <w:r w:rsidR="002874B0" w:rsidRPr="00920DC7">
        <w:rPr>
          <w:rFonts w:ascii="Times New Roman" w:hAnsi="Times New Roman" w:cs="Times New Roman"/>
          <w:shd w:val="clear" w:color="auto" w:fill="FFFFFF"/>
        </w:rPr>
        <w:t>PARA OPTAR</w:t>
      </w:r>
      <w:r w:rsidR="002A0B83">
        <w:rPr>
          <w:rFonts w:ascii="Times New Roman" w:hAnsi="Times New Roman" w:cs="Times New Roman"/>
          <w:shd w:val="clear" w:color="auto" w:fill="FFFFFF"/>
        </w:rPr>
        <w:t xml:space="preserve"> AL</w:t>
      </w:r>
      <w:r w:rsidR="00CF445D">
        <w:rPr>
          <w:rFonts w:ascii="Times New Roman" w:hAnsi="Times New Roman" w:cs="Times New Roman"/>
          <w:shd w:val="clear" w:color="auto" w:fill="FFFFFF"/>
        </w:rPr>
        <w:t xml:space="preserve"> TÍTULO DE PROFESOR</w:t>
      </w:r>
      <w:r w:rsidR="002874B0" w:rsidRPr="00920DC7">
        <w:rPr>
          <w:rFonts w:ascii="Times New Roman" w:hAnsi="Times New Roman" w:cs="Times New Roman"/>
          <w:shd w:val="clear" w:color="auto" w:fill="FFFFFF"/>
        </w:rPr>
        <w:t xml:space="preserve"> EN EDUCACIÓN DIFERENCIAL ESPECIALIDAD </w:t>
      </w:r>
      <w:r w:rsidR="00CF445D">
        <w:rPr>
          <w:rFonts w:ascii="Times New Roman" w:hAnsi="Times New Roman" w:cs="Times New Roman"/>
          <w:shd w:val="clear" w:color="auto" w:fill="FFFFFF"/>
        </w:rPr>
        <w:t xml:space="preserve">EN </w:t>
      </w:r>
      <w:r w:rsidR="002874B0" w:rsidRPr="00920DC7">
        <w:rPr>
          <w:rFonts w:ascii="Times New Roman" w:hAnsi="Times New Roman" w:cs="Times New Roman"/>
          <w:shd w:val="clear" w:color="auto" w:fill="FFFFFF"/>
        </w:rPr>
        <w:t>PROBLEMAS DE LA VISIÓN.</w:t>
      </w:r>
    </w:p>
    <w:p w14:paraId="30C06D05" w14:textId="77777777" w:rsidR="002874B0" w:rsidRPr="00920DC7" w:rsidRDefault="002874B0" w:rsidP="00577392">
      <w:pPr>
        <w:spacing w:line="360" w:lineRule="auto"/>
        <w:jc w:val="right"/>
        <w:rPr>
          <w:rFonts w:ascii="Times New Roman" w:hAnsi="Times New Roman" w:cs="Times New Roman"/>
          <w:shd w:val="clear" w:color="auto" w:fill="FFFFFF"/>
        </w:rPr>
      </w:pPr>
    </w:p>
    <w:p w14:paraId="61231894" w14:textId="77777777" w:rsidR="002874B0" w:rsidRPr="00920DC7" w:rsidRDefault="002874B0" w:rsidP="00577392">
      <w:pPr>
        <w:spacing w:line="360" w:lineRule="auto"/>
        <w:jc w:val="right"/>
        <w:rPr>
          <w:rFonts w:ascii="Times New Roman" w:hAnsi="Times New Roman" w:cs="Times New Roman"/>
          <w:shd w:val="clear" w:color="auto" w:fill="FFFFFF"/>
        </w:rPr>
      </w:pPr>
    </w:p>
    <w:p w14:paraId="1A72D5B6" w14:textId="77777777" w:rsidR="002874B0" w:rsidRPr="00920DC7" w:rsidRDefault="002874B0" w:rsidP="00577392">
      <w:pPr>
        <w:spacing w:line="360" w:lineRule="auto"/>
        <w:jc w:val="right"/>
        <w:rPr>
          <w:rFonts w:ascii="Times New Roman" w:hAnsi="Times New Roman" w:cs="Times New Roman"/>
          <w:shd w:val="clear" w:color="auto" w:fill="FFFFFF"/>
        </w:rPr>
      </w:pPr>
    </w:p>
    <w:p w14:paraId="427D68D4" w14:textId="79EF1561" w:rsidR="002874B0" w:rsidRPr="00577392" w:rsidRDefault="00577392" w:rsidP="00577392">
      <w:pPr>
        <w:spacing w:line="360" w:lineRule="auto"/>
        <w:jc w:val="right"/>
        <w:rPr>
          <w:rFonts w:ascii="Times New Roman" w:hAnsi="Times New Roman" w:cs="Times New Roman"/>
          <w:u w:val="single"/>
          <w:shd w:val="clear" w:color="auto" w:fill="FFFFFF"/>
        </w:rPr>
      </w:pPr>
      <w:r w:rsidRPr="00577392">
        <w:rPr>
          <w:rFonts w:ascii="Times New Roman" w:hAnsi="Times New Roman" w:cs="Times New Roman"/>
          <w:u w:val="single"/>
          <w:shd w:val="clear" w:color="auto" w:fill="FFFFFF"/>
        </w:rPr>
        <w:t>AUTORAS</w:t>
      </w:r>
    </w:p>
    <w:p w14:paraId="602B7251" w14:textId="77777777" w:rsidR="002874B0" w:rsidRPr="00920DC7" w:rsidRDefault="002874B0" w:rsidP="00577392">
      <w:pPr>
        <w:spacing w:line="360" w:lineRule="auto"/>
        <w:jc w:val="right"/>
        <w:rPr>
          <w:rFonts w:ascii="Times New Roman" w:hAnsi="Times New Roman" w:cs="Times New Roman"/>
          <w:shd w:val="clear" w:color="auto" w:fill="FFFFFF"/>
        </w:rPr>
      </w:pPr>
      <w:r w:rsidRPr="00920DC7">
        <w:rPr>
          <w:rFonts w:ascii="Times New Roman" w:hAnsi="Times New Roman" w:cs="Times New Roman"/>
          <w:shd w:val="clear" w:color="auto" w:fill="FFFFFF"/>
        </w:rPr>
        <w:t>DIMETTI GONZÁLEZ</w:t>
      </w:r>
      <w:r w:rsidR="00754118" w:rsidRPr="00920DC7">
        <w:rPr>
          <w:rFonts w:ascii="Times New Roman" w:hAnsi="Times New Roman" w:cs="Times New Roman"/>
          <w:shd w:val="clear" w:color="auto" w:fill="FFFFFF"/>
        </w:rPr>
        <w:t xml:space="preserve"> GIANNINA CONSTANZA</w:t>
      </w:r>
    </w:p>
    <w:p w14:paraId="7DCD7D71" w14:textId="77777777" w:rsidR="002874B0" w:rsidRPr="00920DC7" w:rsidRDefault="002874B0" w:rsidP="00577392">
      <w:pPr>
        <w:spacing w:line="360" w:lineRule="auto"/>
        <w:jc w:val="right"/>
        <w:rPr>
          <w:rFonts w:ascii="Times New Roman" w:hAnsi="Times New Roman" w:cs="Times New Roman"/>
          <w:shd w:val="clear" w:color="auto" w:fill="FFFFFF"/>
        </w:rPr>
      </w:pPr>
      <w:r w:rsidRPr="00920DC7">
        <w:rPr>
          <w:rFonts w:ascii="Times New Roman" w:hAnsi="Times New Roman" w:cs="Times New Roman"/>
          <w:shd w:val="clear" w:color="auto" w:fill="FFFFFF"/>
        </w:rPr>
        <w:t>OLIVA CHAMORRO</w:t>
      </w:r>
      <w:r w:rsidR="00754118" w:rsidRPr="00920DC7">
        <w:rPr>
          <w:rFonts w:ascii="Times New Roman" w:hAnsi="Times New Roman" w:cs="Times New Roman"/>
          <w:shd w:val="clear" w:color="auto" w:fill="FFFFFF"/>
        </w:rPr>
        <w:t xml:space="preserve"> KATHERINE DENNISE</w:t>
      </w:r>
    </w:p>
    <w:p w14:paraId="4F524718" w14:textId="77777777" w:rsidR="002874B0" w:rsidRPr="00920DC7" w:rsidRDefault="002874B0" w:rsidP="00577392">
      <w:pPr>
        <w:spacing w:line="360" w:lineRule="auto"/>
        <w:jc w:val="right"/>
        <w:rPr>
          <w:rFonts w:ascii="Times New Roman" w:hAnsi="Times New Roman" w:cs="Times New Roman"/>
          <w:shd w:val="clear" w:color="auto" w:fill="FFFFFF"/>
        </w:rPr>
      </w:pPr>
    </w:p>
    <w:p w14:paraId="227E450D" w14:textId="21D53859" w:rsidR="002874B0" w:rsidRDefault="002874B0" w:rsidP="00577392">
      <w:pPr>
        <w:spacing w:line="360" w:lineRule="auto"/>
        <w:jc w:val="right"/>
        <w:rPr>
          <w:rFonts w:ascii="Times New Roman" w:hAnsi="Times New Roman" w:cs="Times New Roman"/>
          <w:shd w:val="clear" w:color="auto" w:fill="FFFFFF"/>
        </w:rPr>
      </w:pPr>
      <w:r w:rsidRPr="00577392">
        <w:rPr>
          <w:rFonts w:ascii="Times New Roman" w:hAnsi="Times New Roman" w:cs="Times New Roman"/>
          <w:u w:val="single"/>
          <w:shd w:val="clear" w:color="auto" w:fill="FFFFFF"/>
        </w:rPr>
        <w:t>PROFESO</w:t>
      </w:r>
      <w:r w:rsidR="00577392" w:rsidRPr="00577392">
        <w:rPr>
          <w:rFonts w:ascii="Times New Roman" w:hAnsi="Times New Roman" w:cs="Times New Roman"/>
          <w:u w:val="single"/>
          <w:shd w:val="clear" w:color="auto" w:fill="FFFFFF"/>
        </w:rPr>
        <w:t>RA GUÍA</w:t>
      </w:r>
      <w:r w:rsidR="00577392">
        <w:rPr>
          <w:rFonts w:ascii="Times New Roman" w:hAnsi="Times New Roman" w:cs="Times New Roman"/>
          <w:shd w:val="clear" w:color="auto" w:fill="FFFFFF"/>
        </w:rPr>
        <w:br/>
      </w:r>
      <w:r w:rsidR="00C66706" w:rsidRPr="00920DC7">
        <w:rPr>
          <w:rFonts w:ascii="Times New Roman" w:hAnsi="Times New Roman" w:cs="Times New Roman"/>
          <w:shd w:val="clear" w:color="auto" w:fill="FFFFFF"/>
        </w:rPr>
        <w:t xml:space="preserve"> FELICIA GONZÁLEZ VILLARR</w:t>
      </w:r>
      <w:r w:rsidRPr="00920DC7">
        <w:rPr>
          <w:rFonts w:ascii="Times New Roman" w:hAnsi="Times New Roman" w:cs="Times New Roman"/>
          <w:shd w:val="clear" w:color="auto" w:fill="FFFFFF"/>
        </w:rPr>
        <w:t>OEL</w:t>
      </w:r>
    </w:p>
    <w:p w14:paraId="5FC9481E" w14:textId="77777777" w:rsidR="00577392" w:rsidRPr="00920DC7" w:rsidRDefault="00577392" w:rsidP="00577392">
      <w:pPr>
        <w:spacing w:line="360" w:lineRule="auto"/>
        <w:jc w:val="right"/>
        <w:rPr>
          <w:rFonts w:ascii="Times New Roman" w:hAnsi="Times New Roman" w:cs="Times New Roman"/>
          <w:shd w:val="clear" w:color="auto" w:fill="FFFFFF"/>
        </w:rPr>
      </w:pPr>
    </w:p>
    <w:p w14:paraId="612BDBB0" w14:textId="1516C419" w:rsidR="002874B0" w:rsidRPr="00920DC7" w:rsidRDefault="00577392" w:rsidP="00577392">
      <w:pPr>
        <w:spacing w:line="360" w:lineRule="auto"/>
        <w:jc w:val="right"/>
        <w:rPr>
          <w:rFonts w:ascii="Times New Roman" w:hAnsi="Times New Roman" w:cs="Times New Roman"/>
          <w:shd w:val="clear" w:color="auto" w:fill="FFFFFF"/>
        </w:rPr>
      </w:pPr>
      <w:r w:rsidRPr="00577392">
        <w:rPr>
          <w:rFonts w:ascii="Times New Roman" w:hAnsi="Times New Roman" w:cs="Times New Roman"/>
          <w:u w:val="single"/>
          <w:shd w:val="clear" w:color="auto" w:fill="FFFFFF"/>
        </w:rPr>
        <w:t>PROFESOR COLABORADOR</w:t>
      </w:r>
      <w:r>
        <w:rPr>
          <w:rFonts w:ascii="Times New Roman" w:hAnsi="Times New Roman" w:cs="Times New Roman"/>
          <w:shd w:val="clear" w:color="auto" w:fill="FFFFFF"/>
        </w:rPr>
        <w:br/>
      </w:r>
      <w:r w:rsidR="002874B0" w:rsidRPr="00920DC7">
        <w:rPr>
          <w:rFonts w:ascii="Times New Roman" w:hAnsi="Times New Roman" w:cs="Times New Roman"/>
          <w:shd w:val="clear" w:color="auto" w:fill="FFFFFF"/>
        </w:rPr>
        <w:t xml:space="preserve"> ANDRÉS MARIÓ CASANOVA</w:t>
      </w:r>
    </w:p>
    <w:p w14:paraId="6A97D237" w14:textId="77777777" w:rsidR="002874B0" w:rsidRPr="00920DC7" w:rsidRDefault="002874B0" w:rsidP="002874B0">
      <w:pPr>
        <w:spacing w:line="360" w:lineRule="auto"/>
        <w:jc w:val="center"/>
        <w:rPr>
          <w:rFonts w:ascii="Times New Roman" w:hAnsi="Times New Roman" w:cs="Times New Roman"/>
          <w:shd w:val="clear" w:color="auto" w:fill="FFFFFF"/>
        </w:rPr>
      </w:pPr>
    </w:p>
    <w:p w14:paraId="0C5D3A59" w14:textId="77777777" w:rsidR="002874B0" w:rsidRPr="00920DC7" w:rsidRDefault="002874B0" w:rsidP="00577392">
      <w:pPr>
        <w:spacing w:line="360" w:lineRule="auto"/>
        <w:rPr>
          <w:rFonts w:ascii="Times New Roman" w:hAnsi="Times New Roman" w:cs="Times New Roman"/>
          <w:shd w:val="clear" w:color="auto" w:fill="FFFFFF"/>
        </w:rPr>
      </w:pPr>
    </w:p>
    <w:p w14:paraId="6F941908" w14:textId="77777777" w:rsidR="002874B0" w:rsidRPr="00920DC7" w:rsidRDefault="002874B0" w:rsidP="002874B0">
      <w:pPr>
        <w:spacing w:line="360" w:lineRule="auto"/>
        <w:jc w:val="center"/>
        <w:rPr>
          <w:rFonts w:ascii="Times New Roman" w:hAnsi="Times New Roman" w:cs="Times New Roman"/>
          <w:shd w:val="clear" w:color="auto" w:fill="FFFFFF"/>
        </w:rPr>
      </w:pPr>
    </w:p>
    <w:p w14:paraId="1F914AA9" w14:textId="77777777" w:rsidR="002874B0" w:rsidRPr="00920DC7" w:rsidRDefault="002874B0" w:rsidP="002874B0">
      <w:pPr>
        <w:spacing w:line="360" w:lineRule="auto"/>
        <w:jc w:val="center"/>
        <w:rPr>
          <w:rFonts w:ascii="Times New Roman" w:hAnsi="Times New Roman" w:cs="Times New Roman"/>
          <w:shd w:val="clear" w:color="auto" w:fill="FFFFFF"/>
        </w:rPr>
      </w:pPr>
    </w:p>
    <w:p w14:paraId="23E9E786" w14:textId="77777777" w:rsidR="002874B0" w:rsidRPr="00920DC7" w:rsidRDefault="00754118"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SANTIAGO, ABRIL</w:t>
      </w:r>
      <w:r w:rsidR="002874B0" w:rsidRPr="00920DC7">
        <w:rPr>
          <w:rFonts w:ascii="Times New Roman" w:hAnsi="Times New Roman" w:cs="Times New Roman"/>
          <w:shd w:val="clear" w:color="auto" w:fill="FFFFFF"/>
        </w:rPr>
        <w:t xml:space="preserve"> 2017</w:t>
      </w:r>
    </w:p>
    <w:p w14:paraId="5F63C703" w14:textId="77777777" w:rsidR="002874B0" w:rsidRPr="00920DC7" w:rsidRDefault="002874B0" w:rsidP="002874B0">
      <w:pPr>
        <w:spacing w:line="360" w:lineRule="auto"/>
        <w:jc w:val="center"/>
        <w:rPr>
          <w:rFonts w:ascii="Times New Roman" w:hAnsi="Times New Roman" w:cs="Times New Roman"/>
          <w:shd w:val="clear" w:color="auto" w:fill="FFFFFF"/>
        </w:rPr>
      </w:pPr>
    </w:p>
    <w:p w14:paraId="11D694EF" w14:textId="77777777" w:rsidR="008543AE" w:rsidRPr="00920DC7" w:rsidRDefault="008543AE">
      <w:pPr>
        <w:rPr>
          <w:rFonts w:ascii="Times New Roman" w:hAnsi="Times New Roman" w:cs="Times New Roman"/>
        </w:rPr>
      </w:pPr>
    </w:p>
    <w:p w14:paraId="701C5C4E" w14:textId="77777777" w:rsidR="002A6EDB" w:rsidRPr="00920DC7" w:rsidRDefault="002A6EDB"/>
    <w:p w14:paraId="0B0E011E" w14:textId="77777777" w:rsidR="002A6EDB" w:rsidRPr="00920DC7" w:rsidRDefault="002A6EDB">
      <w:r w:rsidRPr="00920DC7">
        <w:br w:type="page"/>
      </w:r>
      <w:bookmarkStart w:id="0" w:name="_GoBack"/>
      <w:bookmarkEnd w:id="0"/>
    </w:p>
    <w:p w14:paraId="334D9B37" w14:textId="77777777" w:rsidR="002874B0" w:rsidRPr="00920DC7" w:rsidRDefault="002874B0" w:rsidP="002874B0">
      <w:r w:rsidRPr="00920DC7">
        <w:rPr>
          <w:noProof/>
          <w:lang w:val="es-CL" w:eastAsia="es-CL"/>
        </w:rPr>
        <w:lastRenderedPageBreak/>
        <mc:AlternateContent>
          <mc:Choice Requires="wps">
            <w:drawing>
              <wp:anchor distT="0" distB="0" distL="114300" distR="114300" simplePos="0" relativeHeight="251645952" behindDoc="0" locked="0" layoutInCell="1" allowOverlap="1" wp14:anchorId="7DDAD50D" wp14:editId="4F2C4889">
                <wp:simplePos x="0" y="0"/>
                <wp:positionH relativeFrom="column">
                  <wp:posOffset>1028700</wp:posOffset>
                </wp:positionH>
                <wp:positionV relativeFrom="paragraph">
                  <wp:posOffset>0</wp:posOffset>
                </wp:positionV>
                <wp:extent cx="4686300" cy="1028700"/>
                <wp:effectExtent l="0" t="0" r="0" b="12700"/>
                <wp:wrapSquare wrapText="bothSides"/>
                <wp:docPr id="3" name="Cuadro de texto 3"/>
                <wp:cNvGraphicFramePr/>
                <a:graphic xmlns:a="http://schemas.openxmlformats.org/drawingml/2006/main">
                  <a:graphicData uri="http://schemas.microsoft.com/office/word/2010/wordprocessingShape">
                    <wps:wsp>
                      <wps:cNvSpPr txBox="1"/>
                      <wps:spPr>
                        <a:xfrm>
                          <a:off x="0" y="0"/>
                          <a:ext cx="46863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0EEE56" w14:textId="77777777" w:rsidR="00236630" w:rsidRDefault="00236630" w:rsidP="002874B0">
                            <w:pPr>
                              <w:jc w:val="center"/>
                              <w:rPr>
                                <w:rFonts w:ascii="Times New Roman" w:hAnsi="Times New Roman" w:cs="Times New Roman"/>
                              </w:rPr>
                            </w:pPr>
                            <w:r>
                              <w:rPr>
                                <w:rFonts w:ascii="Times New Roman" w:hAnsi="Times New Roman" w:cs="Times New Roman"/>
                              </w:rPr>
                              <w:t>UNIVERSIDAD METROPOLITANA DE CIENCIAS DE LA EDUCACIÓN</w:t>
                            </w:r>
                          </w:p>
                          <w:p w14:paraId="3EDA1D21" w14:textId="77777777" w:rsidR="00236630" w:rsidRDefault="00236630" w:rsidP="002874B0">
                            <w:pPr>
                              <w:jc w:val="center"/>
                              <w:rPr>
                                <w:rFonts w:ascii="Times New Roman" w:hAnsi="Times New Roman" w:cs="Times New Roman"/>
                              </w:rPr>
                            </w:pPr>
                            <w:r>
                              <w:rPr>
                                <w:rFonts w:ascii="Times New Roman" w:hAnsi="Times New Roman" w:cs="Times New Roman"/>
                              </w:rPr>
                              <w:t>FACULTAD DE FILOSOFÍA Y EDUCACIÓN</w:t>
                            </w:r>
                          </w:p>
                          <w:p w14:paraId="509C4431" w14:textId="77777777" w:rsidR="00236630" w:rsidRPr="008543AE" w:rsidRDefault="00236630" w:rsidP="002874B0">
                            <w:pPr>
                              <w:jc w:val="center"/>
                              <w:rPr>
                                <w:rFonts w:ascii="Times New Roman" w:hAnsi="Times New Roman" w:cs="Times New Roman"/>
                              </w:rPr>
                            </w:pPr>
                            <w:r>
                              <w:rPr>
                                <w:rFonts w:ascii="Times New Roman" w:hAnsi="Times New Roman" w:cs="Times New Roman"/>
                              </w:rPr>
                              <w:t>DEPARTAMENTO DE EDUCACIÓN DIFERENCIAL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DAD50D" id="Cuadro de texto 3" o:spid="_x0000_s1027" type="#_x0000_t202" style="position:absolute;margin-left:81pt;margin-top:0;width:369pt;height:81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" filled="f" stroked="f">
                <v:textbox>
                  <w:txbxContent>
                    <w:p w14:paraId="130EEE56" w14:textId="77777777" w:rsidR="00236630" w:rsidRDefault="00236630" w:rsidP="002874B0">
                      <w:pPr>
                        <w:jc w:val="center"/>
                        <w:rPr>
                          <w:rFonts w:ascii="Times New Roman" w:hAnsi="Times New Roman" w:cs="Times New Roman"/>
                        </w:rPr>
                      </w:pPr>
                      <w:r>
                        <w:rPr>
                          <w:rFonts w:ascii="Times New Roman" w:hAnsi="Times New Roman" w:cs="Times New Roman"/>
                        </w:rPr>
                        <w:t>UNIVERSIDAD METROPOLITANA DE CIENCIAS DE LA EDUCACIÓN</w:t>
                      </w:r>
                    </w:p>
                    <w:p w14:paraId="3EDA1D21" w14:textId="77777777" w:rsidR="00236630" w:rsidRDefault="00236630" w:rsidP="002874B0">
                      <w:pPr>
                        <w:jc w:val="center"/>
                        <w:rPr>
                          <w:rFonts w:ascii="Times New Roman" w:hAnsi="Times New Roman" w:cs="Times New Roman"/>
                        </w:rPr>
                      </w:pPr>
                      <w:r>
                        <w:rPr>
                          <w:rFonts w:ascii="Times New Roman" w:hAnsi="Times New Roman" w:cs="Times New Roman"/>
                        </w:rPr>
                        <w:t>FACULTAD DE FILOSOFÍA Y EDUCACIÓN</w:t>
                      </w:r>
                    </w:p>
                    <w:p w14:paraId="509C4431" w14:textId="77777777" w:rsidR="00236630" w:rsidRPr="008543AE" w:rsidRDefault="00236630" w:rsidP="002874B0">
                      <w:pPr>
                        <w:jc w:val="center"/>
                        <w:rPr>
                          <w:rFonts w:ascii="Times New Roman" w:hAnsi="Times New Roman" w:cs="Times New Roman"/>
                        </w:rPr>
                      </w:pPr>
                      <w:r>
                        <w:rPr>
                          <w:rFonts w:ascii="Times New Roman" w:hAnsi="Times New Roman" w:cs="Times New Roman"/>
                        </w:rPr>
                        <w:t>DEPARTAMENTO DE EDUCACIÓN DIFERENCIAL</w:t>
                      </w:r>
                    </w:p>
                  </w:txbxContent>
                </v:textbox>
                <w10:wrap type="square"/>
              </v:shape>
            </w:pict>
          </mc:Fallback>
        </mc:AlternateContent>
      </w:r>
      <w:r w:rsidRPr="00920DC7">
        <w:rPr>
          <w:noProof/>
          <w:lang w:val="es-CL" w:eastAsia="es-CL"/>
        </w:rPr>
        <w:drawing>
          <wp:anchor distT="0" distB="0" distL="114300" distR="114300" simplePos="0" relativeHeight="251648000" behindDoc="0" locked="0" layoutInCell="1" allowOverlap="1" wp14:anchorId="70E79080" wp14:editId="7E9F6B71">
            <wp:simplePos x="0" y="0"/>
            <wp:positionH relativeFrom="column">
              <wp:posOffset>0</wp:posOffset>
            </wp:positionH>
            <wp:positionV relativeFrom="paragraph">
              <wp:posOffset>4445</wp:posOffset>
            </wp:positionV>
            <wp:extent cx="1030605" cy="1022985"/>
            <wp:effectExtent l="0" t="0" r="10795" b="0"/>
            <wp:wrapThrough wrapText="bothSides">
              <wp:wrapPolygon edited="0">
                <wp:start x="0" y="0"/>
                <wp:lineTo x="0" y="20916"/>
                <wp:lineTo x="21294" y="20916"/>
                <wp:lineTo x="2129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ce.jpg"/>
                    <pic:cNvPicPr/>
                  </pic:nvPicPr>
                  <pic:blipFill>
                    <a:blip r:embed="rId8">
                      <a:extLst>
                        <a:ext uri="{28A0092B-C50C-407E-A947-70E740481C1C}">
                          <a14:useLocalDpi xmlns:a14="http://schemas.microsoft.com/office/drawing/2010/main" val="0"/>
                        </a:ext>
                      </a:extLst>
                    </a:blip>
                    <a:stretch>
                      <a:fillRect/>
                    </a:stretch>
                  </pic:blipFill>
                  <pic:spPr>
                    <a:xfrm>
                      <a:off x="0" y="0"/>
                      <a:ext cx="1030605" cy="1022985"/>
                    </a:xfrm>
                    <a:prstGeom prst="rect">
                      <a:avLst/>
                    </a:prstGeom>
                  </pic:spPr>
                </pic:pic>
              </a:graphicData>
            </a:graphic>
            <wp14:sizeRelH relativeFrom="page">
              <wp14:pctWidth>0</wp14:pctWidth>
            </wp14:sizeRelH>
            <wp14:sizeRelV relativeFrom="page">
              <wp14:pctHeight>0</wp14:pctHeight>
            </wp14:sizeRelV>
          </wp:anchor>
        </w:drawing>
      </w:r>
    </w:p>
    <w:p w14:paraId="4348531D" w14:textId="77777777" w:rsidR="002874B0" w:rsidRPr="00920DC7" w:rsidRDefault="002874B0" w:rsidP="002874B0"/>
    <w:p w14:paraId="48A959F9" w14:textId="77777777" w:rsidR="002874B0" w:rsidRPr="00920DC7" w:rsidRDefault="002874B0" w:rsidP="002874B0"/>
    <w:p w14:paraId="23ED8884" w14:textId="77777777" w:rsidR="002874B0" w:rsidRPr="00920DC7" w:rsidRDefault="002874B0" w:rsidP="002874B0">
      <w:pPr>
        <w:jc w:val="center"/>
        <w:rPr>
          <w:rFonts w:ascii="Times New Roman" w:hAnsi="Times New Roman" w:cs="Times New Roman"/>
        </w:rPr>
      </w:pPr>
    </w:p>
    <w:p w14:paraId="6A9AE85F" w14:textId="77777777" w:rsidR="002874B0" w:rsidRPr="00920DC7" w:rsidRDefault="002874B0" w:rsidP="002874B0">
      <w:pPr>
        <w:jc w:val="center"/>
        <w:rPr>
          <w:rFonts w:ascii="Times New Roman" w:hAnsi="Times New Roman" w:cs="Times New Roman"/>
        </w:rPr>
      </w:pPr>
    </w:p>
    <w:p w14:paraId="53D17C19" w14:textId="77777777" w:rsidR="002874B0" w:rsidRPr="00920DC7" w:rsidRDefault="002874B0"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EXPECTATIVAS DE LOS APODERADOS SOBRE LOS ESTUDIOS SUPERIORES DE LOS ESTUDIANTES EN SITUACIÓN DE DISCAPACIDAD VISUAL QUE CURSAN SU ENSEÑANZA MEDIA EN LOS PIE DE LA REGIÓN METROPOLITANA.</w:t>
      </w:r>
    </w:p>
    <w:p w14:paraId="2692A107" w14:textId="77777777" w:rsidR="002874B0" w:rsidRPr="00920DC7" w:rsidRDefault="002874B0" w:rsidP="002874B0">
      <w:pPr>
        <w:spacing w:line="360" w:lineRule="auto"/>
        <w:jc w:val="center"/>
        <w:rPr>
          <w:rFonts w:ascii="Times New Roman" w:hAnsi="Times New Roman" w:cs="Times New Roman"/>
          <w:shd w:val="clear" w:color="auto" w:fill="FFFFFF"/>
        </w:rPr>
      </w:pPr>
    </w:p>
    <w:p w14:paraId="62384A21" w14:textId="77777777" w:rsidR="002874B0" w:rsidRPr="00920DC7" w:rsidRDefault="002874B0" w:rsidP="002874B0">
      <w:pPr>
        <w:spacing w:line="360" w:lineRule="auto"/>
        <w:jc w:val="center"/>
        <w:rPr>
          <w:rFonts w:ascii="Times New Roman" w:hAnsi="Times New Roman" w:cs="Times New Roman"/>
          <w:shd w:val="clear" w:color="auto" w:fill="FFFFFF"/>
        </w:rPr>
      </w:pPr>
    </w:p>
    <w:p w14:paraId="2480C3DC" w14:textId="77777777" w:rsidR="002874B0" w:rsidRPr="00920DC7" w:rsidRDefault="002874B0" w:rsidP="002874B0">
      <w:pPr>
        <w:spacing w:line="360" w:lineRule="auto"/>
        <w:jc w:val="center"/>
        <w:rPr>
          <w:rFonts w:ascii="Times New Roman" w:hAnsi="Times New Roman" w:cs="Times New Roman"/>
          <w:shd w:val="clear" w:color="auto" w:fill="FFFFFF"/>
        </w:rPr>
      </w:pPr>
    </w:p>
    <w:p w14:paraId="7AE689AA" w14:textId="77777777" w:rsidR="002874B0" w:rsidRPr="00920DC7" w:rsidRDefault="00754118" w:rsidP="002874B0">
      <w:pPr>
        <w:spacing w:line="360" w:lineRule="auto"/>
        <w:jc w:val="center"/>
        <w:rPr>
          <w:rFonts w:ascii="Times New Roman" w:hAnsi="Times New Roman" w:cs="Times New Roman"/>
        </w:rPr>
      </w:pPr>
      <w:r w:rsidRPr="00920DC7">
        <w:rPr>
          <w:rFonts w:ascii="Times New Roman" w:hAnsi="Times New Roman" w:cs="Times New Roman"/>
          <w:shd w:val="clear" w:color="auto" w:fill="FFFFFF"/>
        </w:rPr>
        <w:t xml:space="preserve">MEMORIA </w:t>
      </w:r>
      <w:r w:rsidR="002A0B83">
        <w:rPr>
          <w:rFonts w:ascii="Times New Roman" w:hAnsi="Times New Roman" w:cs="Times New Roman"/>
          <w:shd w:val="clear" w:color="auto" w:fill="FFFFFF"/>
        </w:rPr>
        <w:t xml:space="preserve">PARA OPTAR AL </w:t>
      </w:r>
      <w:r w:rsidR="002874B0" w:rsidRPr="00920DC7">
        <w:rPr>
          <w:rFonts w:ascii="Times New Roman" w:hAnsi="Times New Roman" w:cs="Times New Roman"/>
          <w:shd w:val="clear" w:color="auto" w:fill="FFFFFF"/>
        </w:rPr>
        <w:t xml:space="preserve">TÍTULO DE </w:t>
      </w:r>
      <w:r w:rsidR="00920DC7" w:rsidRPr="00920DC7">
        <w:rPr>
          <w:rFonts w:ascii="Times New Roman" w:hAnsi="Times New Roman" w:cs="Times New Roman"/>
          <w:shd w:val="clear" w:color="auto" w:fill="FFFFFF"/>
        </w:rPr>
        <w:t xml:space="preserve"> </w:t>
      </w:r>
      <w:r w:rsidR="00CF445D">
        <w:rPr>
          <w:rFonts w:ascii="Times New Roman" w:hAnsi="Times New Roman" w:cs="Times New Roman"/>
          <w:shd w:val="clear" w:color="auto" w:fill="FFFFFF"/>
        </w:rPr>
        <w:t>PROFESOR</w:t>
      </w:r>
      <w:r w:rsidR="002874B0" w:rsidRPr="00920DC7">
        <w:rPr>
          <w:rFonts w:ascii="Times New Roman" w:hAnsi="Times New Roman" w:cs="Times New Roman"/>
          <w:shd w:val="clear" w:color="auto" w:fill="FFFFFF"/>
        </w:rPr>
        <w:t xml:space="preserve"> EN EDUCACIÓN DIFERENCIAL </w:t>
      </w:r>
      <w:r w:rsidR="00CF445D">
        <w:rPr>
          <w:rFonts w:ascii="Times New Roman" w:hAnsi="Times New Roman" w:cs="Times New Roman"/>
          <w:shd w:val="clear" w:color="auto" w:fill="FFFFFF"/>
        </w:rPr>
        <w:t xml:space="preserve">EN </w:t>
      </w:r>
      <w:r w:rsidR="002874B0" w:rsidRPr="00920DC7">
        <w:rPr>
          <w:rFonts w:ascii="Times New Roman" w:hAnsi="Times New Roman" w:cs="Times New Roman"/>
          <w:shd w:val="clear" w:color="auto" w:fill="FFFFFF"/>
        </w:rPr>
        <w:t>ESPECIALIDAD PROBLEMAS DE LA VISIÓN.</w:t>
      </w:r>
    </w:p>
    <w:p w14:paraId="793C282E" w14:textId="77777777" w:rsidR="002874B0" w:rsidRPr="00920DC7" w:rsidRDefault="002874B0" w:rsidP="002874B0">
      <w:pPr>
        <w:spacing w:line="360" w:lineRule="auto"/>
        <w:jc w:val="center"/>
        <w:rPr>
          <w:rFonts w:ascii="Times New Roman" w:hAnsi="Times New Roman" w:cs="Times New Roman"/>
          <w:shd w:val="clear" w:color="auto" w:fill="FFFFFF"/>
        </w:rPr>
      </w:pPr>
    </w:p>
    <w:p w14:paraId="13DE5C6F" w14:textId="77777777" w:rsidR="002874B0" w:rsidRPr="00920DC7" w:rsidRDefault="002874B0" w:rsidP="002874B0">
      <w:pPr>
        <w:spacing w:line="360" w:lineRule="auto"/>
        <w:jc w:val="center"/>
        <w:rPr>
          <w:rFonts w:ascii="Times New Roman" w:hAnsi="Times New Roman" w:cs="Times New Roman"/>
          <w:shd w:val="clear" w:color="auto" w:fill="FFFFFF"/>
        </w:rPr>
      </w:pPr>
    </w:p>
    <w:p w14:paraId="548CBB35" w14:textId="77777777" w:rsidR="002874B0" w:rsidRPr="00920DC7" w:rsidRDefault="002874B0" w:rsidP="002874B0">
      <w:pPr>
        <w:spacing w:line="360" w:lineRule="auto"/>
        <w:jc w:val="center"/>
        <w:rPr>
          <w:rFonts w:ascii="Times New Roman" w:hAnsi="Times New Roman" w:cs="Times New Roman"/>
          <w:shd w:val="clear" w:color="auto" w:fill="FFFFFF"/>
        </w:rPr>
      </w:pPr>
    </w:p>
    <w:p w14:paraId="35F6B287" w14:textId="77777777" w:rsidR="002874B0" w:rsidRPr="00920DC7" w:rsidRDefault="002874B0"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AUTORAS:</w:t>
      </w:r>
    </w:p>
    <w:p w14:paraId="542BA974" w14:textId="77777777" w:rsidR="002874B0" w:rsidRPr="00920DC7" w:rsidRDefault="002874B0"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DIMETTI GONZÁLEZ</w:t>
      </w:r>
      <w:r w:rsidR="00754118" w:rsidRPr="00920DC7">
        <w:rPr>
          <w:rFonts w:ascii="Times New Roman" w:hAnsi="Times New Roman" w:cs="Times New Roman"/>
          <w:shd w:val="clear" w:color="auto" w:fill="FFFFFF"/>
        </w:rPr>
        <w:t xml:space="preserve"> GIANNINA CONSTANZA</w:t>
      </w:r>
    </w:p>
    <w:p w14:paraId="2A109AC3" w14:textId="77777777" w:rsidR="002874B0" w:rsidRPr="00920DC7" w:rsidRDefault="002874B0"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OLIVA CHAMORRO</w:t>
      </w:r>
      <w:r w:rsidR="00754118" w:rsidRPr="00920DC7">
        <w:rPr>
          <w:rFonts w:ascii="Times New Roman" w:hAnsi="Times New Roman" w:cs="Times New Roman"/>
          <w:shd w:val="clear" w:color="auto" w:fill="FFFFFF"/>
        </w:rPr>
        <w:t xml:space="preserve"> KATHERINE DENNISE</w:t>
      </w:r>
    </w:p>
    <w:p w14:paraId="5A0DF997" w14:textId="77777777" w:rsidR="002874B0" w:rsidRPr="00920DC7" w:rsidRDefault="002874B0" w:rsidP="002874B0">
      <w:pPr>
        <w:spacing w:line="360" w:lineRule="auto"/>
        <w:jc w:val="center"/>
        <w:rPr>
          <w:rFonts w:ascii="Times New Roman" w:hAnsi="Times New Roman" w:cs="Times New Roman"/>
          <w:shd w:val="clear" w:color="auto" w:fill="FFFFFF"/>
        </w:rPr>
      </w:pPr>
    </w:p>
    <w:p w14:paraId="652CEC05" w14:textId="77777777" w:rsidR="002874B0" w:rsidRPr="00920DC7" w:rsidRDefault="002874B0"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PROFESORA GUÍA: FELICIA GONZÁLEZ VILLAROEL</w:t>
      </w:r>
    </w:p>
    <w:p w14:paraId="076777AD" w14:textId="77777777" w:rsidR="002874B0" w:rsidRPr="00920DC7" w:rsidRDefault="002874B0"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PROFESOR COLABORADOR: ANDRÉS MARIÓ CASANOVA</w:t>
      </w:r>
    </w:p>
    <w:p w14:paraId="2766E4FE" w14:textId="77777777" w:rsidR="002874B0" w:rsidRPr="00920DC7" w:rsidRDefault="002874B0" w:rsidP="002874B0">
      <w:pPr>
        <w:spacing w:line="360" w:lineRule="auto"/>
        <w:rPr>
          <w:rFonts w:ascii="Times New Roman" w:hAnsi="Times New Roman" w:cs="Times New Roman"/>
          <w:shd w:val="clear" w:color="auto" w:fill="FFFFFF"/>
        </w:rPr>
      </w:pPr>
    </w:p>
    <w:p w14:paraId="316BA024" w14:textId="77777777" w:rsidR="002874B0" w:rsidRPr="00920DC7" w:rsidRDefault="002874B0" w:rsidP="002874B0">
      <w:pPr>
        <w:spacing w:line="360" w:lineRule="auto"/>
        <w:jc w:val="center"/>
        <w:rPr>
          <w:rFonts w:ascii="Times New Roman" w:hAnsi="Times New Roman" w:cs="Times New Roman"/>
          <w:shd w:val="clear" w:color="auto" w:fill="FFFFFF"/>
        </w:rPr>
      </w:pPr>
    </w:p>
    <w:p w14:paraId="08EB63F1" w14:textId="77777777" w:rsidR="002874B0" w:rsidRPr="00920DC7" w:rsidRDefault="00754118"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SANTIAGO, ABRIL</w:t>
      </w:r>
      <w:r w:rsidR="002874B0" w:rsidRPr="00920DC7">
        <w:rPr>
          <w:rFonts w:ascii="Times New Roman" w:hAnsi="Times New Roman" w:cs="Times New Roman"/>
          <w:shd w:val="clear" w:color="auto" w:fill="FFFFFF"/>
        </w:rPr>
        <w:t xml:space="preserve"> 2017</w:t>
      </w:r>
    </w:p>
    <w:p w14:paraId="4965C661" w14:textId="77777777" w:rsidR="002874B0" w:rsidRPr="00920DC7" w:rsidRDefault="002874B0" w:rsidP="002874B0">
      <w:pPr>
        <w:spacing w:line="360" w:lineRule="auto"/>
        <w:jc w:val="center"/>
        <w:rPr>
          <w:rFonts w:ascii="Times New Roman" w:hAnsi="Times New Roman" w:cs="Times New Roman"/>
          <w:shd w:val="clear" w:color="auto" w:fill="FFFFFF"/>
        </w:rPr>
      </w:pPr>
    </w:p>
    <w:p w14:paraId="6078490F" w14:textId="77777777" w:rsidR="002874B0" w:rsidRPr="00920DC7" w:rsidRDefault="002874B0" w:rsidP="002874B0">
      <w:pPr>
        <w:spacing w:line="360" w:lineRule="auto"/>
        <w:jc w:val="center"/>
        <w:rPr>
          <w:rFonts w:ascii="Times New Roman" w:hAnsi="Times New Roman" w:cs="Times New Roman"/>
          <w:shd w:val="clear" w:color="auto" w:fill="FFFFFF"/>
        </w:rPr>
      </w:pPr>
      <w:r w:rsidRPr="00920DC7">
        <w:rPr>
          <w:rFonts w:ascii="Times New Roman" w:hAnsi="Times New Roman" w:cs="Times New Roman"/>
          <w:shd w:val="clear" w:color="auto" w:fill="FFFFFF"/>
        </w:rPr>
        <w:t xml:space="preserve">Autorizado para </w:t>
      </w:r>
    </w:p>
    <w:p w14:paraId="0197ABC8" w14:textId="77777777" w:rsidR="00E661C9" w:rsidRPr="00920DC7" w:rsidRDefault="002874B0" w:rsidP="00E661C9">
      <w:pPr>
        <w:spacing w:line="360" w:lineRule="auto"/>
        <w:jc w:val="center"/>
        <w:rPr>
          <w:rFonts w:ascii="Arial Narrow" w:hAnsi="Arial Narrow" w:cs="Arial"/>
          <w:shd w:val="clear" w:color="auto" w:fill="FFFFFF"/>
        </w:rPr>
      </w:pPr>
      <w:r w:rsidRPr="00920DC7">
        <w:rPr>
          <w:rFonts w:ascii="Arial Narrow" w:hAnsi="Arial Narrow" w:cs="Arial"/>
          <w:shd w:val="clear" w:color="auto" w:fill="FFFFFF"/>
        </w:rPr>
        <w:t>Sibumce Digital</w:t>
      </w:r>
      <w:bookmarkStart w:id="1" w:name="page1"/>
      <w:bookmarkEnd w:id="1"/>
    </w:p>
    <w:p w14:paraId="32A5B747" w14:textId="77777777" w:rsidR="002874B0" w:rsidRPr="00920DC7" w:rsidRDefault="002874B0" w:rsidP="00502030">
      <w:pPr>
        <w:pStyle w:val="Ttulo1"/>
        <w:numPr>
          <w:ilvl w:val="0"/>
          <w:numId w:val="0"/>
        </w:numPr>
        <w:rPr>
          <w:color w:val="FFFFFF" w:themeColor="background1"/>
          <w:shd w:val="clear" w:color="auto" w:fill="FFFFFF"/>
        </w:rPr>
      </w:pPr>
      <w:bookmarkStart w:id="2" w:name="_Toc353658719"/>
      <w:r w:rsidRPr="00920DC7">
        <w:lastRenderedPageBreak/>
        <w:t>AUTORIZACIÓN PARA REPRODUCCION SIBUMCE</w:t>
      </w:r>
      <w:bookmarkEnd w:id="2"/>
    </w:p>
    <w:p w14:paraId="1A74EB4C" w14:textId="77777777" w:rsidR="002874B0" w:rsidRPr="00920DC7" w:rsidRDefault="002874B0">
      <w:pPr>
        <w:spacing w:line="192" w:lineRule="exact"/>
        <w:rPr>
          <w:rFonts w:ascii="Times New Roman" w:eastAsia="Times New Roman" w:hAnsi="Times New Roman" w:cs="Times New Roman"/>
        </w:rPr>
      </w:pPr>
    </w:p>
    <w:p w14:paraId="1273930C" w14:textId="77777777" w:rsidR="002874B0" w:rsidRPr="00920DC7" w:rsidRDefault="002874B0">
      <w:pPr>
        <w:spacing w:line="244" w:lineRule="auto"/>
        <w:ind w:right="40"/>
        <w:rPr>
          <w:rFonts w:ascii="Times New Roman" w:hAnsi="Times New Roman" w:cs="Times New Roman"/>
          <w:sz w:val="22"/>
        </w:rPr>
      </w:pPr>
      <w:r w:rsidRPr="00920DC7">
        <w:rPr>
          <w:rFonts w:ascii="Times New Roman" w:hAnsi="Times New Roman" w:cs="Times New Roman"/>
          <w:sz w:val="22"/>
        </w:rPr>
        <w:t>Se solicita esta autorización a los autores de la investigación con el fin de alojar y publicar el trabajo en el Repositorio Digital SIBUMCE, a fin de dar libre acceso electrónico a las tesis, memorias y seminarios generados en la UMCE y así contribuir a su difusión, preservación digital y mayor visibilidad en la comunidad académica y público interesado.</w:t>
      </w:r>
    </w:p>
    <w:p w14:paraId="76DCF9AD" w14:textId="77777777" w:rsidR="002874B0" w:rsidRPr="00920DC7" w:rsidRDefault="0014295B">
      <w:pPr>
        <w:spacing w:line="200" w:lineRule="exact"/>
        <w:rPr>
          <w:rFonts w:ascii="Times New Roman" w:eastAsia="Times New Roman" w:hAnsi="Times New Roman" w:cs="Times New Roman"/>
        </w:rPr>
      </w:pPr>
      <w:r>
        <w:rPr>
          <w:rFonts w:ascii="Times New Roman" w:hAnsi="Times New Roman" w:cs="Times New Roman"/>
          <w:sz w:val="22"/>
        </w:rPr>
        <w:pict w14:anchorId="44E9D273">
          <v:line id="_x0000_s1026" style="position:absolute;z-index:-251662848" from=".1pt,9.55pt" to="461.1pt,9.55pt" o:allowincell="f" o:userdrawn="t" strokeweight=".48pt"/>
        </w:pict>
      </w:r>
      <w:r>
        <w:rPr>
          <w:rFonts w:ascii="Times New Roman" w:hAnsi="Times New Roman" w:cs="Times New Roman"/>
          <w:sz w:val="22"/>
        </w:rPr>
        <w:pict w14:anchorId="593B5E1E">
          <v:line id="_x0000_s1027" style="position:absolute;z-index:-251661824" from=".3pt,9.35pt" to=".3pt,574.6pt" o:allowincell="f" o:userdrawn="t" strokeweight=".48pt"/>
        </w:pict>
      </w:r>
      <w:r>
        <w:rPr>
          <w:rFonts w:ascii="Times New Roman" w:hAnsi="Times New Roman" w:cs="Times New Roman"/>
          <w:sz w:val="22"/>
        </w:rPr>
        <w:pict w14:anchorId="559684A8">
          <v:line id="_x0000_s1028" style="position:absolute;z-index:-251660800" from=".1pt,61.3pt" to="461.1pt,61.3pt" o:allowincell="f" o:userdrawn="t" strokeweight=".16931mm"/>
        </w:pict>
      </w:r>
      <w:r>
        <w:rPr>
          <w:rFonts w:ascii="Times New Roman" w:hAnsi="Times New Roman" w:cs="Times New Roman"/>
          <w:sz w:val="22"/>
        </w:rPr>
        <w:pict w14:anchorId="0A6C001E">
          <v:shape id="_x0000_s1029" type="#_x0000_t75" style="position:absolute;margin-left:363.55pt;margin-top:9.35pt;width:97.55pt;height:565.3pt;z-index:-251659776" o:allowincell="f">
            <v:imagedata r:id="rId9" o:title="" chromakey="black"/>
          </v:shape>
        </w:pict>
      </w:r>
      <w:r>
        <w:rPr>
          <w:rFonts w:ascii="Times New Roman" w:hAnsi="Times New Roman" w:cs="Times New Roman"/>
          <w:sz w:val="22"/>
        </w:rPr>
        <w:pict w14:anchorId="6C4D45A1">
          <v:shape id="_x0000_s1030" type="#_x0000_t75" style="position:absolute;margin-left:363.55pt;margin-top:9.35pt;width:97.55pt;height:565.3pt;z-index:-251658752" o:allowincell="f">
            <v:imagedata r:id="rId10" o:title="" chromakey="white"/>
          </v:shape>
        </w:pict>
      </w:r>
      <w:r>
        <w:rPr>
          <w:rFonts w:ascii="Times New Roman" w:hAnsi="Times New Roman" w:cs="Times New Roman"/>
          <w:sz w:val="22"/>
        </w:rPr>
        <w:pict w14:anchorId="6B751D4F">
          <v:shape id="_x0000_s1031" type="#_x0000_t75" style="position:absolute;margin-left:14pt;margin-top:16.55pt;width:36pt;height:36pt;z-index:-251657728" o:allowincell="f">
            <v:imagedata r:id="rId11" o:title="" chromakey="black"/>
          </v:shape>
        </w:pict>
      </w:r>
      <w:r>
        <w:rPr>
          <w:rFonts w:ascii="Times New Roman" w:hAnsi="Times New Roman" w:cs="Times New Roman"/>
          <w:sz w:val="22"/>
        </w:rPr>
        <w:pict w14:anchorId="06F2483A">
          <v:shape id="_x0000_s1032" type="#_x0000_t75" style="position:absolute;margin-left:14pt;margin-top:16.55pt;width:36pt;height:36pt;z-index:-251656704" o:allowincell="f">
            <v:imagedata r:id="rId12" o:title="" chromakey="white"/>
          </v:shape>
        </w:pict>
      </w:r>
    </w:p>
    <w:p w14:paraId="166360E4" w14:textId="77777777" w:rsidR="002874B0" w:rsidRPr="00920DC7" w:rsidRDefault="002874B0">
      <w:pPr>
        <w:spacing w:line="257" w:lineRule="exact"/>
        <w:rPr>
          <w:rFonts w:ascii="Times New Roman" w:eastAsia="Times New Roman" w:hAnsi="Times New Roman" w:cs="Times New Roman"/>
        </w:rPr>
      </w:pPr>
    </w:p>
    <w:p w14:paraId="7D88D06F" w14:textId="77777777" w:rsidR="002874B0" w:rsidRPr="00920DC7" w:rsidRDefault="002874B0">
      <w:pPr>
        <w:spacing w:line="239" w:lineRule="auto"/>
        <w:ind w:left="1280"/>
        <w:rPr>
          <w:rFonts w:ascii="Times New Roman" w:hAnsi="Times New Roman" w:cs="Times New Roman"/>
          <w:sz w:val="22"/>
        </w:rPr>
      </w:pPr>
      <w:r w:rsidRPr="00920DC7">
        <w:rPr>
          <w:rFonts w:ascii="Times New Roman" w:hAnsi="Times New Roman" w:cs="Times New Roman"/>
          <w:sz w:val="22"/>
        </w:rPr>
        <w:t>UNIVERSIDAD METROPOLITANA DE CIENCIAS DE LA EDUCACION</w:t>
      </w:r>
    </w:p>
    <w:p w14:paraId="04B128B7" w14:textId="77777777" w:rsidR="002874B0" w:rsidRPr="00920DC7" w:rsidRDefault="002874B0">
      <w:pPr>
        <w:spacing w:line="1" w:lineRule="exact"/>
        <w:rPr>
          <w:rFonts w:ascii="Times New Roman" w:eastAsia="Times New Roman" w:hAnsi="Times New Roman" w:cs="Times New Roman"/>
        </w:rPr>
      </w:pPr>
    </w:p>
    <w:p w14:paraId="1B73A7A9" w14:textId="77777777" w:rsidR="002874B0" w:rsidRPr="00920DC7" w:rsidRDefault="002874B0">
      <w:pPr>
        <w:spacing w:line="239" w:lineRule="auto"/>
        <w:ind w:left="1560"/>
        <w:rPr>
          <w:rFonts w:ascii="Times New Roman" w:hAnsi="Times New Roman" w:cs="Times New Roman"/>
          <w:sz w:val="22"/>
        </w:rPr>
      </w:pPr>
      <w:r w:rsidRPr="00920DC7">
        <w:rPr>
          <w:rFonts w:ascii="Times New Roman" w:hAnsi="Times New Roman" w:cs="Times New Roman"/>
          <w:sz w:val="22"/>
        </w:rPr>
        <w:t>SISTEMA DE BIBLIOTECAS – DIRECCION DE INVESTIGACION</w:t>
      </w:r>
    </w:p>
    <w:p w14:paraId="3EF3B432" w14:textId="77777777" w:rsidR="002874B0" w:rsidRPr="00920DC7" w:rsidRDefault="002874B0">
      <w:pPr>
        <w:spacing w:line="229" w:lineRule="exact"/>
        <w:rPr>
          <w:rFonts w:ascii="Times New Roman" w:eastAsia="Times New Roman" w:hAnsi="Times New Roman" w:cs="Times New Roman"/>
        </w:rPr>
      </w:pPr>
    </w:p>
    <w:p w14:paraId="2654A5AD" w14:textId="77777777" w:rsidR="002874B0" w:rsidRPr="00920DC7" w:rsidRDefault="002874B0">
      <w:pPr>
        <w:spacing w:line="239" w:lineRule="auto"/>
        <w:ind w:left="120"/>
        <w:rPr>
          <w:rFonts w:ascii="Times New Roman" w:hAnsi="Times New Roman" w:cs="Times New Roman"/>
          <w:b/>
          <w:sz w:val="22"/>
        </w:rPr>
      </w:pPr>
      <w:r w:rsidRPr="00920DC7">
        <w:rPr>
          <w:rFonts w:ascii="Times New Roman" w:hAnsi="Times New Roman" w:cs="Times New Roman"/>
          <w:b/>
          <w:sz w:val="22"/>
        </w:rPr>
        <w:t>IDENTIFICACION DE TESIS/INVESTIGACION</w:t>
      </w:r>
    </w:p>
    <w:p w14:paraId="1864AA94" w14:textId="77777777" w:rsidR="002874B0" w:rsidRPr="00920DC7" w:rsidRDefault="002874B0">
      <w:pPr>
        <w:spacing w:line="319" w:lineRule="exact"/>
        <w:rPr>
          <w:rFonts w:ascii="Times New Roman" w:eastAsia="Times New Roman" w:hAnsi="Times New Roman" w:cs="Times New Roman"/>
        </w:rPr>
      </w:pPr>
    </w:p>
    <w:p w14:paraId="68F0A33D" w14:textId="77777777" w:rsidR="002874B0" w:rsidRPr="00920DC7" w:rsidRDefault="002874B0">
      <w:pPr>
        <w:spacing w:line="218" w:lineRule="auto"/>
        <w:ind w:left="420" w:right="6300"/>
        <w:rPr>
          <w:rFonts w:ascii="Times New Roman" w:hAnsi="Times New Roman" w:cs="Times New Roman"/>
          <w:sz w:val="22"/>
        </w:rPr>
      </w:pPr>
      <w:r w:rsidRPr="00920DC7">
        <w:rPr>
          <w:rFonts w:ascii="Times New Roman" w:hAnsi="Times New Roman" w:cs="Times New Roman"/>
          <w:sz w:val="22"/>
        </w:rPr>
        <w:t>Título de la tesis, memoria o seminario :</w:t>
      </w:r>
    </w:p>
    <w:p w14:paraId="72B35331" w14:textId="77777777" w:rsidR="002874B0" w:rsidRPr="00920DC7" w:rsidRDefault="0014295B">
      <w:pPr>
        <w:spacing w:line="200" w:lineRule="exact"/>
        <w:rPr>
          <w:rFonts w:ascii="Times New Roman" w:eastAsia="Times New Roman" w:hAnsi="Times New Roman" w:cs="Times New Roman"/>
        </w:rPr>
      </w:pPr>
      <w:r>
        <w:rPr>
          <w:rFonts w:ascii="Times New Roman" w:hAnsi="Times New Roman" w:cs="Times New Roman"/>
          <w:sz w:val="22"/>
        </w:rPr>
        <w:pict w14:anchorId="17C99B89">
          <v:line id="_x0000_s1033" style="position:absolute;z-index:-251655680" from="131.7pt,-2.3pt" to="439.95pt,-2.3pt" o:allowincell="f" o:userdrawn="t" strokecolor="#5b9bd5" strokeweight=".48pt"/>
        </w:pict>
      </w:r>
      <w:r>
        <w:rPr>
          <w:rFonts w:ascii="Times New Roman" w:hAnsi="Times New Roman" w:cs="Times New Roman"/>
          <w:sz w:val="22"/>
        </w:rPr>
        <w:pict w14:anchorId="2C608EAB">
          <v:shape id="_x0000_s1034" type="#_x0000_t75" style="position:absolute;margin-left:25.15pt;margin-top:23.7pt;width:414.75pt;height:1.25pt;z-index:-251654656" o:allowincell="f">
            <v:imagedata r:id="rId13" o:title=""/>
          </v:shape>
        </w:pict>
      </w:r>
    </w:p>
    <w:p w14:paraId="648B7E8D" w14:textId="77777777" w:rsidR="002874B0" w:rsidRPr="00920DC7" w:rsidRDefault="002874B0">
      <w:pPr>
        <w:spacing w:line="200" w:lineRule="exact"/>
        <w:rPr>
          <w:rFonts w:ascii="Times New Roman" w:eastAsia="Times New Roman" w:hAnsi="Times New Roman" w:cs="Times New Roman"/>
        </w:rPr>
      </w:pPr>
    </w:p>
    <w:p w14:paraId="5682DBE3" w14:textId="77777777" w:rsidR="002874B0" w:rsidRPr="00920DC7" w:rsidRDefault="002874B0">
      <w:pPr>
        <w:spacing w:line="200" w:lineRule="exact"/>
        <w:rPr>
          <w:rFonts w:ascii="Times New Roman" w:eastAsia="Times New Roman" w:hAnsi="Times New Roman" w:cs="Times New Roman"/>
        </w:rPr>
      </w:pPr>
    </w:p>
    <w:p w14:paraId="753A662F" w14:textId="77777777" w:rsidR="002874B0" w:rsidRPr="00920DC7" w:rsidRDefault="002874B0">
      <w:pPr>
        <w:spacing w:line="205" w:lineRule="exact"/>
        <w:rPr>
          <w:rFonts w:ascii="Times New Roman" w:eastAsia="Times New Roman" w:hAnsi="Times New Roman" w:cs="Times New Roman"/>
        </w:rPr>
      </w:pPr>
    </w:p>
    <w:p w14:paraId="5C6F074B" w14:textId="77777777" w:rsidR="002874B0" w:rsidRPr="00920DC7" w:rsidRDefault="002874B0">
      <w:pPr>
        <w:spacing w:line="0" w:lineRule="atLeast"/>
        <w:ind w:left="420"/>
        <w:rPr>
          <w:rFonts w:ascii="Times New Roman" w:hAnsi="Times New Roman" w:cs="Times New Roman"/>
          <w:sz w:val="22"/>
        </w:rPr>
      </w:pPr>
      <w:r w:rsidRPr="00920DC7">
        <w:rPr>
          <w:rFonts w:ascii="Times New Roman" w:hAnsi="Times New Roman" w:cs="Times New Roman"/>
          <w:sz w:val="22"/>
        </w:rPr>
        <w:t>Fecha :</w:t>
      </w:r>
    </w:p>
    <w:p w14:paraId="2A77A994" w14:textId="77777777" w:rsidR="002874B0" w:rsidRPr="00920DC7" w:rsidRDefault="0014295B">
      <w:pPr>
        <w:spacing w:line="200" w:lineRule="exact"/>
        <w:rPr>
          <w:rFonts w:ascii="Times New Roman" w:eastAsia="Times New Roman" w:hAnsi="Times New Roman" w:cs="Times New Roman"/>
        </w:rPr>
      </w:pPr>
      <w:r>
        <w:rPr>
          <w:rFonts w:ascii="Times New Roman" w:hAnsi="Times New Roman" w:cs="Times New Roman"/>
          <w:sz w:val="22"/>
        </w:rPr>
        <w:pict w14:anchorId="0F4DFCEE">
          <v:shape id="_x0000_s1035" type="#_x0000_t75" style="position:absolute;margin-left:62.7pt;margin-top:-1.4pt;width:377.25pt;height:1.25pt;z-index:-251653632" o:allowincell="f">
            <v:imagedata r:id="rId14" o:title=""/>
          </v:shape>
        </w:pict>
      </w:r>
    </w:p>
    <w:p w14:paraId="4BB16ABB" w14:textId="77777777" w:rsidR="002874B0" w:rsidRPr="00920DC7" w:rsidRDefault="002874B0">
      <w:pPr>
        <w:spacing w:line="338" w:lineRule="exact"/>
        <w:rPr>
          <w:rFonts w:ascii="Times New Roman" w:eastAsia="Times New Roman" w:hAnsi="Times New Roman" w:cs="Times New Roman"/>
        </w:rPr>
      </w:pPr>
    </w:p>
    <w:p w14:paraId="70586B36" w14:textId="77777777" w:rsidR="002874B0" w:rsidRPr="00920DC7" w:rsidRDefault="002874B0">
      <w:pPr>
        <w:spacing w:line="0" w:lineRule="atLeast"/>
        <w:ind w:left="420"/>
        <w:rPr>
          <w:rFonts w:ascii="Times New Roman" w:hAnsi="Times New Roman" w:cs="Times New Roman"/>
          <w:sz w:val="22"/>
        </w:rPr>
      </w:pPr>
      <w:r w:rsidRPr="00920DC7">
        <w:rPr>
          <w:rFonts w:ascii="Times New Roman" w:hAnsi="Times New Roman" w:cs="Times New Roman"/>
          <w:sz w:val="22"/>
        </w:rPr>
        <w:t>Facultad :</w:t>
      </w:r>
    </w:p>
    <w:p w14:paraId="0B15EA4F" w14:textId="77777777" w:rsidR="002874B0" w:rsidRPr="00920DC7" w:rsidRDefault="0014295B">
      <w:pPr>
        <w:spacing w:line="269" w:lineRule="exact"/>
        <w:rPr>
          <w:rFonts w:ascii="Times New Roman" w:eastAsia="Times New Roman" w:hAnsi="Times New Roman" w:cs="Times New Roman"/>
        </w:rPr>
      </w:pPr>
      <w:r>
        <w:rPr>
          <w:rFonts w:ascii="Times New Roman" w:hAnsi="Times New Roman" w:cs="Times New Roman"/>
          <w:sz w:val="22"/>
        </w:rPr>
        <w:pict w14:anchorId="3DED02E3">
          <v:shape id="_x0000_s1036" type="#_x0000_t75" style="position:absolute;margin-left:72.55pt;margin-top:-5pt;width:368.25pt;height:2pt;z-index:-251652608" o:allowincell="f">
            <v:imagedata r:id="rId15" o:title=""/>
          </v:shape>
        </w:pict>
      </w:r>
    </w:p>
    <w:p w14:paraId="62CA9D8E" w14:textId="77777777" w:rsidR="002874B0" w:rsidRPr="00920DC7" w:rsidRDefault="002874B0">
      <w:pPr>
        <w:spacing w:line="0" w:lineRule="atLeast"/>
        <w:ind w:left="420"/>
        <w:rPr>
          <w:rFonts w:ascii="Times New Roman" w:hAnsi="Times New Roman" w:cs="Times New Roman"/>
          <w:sz w:val="22"/>
        </w:rPr>
      </w:pPr>
      <w:r w:rsidRPr="00920DC7">
        <w:rPr>
          <w:rFonts w:ascii="Times New Roman" w:hAnsi="Times New Roman" w:cs="Times New Roman"/>
          <w:sz w:val="22"/>
        </w:rPr>
        <w:t>Departamento :</w:t>
      </w:r>
    </w:p>
    <w:p w14:paraId="120B4E05" w14:textId="77777777" w:rsidR="002874B0" w:rsidRPr="00920DC7" w:rsidRDefault="0014295B">
      <w:pPr>
        <w:spacing w:line="269" w:lineRule="exact"/>
        <w:rPr>
          <w:rFonts w:ascii="Times New Roman" w:eastAsia="Times New Roman" w:hAnsi="Times New Roman" w:cs="Times New Roman"/>
        </w:rPr>
      </w:pPr>
      <w:r>
        <w:rPr>
          <w:rFonts w:ascii="Times New Roman" w:hAnsi="Times New Roman" w:cs="Times New Roman"/>
          <w:sz w:val="22"/>
        </w:rPr>
        <w:pict w14:anchorId="4894A2CB">
          <v:shape id="_x0000_s1037" type="#_x0000_t75" style="position:absolute;margin-left:98.7pt;margin-top:-2pt;width:341.25pt;height:1.25pt;z-index:-251651584" o:allowincell="f">
            <v:imagedata r:id="rId16" o:title=""/>
          </v:shape>
        </w:pict>
      </w:r>
    </w:p>
    <w:p w14:paraId="56BCCBD7" w14:textId="77777777" w:rsidR="002874B0" w:rsidRPr="00920DC7" w:rsidRDefault="002874B0">
      <w:pPr>
        <w:spacing w:line="0" w:lineRule="atLeast"/>
        <w:ind w:left="420"/>
        <w:rPr>
          <w:rFonts w:ascii="Times New Roman" w:hAnsi="Times New Roman" w:cs="Times New Roman"/>
          <w:sz w:val="22"/>
        </w:rPr>
      </w:pPr>
      <w:r w:rsidRPr="00920DC7">
        <w:rPr>
          <w:rFonts w:ascii="Times New Roman" w:hAnsi="Times New Roman" w:cs="Times New Roman"/>
          <w:sz w:val="22"/>
        </w:rPr>
        <w:t>Carrera :</w:t>
      </w:r>
    </w:p>
    <w:p w14:paraId="23E4CF86" w14:textId="77777777" w:rsidR="002874B0" w:rsidRPr="00920DC7" w:rsidRDefault="0014295B">
      <w:pPr>
        <w:spacing w:line="267" w:lineRule="exact"/>
        <w:rPr>
          <w:rFonts w:ascii="Times New Roman" w:eastAsia="Times New Roman" w:hAnsi="Times New Roman" w:cs="Times New Roman"/>
        </w:rPr>
      </w:pPr>
      <w:r>
        <w:rPr>
          <w:rFonts w:ascii="Times New Roman" w:hAnsi="Times New Roman" w:cs="Times New Roman"/>
          <w:sz w:val="22"/>
        </w:rPr>
        <w:pict w14:anchorId="093627E8">
          <v:shape id="_x0000_s1038" type="#_x0000_t75" style="position:absolute;margin-left:67.3pt;margin-top:-1.75pt;width:372pt;height:2pt;z-index:-251650560" o:allowincell="f">
            <v:imagedata r:id="rId17" o:title=""/>
          </v:shape>
        </w:pict>
      </w:r>
    </w:p>
    <w:p w14:paraId="1BFA080C" w14:textId="77777777" w:rsidR="002874B0" w:rsidRPr="00920DC7" w:rsidRDefault="002874B0">
      <w:pPr>
        <w:spacing w:line="0" w:lineRule="atLeast"/>
        <w:ind w:left="420"/>
        <w:rPr>
          <w:rFonts w:ascii="Times New Roman" w:hAnsi="Times New Roman" w:cs="Times New Roman"/>
          <w:sz w:val="22"/>
        </w:rPr>
      </w:pPr>
      <w:r w:rsidRPr="00920DC7">
        <w:rPr>
          <w:rFonts w:ascii="Times New Roman" w:hAnsi="Times New Roman" w:cs="Times New Roman"/>
          <w:sz w:val="22"/>
        </w:rPr>
        <w:t>Título y/o grado :</w:t>
      </w:r>
    </w:p>
    <w:p w14:paraId="621368F5" w14:textId="77777777" w:rsidR="002874B0" w:rsidRPr="00920DC7" w:rsidRDefault="0014295B">
      <w:pPr>
        <w:spacing w:line="269" w:lineRule="exact"/>
        <w:rPr>
          <w:rFonts w:ascii="Times New Roman" w:eastAsia="Times New Roman" w:hAnsi="Times New Roman" w:cs="Times New Roman"/>
        </w:rPr>
      </w:pPr>
      <w:r>
        <w:rPr>
          <w:rFonts w:ascii="Times New Roman" w:hAnsi="Times New Roman" w:cs="Times New Roman"/>
          <w:sz w:val="22"/>
        </w:rPr>
        <w:pict w14:anchorId="7DA5A0CE">
          <v:shape id="_x0000_s1039" type="#_x0000_t75" style="position:absolute;margin-left:105.55pt;margin-top:-3.8pt;width:333.75pt;height:1.25pt;z-index:-251649536" o:allowincell="f">
            <v:imagedata r:id="rId18" o:title=""/>
          </v:shape>
        </w:pict>
      </w:r>
    </w:p>
    <w:p w14:paraId="1DAE6C7A" w14:textId="77777777" w:rsidR="002874B0" w:rsidRPr="00920DC7" w:rsidRDefault="002874B0">
      <w:pPr>
        <w:spacing w:line="0" w:lineRule="atLeast"/>
        <w:ind w:left="420"/>
        <w:rPr>
          <w:rFonts w:ascii="Times New Roman" w:hAnsi="Times New Roman" w:cs="Times New Roman"/>
          <w:sz w:val="22"/>
        </w:rPr>
      </w:pPr>
      <w:r w:rsidRPr="00920DC7">
        <w:rPr>
          <w:rFonts w:ascii="Times New Roman" w:hAnsi="Times New Roman" w:cs="Times New Roman"/>
          <w:sz w:val="22"/>
        </w:rPr>
        <w:t>Profesor guía/patrocinante :</w:t>
      </w:r>
    </w:p>
    <w:p w14:paraId="47844642" w14:textId="77777777" w:rsidR="002874B0" w:rsidRPr="00920DC7" w:rsidRDefault="0014295B">
      <w:pPr>
        <w:spacing w:line="269" w:lineRule="exact"/>
        <w:rPr>
          <w:rFonts w:ascii="Times New Roman" w:eastAsia="Times New Roman" w:hAnsi="Times New Roman" w:cs="Times New Roman"/>
        </w:rPr>
      </w:pPr>
      <w:r>
        <w:rPr>
          <w:rFonts w:ascii="Times New Roman" w:hAnsi="Times New Roman" w:cs="Times New Roman"/>
          <w:sz w:val="22"/>
        </w:rPr>
        <w:pict w14:anchorId="56170183">
          <v:shape id="_x0000_s1040" type="#_x0000_t75" style="position:absolute;margin-left:152.7pt;margin-top:-2.95pt;width:4in;height:1.25pt;z-index:-251648512" o:allowincell="f">
            <v:imagedata r:id="rId19" o:title=""/>
          </v:shape>
        </w:pict>
      </w:r>
    </w:p>
    <w:p w14:paraId="388825D2" w14:textId="77777777" w:rsidR="002874B0" w:rsidRPr="00920DC7" w:rsidRDefault="002874B0">
      <w:pPr>
        <w:spacing w:line="0" w:lineRule="atLeast"/>
        <w:ind w:left="120"/>
        <w:rPr>
          <w:rFonts w:ascii="Times New Roman" w:hAnsi="Times New Roman" w:cs="Times New Roman"/>
          <w:b/>
          <w:sz w:val="22"/>
        </w:rPr>
      </w:pPr>
      <w:r w:rsidRPr="00920DC7">
        <w:rPr>
          <w:rFonts w:ascii="Times New Roman" w:hAnsi="Times New Roman" w:cs="Times New Roman"/>
          <w:b/>
          <w:sz w:val="22"/>
        </w:rPr>
        <w:t>AUTORIZACIÓN</w:t>
      </w:r>
    </w:p>
    <w:p w14:paraId="5A1FCCF1" w14:textId="77777777" w:rsidR="002874B0" w:rsidRPr="00920DC7" w:rsidRDefault="002874B0">
      <w:pPr>
        <w:spacing w:line="49" w:lineRule="exact"/>
        <w:rPr>
          <w:rFonts w:ascii="Times New Roman" w:eastAsia="Times New Roman" w:hAnsi="Times New Roman" w:cs="Times New Roman"/>
        </w:rPr>
      </w:pPr>
    </w:p>
    <w:p w14:paraId="110629B9" w14:textId="77777777" w:rsidR="002874B0" w:rsidRPr="00920DC7" w:rsidRDefault="002874B0">
      <w:pPr>
        <w:spacing w:line="236" w:lineRule="auto"/>
        <w:ind w:left="860" w:right="1080"/>
        <w:jc w:val="both"/>
        <w:rPr>
          <w:rFonts w:ascii="Times New Roman" w:hAnsi="Times New Roman" w:cs="Times New Roman"/>
          <w:sz w:val="21"/>
        </w:rPr>
      </w:pPr>
      <w:r w:rsidRPr="00920DC7">
        <w:rPr>
          <w:rFonts w:ascii="Times New Roman" w:hAnsi="Times New Roman" w:cs="Times New Roman"/>
          <w:sz w:val="21"/>
        </w:rPr>
        <w:t>Autorizo a través de este documento, la reproducción total o parcial de este trabajo de investigación para fines académicos, su alojamiento y publicación en el repositorio institucional SIBUMCE del Sistema de Bibliotecas UMCE.</w:t>
      </w:r>
    </w:p>
    <w:p w14:paraId="347B4E76" w14:textId="77777777" w:rsidR="002874B0" w:rsidRPr="00920DC7" w:rsidRDefault="0014295B">
      <w:pPr>
        <w:spacing w:line="200" w:lineRule="exact"/>
        <w:rPr>
          <w:rFonts w:ascii="Times New Roman" w:eastAsia="Times New Roman" w:hAnsi="Times New Roman" w:cs="Times New Roman"/>
        </w:rPr>
      </w:pPr>
      <w:r>
        <w:rPr>
          <w:rFonts w:ascii="Times New Roman" w:hAnsi="Times New Roman" w:cs="Times New Roman"/>
          <w:sz w:val="21"/>
        </w:rPr>
        <w:pict w14:anchorId="4BA1D009">
          <v:line id="_x0000_s1041" style="position:absolute;z-index:-251647488" from="32pt,37.8pt" to="119pt,37.8pt" o:allowincell="f" o:userdrawn="t" strokecolor="#5b9bd5" strokeweight=".48pt"/>
        </w:pict>
      </w:r>
      <w:r>
        <w:rPr>
          <w:rFonts w:ascii="Times New Roman" w:hAnsi="Times New Roman" w:cs="Times New Roman"/>
          <w:sz w:val="21"/>
        </w:rPr>
        <w:pict w14:anchorId="19B6D41F">
          <v:line id="_x0000_s1042" style="position:absolute;z-index:-251646464" from="169.4pt,39.15pt" to="256.4pt,39.15pt" o:allowincell="f" o:userdrawn="t" strokecolor="#5b9bd5" strokeweight=".48pt"/>
        </w:pict>
      </w:r>
      <w:r>
        <w:rPr>
          <w:rFonts w:ascii="Times New Roman" w:hAnsi="Times New Roman" w:cs="Times New Roman"/>
          <w:sz w:val="21"/>
        </w:rPr>
        <w:pict w14:anchorId="15F45D7D">
          <v:line id="_x0000_s1043" style="position:absolute;z-index:-251645440" from="305.95pt,39.15pt" to="392.95pt,39.15pt" o:allowincell="f" o:userdrawn="t" strokecolor="#5b9bd5" strokeweight=".48pt"/>
        </w:pict>
      </w:r>
    </w:p>
    <w:p w14:paraId="797DDDCE" w14:textId="77777777" w:rsidR="002874B0" w:rsidRPr="00920DC7" w:rsidRDefault="002874B0">
      <w:pPr>
        <w:spacing w:line="200" w:lineRule="exact"/>
        <w:rPr>
          <w:rFonts w:ascii="Times New Roman" w:eastAsia="Times New Roman" w:hAnsi="Times New Roman" w:cs="Times New Roman"/>
        </w:rPr>
      </w:pPr>
    </w:p>
    <w:p w14:paraId="6CB318FA" w14:textId="77777777" w:rsidR="002874B0" w:rsidRPr="00920DC7" w:rsidRDefault="002874B0">
      <w:pPr>
        <w:spacing w:line="200" w:lineRule="exact"/>
        <w:rPr>
          <w:rFonts w:ascii="Times New Roman" w:eastAsia="Times New Roman" w:hAnsi="Times New Roman" w:cs="Times New Roman"/>
        </w:rPr>
      </w:pPr>
    </w:p>
    <w:p w14:paraId="2DD21373" w14:textId="77777777" w:rsidR="002874B0" w:rsidRPr="00920DC7" w:rsidRDefault="002874B0">
      <w:pPr>
        <w:spacing w:line="205" w:lineRule="exact"/>
        <w:rPr>
          <w:rFonts w:ascii="Times New Roman" w:eastAsia="Times New Roman" w:hAnsi="Times New Roman" w:cs="Times New Roman"/>
        </w:rPr>
      </w:pPr>
    </w:p>
    <w:p w14:paraId="6F40FA84" w14:textId="77777777" w:rsidR="002874B0" w:rsidRPr="00920DC7" w:rsidRDefault="002874B0">
      <w:pPr>
        <w:tabs>
          <w:tab w:val="left" w:pos="3560"/>
          <w:tab w:val="left" w:pos="6280"/>
        </w:tabs>
        <w:spacing w:line="239" w:lineRule="auto"/>
        <w:ind w:left="860"/>
        <w:rPr>
          <w:rFonts w:ascii="Times New Roman" w:hAnsi="Times New Roman" w:cs="Times New Roman"/>
          <w:sz w:val="21"/>
        </w:rPr>
      </w:pPr>
      <w:r w:rsidRPr="00920DC7">
        <w:rPr>
          <w:rFonts w:ascii="Times New Roman" w:hAnsi="Times New Roman" w:cs="Times New Roman"/>
          <w:sz w:val="22"/>
        </w:rPr>
        <w:t>Nombre/Firma</w:t>
      </w:r>
      <w:r w:rsidRPr="00920DC7">
        <w:rPr>
          <w:rFonts w:ascii="Times New Roman" w:eastAsia="Times New Roman" w:hAnsi="Times New Roman" w:cs="Times New Roman"/>
        </w:rPr>
        <w:tab/>
      </w:r>
      <w:r w:rsidRPr="00920DC7">
        <w:rPr>
          <w:rFonts w:ascii="Times New Roman" w:hAnsi="Times New Roman" w:cs="Times New Roman"/>
          <w:sz w:val="22"/>
        </w:rPr>
        <w:t>Nombre/Firma</w:t>
      </w:r>
      <w:r w:rsidRPr="00920DC7">
        <w:rPr>
          <w:rFonts w:ascii="Times New Roman" w:eastAsia="Times New Roman" w:hAnsi="Times New Roman" w:cs="Times New Roman"/>
        </w:rPr>
        <w:tab/>
      </w:r>
      <w:r w:rsidRPr="00920DC7">
        <w:rPr>
          <w:rFonts w:ascii="Times New Roman" w:hAnsi="Times New Roman" w:cs="Times New Roman"/>
          <w:sz w:val="21"/>
        </w:rPr>
        <w:t>Nombre/Firma</w:t>
      </w:r>
    </w:p>
    <w:p w14:paraId="2AD78EB1" w14:textId="77777777" w:rsidR="002874B0" w:rsidRPr="00920DC7" w:rsidRDefault="0014295B">
      <w:pPr>
        <w:spacing w:line="200" w:lineRule="exact"/>
        <w:rPr>
          <w:rFonts w:ascii="Times New Roman" w:eastAsia="Times New Roman" w:hAnsi="Times New Roman" w:cs="Times New Roman"/>
        </w:rPr>
      </w:pPr>
      <w:r>
        <w:rPr>
          <w:rFonts w:ascii="Times New Roman" w:hAnsi="Times New Roman" w:cs="Times New Roman"/>
          <w:sz w:val="21"/>
        </w:rPr>
        <w:pict w14:anchorId="5AB34F0A">
          <v:line id="_x0000_s1044" style="position:absolute;z-index:-251644416" from="32.2pt,39.15pt" to="119.2pt,39.15pt" o:allowincell="f" o:userdrawn="t" strokecolor="#5b9bd5" strokeweight=".48pt"/>
        </w:pict>
      </w:r>
      <w:r>
        <w:rPr>
          <w:rFonts w:ascii="Times New Roman" w:hAnsi="Times New Roman" w:cs="Times New Roman"/>
          <w:sz w:val="21"/>
        </w:rPr>
        <w:pict w14:anchorId="2BEC092D">
          <v:line id="_x0000_s1045" style="position:absolute;z-index:-251643392" from="169.4pt,40.6pt" to="256.4pt,40.6pt" o:allowincell="f" o:userdrawn="t" strokecolor="#5b9bd5" strokeweight=".48pt"/>
        </w:pict>
      </w:r>
      <w:r>
        <w:rPr>
          <w:rFonts w:ascii="Times New Roman" w:hAnsi="Times New Roman" w:cs="Times New Roman"/>
          <w:sz w:val="21"/>
        </w:rPr>
        <w:pict w14:anchorId="1928D552">
          <v:line id="_x0000_s1046" style="position:absolute;z-index:-251642368" from="308.2pt,39.85pt" to="395.2pt,39.85pt" o:allowincell="f" o:userdrawn="t" strokecolor="#5b9bd5" strokeweight=".48pt"/>
        </w:pict>
      </w:r>
    </w:p>
    <w:p w14:paraId="2A89F624" w14:textId="77777777" w:rsidR="002874B0" w:rsidRPr="00920DC7" w:rsidRDefault="002874B0">
      <w:pPr>
        <w:spacing w:line="200" w:lineRule="exact"/>
        <w:rPr>
          <w:rFonts w:ascii="Times New Roman" w:eastAsia="Times New Roman" w:hAnsi="Times New Roman" w:cs="Times New Roman"/>
        </w:rPr>
      </w:pPr>
    </w:p>
    <w:p w14:paraId="09B494C1" w14:textId="77777777" w:rsidR="002874B0" w:rsidRPr="00920DC7" w:rsidRDefault="002874B0">
      <w:pPr>
        <w:spacing w:line="200" w:lineRule="exact"/>
        <w:rPr>
          <w:rFonts w:ascii="Times New Roman" w:eastAsia="Times New Roman" w:hAnsi="Times New Roman" w:cs="Times New Roman"/>
        </w:rPr>
      </w:pPr>
    </w:p>
    <w:p w14:paraId="6FBB6323" w14:textId="77777777" w:rsidR="002874B0" w:rsidRPr="00920DC7" w:rsidRDefault="002874B0">
      <w:pPr>
        <w:spacing w:line="208" w:lineRule="exact"/>
        <w:rPr>
          <w:rFonts w:ascii="Times New Roman" w:eastAsia="Times New Roman" w:hAnsi="Times New Roman" w:cs="Times New Roman"/>
        </w:rPr>
      </w:pPr>
    </w:p>
    <w:p w14:paraId="02D72A4F" w14:textId="77777777" w:rsidR="002874B0" w:rsidRPr="00920DC7" w:rsidRDefault="002874B0">
      <w:pPr>
        <w:tabs>
          <w:tab w:val="left" w:pos="3560"/>
          <w:tab w:val="left" w:pos="6280"/>
        </w:tabs>
        <w:spacing w:line="239" w:lineRule="auto"/>
        <w:ind w:left="860"/>
        <w:rPr>
          <w:rFonts w:ascii="Times New Roman" w:hAnsi="Times New Roman" w:cs="Times New Roman"/>
          <w:sz w:val="21"/>
        </w:rPr>
      </w:pPr>
      <w:r w:rsidRPr="00920DC7">
        <w:rPr>
          <w:rFonts w:ascii="Times New Roman" w:hAnsi="Times New Roman" w:cs="Times New Roman"/>
          <w:sz w:val="22"/>
        </w:rPr>
        <w:t>Nombre/Firma</w:t>
      </w:r>
      <w:r w:rsidRPr="00920DC7">
        <w:rPr>
          <w:rFonts w:ascii="Times New Roman" w:eastAsia="Times New Roman" w:hAnsi="Times New Roman" w:cs="Times New Roman"/>
        </w:rPr>
        <w:tab/>
      </w:r>
      <w:r w:rsidRPr="00920DC7">
        <w:rPr>
          <w:rFonts w:ascii="Times New Roman" w:hAnsi="Times New Roman" w:cs="Times New Roman"/>
          <w:sz w:val="22"/>
        </w:rPr>
        <w:t>Nombre/Firma</w:t>
      </w:r>
      <w:r w:rsidRPr="00920DC7">
        <w:rPr>
          <w:rFonts w:ascii="Times New Roman" w:eastAsia="Times New Roman" w:hAnsi="Times New Roman" w:cs="Times New Roman"/>
        </w:rPr>
        <w:tab/>
      </w:r>
      <w:r w:rsidRPr="00920DC7">
        <w:rPr>
          <w:rFonts w:ascii="Times New Roman" w:hAnsi="Times New Roman" w:cs="Times New Roman"/>
          <w:sz w:val="21"/>
        </w:rPr>
        <w:t>Nombre/Firma</w:t>
      </w:r>
    </w:p>
    <w:p w14:paraId="137EBE17" w14:textId="77777777" w:rsidR="002874B0" w:rsidRPr="00920DC7" w:rsidRDefault="002874B0">
      <w:pPr>
        <w:spacing w:line="200" w:lineRule="exact"/>
        <w:rPr>
          <w:rFonts w:ascii="Times New Roman" w:eastAsia="Times New Roman" w:hAnsi="Times New Roman" w:cs="Times New Roman"/>
        </w:rPr>
      </w:pPr>
    </w:p>
    <w:p w14:paraId="004F4457" w14:textId="77777777" w:rsidR="002874B0" w:rsidRPr="00920DC7" w:rsidRDefault="002874B0">
      <w:pPr>
        <w:spacing w:line="200" w:lineRule="exact"/>
        <w:rPr>
          <w:rFonts w:ascii="Times New Roman" w:eastAsia="Times New Roman" w:hAnsi="Times New Roman" w:cs="Times New Roman"/>
        </w:rPr>
      </w:pPr>
    </w:p>
    <w:p w14:paraId="7BFD68C3" w14:textId="77777777" w:rsidR="002874B0" w:rsidRPr="00920DC7" w:rsidRDefault="002874B0">
      <w:pPr>
        <w:spacing w:line="200" w:lineRule="exact"/>
        <w:rPr>
          <w:rFonts w:ascii="Times New Roman" w:eastAsia="Times New Roman" w:hAnsi="Times New Roman" w:cs="Times New Roman"/>
        </w:rPr>
      </w:pPr>
    </w:p>
    <w:p w14:paraId="43A8F2A8" w14:textId="77777777" w:rsidR="002874B0" w:rsidRPr="00920DC7" w:rsidRDefault="002874B0">
      <w:pPr>
        <w:spacing w:line="204" w:lineRule="exact"/>
        <w:rPr>
          <w:rFonts w:ascii="Times New Roman" w:eastAsia="Times New Roman" w:hAnsi="Times New Roman" w:cs="Times New Roman"/>
        </w:rPr>
      </w:pPr>
    </w:p>
    <w:p w14:paraId="4371FBF6" w14:textId="77777777" w:rsidR="002874B0" w:rsidRPr="00920DC7" w:rsidRDefault="002874B0">
      <w:pPr>
        <w:tabs>
          <w:tab w:val="left" w:pos="6560"/>
        </w:tabs>
        <w:spacing w:line="0" w:lineRule="atLeast"/>
        <w:ind w:left="860"/>
        <w:rPr>
          <w:rFonts w:ascii="Times New Roman" w:hAnsi="Times New Roman" w:cs="Times New Roman"/>
          <w:sz w:val="21"/>
        </w:rPr>
      </w:pPr>
      <w:r w:rsidRPr="00920DC7">
        <w:rPr>
          <w:rFonts w:ascii="Times New Roman" w:hAnsi="Times New Roman" w:cs="Times New Roman"/>
          <w:sz w:val="22"/>
        </w:rPr>
        <w:t>Santiago de Chile, _________ de _______________________</w:t>
      </w:r>
      <w:r w:rsidRPr="00920DC7">
        <w:rPr>
          <w:rFonts w:ascii="Times New Roman" w:eastAsia="Times New Roman" w:hAnsi="Times New Roman" w:cs="Times New Roman"/>
        </w:rPr>
        <w:tab/>
      </w:r>
      <w:r w:rsidRPr="00920DC7">
        <w:rPr>
          <w:rFonts w:ascii="Times New Roman" w:hAnsi="Times New Roman" w:cs="Times New Roman"/>
          <w:sz w:val="21"/>
        </w:rPr>
        <w:t>20_______</w:t>
      </w:r>
    </w:p>
    <w:p w14:paraId="06DBD98C" w14:textId="77777777" w:rsidR="002874B0" w:rsidRPr="00920DC7" w:rsidRDefault="002874B0">
      <w:pPr>
        <w:spacing w:line="284" w:lineRule="exact"/>
        <w:rPr>
          <w:rFonts w:ascii="Times New Roman" w:eastAsia="Times New Roman" w:hAnsi="Times New Roman" w:cs="Times New Roman"/>
        </w:rPr>
      </w:pPr>
    </w:p>
    <w:p w14:paraId="3B3586C8" w14:textId="77777777" w:rsidR="002874B0" w:rsidRPr="00920DC7" w:rsidRDefault="0014295B">
      <w:pPr>
        <w:spacing w:line="239" w:lineRule="auto"/>
        <w:ind w:left="500"/>
        <w:rPr>
          <w:sz w:val="17"/>
        </w:rPr>
      </w:pPr>
      <w:r>
        <w:rPr>
          <w:rFonts w:ascii="Times New Roman" w:hAnsi="Times New Roman" w:cs="Times New Roman"/>
          <w:sz w:val="17"/>
        </w:rPr>
        <w:pict w14:anchorId="4E8C79B0">
          <v:line id="_x0000_s1047" style="position:absolute;left:0;text-align:left;z-index:-251641344" from="0,24.65pt" to="461pt,24.65pt" o:allowincell="f" o:userdrawn="t" strokeweight=".48pt"/>
        </w:pict>
      </w:r>
      <w:r w:rsidR="002874B0" w:rsidRPr="00920DC7">
        <w:rPr>
          <w:rFonts w:ascii="Times New Roman" w:hAnsi="Times New Roman" w:cs="Times New Roman"/>
          <w:sz w:val="17"/>
        </w:rPr>
        <w:t>Imprima más de una autorización en caso de que los autores exced</w:t>
      </w:r>
      <w:r w:rsidR="002874B0" w:rsidRPr="00920DC7">
        <w:rPr>
          <w:sz w:val="17"/>
        </w:rPr>
        <w:t>an la cantidad de firmas para este documento</w:t>
      </w:r>
    </w:p>
    <w:p w14:paraId="0F8085F8" w14:textId="77777777" w:rsidR="00E661C9" w:rsidRPr="00920DC7" w:rsidRDefault="00E661C9" w:rsidP="00502030">
      <w:pPr>
        <w:pStyle w:val="Ttulo1"/>
        <w:numPr>
          <w:ilvl w:val="0"/>
          <w:numId w:val="0"/>
        </w:numPr>
      </w:pPr>
      <w:bookmarkStart w:id="3" w:name="_Toc353658720"/>
      <w:r w:rsidRPr="00920DC7">
        <w:lastRenderedPageBreak/>
        <w:t>Dedicatoria</w:t>
      </w:r>
      <w:bookmarkEnd w:id="3"/>
    </w:p>
    <w:p w14:paraId="50A0305E" w14:textId="77777777" w:rsidR="00E661C9" w:rsidRPr="00920DC7" w:rsidRDefault="00E661C9" w:rsidP="00E661C9">
      <w:pPr>
        <w:rPr>
          <w:rFonts w:ascii="Times New Roman" w:hAnsi="Times New Roman" w:cs="Times New Roman"/>
        </w:rPr>
      </w:pPr>
    </w:p>
    <w:p w14:paraId="2C6C659C" w14:textId="77777777" w:rsidR="00E661C9" w:rsidRPr="00920DC7" w:rsidRDefault="00963B71" w:rsidP="008335B0">
      <w:pPr>
        <w:spacing w:line="360" w:lineRule="auto"/>
        <w:jc w:val="right"/>
        <w:rPr>
          <w:rFonts w:ascii="Times New Roman" w:hAnsi="Times New Roman" w:cs="Times New Roman"/>
        </w:rPr>
      </w:pPr>
      <w:r w:rsidRPr="00920DC7">
        <w:rPr>
          <w:rFonts w:ascii="Times New Roman" w:hAnsi="Times New Roman" w:cs="Times New Roman"/>
        </w:rPr>
        <w:t>Dedico esta te</w:t>
      </w:r>
      <w:r w:rsidR="00E661C9" w:rsidRPr="00920DC7">
        <w:rPr>
          <w:rFonts w:ascii="Times New Roman" w:hAnsi="Times New Roman" w:cs="Times New Roman"/>
        </w:rPr>
        <w:t>sis a Diego Pérez Kelly,</w:t>
      </w:r>
    </w:p>
    <w:p w14:paraId="5582D4E2" w14:textId="77777777" w:rsidR="00E661C9" w:rsidRPr="00920DC7" w:rsidRDefault="00E661C9" w:rsidP="008335B0">
      <w:pPr>
        <w:spacing w:line="360" w:lineRule="auto"/>
        <w:jc w:val="right"/>
        <w:rPr>
          <w:rFonts w:ascii="Times New Roman" w:hAnsi="Times New Roman" w:cs="Times New Roman"/>
        </w:rPr>
      </w:pPr>
      <w:r w:rsidRPr="00920DC7">
        <w:rPr>
          <w:rFonts w:ascii="Times New Roman" w:hAnsi="Times New Roman" w:cs="Times New Roman"/>
        </w:rPr>
        <w:t>Porque gracias a ti estoy aquí.</w:t>
      </w:r>
    </w:p>
    <w:p w14:paraId="172DB952" w14:textId="77777777" w:rsidR="00E661C9" w:rsidRPr="00920DC7" w:rsidRDefault="00E661C9" w:rsidP="008335B0">
      <w:pPr>
        <w:spacing w:line="360" w:lineRule="auto"/>
        <w:jc w:val="right"/>
        <w:rPr>
          <w:rFonts w:ascii="Times New Roman" w:hAnsi="Times New Roman" w:cs="Times New Roman"/>
        </w:rPr>
      </w:pPr>
    </w:p>
    <w:p w14:paraId="502B42C0" w14:textId="77777777" w:rsidR="00E661C9" w:rsidRPr="00920DC7" w:rsidRDefault="00E661C9" w:rsidP="008335B0">
      <w:pPr>
        <w:spacing w:line="360" w:lineRule="auto"/>
        <w:jc w:val="right"/>
        <w:rPr>
          <w:rFonts w:ascii="Times New Roman" w:hAnsi="Times New Roman" w:cs="Times New Roman"/>
        </w:rPr>
      </w:pPr>
      <w:r w:rsidRPr="00920DC7">
        <w:rPr>
          <w:rFonts w:ascii="Times New Roman" w:hAnsi="Times New Roman" w:cs="Times New Roman"/>
        </w:rPr>
        <w:t>Giannina Dimetti González</w:t>
      </w:r>
    </w:p>
    <w:p w14:paraId="26AC8FED" w14:textId="77777777" w:rsidR="00E661C9" w:rsidRPr="00920DC7" w:rsidRDefault="00E661C9" w:rsidP="008335B0">
      <w:pPr>
        <w:spacing w:line="360" w:lineRule="auto"/>
        <w:jc w:val="right"/>
        <w:rPr>
          <w:rFonts w:ascii="Times New Roman" w:hAnsi="Times New Roman" w:cs="Times New Roman"/>
        </w:rPr>
      </w:pPr>
    </w:p>
    <w:p w14:paraId="451A3836" w14:textId="77777777" w:rsidR="00E661C9" w:rsidRPr="00920DC7" w:rsidRDefault="00E661C9" w:rsidP="008335B0">
      <w:pPr>
        <w:spacing w:line="360" w:lineRule="auto"/>
        <w:jc w:val="right"/>
        <w:rPr>
          <w:rFonts w:ascii="Times New Roman" w:hAnsi="Times New Roman" w:cs="Times New Roman"/>
        </w:rPr>
      </w:pPr>
      <w:r w:rsidRPr="00920DC7">
        <w:rPr>
          <w:rFonts w:ascii="Times New Roman" w:hAnsi="Times New Roman" w:cs="Times New Roman"/>
        </w:rPr>
        <w:t>Dedico esta investigación a todos los docentes que queremos un Chile con una educación más justa y con calidad, que no se base en números sino que se preocupe de formar seres integrales para una sociedad mejor.</w:t>
      </w:r>
    </w:p>
    <w:p w14:paraId="19EB438A" w14:textId="77777777" w:rsidR="00E661C9" w:rsidRPr="00920DC7" w:rsidRDefault="00E661C9" w:rsidP="008335B0">
      <w:pPr>
        <w:spacing w:line="360" w:lineRule="auto"/>
        <w:jc w:val="right"/>
        <w:rPr>
          <w:rFonts w:ascii="Times New Roman" w:hAnsi="Times New Roman" w:cs="Times New Roman"/>
        </w:rPr>
      </w:pPr>
      <w:r w:rsidRPr="00920DC7">
        <w:rPr>
          <w:rFonts w:ascii="Times New Roman" w:hAnsi="Times New Roman" w:cs="Times New Roman"/>
        </w:rPr>
        <w:t>A los padres de hijos(as) en situación de discapacidad visual que viven día a día incertidumbres, pelean batallas y fueron bendecidos con hijos(as) que VEN el mundo con otros sentidos.</w:t>
      </w:r>
    </w:p>
    <w:p w14:paraId="718AC964" w14:textId="77777777" w:rsidR="00E661C9" w:rsidRPr="00920DC7" w:rsidRDefault="00E661C9" w:rsidP="008335B0">
      <w:pPr>
        <w:spacing w:line="360" w:lineRule="auto"/>
        <w:jc w:val="right"/>
        <w:rPr>
          <w:rFonts w:ascii="Times New Roman" w:hAnsi="Times New Roman" w:cs="Times New Roman"/>
        </w:rPr>
      </w:pPr>
    </w:p>
    <w:p w14:paraId="745CED5F" w14:textId="77777777" w:rsidR="00E661C9" w:rsidRPr="00920DC7" w:rsidRDefault="00E661C9" w:rsidP="008335B0">
      <w:pPr>
        <w:spacing w:line="360" w:lineRule="auto"/>
        <w:jc w:val="right"/>
        <w:rPr>
          <w:rFonts w:ascii="Times New Roman" w:hAnsi="Times New Roman" w:cs="Times New Roman"/>
        </w:rPr>
      </w:pPr>
      <w:r w:rsidRPr="00920DC7">
        <w:rPr>
          <w:rFonts w:ascii="Times New Roman" w:hAnsi="Times New Roman" w:cs="Times New Roman"/>
        </w:rPr>
        <w:t>A mis hijos, que sé serán parte de una sociedad inclusiva, ya que desde pequeños han sido parte de este mundo, un mundo diferente al cual ya no temen y respetan.</w:t>
      </w:r>
    </w:p>
    <w:p w14:paraId="2C0B5305" w14:textId="77777777" w:rsidR="00E661C9" w:rsidRPr="00920DC7" w:rsidRDefault="00E661C9" w:rsidP="008335B0">
      <w:pPr>
        <w:spacing w:line="360" w:lineRule="auto"/>
        <w:jc w:val="right"/>
        <w:rPr>
          <w:rFonts w:ascii="Times New Roman" w:hAnsi="Times New Roman" w:cs="Times New Roman"/>
        </w:rPr>
      </w:pPr>
    </w:p>
    <w:p w14:paraId="497CA3E2" w14:textId="77777777" w:rsidR="00E661C9" w:rsidRPr="00920DC7" w:rsidRDefault="00E661C9" w:rsidP="008335B0">
      <w:pPr>
        <w:spacing w:line="360" w:lineRule="auto"/>
        <w:jc w:val="right"/>
        <w:rPr>
          <w:rFonts w:ascii="Times New Roman" w:hAnsi="Times New Roman" w:cs="Times New Roman"/>
        </w:rPr>
      </w:pPr>
      <w:r w:rsidRPr="00920DC7">
        <w:rPr>
          <w:rFonts w:ascii="Times New Roman" w:hAnsi="Times New Roman" w:cs="Times New Roman"/>
        </w:rPr>
        <w:t>Katherine Oliva Chamorro</w:t>
      </w:r>
    </w:p>
    <w:p w14:paraId="4DA7F05D" w14:textId="77777777" w:rsidR="002A6EDB" w:rsidRPr="00920DC7" w:rsidRDefault="002A6EDB"/>
    <w:p w14:paraId="3EBD02C4" w14:textId="77777777" w:rsidR="002A6EDB" w:rsidRPr="00920DC7" w:rsidRDefault="002A6EDB">
      <w:r w:rsidRPr="00920DC7">
        <w:br w:type="page"/>
      </w:r>
    </w:p>
    <w:p w14:paraId="741FF104" w14:textId="77777777" w:rsidR="002A6EDB" w:rsidRPr="00920DC7" w:rsidRDefault="008335B0" w:rsidP="00963B71">
      <w:pPr>
        <w:pStyle w:val="Ttulo1"/>
        <w:numPr>
          <w:ilvl w:val="0"/>
          <w:numId w:val="0"/>
        </w:numPr>
        <w:ind w:left="3091" w:firstLine="449"/>
        <w:jc w:val="left"/>
      </w:pPr>
      <w:bookmarkStart w:id="4" w:name="_Toc353658721"/>
      <w:r w:rsidRPr="00920DC7">
        <w:lastRenderedPageBreak/>
        <w:t>Agradecimientos</w:t>
      </w:r>
      <w:bookmarkEnd w:id="4"/>
    </w:p>
    <w:p w14:paraId="086E222A" w14:textId="77777777" w:rsidR="008335B0" w:rsidRPr="00920DC7" w:rsidRDefault="008335B0" w:rsidP="00E661C9">
      <w:pPr>
        <w:jc w:val="center"/>
        <w:rPr>
          <w:rFonts w:ascii="Times New Roman" w:hAnsi="Times New Roman" w:cs="Times New Roman"/>
          <w:b/>
        </w:rPr>
      </w:pPr>
    </w:p>
    <w:p w14:paraId="0421548B" w14:textId="77777777" w:rsidR="008335B0" w:rsidRPr="00920DC7" w:rsidRDefault="008335B0" w:rsidP="001D4BD1">
      <w:pPr>
        <w:spacing w:line="360" w:lineRule="auto"/>
        <w:ind w:firstLine="708"/>
        <w:jc w:val="both"/>
        <w:rPr>
          <w:rFonts w:ascii="Times New Roman" w:hAnsi="Times New Roman" w:cs="Times New Roman"/>
        </w:rPr>
      </w:pPr>
      <w:r w:rsidRPr="00920DC7">
        <w:rPr>
          <w:rFonts w:ascii="Times New Roman" w:hAnsi="Times New Roman" w:cs="Times New Roman"/>
        </w:rPr>
        <w:t xml:space="preserve">Quiero agradecer en primer lugar a mi hijo Salvatore, por ser el motor de mi vida, por ser el compañero perfecto dentro de mi vida universitaria, por entenderme en cada momento y por amarme incondicionalmente, a mi Padre por su apoyo sin medidas, por ser mi admirador número uno y ser quién confío más en mi durante todos estos años, a mi Madre por soporte desinteresado, por ser quién cuidó a mi hijo para que yo no perdiera ni un solo día en la universidad, por ser quién compartió la crianza conmigo sin que siquiera se lo preguntara, a mi pareja </w:t>
      </w:r>
      <w:r w:rsidR="00E75E08" w:rsidRPr="00920DC7">
        <w:rPr>
          <w:rFonts w:ascii="Times New Roman" w:hAnsi="Times New Roman" w:cs="Times New Roman"/>
        </w:rPr>
        <w:t xml:space="preserve">Diego </w:t>
      </w:r>
      <w:r w:rsidRPr="00920DC7">
        <w:rPr>
          <w:rFonts w:ascii="Times New Roman" w:hAnsi="Times New Roman" w:cs="Times New Roman"/>
        </w:rPr>
        <w:t>que llegó a darme luz en el final del camino universitario y por su compañerismo infinito y sus ganas de estar a mi lado, a mi hermano por siempre darme ánimos y hacerme barra cuando lo necesitaba. Agradezco también a mis amigos, por entenderme que no estuviera con ellos y por su amor infinito y quererme como soy, a Carolina Lindsay, Carolina Santos, a Matías, a Agustín. Agradezco inmensamente a todos aquellos momentos malos y los momentos en donde me quise rendir porque formaron la persona que soy hoy. Agradezco a las profesoras y profesores que me acompañaron en mi vida universitaria, entregándome apoyo, cariño, alegrías, consejos. En último lugar pero no menos importante quiero agradecer a Dios, por darme la sabiduría en cada paso para lograr la realización de mi memoria de título y para completar mis estudios, por darme además las fuerzas de sortear cada desafío que se me interpuso en mi vida universitaria y en lo largo de esta investigación.</w:t>
      </w:r>
    </w:p>
    <w:p w14:paraId="0DB4FD37" w14:textId="77777777" w:rsidR="008335B0" w:rsidRPr="00920DC7" w:rsidRDefault="008335B0" w:rsidP="001D4BD1">
      <w:pPr>
        <w:spacing w:line="360" w:lineRule="auto"/>
        <w:jc w:val="both"/>
        <w:rPr>
          <w:rFonts w:ascii="Times New Roman" w:hAnsi="Times New Roman" w:cs="Times New Roman"/>
        </w:rPr>
      </w:pPr>
    </w:p>
    <w:p w14:paraId="7362DA9A" w14:textId="77777777" w:rsidR="008335B0" w:rsidRPr="00920DC7" w:rsidRDefault="008335B0" w:rsidP="001D4BD1">
      <w:pPr>
        <w:spacing w:line="360" w:lineRule="auto"/>
        <w:jc w:val="both"/>
        <w:rPr>
          <w:rFonts w:ascii="Times New Roman" w:hAnsi="Times New Roman" w:cs="Times New Roman"/>
        </w:rPr>
      </w:pPr>
      <w:r w:rsidRPr="00920DC7">
        <w:rPr>
          <w:rFonts w:ascii="Times New Roman" w:hAnsi="Times New Roman" w:cs="Times New Roman"/>
        </w:rPr>
        <w:t>Giannina Constanza Dimetti González</w:t>
      </w:r>
    </w:p>
    <w:p w14:paraId="32694BEB" w14:textId="77777777" w:rsidR="008335B0" w:rsidRPr="00920DC7" w:rsidRDefault="008335B0" w:rsidP="001D4BD1">
      <w:pPr>
        <w:spacing w:line="360" w:lineRule="auto"/>
        <w:jc w:val="both"/>
      </w:pPr>
    </w:p>
    <w:p w14:paraId="0C924786" w14:textId="77777777" w:rsidR="00F01267" w:rsidRPr="00920DC7" w:rsidRDefault="00F01267" w:rsidP="001D4BD1">
      <w:pPr>
        <w:spacing w:line="360" w:lineRule="auto"/>
        <w:jc w:val="both"/>
      </w:pPr>
    </w:p>
    <w:p w14:paraId="62CE884A" w14:textId="77777777" w:rsidR="00F01267" w:rsidRPr="00920DC7" w:rsidRDefault="00F01267" w:rsidP="001D4BD1">
      <w:pPr>
        <w:spacing w:line="360" w:lineRule="auto"/>
        <w:jc w:val="both"/>
      </w:pPr>
    </w:p>
    <w:p w14:paraId="284F69F5" w14:textId="77777777" w:rsidR="00F01267" w:rsidRPr="00920DC7" w:rsidRDefault="00F01267" w:rsidP="001D4BD1">
      <w:pPr>
        <w:spacing w:line="360" w:lineRule="auto"/>
        <w:jc w:val="both"/>
      </w:pPr>
    </w:p>
    <w:p w14:paraId="09A0A523" w14:textId="77777777" w:rsidR="00F01267" w:rsidRPr="00920DC7" w:rsidRDefault="00F01267" w:rsidP="001D4BD1">
      <w:pPr>
        <w:spacing w:line="360" w:lineRule="auto"/>
        <w:jc w:val="both"/>
      </w:pPr>
    </w:p>
    <w:p w14:paraId="72EBEDFA" w14:textId="77777777" w:rsidR="0050575B" w:rsidRPr="00920DC7" w:rsidRDefault="0050575B" w:rsidP="001D4BD1">
      <w:pPr>
        <w:spacing w:line="360" w:lineRule="auto"/>
        <w:jc w:val="both"/>
      </w:pPr>
    </w:p>
    <w:p w14:paraId="60158DD9" w14:textId="77777777" w:rsidR="0050575B" w:rsidRPr="00920DC7" w:rsidRDefault="0050575B" w:rsidP="001D4BD1">
      <w:pPr>
        <w:spacing w:line="360" w:lineRule="auto"/>
        <w:jc w:val="both"/>
      </w:pPr>
    </w:p>
    <w:p w14:paraId="35EFABC1" w14:textId="77777777" w:rsidR="00F01267" w:rsidRPr="00920DC7" w:rsidRDefault="00F01267" w:rsidP="001D4BD1">
      <w:pPr>
        <w:spacing w:line="360" w:lineRule="auto"/>
        <w:jc w:val="both"/>
      </w:pPr>
    </w:p>
    <w:p w14:paraId="469CD07F" w14:textId="77777777" w:rsidR="00F01267" w:rsidRPr="00920DC7" w:rsidRDefault="00F01267" w:rsidP="001D4BD1">
      <w:pPr>
        <w:spacing w:line="360" w:lineRule="auto"/>
        <w:jc w:val="both"/>
      </w:pPr>
    </w:p>
    <w:p w14:paraId="08F7799F" w14:textId="77777777" w:rsidR="008335B0" w:rsidRPr="00920DC7" w:rsidRDefault="008335B0" w:rsidP="001D4BD1">
      <w:pPr>
        <w:spacing w:line="360" w:lineRule="auto"/>
        <w:ind w:firstLine="708"/>
        <w:jc w:val="both"/>
        <w:rPr>
          <w:rFonts w:ascii="Times New Roman" w:hAnsi="Times New Roman" w:cs="Times New Roman"/>
        </w:rPr>
      </w:pPr>
      <w:r w:rsidRPr="00920DC7">
        <w:rPr>
          <w:rFonts w:ascii="Times New Roman" w:hAnsi="Times New Roman" w:cs="Times New Roman"/>
        </w:rPr>
        <w:lastRenderedPageBreak/>
        <w:t>Este camino no lo recorrí sola, hay personas que aún están en mi vida como otras que por diferentes motivos ya no; pero a todas y cada una de ellas les agradezco ya que rescaté y aprendí mucho de ellos(as).</w:t>
      </w:r>
    </w:p>
    <w:p w14:paraId="1901884E" w14:textId="77777777" w:rsidR="008335B0" w:rsidRPr="00920DC7" w:rsidRDefault="008335B0" w:rsidP="001D4BD1">
      <w:pPr>
        <w:spacing w:line="360" w:lineRule="auto"/>
        <w:ind w:firstLine="708"/>
        <w:jc w:val="both"/>
        <w:rPr>
          <w:rFonts w:ascii="Times New Roman" w:hAnsi="Times New Roman" w:cs="Times New Roman"/>
        </w:rPr>
      </w:pPr>
      <w:r w:rsidRPr="00920DC7">
        <w:rPr>
          <w:rFonts w:ascii="Times New Roman" w:hAnsi="Times New Roman" w:cs="Times New Roman"/>
        </w:rPr>
        <w:t>Los que me incentivaron y fueron mi motor; mi familia. Al padre de mis hijos que confió en mis capacidades  y sobre todo a mis hijos Renato y Abril que sin querer se sacrificaron tanto o más que yo para poder cumplir mi sueño comprendiendo mis desvelos y aceptando el poco tiempo que a veces les dedicaba.</w:t>
      </w:r>
    </w:p>
    <w:p w14:paraId="6AD6CD02" w14:textId="77777777" w:rsidR="008335B0" w:rsidRPr="00920DC7" w:rsidRDefault="008335B0" w:rsidP="001D4BD1">
      <w:pPr>
        <w:spacing w:line="360" w:lineRule="auto"/>
        <w:ind w:firstLine="708"/>
        <w:jc w:val="both"/>
        <w:rPr>
          <w:rFonts w:ascii="Times New Roman" w:hAnsi="Times New Roman" w:cs="Times New Roman"/>
        </w:rPr>
      </w:pPr>
      <w:r w:rsidRPr="00920DC7">
        <w:rPr>
          <w:rFonts w:ascii="Times New Roman" w:hAnsi="Times New Roman" w:cs="Times New Roman"/>
        </w:rPr>
        <w:t>A mi madre que donde quiera que este sé que está muy orgullosa de mis logros y que me inculcó los valores de madre que hoy destaco en mí.</w:t>
      </w:r>
    </w:p>
    <w:p w14:paraId="4D83BA2A" w14:textId="77777777" w:rsidR="008335B0" w:rsidRPr="00920DC7" w:rsidRDefault="008335B0" w:rsidP="001D4BD1">
      <w:pPr>
        <w:spacing w:line="360" w:lineRule="auto"/>
        <w:ind w:firstLine="708"/>
        <w:jc w:val="both"/>
        <w:rPr>
          <w:rFonts w:ascii="Times New Roman" w:hAnsi="Times New Roman" w:cs="Times New Roman"/>
        </w:rPr>
      </w:pPr>
      <w:r w:rsidRPr="00920DC7">
        <w:rPr>
          <w:rFonts w:ascii="Times New Roman" w:hAnsi="Times New Roman" w:cs="Times New Roman"/>
        </w:rPr>
        <w:t>A mi padre y hermanos que a su modo me apoyaron y me hacía feliz verlos orgullosos en ser la primera de la familia con estudios Universitarios.</w:t>
      </w:r>
    </w:p>
    <w:p w14:paraId="5189C196" w14:textId="77777777" w:rsidR="008335B0" w:rsidRPr="00920DC7" w:rsidRDefault="008335B0" w:rsidP="001D4BD1">
      <w:pPr>
        <w:spacing w:line="360" w:lineRule="auto"/>
        <w:ind w:firstLine="708"/>
        <w:jc w:val="both"/>
        <w:rPr>
          <w:rFonts w:ascii="Times New Roman" w:hAnsi="Times New Roman" w:cs="Times New Roman"/>
        </w:rPr>
      </w:pPr>
      <w:r w:rsidRPr="00920DC7">
        <w:rPr>
          <w:rFonts w:ascii="Times New Roman" w:hAnsi="Times New Roman" w:cs="Times New Roman"/>
        </w:rPr>
        <w:t>A mí, por mi tenacidad, resiliencia, paciencia, tolerancia y madurez cumpliendo una multiplicidad de roles siempre dando lo mejor de mí.</w:t>
      </w:r>
    </w:p>
    <w:p w14:paraId="2CD479A6" w14:textId="77777777" w:rsidR="001D4BD1" w:rsidRPr="00920DC7" w:rsidRDefault="001D4BD1" w:rsidP="001D4BD1">
      <w:pPr>
        <w:spacing w:line="360" w:lineRule="auto"/>
        <w:ind w:firstLine="708"/>
        <w:jc w:val="both"/>
        <w:rPr>
          <w:rFonts w:ascii="Times New Roman" w:hAnsi="Times New Roman" w:cs="Times New Roman"/>
        </w:rPr>
      </w:pPr>
    </w:p>
    <w:p w14:paraId="6E4BAD31" w14:textId="77777777" w:rsidR="008335B0" w:rsidRPr="00920DC7" w:rsidRDefault="008335B0" w:rsidP="001D4BD1">
      <w:pPr>
        <w:spacing w:line="360" w:lineRule="auto"/>
        <w:jc w:val="both"/>
        <w:rPr>
          <w:rFonts w:ascii="Times New Roman" w:hAnsi="Times New Roman" w:cs="Times New Roman"/>
        </w:rPr>
      </w:pPr>
      <w:r w:rsidRPr="00920DC7">
        <w:rPr>
          <w:rFonts w:ascii="Times New Roman" w:hAnsi="Times New Roman" w:cs="Times New Roman"/>
        </w:rPr>
        <w:t>Katherine Oliva Chamorro</w:t>
      </w:r>
    </w:p>
    <w:p w14:paraId="68403379" w14:textId="77777777" w:rsidR="008335B0" w:rsidRPr="00920DC7" w:rsidRDefault="008335B0" w:rsidP="001D4BD1">
      <w:pPr>
        <w:spacing w:line="360" w:lineRule="auto"/>
        <w:jc w:val="both"/>
      </w:pPr>
    </w:p>
    <w:p w14:paraId="0203A0C5" w14:textId="77777777" w:rsidR="002A6EDB" w:rsidRPr="00920DC7" w:rsidRDefault="002A6EDB" w:rsidP="001D4BD1">
      <w:pPr>
        <w:jc w:val="both"/>
      </w:pPr>
      <w:r w:rsidRPr="00920DC7">
        <w:br w:type="page"/>
      </w:r>
    </w:p>
    <w:p w14:paraId="603B6A0D" w14:textId="77777777" w:rsidR="001D4BD1" w:rsidRPr="00920DC7" w:rsidRDefault="001D4BD1" w:rsidP="001D4BD1">
      <w:pPr>
        <w:jc w:val="both"/>
        <w:rPr>
          <w:rFonts w:ascii="Times New Roman" w:hAnsi="Times New Roman" w:cs="Times New Roman"/>
        </w:rPr>
      </w:pPr>
    </w:p>
    <w:p w14:paraId="62604F50" w14:textId="77777777" w:rsidR="002A6EDB" w:rsidRPr="00920DC7" w:rsidRDefault="00560409" w:rsidP="00560409">
      <w:pPr>
        <w:jc w:val="center"/>
        <w:rPr>
          <w:rFonts w:ascii="Times New Roman" w:hAnsi="Times New Roman" w:cs="Times New Roman"/>
          <w:b/>
        </w:rPr>
      </w:pPr>
      <w:r w:rsidRPr="00920DC7">
        <w:rPr>
          <w:rFonts w:ascii="Times New Roman" w:hAnsi="Times New Roman" w:cs="Times New Roman"/>
          <w:b/>
        </w:rPr>
        <w:t>Tabla de Contenidos</w:t>
      </w:r>
    </w:p>
    <w:p w14:paraId="23CF91B2" w14:textId="77777777" w:rsidR="00560409" w:rsidRPr="00920DC7" w:rsidRDefault="00560409" w:rsidP="00560409">
      <w:pPr>
        <w:jc w:val="center"/>
        <w:rPr>
          <w:rFonts w:ascii="Times New Roman" w:hAnsi="Times New Roman" w:cs="Times New Roman"/>
          <w:b/>
        </w:rPr>
      </w:pPr>
    </w:p>
    <w:p w14:paraId="6D152723" w14:textId="77777777" w:rsidR="00560409" w:rsidRPr="00920DC7" w:rsidRDefault="00560409" w:rsidP="00560409">
      <w:pPr>
        <w:jc w:val="center"/>
        <w:rPr>
          <w:rFonts w:ascii="Times New Roman" w:hAnsi="Times New Roman" w:cs="Times New Roman"/>
          <w:b/>
        </w:rPr>
      </w:pPr>
    </w:p>
    <w:p w14:paraId="5F8B62DF" w14:textId="77777777" w:rsidR="00222036" w:rsidRDefault="001B750E">
      <w:pPr>
        <w:pStyle w:val="TDC1"/>
        <w:rPr>
          <w:b w:val="0"/>
          <w:noProof/>
          <w:lang w:val="es-CL" w:eastAsia="ja-JP"/>
        </w:rPr>
      </w:pPr>
      <w:r w:rsidRPr="00920DC7">
        <w:rPr>
          <w:rFonts w:ascii="Times New Roman" w:hAnsi="Times New Roman" w:cs="Times New Roman"/>
        </w:rPr>
        <w:fldChar w:fldCharType="begin"/>
      </w:r>
      <w:r w:rsidRPr="00920DC7">
        <w:rPr>
          <w:rFonts w:ascii="Times New Roman" w:hAnsi="Times New Roman" w:cs="Times New Roman"/>
        </w:rPr>
        <w:instrText xml:space="preserve"> TOC \o "1-3" </w:instrText>
      </w:r>
      <w:r w:rsidRPr="00920DC7">
        <w:rPr>
          <w:rFonts w:ascii="Times New Roman" w:hAnsi="Times New Roman" w:cs="Times New Roman"/>
        </w:rPr>
        <w:fldChar w:fldCharType="separate"/>
      </w:r>
      <w:r w:rsidR="00222036">
        <w:rPr>
          <w:noProof/>
        </w:rPr>
        <w:t>AUTORIZACIÓN PARA REPRODUCCION SIBUMCE</w:t>
      </w:r>
      <w:r w:rsidR="00222036">
        <w:rPr>
          <w:noProof/>
        </w:rPr>
        <w:tab/>
      </w:r>
      <w:r w:rsidR="00222036">
        <w:rPr>
          <w:noProof/>
        </w:rPr>
        <w:fldChar w:fldCharType="begin"/>
      </w:r>
      <w:r w:rsidR="00222036">
        <w:rPr>
          <w:noProof/>
        </w:rPr>
        <w:instrText xml:space="preserve"> PAGEREF _Toc353658719 \h </w:instrText>
      </w:r>
      <w:r w:rsidR="00222036">
        <w:rPr>
          <w:noProof/>
        </w:rPr>
      </w:r>
      <w:r w:rsidR="00222036">
        <w:rPr>
          <w:noProof/>
        </w:rPr>
        <w:fldChar w:fldCharType="separate"/>
      </w:r>
      <w:r w:rsidR="00222036">
        <w:rPr>
          <w:noProof/>
        </w:rPr>
        <w:t>4</w:t>
      </w:r>
      <w:r w:rsidR="00222036">
        <w:rPr>
          <w:noProof/>
        </w:rPr>
        <w:fldChar w:fldCharType="end"/>
      </w:r>
    </w:p>
    <w:p w14:paraId="015CFA47" w14:textId="77777777" w:rsidR="00222036" w:rsidRDefault="00222036">
      <w:pPr>
        <w:pStyle w:val="TDC1"/>
        <w:rPr>
          <w:b w:val="0"/>
          <w:noProof/>
          <w:lang w:val="es-CL" w:eastAsia="ja-JP"/>
        </w:rPr>
      </w:pPr>
      <w:r>
        <w:rPr>
          <w:noProof/>
        </w:rPr>
        <w:t>Dedicatoria</w:t>
      </w:r>
      <w:r>
        <w:rPr>
          <w:noProof/>
        </w:rPr>
        <w:tab/>
      </w:r>
      <w:r>
        <w:rPr>
          <w:noProof/>
        </w:rPr>
        <w:fldChar w:fldCharType="begin"/>
      </w:r>
      <w:r>
        <w:rPr>
          <w:noProof/>
        </w:rPr>
        <w:instrText xml:space="preserve"> PAGEREF _Toc353658720 \h </w:instrText>
      </w:r>
      <w:r>
        <w:rPr>
          <w:noProof/>
        </w:rPr>
      </w:r>
      <w:r>
        <w:rPr>
          <w:noProof/>
        </w:rPr>
        <w:fldChar w:fldCharType="separate"/>
      </w:r>
      <w:r>
        <w:rPr>
          <w:noProof/>
        </w:rPr>
        <w:t>5</w:t>
      </w:r>
      <w:r>
        <w:rPr>
          <w:noProof/>
        </w:rPr>
        <w:fldChar w:fldCharType="end"/>
      </w:r>
    </w:p>
    <w:p w14:paraId="66FA3388" w14:textId="77777777" w:rsidR="00222036" w:rsidRDefault="00222036">
      <w:pPr>
        <w:pStyle w:val="TDC1"/>
        <w:rPr>
          <w:b w:val="0"/>
          <w:noProof/>
          <w:lang w:val="es-CL" w:eastAsia="ja-JP"/>
        </w:rPr>
      </w:pPr>
      <w:r>
        <w:rPr>
          <w:noProof/>
        </w:rPr>
        <w:t>Agradecimientos</w:t>
      </w:r>
      <w:r>
        <w:rPr>
          <w:noProof/>
        </w:rPr>
        <w:tab/>
      </w:r>
      <w:r>
        <w:rPr>
          <w:noProof/>
        </w:rPr>
        <w:fldChar w:fldCharType="begin"/>
      </w:r>
      <w:r>
        <w:rPr>
          <w:noProof/>
        </w:rPr>
        <w:instrText xml:space="preserve"> PAGEREF _Toc353658721 \h </w:instrText>
      </w:r>
      <w:r>
        <w:rPr>
          <w:noProof/>
        </w:rPr>
      </w:r>
      <w:r>
        <w:rPr>
          <w:noProof/>
        </w:rPr>
        <w:fldChar w:fldCharType="separate"/>
      </w:r>
      <w:r>
        <w:rPr>
          <w:noProof/>
        </w:rPr>
        <w:t>6</w:t>
      </w:r>
      <w:r>
        <w:rPr>
          <w:noProof/>
        </w:rPr>
        <w:fldChar w:fldCharType="end"/>
      </w:r>
    </w:p>
    <w:p w14:paraId="2797DC06" w14:textId="77777777" w:rsidR="00222036" w:rsidRDefault="00222036">
      <w:pPr>
        <w:pStyle w:val="TDC1"/>
        <w:rPr>
          <w:b w:val="0"/>
          <w:noProof/>
          <w:lang w:val="es-CL" w:eastAsia="ja-JP"/>
        </w:rPr>
      </w:pPr>
      <w:r>
        <w:rPr>
          <w:noProof/>
        </w:rPr>
        <w:t>Resumen</w:t>
      </w:r>
      <w:r>
        <w:rPr>
          <w:noProof/>
        </w:rPr>
        <w:tab/>
      </w:r>
      <w:r>
        <w:rPr>
          <w:noProof/>
        </w:rPr>
        <w:fldChar w:fldCharType="begin"/>
      </w:r>
      <w:r>
        <w:rPr>
          <w:noProof/>
        </w:rPr>
        <w:instrText xml:space="preserve"> PAGEREF _Toc353658722 \h </w:instrText>
      </w:r>
      <w:r>
        <w:rPr>
          <w:noProof/>
        </w:rPr>
      </w:r>
      <w:r>
        <w:rPr>
          <w:noProof/>
        </w:rPr>
        <w:fldChar w:fldCharType="separate"/>
      </w:r>
      <w:r>
        <w:rPr>
          <w:noProof/>
        </w:rPr>
        <w:t>11</w:t>
      </w:r>
      <w:r>
        <w:rPr>
          <w:noProof/>
        </w:rPr>
        <w:fldChar w:fldCharType="end"/>
      </w:r>
    </w:p>
    <w:p w14:paraId="07E09B8A" w14:textId="77777777" w:rsidR="00222036" w:rsidRDefault="00222036">
      <w:pPr>
        <w:pStyle w:val="TDC1"/>
        <w:rPr>
          <w:b w:val="0"/>
          <w:noProof/>
          <w:lang w:val="es-CL" w:eastAsia="ja-JP"/>
        </w:rPr>
      </w:pPr>
      <w:r>
        <w:rPr>
          <w:noProof/>
        </w:rPr>
        <w:t>Abstract</w:t>
      </w:r>
      <w:r>
        <w:rPr>
          <w:noProof/>
        </w:rPr>
        <w:tab/>
      </w:r>
      <w:r>
        <w:rPr>
          <w:noProof/>
        </w:rPr>
        <w:fldChar w:fldCharType="begin"/>
      </w:r>
      <w:r>
        <w:rPr>
          <w:noProof/>
        </w:rPr>
        <w:instrText xml:space="preserve"> PAGEREF _Toc353658723 \h </w:instrText>
      </w:r>
      <w:r>
        <w:rPr>
          <w:noProof/>
        </w:rPr>
      </w:r>
      <w:r>
        <w:rPr>
          <w:noProof/>
        </w:rPr>
        <w:fldChar w:fldCharType="separate"/>
      </w:r>
      <w:r>
        <w:rPr>
          <w:noProof/>
        </w:rPr>
        <w:t>12</w:t>
      </w:r>
      <w:r>
        <w:rPr>
          <w:noProof/>
        </w:rPr>
        <w:fldChar w:fldCharType="end"/>
      </w:r>
    </w:p>
    <w:p w14:paraId="4EBBA9F0" w14:textId="77777777" w:rsidR="00222036" w:rsidRDefault="00222036">
      <w:pPr>
        <w:pStyle w:val="TDC1"/>
        <w:rPr>
          <w:b w:val="0"/>
          <w:noProof/>
          <w:lang w:val="es-CL" w:eastAsia="ja-JP"/>
        </w:rPr>
      </w:pPr>
      <w:r>
        <w:rPr>
          <w:noProof/>
        </w:rPr>
        <w:t>Introducción</w:t>
      </w:r>
      <w:r>
        <w:rPr>
          <w:noProof/>
        </w:rPr>
        <w:tab/>
      </w:r>
      <w:r>
        <w:rPr>
          <w:noProof/>
        </w:rPr>
        <w:fldChar w:fldCharType="begin"/>
      </w:r>
      <w:r>
        <w:rPr>
          <w:noProof/>
        </w:rPr>
        <w:instrText xml:space="preserve"> PAGEREF _Toc353658724 \h </w:instrText>
      </w:r>
      <w:r>
        <w:rPr>
          <w:noProof/>
        </w:rPr>
      </w:r>
      <w:r>
        <w:rPr>
          <w:noProof/>
        </w:rPr>
        <w:fldChar w:fldCharType="separate"/>
      </w:r>
      <w:r>
        <w:rPr>
          <w:noProof/>
        </w:rPr>
        <w:t>13</w:t>
      </w:r>
      <w:r>
        <w:rPr>
          <w:noProof/>
        </w:rPr>
        <w:fldChar w:fldCharType="end"/>
      </w:r>
    </w:p>
    <w:p w14:paraId="10734DDB" w14:textId="77777777" w:rsidR="00222036" w:rsidRDefault="00222036">
      <w:pPr>
        <w:pStyle w:val="TDC1"/>
        <w:rPr>
          <w:b w:val="0"/>
          <w:noProof/>
          <w:lang w:val="es-CL" w:eastAsia="ja-JP"/>
        </w:rPr>
      </w:pPr>
      <w:r>
        <w:rPr>
          <w:noProof/>
        </w:rPr>
        <w:t>Capítulo 1.</w:t>
      </w:r>
      <w:r>
        <w:rPr>
          <w:b w:val="0"/>
          <w:noProof/>
          <w:lang w:val="es-CL" w:eastAsia="ja-JP"/>
        </w:rPr>
        <w:tab/>
      </w:r>
      <w:r>
        <w:rPr>
          <w:noProof/>
        </w:rPr>
        <w:t>Planteamiento del problema</w:t>
      </w:r>
      <w:r>
        <w:rPr>
          <w:noProof/>
        </w:rPr>
        <w:tab/>
      </w:r>
      <w:r>
        <w:rPr>
          <w:noProof/>
        </w:rPr>
        <w:fldChar w:fldCharType="begin"/>
      </w:r>
      <w:r>
        <w:rPr>
          <w:noProof/>
        </w:rPr>
        <w:instrText xml:space="preserve"> PAGEREF _Toc353658725 \h </w:instrText>
      </w:r>
      <w:r>
        <w:rPr>
          <w:noProof/>
        </w:rPr>
      </w:r>
      <w:r>
        <w:rPr>
          <w:noProof/>
        </w:rPr>
        <w:fldChar w:fldCharType="separate"/>
      </w:r>
      <w:r>
        <w:rPr>
          <w:noProof/>
        </w:rPr>
        <w:t>14</w:t>
      </w:r>
      <w:r>
        <w:rPr>
          <w:noProof/>
        </w:rPr>
        <w:fldChar w:fldCharType="end"/>
      </w:r>
    </w:p>
    <w:p w14:paraId="327E9317" w14:textId="77777777" w:rsidR="00222036" w:rsidRDefault="00222036">
      <w:pPr>
        <w:pStyle w:val="TDC2"/>
        <w:tabs>
          <w:tab w:val="right" w:leader="dot" w:pos="8828"/>
        </w:tabs>
        <w:rPr>
          <w:b w:val="0"/>
          <w:noProof/>
          <w:sz w:val="24"/>
          <w:szCs w:val="24"/>
          <w:lang w:val="es-CL" w:eastAsia="ja-JP"/>
        </w:rPr>
      </w:pPr>
      <w:r>
        <w:rPr>
          <w:noProof/>
        </w:rPr>
        <w:t>Presentación del Problema</w:t>
      </w:r>
      <w:r>
        <w:rPr>
          <w:noProof/>
        </w:rPr>
        <w:tab/>
      </w:r>
      <w:r>
        <w:rPr>
          <w:noProof/>
        </w:rPr>
        <w:fldChar w:fldCharType="begin"/>
      </w:r>
      <w:r>
        <w:rPr>
          <w:noProof/>
        </w:rPr>
        <w:instrText xml:space="preserve"> PAGEREF _Toc353658726 \h </w:instrText>
      </w:r>
      <w:r>
        <w:rPr>
          <w:noProof/>
        </w:rPr>
      </w:r>
      <w:r>
        <w:rPr>
          <w:noProof/>
        </w:rPr>
        <w:fldChar w:fldCharType="separate"/>
      </w:r>
      <w:r>
        <w:rPr>
          <w:noProof/>
        </w:rPr>
        <w:t>14</w:t>
      </w:r>
      <w:r>
        <w:rPr>
          <w:noProof/>
        </w:rPr>
        <w:fldChar w:fldCharType="end"/>
      </w:r>
    </w:p>
    <w:p w14:paraId="3CDDAC9A" w14:textId="77777777" w:rsidR="00222036" w:rsidRDefault="00222036">
      <w:pPr>
        <w:pStyle w:val="TDC2"/>
        <w:tabs>
          <w:tab w:val="right" w:leader="dot" w:pos="8828"/>
        </w:tabs>
        <w:rPr>
          <w:b w:val="0"/>
          <w:noProof/>
          <w:sz w:val="24"/>
          <w:szCs w:val="24"/>
          <w:lang w:val="es-CL" w:eastAsia="ja-JP"/>
        </w:rPr>
      </w:pPr>
      <w:r>
        <w:rPr>
          <w:noProof/>
        </w:rPr>
        <w:t>Situación de las Instituciones de Educación en Chile.</w:t>
      </w:r>
      <w:r>
        <w:rPr>
          <w:noProof/>
        </w:rPr>
        <w:tab/>
      </w:r>
      <w:r>
        <w:rPr>
          <w:noProof/>
        </w:rPr>
        <w:fldChar w:fldCharType="begin"/>
      </w:r>
      <w:r>
        <w:rPr>
          <w:noProof/>
        </w:rPr>
        <w:instrText xml:space="preserve"> PAGEREF _Toc353658727 \h </w:instrText>
      </w:r>
      <w:r>
        <w:rPr>
          <w:noProof/>
        </w:rPr>
      </w:r>
      <w:r>
        <w:rPr>
          <w:noProof/>
        </w:rPr>
        <w:fldChar w:fldCharType="separate"/>
      </w:r>
      <w:r>
        <w:rPr>
          <w:noProof/>
        </w:rPr>
        <w:t>15</w:t>
      </w:r>
      <w:r>
        <w:rPr>
          <w:noProof/>
        </w:rPr>
        <w:fldChar w:fldCharType="end"/>
      </w:r>
    </w:p>
    <w:p w14:paraId="1F336238" w14:textId="77777777" w:rsidR="00222036" w:rsidRDefault="00222036">
      <w:pPr>
        <w:pStyle w:val="TDC2"/>
        <w:tabs>
          <w:tab w:val="right" w:leader="dot" w:pos="8828"/>
        </w:tabs>
        <w:rPr>
          <w:b w:val="0"/>
          <w:noProof/>
          <w:sz w:val="24"/>
          <w:szCs w:val="24"/>
          <w:lang w:val="es-CL" w:eastAsia="ja-JP"/>
        </w:rPr>
      </w:pPr>
      <w:r>
        <w:rPr>
          <w:noProof/>
        </w:rPr>
        <w:t>Delimitación del problema</w:t>
      </w:r>
      <w:r>
        <w:rPr>
          <w:noProof/>
        </w:rPr>
        <w:tab/>
      </w:r>
      <w:r>
        <w:rPr>
          <w:noProof/>
        </w:rPr>
        <w:fldChar w:fldCharType="begin"/>
      </w:r>
      <w:r>
        <w:rPr>
          <w:noProof/>
        </w:rPr>
        <w:instrText xml:space="preserve"> PAGEREF _Toc353658728 \h </w:instrText>
      </w:r>
      <w:r>
        <w:rPr>
          <w:noProof/>
        </w:rPr>
      </w:r>
      <w:r>
        <w:rPr>
          <w:noProof/>
        </w:rPr>
        <w:fldChar w:fldCharType="separate"/>
      </w:r>
      <w:r>
        <w:rPr>
          <w:noProof/>
        </w:rPr>
        <w:t>17</w:t>
      </w:r>
      <w:r>
        <w:rPr>
          <w:noProof/>
        </w:rPr>
        <w:fldChar w:fldCharType="end"/>
      </w:r>
    </w:p>
    <w:p w14:paraId="114BC2C2" w14:textId="77777777" w:rsidR="00222036" w:rsidRDefault="00222036">
      <w:pPr>
        <w:pStyle w:val="TDC2"/>
        <w:tabs>
          <w:tab w:val="right" w:leader="dot" w:pos="8828"/>
        </w:tabs>
        <w:rPr>
          <w:b w:val="0"/>
          <w:noProof/>
          <w:sz w:val="24"/>
          <w:szCs w:val="24"/>
          <w:lang w:val="es-CL" w:eastAsia="ja-JP"/>
        </w:rPr>
      </w:pPr>
      <w:r>
        <w:rPr>
          <w:noProof/>
        </w:rPr>
        <w:t>Justificación</w:t>
      </w:r>
      <w:r>
        <w:rPr>
          <w:noProof/>
        </w:rPr>
        <w:tab/>
      </w:r>
      <w:r>
        <w:rPr>
          <w:noProof/>
        </w:rPr>
        <w:fldChar w:fldCharType="begin"/>
      </w:r>
      <w:r>
        <w:rPr>
          <w:noProof/>
        </w:rPr>
        <w:instrText xml:space="preserve"> PAGEREF _Toc353658729 \h </w:instrText>
      </w:r>
      <w:r>
        <w:rPr>
          <w:noProof/>
        </w:rPr>
      </w:r>
      <w:r>
        <w:rPr>
          <w:noProof/>
        </w:rPr>
        <w:fldChar w:fldCharType="separate"/>
      </w:r>
      <w:r>
        <w:rPr>
          <w:noProof/>
        </w:rPr>
        <w:t>18</w:t>
      </w:r>
      <w:r>
        <w:rPr>
          <w:noProof/>
        </w:rPr>
        <w:fldChar w:fldCharType="end"/>
      </w:r>
    </w:p>
    <w:p w14:paraId="227B39BC" w14:textId="77777777" w:rsidR="00222036" w:rsidRDefault="00222036">
      <w:pPr>
        <w:pStyle w:val="TDC2"/>
        <w:tabs>
          <w:tab w:val="right" w:leader="dot" w:pos="8828"/>
        </w:tabs>
        <w:rPr>
          <w:b w:val="0"/>
          <w:noProof/>
          <w:sz w:val="24"/>
          <w:szCs w:val="24"/>
          <w:lang w:val="es-CL" w:eastAsia="ja-JP"/>
        </w:rPr>
      </w:pPr>
      <w:r>
        <w:rPr>
          <w:noProof/>
        </w:rPr>
        <w:t>Objetivos</w:t>
      </w:r>
      <w:r>
        <w:rPr>
          <w:noProof/>
        </w:rPr>
        <w:tab/>
      </w:r>
      <w:r>
        <w:rPr>
          <w:noProof/>
        </w:rPr>
        <w:fldChar w:fldCharType="begin"/>
      </w:r>
      <w:r>
        <w:rPr>
          <w:noProof/>
        </w:rPr>
        <w:instrText xml:space="preserve"> PAGEREF _Toc353658730 \h </w:instrText>
      </w:r>
      <w:r>
        <w:rPr>
          <w:noProof/>
        </w:rPr>
      </w:r>
      <w:r>
        <w:rPr>
          <w:noProof/>
        </w:rPr>
        <w:fldChar w:fldCharType="separate"/>
      </w:r>
      <w:r>
        <w:rPr>
          <w:noProof/>
        </w:rPr>
        <w:t>19</w:t>
      </w:r>
      <w:r>
        <w:rPr>
          <w:noProof/>
        </w:rPr>
        <w:fldChar w:fldCharType="end"/>
      </w:r>
    </w:p>
    <w:p w14:paraId="6C62B00B" w14:textId="77777777" w:rsidR="00222036" w:rsidRDefault="00222036">
      <w:pPr>
        <w:pStyle w:val="TDC3"/>
        <w:tabs>
          <w:tab w:val="right" w:leader="dot" w:pos="8828"/>
        </w:tabs>
        <w:rPr>
          <w:noProof/>
          <w:sz w:val="24"/>
          <w:szCs w:val="24"/>
          <w:lang w:val="es-CL" w:eastAsia="ja-JP"/>
        </w:rPr>
      </w:pPr>
      <w:r>
        <w:rPr>
          <w:noProof/>
        </w:rPr>
        <w:t>Objetivo general de la investigación.</w:t>
      </w:r>
      <w:r>
        <w:rPr>
          <w:noProof/>
        </w:rPr>
        <w:tab/>
      </w:r>
      <w:r>
        <w:rPr>
          <w:noProof/>
        </w:rPr>
        <w:fldChar w:fldCharType="begin"/>
      </w:r>
      <w:r>
        <w:rPr>
          <w:noProof/>
        </w:rPr>
        <w:instrText xml:space="preserve"> PAGEREF _Toc353658731 \h </w:instrText>
      </w:r>
      <w:r>
        <w:rPr>
          <w:noProof/>
        </w:rPr>
      </w:r>
      <w:r>
        <w:rPr>
          <w:noProof/>
        </w:rPr>
        <w:fldChar w:fldCharType="separate"/>
      </w:r>
      <w:r>
        <w:rPr>
          <w:noProof/>
        </w:rPr>
        <w:t>19</w:t>
      </w:r>
      <w:r>
        <w:rPr>
          <w:noProof/>
        </w:rPr>
        <w:fldChar w:fldCharType="end"/>
      </w:r>
    </w:p>
    <w:p w14:paraId="21089287" w14:textId="77777777" w:rsidR="00222036" w:rsidRDefault="00222036">
      <w:pPr>
        <w:pStyle w:val="TDC3"/>
        <w:tabs>
          <w:tab w:val="right" w:leader="dot" w:pos="8828"/>
        </w:tabs>
        <w:rPr>
          <w:noProof/>
          <w:sz w:val="24"/>
          <w:szCs w:val="24"/>
          <w:lang w:val="es-CL" w:eastAsia="ja-JP"/>
        </w:rPr>
      </w:pPr>
      <w:r>
        <w:rPr>
          <w:noProof/>
        </w:rPr>
        <w:t>Objetivos específicos.</w:t>
      </w:r>
      <w:r>
        <w:rPr>
          <w:noProof/>
        </w:rPr>
        <w:tab/>
      </w:r>
      <w:r>
        <w:rPr>
          <w:noProof/>
        </w:rPr>
        <w:fldChar w:fldCharType="begin"/>
      </w:r>
      <w:r>
        <w:rPr>
          <w:noProof/>
        </w:rPr>
        <w:instrText xml:space="preserve"> PAGEREF _Toc353658732 \h </w:instrText>
      </w:r>
      <w:r>
        <w:rPr>
          <w:noProof/>
        </w:rPr>
      </w:r>
      <w:r>
        <w:rPr>
          <w:noProof/>
        </w:rPr>
        <w:fldChar w:fldCharType="separate"/>
      </w:r>
      <w:r>
        <w:rPr>
          <w:noProof/>
        </w:rPr>
        <w:t>19</w:t>
      </w:r>
      <w:r>
        <w:rPr>
          <w:noProof/>
        </w:rPr>
        <w:fldChar w:fldCharType="end"/>
      </w:r>
    </w:p>
    <w:p w14:paraId="60EA1AAF" w14:textId="77777777" w:rsidR="00222036" w:rsidRDefault="00222036">
      <w:pPr>
        <w:pStyle w:val="TDC1"/>
        <w:rPr>
          <w:b w:val="0"/>
          <w:noProof/>
          <w:lang w:val="es-CL" w:eastAsia="ja-JP"/>
        </w:rPr>
      </w:pPr>
      <w:r>
        <w:rPr>
          <w:noProof/>
        </w:rPr>
        <w:t>Capítulo 2.</w:t>
      </w:r>
      <w:r>
        <w:rPr>
          <w:b w:val="0"/>
          <w:noProof/>
          <w:lang w:val="es-CL" w:eastAsia="ja-JP"/>
        </w:rPr>
        <w:tab/>
      </w:r>
      <w:r>
        <w:rPr>
          <w:noProof/>
        </w:rPr>
        <w:t>Marco Referencial.</w:t>
      </w:r>
      <w:r>
        <w:rPr>
          <w:noProof/>
        </w:rPr>
        <w:tab/>
      </w:r>
      <w:r>
        <w:rPr>
          <w:noProof/>
        </w:rPr>
        <w:fldChar w:fldCharType="begin"/>
      </w:r>
      <w:r>
        <w:rPr>
          <w:noProof/>
        </w:rPr>
        <w:instrText xml:space="preserve"> PAGEREF _Toc353658733 \h </w:instrText>
      </w:r>
      <w:r>
        <w:rPr>
          <w:noProof/>
        </w:rPr>
      </w:r>
      <w:r>
        <w:rPr>
          <w:noProof/>
        </w:rPr>
        <w:fldChar w:fldCharType="separate"/>
      </w:r>
      <w:r>
        <w:rPr>
          <w:noProof/>
        </w:rPr>
        <w:t>20</w:t>
      </w:r>
      <w:r>
        <w:rPr>
          <w:noProof/>
        </w:rPr>
        <w:fldChar w:fldCharType="end"/>
      </w:r>
    </w:p>
    <w:p w14:paraId="100E9D05" w14:textId="77777777" w:rsidR="00222036" w:rsidRDefault="00222036">
      <w:pPr>
        <w:pStyle w:val="TDC2"/>
        <w:tabs>
          <w:tab w:val="right" w:leader="dot" w:pos="8828"/>
        </w:tabs>
        <w:rPr>
          <w:b w:val="0"/>
          <w:noProof/>
          <w:sz w:val="24"/>
          <w:szCs w:val="24"/>
          <w:lang w:val="es-CL" w:eastAsia="ja-JP"/>
        </w:rPr>
      </w:pPr>
      <w:r>
        <w:rPr>
          <w:noProof/>
        </w:rPr>
        <w:t>Familia como pilar principal</w:t>
      </w:r>
      <w:r>
        <w:rPr>
          <w:noProof/>
        </w:rPr>
        <w:tab/>
      </w:r>
      <w:r>
        <w:rPr>
          <w:noProof/>
        </w:rPr>
        <w:fldChar w:fldCharType="begin"/>
      </w:r>
      <w:r>
        <w:rPr>
          <w:noProof/>
        </w:rPr>
        <w:instrText xml:space="preserve"> PAGEREF _Toc353658734 \h </w:instrText>
      </w:r>
      <w:r>
        <w:rPr>
          <w:noProof/>
        </w:rPr>
      </w:r>
      <w:r>
        <w:rPr>
          <w:noProof/>
        </w:rPr>
        <w:fldChar w:fldCharType="separate"/>
      </w:r>
      <w:r>
        <w:rPr>
          <w:noProof/>
        </w:rPr>
        <w:t>21</w:t>
      </w:r>
      <w:r>
        <w:rPr>
          <w:noProof/>
        </w:rPr>
        <w:fldChar w:fldCharType="end"/>
      </w:r>
    </w:p>
    <w:p w14:paraId="1BAA7C72" w14:textId="77777777" w:rsidR="00222036" w:rsidRDefault="00222036">
      <w:pPr>
        <w:pStyle w:val="TDC2"/>
        <w:tabs>
          <w:tab w:val="right" w:leader="dot" w:pos="8828"/>
        </w:tabs>
        <w:rPr>
          <w:b w:val="0"/>
          <w:noProof/>
          <w:sz w:val="24"/>
          <w:szCs w:val="24"/>
          <w:lang w:val="es-CL" w:eastAsia="ja-JP"/>
        </w:rPr>
      </w:pPr>
      <w:r>
        <w:rPr>
          <w:noProof/>
        </w:rPr>
        <w:t>Realidad en Chile respecto a la Educación de las personas en situación de discapacidad.</w:t>
      </w:r>
      <w:r>
        <w:rPr>
          <w:noProof/>
        </w:rPr>
        <w:tab/>
      </w:r>
      <w:r>
        <w:rPr>
          <w:noProof/>
        </w:rPr>
        <w:fldChar w:fldCharType="begin"/>
      </w:r>
      <w:r>
        <w:rPr>
          <w:noProof/>
        </w:rPr>
        <w:instrText xml:space="preserve"> PAGEREF _Toc353658735 \h </w:instrText>
      </w:r>
      <w:r>
        <w:rPr>
          <w:noProof/>
        </w:rPr>
      </w:r>
      <w:r>
        <w:rPr>
          <w:noProof/>
        </w:rPr>
        <w:fldChar w:fldCharType="separate"/>
      </w:r>
      <w:r>
        <w:rPr>
          <w:noProof/>
        </w:rPr>
        <w:t>22</w:t>
      </w:r>
      <w:r>
        <w:rPr>
          <w:noProof/>
        </w:rPr>
        <w:fldChar w:fldCharType="end"/>
      </w:r>
    </w:p>
    <w:p w14:paraId="7674DAA8" w14:textId="77777777" w:rsidR="00222036" w:rsidRDefault="00222036">
      <w:pPr>
        <w:pStyle w:val="TDC2"/>
        <w:tabs>
          <w:tab w:val="right" w:leader="dot" w:pos="8828"/>
        </w:tabs>
        <w:rPr>
          <w:b w:val="0"/>
          <w:noProof/>
          <w:sz w:val="24"/>
          <w:szCs w:val="24"/>
          <w:lang w:val="es-CL" w:eastAsia="ja-JP"/>
        </w:rPr>
      </w:pPr>
      <w:r>
        <w:rPr>
          <w:noProof/>
        </w:rPr>
        <w:t>Factores a considerar ante la decisión de continuar estudios superiores</w:t>
      </w:r>
      <w:r>
        <w:rPr>
          <w:noProof/>
        </w:rPr>
        <w:tab/>
      </w:r>
      <w:r>
        <w:rPr>
          <w:noProof/>
        </w:rPr>
        <w:fldChar w:fldCharType="begin"/>
      </w:r>
      <w:r>
        <w:rPr>
          <w:noProof/>
        </w:rPr>
        <w:instrText xml:space="preserve"> PAGEREF _Toc353658736 \h </w:instrText>
      </w:r>
      <w:r>
        <w:rPr>
          <w:noProof/>
        </w:rPr>
      </w:r>
      <w:r>
        <w:rPr>
          <w:noProof/>
        </w:rPr>
        <w:fldChar w:fldCharType="separate"/>
      </w:r>
      <w:r>
        <w:rPr>
          <w:noProof/>
        </w:rPr>
        <w:t>31</w:t>
      </w:r>
      <w:r>
        <w:rPr>
          <w:noProof/>
        </w:rPr>
        <w:fldChar w:fldCharType="end"/>
      </w:r>
    </w:p>
    <w:p w14:paraId="7BF5568A" w14:textId="77777777" w:rsidR="00222036" w:rsidRDefault="00222036">
      <w:pPr>
        <w:pStyle w:val="TDC2"/>
        <w:tabs>
          <w:tab w:val="right" w:leader="dot" w:pos="8828"/>
        </w:tabs>
        <w:rPr>
          <w:b w:val="0"/>
          <w:noProof/>
          <w:sz w:val="24"/>
          <w:szCs w:val="24"/>
          <w:lang w:val="es-CL" w:eastAsia="ja-JP"/>
        </w:rPr>
      </w:pPr>
      <w:r>
        <w:rPr>
          <w:noProof/>
        </w:rPr>
        <w:t>La etapa en la cual se encuentra la familia</w:t>
      </w:r>
      <w:r>
        <w:rPr>
          <w:noProof/>
        </w:rPr>
        <w:tab/>
      </w:r>
      <w:r>
        <w:rPr>
          <w:noProof/>
        </w:rPr>
        <w:fldChar w:fldCharType="begin"/>
      </w:r>
      <w:r>
        <w:rPr>
          <w:noProof/>
        </w:rPr>
        <w:instrText xml:space="preserve"> PAGEREF _Toc353658737 \h </w:instrText>
      </w:r>
      <w:r>
        <w:rPr>
          <w:noProof/>
        </w:rPr>
      </w:r>
      <w:r>
        <w:rPr>
          <w:noProof/>
        </w:rPr>
        <w:fldChar w:fldCharType="separate"/>
      </w:r>
      <w:r>
        <w:rPr>
          <w:noProof/>
        </w:rPr>
        <w:t>31</w:t>
      </w:r>
      <w:r>
        <w:rPr>
          <w:noProof/>
        </w:rPr>
        <w:fldChar w:fldCharType="end"/>
      </w:r>
    </w:p>
    <w:p w14:paraId="0E05E18C" w14:textId="77777777" w:rsidR="00222036" w:rsidRDefault="00222036">
      <w:pPr>
        <w:pStyle w:val="TDC2"/>
        <w:tabs>
          <w:tab w:val="right" w:leader="dot" w:pos="8828"/>
        </w:tabs>
        <w:rPr>
          <w:b w:val="0"/>
          <w:noProof/>
          <w:sz w:val="24"/>
          <w:szCs w:val="24"/>
          <w:lang w:val="es-CL" w:eastAsia="ja-JP"/>
        </w:rPr>
      </w:pPr>
      <w:r>
        <w:rPr>
          <w:noProof/>
        </w:rPr>
        <w:t>Referentes a la discapacidad</w:t>
      </w:r>
      <w:r>
        <w:rPr>
          <w:noProof/>
        </w:rPr>
        <w:tab/>
      </w:r>
      <w:r>
        <w:rPr>
          <w:noProof/>
        </w:rPr>
        <w:fldChar w:fldCharType="begin"/>
      </w:r>
      <w:r>
        <w:rPr>
          <w:noProof/>
        </w:rPr>
        <w:instrText xml:space="preserve"> PAGEREF _Toc353658738 \h </w:instrText>
      </w:r>
      <w:r>
        <w:rPr>
          <w:noProof/>
        </w:rPr>
      </w:r>
      <w:r>
        <w:rPr>
          <w:noProof/>
        </w:rPr>
        <w:fldChar w:fldCharType="separate"/>
      </w:r>
      <w:r>
        <w:rPr>
          <w:noProof/>
        </w:rPr>
        <w:t>33</w:t>
      </w:r>
      <w:r>
        <w:rPr>
          <w:noProof/>
        </w:rPr>
        <w:fldChar w:fldCharType="end"/>
      </w:r>
    </w:p>
    <w:p w14:paraId="12AA839D" w14:textId="77777777" w:rsidR="00222036" w:rsidRDefault="00222036">
      <w:pPr>
        <w:pStyle w:val="TDC2"/>
        <w:tabs>
          <w:tab w:val="right" w:leader="dot" w:pos="8828"/>
        </w:tabs>
        <w:rPr>
          <w:b w:val="0"/>
          <w:noProof/>
          <w:sz w:val="24"/>
          <w:szCs w:val="24"/>
          <w:lang w:val="es-CL" w:eastAsia="ja-JP"/>
        </w:rPr>
      </w:pPr>
      <w:r>
        <w:rPr>
          <w:noProof/>
        </w:rPr>
        <w:t>Factores Externos a la Discapacidad.</w:t>
      </w:r>
      <w:r>
        <w:rPr>
          <w:noProof/>
        </w:rPr>
        <w:tab/>
      </w:r>
      <w:r>
        <w:rPr>
          <w:noProof/>
        </w:rPr>
        <w:fldChar w:fldCharType="begin"/>
      </w:r>
      <w:r>
        <w:rPr>
          <w:noProof/>
        </w:rPr>
        <w:instrText xml:space="preserve"> PAGEREF _Toc353658739 \h </w:instrText>
      </w:r>
      <w:r>
        <w:rPr>
          <w:noProof/>
        </w:rPr>
      </w:r>
      <w:r>
        <w:rPr>
          <w:noProof/>
        </w:rPr>
        <w:fldChar w:fldCharType="separate"/>
      </w:r>
      <w:r>
        <w:rPr>
          <w:noProof/>
        </w:rPr>
        <w:t>34</w:t>
      </w:r>
      <w:r>
        <w:rPr>
          <w:noProof/>
        </w:rPr>
        <w:fldChar w:fldCharType="end"/>
      </w:r>
    </w:p>
    <w:p w14:paraId="3287EA03" w14:textId="77777777" w:rsidR="00222036" w:rsidRDefault="00222036">
      <w:pPr>
        <w:pStyle w:val="TDC2"/>
        <w:tabs>
          <w:tab w:val="right" w:leader="dot" w:pos="8828"/>
        </w:tabs>
        <w:rPr>
          <w:b w:val="0"/>
          <w:noProof/>
          <w:sz w:val="24"/>
          <w:szCs w:val="24"/>
          <w:lang w:val="es-CL" w:eastAsia="ja-JP"/>
        </w:rPr>
      </w:pPr>
      <w:r>
        <w:rPr>
          <w:noProof/>
        </w:rPr>
        <w:t>Marco Conceptual</w:t>
      </w:r>
      <w:r>
        <w:rPr>
          <w:noProof/>
        </w:rPr>
        <w:tab/>
      </w:r>
      <w:r>
        <w:rPr>
          <w:noProof/>
        </w:rPr>
        <w:fldChar w:fldCharType="begin"/>
      </w:r>
      <w:r>
        <w:rPr>
          <w:noProof/>
        </w:rPr>
        <w:instrText xml:space="preserve"> PAGEREF _Toc353658740 \h </w:instrText>
      </w:r>
      <w:r>
        <w:rPr>
          <w:noProof/>
        </w:rPr>
      </w:r>
      <w:r>
        <w:rPr>
          <w:noProof/>
        </w:rPr>
        <w:fldChar w:fldCharType="separate"/>
      </w:r>
      <w:r>
        <w:rPr>
          <w:noProof/>
        </w:rPr>
        <w:t>36</w:t>
      </w:r>
      <w:r>
        <w:rPr>
          <w:noProof/>
        </w:rPr>
        <w:fldChar w:fldCharType="end"/>
      </w:r>
    </w:p>
    <w:p w14:paraId="232955F9" w14:textId="77777777" w:rsidR="00222036" w:rsidRDefault="00222036">
      <w:pPr>
        <w:pStyle w:val="TDC1"/>
        <w:rPr>
          <w:b w:val="0"/>
          <w:noProof/>
          <w:lang w:val="es-CL" w:eastAsia="ja-JP"/>
        </w:rPr>
      </w:pPr>
      <w:r>
        <w:rPr>
          <w:noProof/>
        </w:rPr>
        <w:t>Capítulo 3.</w:t>
      </w:r>
      <w:r>
        <w:rPr>
          <w:b w:val="0"/>
          <w:noProof/>
          <w:lang w:val="es-CL" w:eastAsia="ja-JP"/>
        </w:rPr>
        <w:tab/>
      </w:r>
      <w:r>
        <w:rPr>
          <w:noProof/>
        </w:rPr>
        <w:t>Marco Metodológico</w:t>
      </w:r>
      <w:r>
        <w:rPr>
          <w:noProof/>
        </w:rPr>
        <w:tab/>
      </w:r>
      <w:r>
        <w:rPr>
          <w:noProof/>
        </w:rPr>
        <w:fldChar w:fldCharType="begin"/>
      </w:r>
      <w:r>
        <w:rPr>
          <w:noProof/>
        </w:rPr>
        <w:instrText xml:space="preserve"> PAGEREF _Toc353658741 \h </w:instrText>
      </w:r>
      <w:r>
        <w:rPr>
          <w:noProof/>
        </w:rPr>
      </w:r>
      <w:r>
        <w:rPr>
          <w:noProof/>
        </w:rPr>
        <w:fldChar w:fldCharType="separate"/>
      </w:r>
      <w:r>
        <w:rPr>
          <w:noProof/>
        </w:rPr>
        <w:t>43</w:t>
      </w:r>
      <w:r>
        <w:rPr>
          <w:noProof/>
        </w:rPr>
        <w:fldChar w:fldCharType="end"/>
      </w:r>
    </w:p>
    <w:p w14:paraId="03D405FB" w14:textId="77777777" w:rsidR="00222036" w:rsidRDefault="00222036">
      <w:pPr>
        <w:pStyle w:val="TDC2"/>
        <w:tabs>
          <w:tab w:val="right" w:leader="dot" w:pos="8828"/>
        </w:tabs>
        <w:rPr>
          <w:b w:val="0"/>
          <w:noProof/>
          <w:sz w:val="24"/>
          <w:szCs w:val="24"/>
          <w:lang w:val="es-CL" w:eastAsia="ja-JP"/>
        </w:rPr>
      </w:pPr>
      <w:r>
        <w:rPr>
          <w:noProof/>
        </w:rPr>
        <w:t>3.1. Paradigma</w:t>
      </w:r>
      <w:r>
        <w:rPr>
          <w:noProof/>
        </w:rPr>
        <w:tab/>
      </w:r>
      <w:r>
        <w:rPr>
          <w:noProof/>
        </w:rPr>
        <w:fldChar w:fldCharType="begin"/>
      </w:r>
      <w:r>
        <w:rPr>
          <w:noProof/>
        </w:rPr>
        <w:instrText xml:space="preserve"> PAGEREF _Toc353658742 \h </w:instrText>
      </w:r>
      <w:r>
        <w:rPr>
          <w:noProof/>
        </w:rPr>
      </w:r>
      <w:r>
        <w:rPr>
          <w:noProof/>
        </w:rPr>
        <w:fldChar w:fldCharType="separate"/>
      </w:r>
      <w:r>
        <w:rPr>
          <w:noProof/>
        </w:rPr>
        <w:t>43</w:t>
      </w:r>
      <w:r>
        <w:rPr>
          <w:noProof/>
        </w:rPr>
        <w:fldChar w:fldCharType="end"/>
      </w:r>
    </w:p>
    <w:p w14:paraId="77F61D76" w14:textId="77777777" w:rsidR="00222036" w:rsidRDefault="00222036">
      <w:pPr>
        <w:pStyle w:val="TDC2"/>
        <w:tabs>
          <w:tab w:val="right" w:leader="dot" w:pos="8828"/>
        </w:tabs>
        <w:rPr>
          <w:b w:val="0"/>
          <w:noProof/>
          <w:sz w:val="24"/>
          <w:szCs w:val="24"/>
          <w:lang w:val="es-CL" w:eastAsia="ja-JP"/>
        </w:rPr>
      </w:pPr>
      <w:r>
        <w:rPr>
          <w:noProof/>
        </w:rPr>
        <w:t>3.2. Tipo de Investigación.</w:t>
      </w:r>
      <w:r>
        <w:rPr>
          <w:noProof/>
        </w:rPr>
        <w:tab/>
      </w:r>
      <w:r>
        <w:rPr>
          <w:noProof/>
        </w:rPr>
        <w:fldChar w:fldCharType="begin"/>
      </w:r>
      <w:r>
        <w:rPr>
          <w:noProof/>
        </w:rPr>
        <w:instrText xml:space="preserve"> PAGEREF _Toc353658743 \h </w:instrText>
      </w:r>
      <w:r>
        <w:rPr>
          <w:noProof/>
        </w:rPr>
      </w:r>
      <w:r>
        <w:rPr>
          <w:noProof/>
        </w:rPr>
        <w:fldChar w:fldCharType="separate"/>
      </w:r>
      <w:r>
        <w:rPr>
          <w:noProof/>
        </w:rPr>
        <w:t>44</w:t>
      </w:r>
      <w:r>
        <w:rPr>
          <w:noProof/>
        </w:rPr>
        <w:fldChar w:fldCharType="end"/>
      </w:r>
    </w:p>
    <w:p w14:paraId="37D5294F" w14:textId="77777777" w:rsidR="00222036" w:rsidRDefault="00222036">
      <w:pPr>
        <w:pStyle w:val="TDC2"/>
        <w:tabs>
          <w:tab w:val="right" w:leader="dot" w:pos="8828"/>
        </w:tabs>
        <w:rPr>
          <w:b w:val="0"/>
          <w:noProof/>
          <w:sz w:val="24"/>
          <w:szCs w:val="24"/>
          <w:lang w:val="es-CL" w:eastAsia="ja-JP"/>
        </w:rPr>
      </w:pPr>
      <w:r>
        <w:rPr>
          <w:noProof/>
        </w:rPr>
        <w:t>3.3. Nivel de profundidad de la investigación</w:t>
      </w:r>
      <w:r>
        <w:rPr>
          <w:noProof/>
        </w:rPr>
        <w:tab/>
      </w:r>
      <w:r>
        <w:rPr>
          <w:noProof/>
        </w:rPr>
        <w:fldChar w:fldCharType="begin"/>
      </w:r>
      <w:r>
        <w:rPr>
          <w:noProof/>
        </w:rPr>
        <w:instrText xml:space="preserve"> PAGEREF _Toc353658744 \h </w:instrText>
      </w:r>
      <w:r>
        <w:rPr>
          <w:noProof/>
        </w:rPr>
      </w:r>
      <w:r>
        <w:rPr>
          <w:noProof/>
        </w:rPr>
        <w:fldChar w:fldCharType="separate"/>
      </w:r>
      <w:r>
        <w:rPr>
          <w:noProof/>
        </w:rPr>
        <w:t>45</w:t>
      </w:r>
      <w:r>
        <w:rPr>
          <w:noProof/>
        </w:rPr>
        <w:fldChar w:fldCharType="end"/>
      </w:r>
    </w:p>
    <w:p w14:paraId="079E95D7" w14:textId="77777777" w:rsidR="00222036" w:rsidRDefault="00222036">
      <w:pPr>
        <w:pStyle w:val="TDC2"/>
        <w:tabs>
          <w:tab w:val="right" w:leader="dot" w:pos="8828"/>
        </w:tabs>
        <w:rPr>
          <w:b w:val="0"/>
          <w:noProof/>
          <w:sz w:val="24"/>
          <w:szCs w:val="24"/>
          <w:lang w:val="es-CL" w:eastAsia="ja-JP"/>
        </w:rPr>
      </w:pPr>
      <w:r>
        <w:rPr>
          <w:noProof/>
        </w:rPr>
        <w:t>3.4.  Diseño de la investigación</w:t>
      </w:r>
      <w:r>
        <w:rPr>
          <w:noProof/>
        </w:rPr>
        <w:tab/>
      </w:r>
      <w:r>
        <w:rPr>
          <w:noProof/>
        </w:rPr>
        <w:fldChar w:fldCharType="begin"/>
      </w:r>
      <w:r>
        <w:rPr>
          <w:noProof/>
        </w:rPr>
        <w:instrText xml:space="preserve"> PAGEREF _Toc353658745 \h </w:instrText>
      </w:r>
      <w:r>
        <w:rPr>
          <w:noProof/>
        </w:rPr>
      </w:r>
      <w:r>
        <w:rPr>
          <w:noProof/>
        </w:rPr>
        <w:fldChar w:fldCharType="separate"/>
      </w:r>
      <w:r>
        <w:rPr>
          <w:noProof/>
        </w:rPr>
        <w:t>45</w:t>
      </w:r>
      <w:r>
        <w:rPr>
          <w:noProof/>
        </w:rPr>
        <w:fldChar w:fldCharType="end"/>
      </w:r>
    </w:p>
    <w:p w14:paraId="69E72049" w14:textId="77777777" w:rsidR="00222036" w:rsidRDefault="00222036">
      <w:pPr>
        <w:pStyle w:val="TDC2"/>
        <w:tabs>
          <w:tab w:val="right" w:leader="dot" w:pos="8828"/>
        </w:tabs>
        <w:rPr>
          <w:b w:val="0"/>
          <w:noProof/>
          <w:sz w:val="24"/>
          <w:szCs w:val="24"/>
          <w:lang w:val="es-CL" w:eastAsia="ja-JP"/>
        </w:rPr>
      </w:pPr>
      <w:r>
        <w:rPr>
          <w:noProof/>
        </w:rPr>
        <w:t>3.5. Contextualización</w:t>
      </w:r>
      <w:r>
        <w:rPr>
          <w:noProof/>
        </w:rPr>
        <w:tab/>
      </w:r>
      <w:r>
        <w:rPr>
          <w:noProof/>
        </w:rPr>
        <w:fldChar w:fldCharType="begin"/>
      </w:r>
      <w:r>
        <w:rPr>
          <w:noProof/>
        </w:rPr>
        <w:instrText xml:space="preserve"> PAGEREF _Toc353658746 \h </w:instrText>
      </w:r>
      <w:r>
        <w:rPr>
          <w:noProof/>
        </w:rPr>
      </w:r>
      <w:r>
        <w:rPr>
          <w:noProof/>
        </w:rPr>
        <w:fldChar w:fldCharType="separate"/>
      </w:r>
      <w:r>
        <w:rPr>
          <w:noProof/>
        </w:rPr>
        <w:t>48</w:t>
      </w:r>
      <w:r>
        <w:rPr>
          <w:noProof/>
        </w:rPr>
        <w:fldChar w:fldCharType="end"/>
      </w:r>
    </w:p>
    <w:p w14:paraId="62CE7FC9" w14:textId="77777777" w:rsidR="00222036" w:rsidRDefault="00222036">
      <w:pPr>
        <w:pStyle w:val="TDC2"/>
        <w:tabs>
          <w:tab w:val="right" w:leader="dot" w:pos="8828"/>
        </w:tabs>
        <w:rPr>
          <w:b w:val="0"/>
          <w:noProof/>
          <w:sz w:val="24"/>
          <w:szCs w:val="24"/>
          <w:lang w:val="es-CL" w:eastAsia="ja-JP"/>
        </w:rPr>
      </w:pPr>
      <w:r>
        <w:rPr>
          <w:noProof/>
        </w:rPr>
        <w:t>3.6. Sujetos de estudio</w:t>
      </w:r>
      <w:r>
        <w:rPr>
          <w:noProof/>
        </w:rPr>
        <w:tab/>
      </w:r>
      <w:r>
        <w:rPr>
          <w:noProof/>
        </w:rPr>
        <w:fldChar w:fldCharType="begin"/>
      </w:r>
      <w:r>
        <w:rPr>
          <w:noProof/>
        </w:rPr>
        <w:instrText xml:space="preserve"> PAGEREF _Toc353658747 \h </w:instrText>
      </w:r>
      <w:r>
        <w:rPr>
          <w:noProof/>
        </w:rPr>
      </w:r>
      <w:r>
        <w:rPr>
          <w:noProof/>
        </w:rPr>
        <w:fldChar w:fldCharType="separate"/>
      </w:r>
      <w:r>
        <w:rPr>
          <w:noProof/>
        </w:rPr>
        <w:t>49</w:t>
      </w:r>
      <w:r>
        <w:rPr>
          <w:noProof/>
        </w:rPr>
        <w:fldChar w:fldCharType="end"/>
      </w:r>
    </w:p>
    <w:p w14:paraId="2709381C" w14:textId="77777777" w:rsidR="00222036" w:rsidRDefault="00222036">
      <w:pPr>
        <w:pStyle w:val="TDC2"/>
        <w:tabs>
          <w:tab w:val="right" w:leader="dot" w:pos="8828"/>
        </w:tabs>
        <w:rPr>
          <w:b w:val="0"/>
          <w:noProof/>
          <w:sz w:val="24"/>
          <w:szCs w:val="24"/>
          <w:lang w:val="es-CL" w:eastAsia="ja-JP"/>
        </w:rPr>
      </w:pPr>
      <w:r>
        <w:rPr>
          <w:noProof/>
        </w:rPr>
        <w:t>3.7. Instrumentos utilizados</w:t>
      </w:r>
      <w:r>
        <w:rPr>
          <w:noProof/>
        </w:rPr>
        <w:tab/>
      </w:r>
      <w:r>
        <w:rPr>
          <w:noProof/>
        </w:rPr>
        <w:fldChar w:fldCharType="begin"/>
      </w:r>
      <w:r>
        <w:rPr>
          <w:noProof/>
        </w:rPr>
        <w:instrText xml:space="preserve"> PAGEREF _Toc353658748 \h </w:instrText>
      </w:r>
      <w:r>
        <w:rPr>
          <w:noProof/>
        </w:rPr>
      </w:r>
      <w:r>
        <w:rPr>
          <w:noProof/>
        </w:rPr>
        <w:fldChar w:fldCharType="separate"/>
      </w:r>
      <w:r>
        <w:rPr>
          <w:noProof/>
        </w:rPr>
        <w:t>51</w:t>
      </w:r>
      <w:r>
        <w:rPr>
          <w:noProof/>
        </w:rPr>
        <w:fldChar w:fldCharType="end"/>
      </w:r>
    </w:p>
    <w:p w14:paraId="27BA47D7" w14:textId="77777777" w:rsidR="00222036" w:rsidRDefault="00222036">
      <w:pPr>
        <w:pStyle w:val="TDC3"/>
        <w:tabs>
          <w:tab w:val="right" w:leader="dot" w:pos="8828"/>
        </w:tabs>
        <w:rPr>
          <w:noProof/>
          <w:sz w:val="24"/>
          <w:szCs w:val="24"/>
          <w:lang w:val="es-CL" w:eastAsia="ja-JP"/>
        </w:rPr>
      </w:pPr>
      <w:r>
        <w:rPr>
          <w:noProof/>
        </w:rPr>
        <w:t>I Entrevista</w:t>
      </w:r>
      <w:r>
        <w:rPr>
          <w:noProof/>
        </w:rPr>
        <w:tab/>
      </w:r>
      <w:r>
        <w:rPr>
          <w:noProof/>
        </w:rPr>
        <w:fldChar w:fldCharType="begin"/>
      </w:r>
      <w:r>
        <w:rPr>
          <w:noProof/>
        </w:rPr>
        <w:instrText xml:space="preserve"> PAGEREF _Toc353658749 \h </w:instrText>
      </w:r>
      <w:r>
        <w:rPr>
          <w:noProof/>
        </w:rPr>
      </w:r>
      <w:r>
        <w:rPr>
          <w:noProof/>
        </w:rPr>
        <w:fldChar w:fldCharType="separate"/>
      </w:r>
      <w:r>
        <w:rPr>
          <w:noProof/>
        </w:rPr>
        <w:t>51</w:t>
      </w:r>
      <w:r>
        <w:rPr>
          <w:noProof/>
        </w:rPr>
        <w:fldChar w:fldCharType="end"/>
      </w:r>
    </w:p>
    <w:p w14:paraId="3062C964" w14:textId="77777777" w:rsidR="00222036" w:rsidRDefault="00222036">
      <w:pPr>
        <w:pStyle w:val="TDC3"/>
        <w:tabs>
          <w:tab w:val="right" w:leader="dot" w:pos="8828"/>
        </w:tabs>
        <w:rPr>
          <w:noProof/>
          <w:sz w:val="24"/>
          <w:szCs w:val="24"/>
          <w:lang w:val="es-CL" w:eastAsia="ja-JP"/>
        </w:rPr>
      </w:pPr>
      <w:r>
        <w:rPr>
          <w:noProof/>
        </w:rPr>
        <w:t>ii. Entrevista semiestructurda.</w:t>
      </w:r>
      <w:r>
        <w:rPr>
          <w:noProof/>
        </w:rPr>
        <w:tab/>
      </w:r>
      <w:r>
        <w:rPr>
          <w:noProof/>
        </w:rPr>
        <w:fldChar w:fldCharType="begin"/>
      </w:r>
      <w:r>
        <w:rPr>
          <w:noProof/>
        </w:rPr>
        <w:instrText xml:space="preserve"> PAGEREF _Toc353658750 \h </w:instrText>
      </w:r>
      <w:r>
        <w:rPr>
          <w:noProof/>
        </w:rPr>
      </w:r>
      <w:r>
        <w:rPr>
          <w:noProof/>
        </w:rPr>
        <w:fldChar w:fldCharType="separate"/>
      </w:r>
      <w:r>
        <w:rPr>
          <w:noProof/>
        </w:rPr>
        <w:t>52</w:t>
      </w:r>
      <w:r>
        <w:rPr>
          <w:noProof/>
        </w:rPr>
        <w:fldChar w:fldCharType="end"/>
      </w:r>
    </w:p>
    <w:p w14:paraId="58D4C357" w14:textId="77777777" w:rsidR="00222036" w:rsidRDefault="00222036">
      <w:pPr>
        <w:pStyle w:val="TDC2"/>
        <w:tabs>
          <w:tab w:val="left" w:pos="792"/>
          <w:tab w:val="right" w:leader="dot" w:pos="8828"/>
        </w:tabs>
        <w:rPr>
          <w:b w:val="0"/>
          <w:noProof/>
          <w:sz w:val="24"/>
          <w:szCs w:val="24"/>
          <w:lang w:val="es-CL" w:eastAsia="ja-JP"/>
        </w:rPr>
      </w:pPr>
      <w:r>
        <w:rPr>
          <w:noProof/>
        </w:rPr>
        <w:t>3.8</w:t>
      </w:r>
      <w:r>
        <w:rPr>
          <w:b w:val="0"/>
          <w:noProof/>
          <w:sz w:val="24"/>
          <w:szCs w:val="24"/>
          <w:lang w:val="es-CL" w:eastAsia="ja-JP"/>
        </w:rPr>
        <w:tab/>
      </w:r>
      <w:r>
        <w:rPr>
          <w:noProof/>
        </w:rPr>
        <w:t>Análisis de información</w:t>
      </w:r>
      <w:r>
        <w:rPr>
          <w:noProof/>
        </w:rPr>
        <w:tab/>
      </w:r>
      <w:r>
        <w:rPr>
          <w:noProof/>
        </w:rPr>
        <w:fldChar w:fldCharType="begin"/>
      </w:r>
      <w:r>
        <w:rPr>
          <w:noProof/>
        </w:rPr>
        <w:instrText xml:space="preserve"> PAGEREF _Toc353658751 \h </w:instrText>
      </w:r>
      <w:r>
        <w:rPr>
          <w:noProof/>
        </w:rPr>
      </w:r>
      <w:r>
        <w:rPr>
          <w:noProof/>
        </w:rPr>
        <w:fldChar w:fldCharType="separate"/>
      </w:r>
      <w:r>
        <w:rPr>
          <w:noProof/>
        </w:rPr>
        <w:t>56</w:t>
      </w:r>
      <w:r>
        <w:rPr>
          <w:noProof/>
        </w:rPr>
        <w:fldChar w:fldCharType="end"/>
      </w:r>
    </w:p>
    <w:p w14:paraId="7556BB6A" w14:textId="77777777" w:rsidR="00222036" w:rsidRDefault="00222036">
      <w:pPr>
        <w:pStyle w:val="TDC2"/>
        <w:tabs>
          <w:tab w:val="right" w:leader="dot" w:pos="8828"/>
        </w:tabs>
        <w:rPr>
          <w:b w:val="0"/>
          <w:noProof/>
          <w:sz w:val="24"/>
          <w:szCs w:val="24"/>
          <w:lang w:val="es-CL" w:eastAsia="ja-JP"/>
        </w:rPr>
      </w:pPr>
      <w:r>
        <w:rPr>
          <w:noProof/>
        </w:rPr>
        <w:t>3.9.- Aspectos éticos de la investigación.</w:t>
      </w:r>
      <w:r>
        <w:rPr>
          <w:noProof/>
        </w:rPr>
        <w:tab/>
      </w:r>
      <w:r>
        <w:rPr>
          <w:noProof/>
        </w:rPr>
        <w:fldChar w:fldCharType="begin"/>
      </w:r>
      <w:r>
        <w:rPr>
          <w:noProof/>
        </w:rPr>
        <w:instrText xml:space="preserve"> PAGEREF _Toc353658752 \h </w:instrText>
      </w:r>
      <w:r>
        <w:rPr>
          <w:noProof/>
        </w:rPr>
      </w:r>
      <w:r>
        <w:rPr>
          <w:noProof/>
        </w:rPr>
        <w:fldChar w:fldCharType="separate"/>
      </w:r>
      <w:r>
        <w:rPr>
          <w:noProof/>
        </w:rPr>
        <w:t>58</w:t>
      </w:r>
      <w:r>
        <w:rPr>
          <w:noProof/>
        </w:rPr>
        <w:fldChar w:fldCharType="end"/>
      </w:r>
    </w:p>
    <w:p w14:paraId="1B60D768" w14:textId="77777777" w:rsidR="00222036" w:rsidRDefault="00222036">
      <w:pPr>
        <w:pStyle w:val="TDC1"/>
        <w:rPr>
          <w:b w:val="0"/>
          <w:noProof/>
          <w:lang w:val="es-CL" w:eastAsia="ja-JP"/>
        </w:rPr>
      </w:pPr>
      <w:r>
        <w:rPr>
          <w:noProof/>
        </w:rPr>
        <w:t>Capítulo 4.</w:t>
      </w:r>
      <w:r>
        <w:rPr>
          <w:b w:val="0"/>
          <w:noProof/>
          <w:lang w:val="es-CL" w:eastAsia="ja-JP"/>
        </w:rPr>
        <w:tab/>
      </w:r>
      <w:r>
        <w:rPr>
          <w:noProof/>
        </w:rPr>
        <w:t>Análisis</w:t>
      </w:r>
      <w:r>
        <w:rPr>
          <w:noProof/>
        </w:rPr>
        <w:tab/>
      </w:r>
      <w:r>
        <w:rPr>
          <w:noProof/>
        </w:rPr>
        <w:fldChar w:fldCharType="begin"/>
      </w:r>
      <w:r>
        <w:rPr>
          <w:noProof/>
        </w:rPr>
        <w:instrText xml:space="preserve"> PAGEREF _Toc353658753 \h </w:instrText>
      </w:r>
      <w:r>
        <w:rPr>
          <w:noProof/>
        </w:rPr>
      </w:r>
      <w:r>
        <w:rPr>
          <w:noProof/>
        </w:rPr>
        <w:fldChar w:fldCharType="separate"/>
      </w:r>
      <w:r>
        <w:rPr>
          <w:noProof/>
        </w:rPr>
        <w:t>60</w:t>
      </w:r>
      <w:r>
        <w:rPr>
          <w:noProof/>
        </w:rPr>
        <w:fldChar w:fldCharType="end"/>
      </w:r>
    </w:p>
    <w:p w14:paraId="6D347B08" w14:textId="77777777" w:rsidR="00222036" w:rsidRDefault="00222036">
      <w:pPr>
        <w:pStyle w:val="TDC2"/>
        <w:tabs>
          <w:tab w:val="right" w:leader="dot" w:pos="8828"/>
        </w:tabs>
        <w:rPr>
          <w:b w:val="0"/>
          <w:noProof/>
          <w:sz w:val="24"/>
          <w:szCs w:val="24"/>
          <w:lang w:val="es-CL" w:eastAsia="ja-JP"/>
        </w:rPr>
      </w:pPr>
      <w:r>
        <w:rPr>
          <w:noProof/>
        </w:rPr>
        <w:t>4.1. Análisis Descriptivo.</w:t>
      </w:r>
      <w:r>
        <w:rPr>
          <w:noProof/>
        </w:rPr>
        <w:tab/>
      </w:r>
      <w:r>
        <w:rPr>
          <w:noProof/>
        </w:rPr>
        <w:fldChar w:fldCharType="begin"/>
      </w:r>
      <w:r>
        <w:rPr>
          <w:noProof/>
        </w:rPr>
        <w:instrText xml:space="preserve"> PAGEREF _Toc353658754 \h </w:instrText>
      </w:r>
      <w:r>
        <w:rPr>
          <w:noProof/>
        </w:rPr>
      </w:r>
      <w:r>
        <w:rPr>
          <w:noProof/>
        </w:rPr>
        <w:fldChar w:fldCharType="separate"/>
      </w:r>
      <w:r>
        <w:rPr>
          <w:noProof/>
        </w:rPr>
        <w:t>60</w:t>
      </w:r>
      <w:r>
        <w:rPr>
          <w:noProof/>
        </w:rPr>
        <w:fldChar w:fldCharType="end"/>
      </w:r>
    </w:p>
    <w:p w14:paraId="1160E256" w14:textId="77777777" w:rsidR="00222036" w:rsidRDefault="00222036">
      <w:pPr>
        <w:pStyle w:val="TDC2"/>
        <w:tabs>
          <w:tab w:val="right" w:leader="dot" w:pos="8828"/>
        </w:tabs>
        <w:rPr>
          <w:b w:val="0"/>
          <w:noProof/>
          <w:sz w:val="24"/>
          <w:szCs w:val="24"/>
          <w:lang w:val="es-CL" w:eastAsia="ja-JP"/>
        </w:rPr>
      </w:pPr>
      <w:r w:rsidRPr="0044426E">
        <w:rPr>
          <w:rFonts w:cs="Times New Roman"/>
          <w:noProof/>
        </w:rPr>
        <w:t>4.2. Análisis interpretativo</w:t>
      </w:r>
      <w:r>
        <w:rPr>
          <w:noProof/>
        </w:rPr>
        <w:tab/>
      </w:r>
      <w:r>
        <w:rPr>
          <w:noProof/>
        </w:rPr>
        <w:fldChar w:fldCharType="begin"/>
      </w:r>
      <w:r>
        <w:rPr>
          <w:noProof/>
        </w:rPr>
        <w:instrText xml:space="preserve"> PAGEREF _Toc353658755 \h </w:instrText>
      </w:r>
      <w:r>
        <w:rPr>
          <w:noProof/>
        </w:rPr>
      </w:r>
      <w:r>
        <w:rPr>
          <w:noProof/>
        </w:rPr>
        <w:fldChar w:fldCharType="separate"/>
      </w:r>
      <w:r>
        <w:rPr>
          <w:noProof/>
        </w:rPr>
        <w:t>78</w:t>
      </w:r>
      <w:r>
        <w:rPr>
          <w:noProof/>
        </w:rPr>
        <w:fldChar w:fldCharType="end"/>
      </w:r>
    </w:p>
    <w:p w14:paraId="4CD7BD9B" w14:textId="77777777" w:rsidR="00222036" w:rsidRDefault="00222036">
      <w:pPr>
        <w:pStyle w:val="TDC2"/>
        <w:tabs>
          <w:tab w:val="right" w:leader="dot" w:pos="8828"/>
        </w:tabs>
        <w:rPr>
          <w:b w:val="0"/>
          <w:noProof/>
          <w:sz w:val="24"/>
          <w:szCs w:val="24"/>
          <w:lang w:val="es-CL" w:eastAsia="ja-JP"/>
        </w:rPr>
      </w:pPr>
      <w:r>
        <w:rPr>
          <w:noProof/>
        </w:rPr>
        <w:t>4.3 Análisis explicativo</w:t>
      </w:r>
      <w:r>
        <w:rPr>
          <w:noProof/>
        </w:rPr>
        <w:tab/>
      </w:r>
      <w:r>
        <w:rPr>
          <w:noProof/>
        </w:rPr>
        <w:fldChar w:fldCharType="begin"/>
      </w:r>
      <w:r>
        <w:rPr>
          <w:noProof/>
        </w:rPr>
        <w:instrText xml:space="preserve"> PAGEREF _Toc353658756 \h </w:instrText>
      </w:r>
      <w:r>
        <w:rPr>
          <w:noProof/>
        </w:rPr>
      </w:r>
      <w:r>
        <w:rPr>
          <w:noProof/>
        </w:rPr>
        <w:fldChar w:fldCharType="separate"/>
      </w:r>
      <w:r>
        <w:rPr>
          <w:noProof/>
        </w:rPr>
        <w:t>103</w:t>
      </w:r>
      <w:r>
        <w:rPr>
          <w:noProof/>
        </w:rPr>
        <w:fldChar w:fldCharType="end"/>
      </w:r>
    </w:p>
    <w:p w14:paraId="0B91BE46" w14:textId="77777777" w:rsidR="00222036" w:rsidRDefault="00222036">
      <w:pPr>
        <w:pStyle w:val="TDC1"/>
        <w:rPr>
          <w:b w:val="0"/>
          <w:noProof/>
          <w:lang w:val="es-CL" w:eastAsia="ja-JP"/>
        </w:rPr>
      </w:pPr>
      <w:r>
        <w:rPr>
          <w:noProof/>
        </w:rPr>
        <w:t>Capítulo 5.</w:t>
      </w:r>
      <w:r>
        <w:rPr>
          <w:b w:val="0"/>
          <w:noProof/>
          <w:lang w:val="es-CL" w:eastAsia="ja-JP"/>
        </w:rPr>
        <w:tab/>
      </w:r>
      <w:r>
        <w:rPr>
          <w:noProof/>
        </w:rPr>
        <w:t>Discusión</w:t>
      </w:r>
      <w:r>
        <w:rPr>
          <w:noProof/>
        </w:rPr>
        <w:tab/>
      </w:r>
      <w:r>
        <w:rPr>
          <w:noProof/>
        </w:rPr>
        <w:fldChar w:fldCharType="begin"/>
      </w:r>
      <w:r>
        <w:rPr>
          <w:noProof/>
        </w:rPr>
        <w:instrText xml:space="preserve"> PAGEREF _Toc353658757 \h </w:instrText>
      </w:r>
      <w:r>
        <w:rPr>
          <w:noProof/>
        </w:rPr>
      </w:r>
      <w:r>
        <w:rPr>
          <w:noProof/>
        </w:rPr>
        <w:fldChar w:fldCharType="separate"/>
      </w:r>
      <w:r>
        <w:rPr>
          <w:noProof/>
        </w:rPr>
        <w:t>105</w:t>
      </w:r>
      <w:r>
        <w:rPr>
          <w:noProof/>
        </w:rPr>
        <w:fldChar w:fldCharType="end"/>
      </w:r>
    </w:p>
    <w:p w14:paraId="713D4A89" w14:textId="77777777" w:rsidR="00222036" w:rsidRDefault="00222036">
      <w:pPr>
        <w:pStyle w:val="TDC1"/>
        <w:rPr>
          <w:b w:val="0"/>
          <w:noProof/>
          <w:lang w:val="es-CL" w:eastAsia="ja-JP"/>
        </w:rPr>
      </w:pPr>
      <w:r>
        <w:rPr>
          <w:noProof/>
        </w:rPr>
        <w:lastRenderedPageBreak/>
        <w:t>Capítulo 6.</w:t>
      </w:r>
      <w:r>
        <w:rPr>
          <w:b w:val="0"/>
          <w:noProof/>
          <w:lang w:val="es-CL" w:eastAsia="ja-JP"/>
        </w:rPr>
        <w:tab/>
      </w:r>
      <w:r>
        <w:rPr>
          <w:noProof/>
        </w:rPr>
        <w:t>Conclusiones</w:t>
      </w:r>
      <w:r>
        <w:rPr>
          <w:noProof/>
        </w:rPr>
        <w:tab/>
      </w:r>
      <w:r>
        <w:rPr>
          <w:noProof/>
        </w:rPr>
        <w:fldChar w:fldCharType="begin"/>
      </w:r>
      <w:r>
        <w:rPr>
          <w:noProof/>
        </w:rPr>
        <w:instrText xml:space="preserve"> PAGEREF _Toc353658758 \h </w:instrText>
      </w:r>
      <w:r>
        <w:rPr>
          <w:noProof/>
        </w:rPr>
      </w:r>
      <w:r>
        <w:rPr>
          <w:noProof/>
        </w:rPr>
        <w:fldChar w:fldCharType="separate"/>
      </w:r>
      <w:r>
        <w:rPr>
          <w:noProof/>
        </w:rPr>
        <w:t>108</w:t>
      </w:r>
      <w:r>
        <w:rPr>
          <w:noProof/>
        </w:rPr>
        <w:fldChar w:fldCharType="end"/>
      </w:r>
    </w:p>
    <w:p w14:paraId="57615212" w14:textId="77777777" w:rsidR="00222036" w:rsidRDefault="00222036">
      <w:pPr>
        <w:pStyle w:val="TDC2"/>
        <w:tabs>
          <w:tab w:val="right" w:leader="dot" w:pos="8828"/>
        </w:tabs>
        <w:rPr>
          <w:b w:val="0"/>
          <w:noProof/>
          <w:sz w:val="24"/>
          <w:szCs w:val="24"/>
          <w:lang w:val="es-CL" w:eastAsia="ja-JP"/>
        </w:rPr>
      </w:pPr>
      <w:r>
        <w:rPr>
          <w:noProof/>
        </w:rPr>
        <w:t>7.1. Limitación de la investigación.</w:t>
      </w:r>
      <w:r>
        <w:rPr>
          <w:noProof/>
        </w:rPr>
        <w:tab/>
      </w:r>
      <w:r>
        <w:rPr>
          <w:noProof/>
        </w:rPr>
        <w:fldChar w:fldCharType="begin"/>
      </w:r>
      <w:r>
        <w:rPr>
          <w:noProof/>
        </w:rPr>
        <w:instrText xml:space="preserve"> PAGEREF _Toc353658759 \h </w:instrText>
      </w:r>
      <w:r>
        <w:rPr>
          <w:noProof/>
        </w:rPr>
      </w:r>
      <w:r>
        <w:rPr>
          <w:noProof/>
        </w:rPr>
        <w:fldChar w:fldCharType="separate"/>
      </w:r>
      <w:r>
        <w:rPr>
          <w:noProof/>
        </w:rPr>
        <w:t>110</w:t>
      </w:r>
      <w:r>
        <w:rPr>
          <w:noProof/>
        </w:rPr>
        <w:fldChar w:fldCharType="end"/>
      </w:r>
    </w:p>
    <w:p w14:paraId="4B965062" w14:textId="77777777" w:rsidR="00222036" w:rsidRDefault="00222036">
      <w:pPr>
        <w:pStyle w:val="TDC2"/>
        <w:tabs>
          <w:tab w:val="right" w:leader="dot" w:pos="8828"/>
        </w:tabs>
        <w:rPr>
          <w:b w:val="0"/>
          <w:noProof/>
          <w:sz w:val="24"/>
          <w:szCs w:val="24"/>
          <w:lang w:val="es-CL" w:eastAsia="ja-JP"/>
        </w:rPr>
      </w:pPr>
      <w:r>
        <w:rPr>
          <w:noProof/>
        </w:rPr>
        <w:t>7.2. Proyección de la investigación</w:t>
      </w:r>
      <w:r>
        <w:rPr>
          <w:noProof/>
        </w:rPr>
        <w:tab/>
      </w:r>
      <w:r>
        <w:rPr>
          <w:noProof/>
        </w:rPr>
        <w:fldChar w:fldCharType="begin"/>
      </w:r>
      <w:r>
        <w:rPr>
          <w:noProof/>
        </w:rPr>
        <w:instrText xml:space="preserve"> PAGEREF _Toc353658760 \h </w:instrText>
      </w:r>
      <w:r>
        <w:rPr>
          <w:noProof/>
        </w:rPr>
      </w:r>
      <w:r>
        <w:rPr>
          <w:noProof/>
        </w:rPr>
        <w:fldChar w:fldCharType="separate"/>
      </w:r>
      <w:r>
        <w:rPr>
          <w:noProof/>
        </w:rPr>
        <w:t>111</w:t>
      </w:r>
      <w:r>
        <w:rPr>
          <w:noProof/>
        </w:rPr>
        <w:fldChar w:fldCharType="end"/>
      </w:r>
    </w:p>
    <w:p w14:paraId="6096A341" w14:textId="77777777" w:rsidR="00222036" w:rsidRDefault="00222036">
      <w:pPr>
        <w:pStyle w:val="TDC1"/>
        <w:rPr>
          <w:b w:val="0"/>
          <w:noProof/>
          <w:lang w:val="es-CL" w:eastAsia="ja-JP"/>
        </w:rPr>
      </w:pPr>
      <w:r w:rsidRPr="0044426E">
        <w:rPr>
          <w:rFonts w:cs="Times New Roman"/>
          <w:noProof/>
        </w:rPr>
        <w:t>Referencias bibliográficas</w:t>
      </w:r>
      <w:r>
        <w:rPr>
          <w:noProof/>
        </w:rPr>
        <w:tab/>
      </w:r>
      <w:r>
        <w:rPr>
          <w:noProof/>
        </w:rPr>
        <w:fldChar w:fldCharType="begin"/>
      </w:r>
      <w:r>
        <w:rPr>
          <w:noProof/>
        </w:rPr>
        <w:instrText xml:space="preserve"> PAGEREF _Toc353658761 \h </w:instrText>
      </w:r>
      <w:r>
        <w:rPr>
          <w:noProof/>
        </w:rPr>
      </w:r>
      <w:r>
        <w:rPr>
          <w:noProof/>
        </w:rPr>
        <w:fldChar w:fldCharType="separate"/>
      </w:r>
      <w:r>
        <w:rPr>
          <w:noProof/>
        </w:rPr>
        <w:t>113</w:t>
      </w:r>
      <w:r>
        <w:rPr>
          <w:noProof/>
        </w:rPr>
        <w:fldChar w:fldCharType="end"/>
      </w:r>
    </w:p>
    <w:p w14:paraId="0E01E4C9" w14:textId="77777777" w:rsidR="00222036" w:rsidRDefault="00222036">
      <w:pPr>
        <w:pStyle w:val="TDC1"/>
        <w:rPr>
          <w:b w:val="0"/>
          <w:noProof/>
          <w:lang w:val="es-CL" w:eastAsia="ja-JP"/>
        </w:rPr>
      </w:pPr>
      <w:r w:rsidRPr="0044426E">
        <w:rPr>
          <w:rFonts w:cs="Times New Roman"/>
          <w:noProof/>
        </w:rPr>
        <w:t>Webgrafía</w:t>
      </w:r>
      <w:r>
        <w:rPr>
          <w:noProof/>
        </w:rPr>
        <w:tab/>
      </w:r>
      <w:r>
        <w:rPr>
          <w:noProof/>
        </w:rPr>
        <w:fldChar w:fldCharType="begin"/>
      </w:r>
      <w:r>
        <w:rPr>
          <w:noProof/>
        </w:rPr>
        <w:instrText xml:space="preserve"> PAGEREF _Toc353658762 \h </w:instrText>
      </w:r>
      <w:r>
        <w:rPr>
          <w:noProof/>
        </w:rPr>
      </w:r>
      <w:r>
        <w:rPr>
          <w:noProof/>
        </w:rPr>
        <w:fldChar w:fldCharType="separate"/>
      </w:r>
      <w:r>
        <w:rPr>
          <w:noProof/>
        </w:rPr>
        <w:t>115</w:t>
      </w:r>
      <w:r>
        <w:rPr>
          <w:noProof/>
        </w:rPr>
        <w:fldChar w:fldCharType="end"/>
      </w:r>
    </w:p>
    <w:p w14:paraId="79B2A345" w14:textId="77777777" w:rsidR="00222036" w:rsidRDefault="00222036">
      <w:pPr>
        <w:pStyle w:val="TDC1"/>
        <w:rPr>
          <w:b w:val="0"/>
          <w:noProof/>
          <w:lang w:val="es-CL" w:eastAsia="ja-JP"/>
        </w:rPr>
      </w:pPr>
      <w:r>
        <w:rPr>
          <w:noProof/>
        </w:rPr>
        <w:t>Anexos</w:t>
      </w:r>
      <w:r>
        <w:rPr>
          <w:noProof/>
        </w:rPr>
        <w:tab/>
      </w:r>
      <w:r>
        <w:rPr>
          <w:noProof/>
        </w:rPr>
        <w:fldChar w:fldCharType="begin"/>
      </w:r>
      <w:r>
        <w:rPr>
          <w:noProof/>
        </w:rPr>
        <w:instrText xml:space="preserve"> PAGEREF _Toc353658763 \h </w:instrText>
      </w:r>
      <w:r>
        <w:rPr>
          <w:noProof/>
        </w:rPr>
      </w:r>
      <w:r>
        <w:rPr>
          <w:noProof/>
        </w:rPr>
        <w:fldChar w:fldCharType="separate"/>
      </w:r>
      <w:r>
        <w:rPr>
          <w:noProof/>
        </w:rPr>
        <w:t>117</w:t>
      </w:r>
      <w:r>
        <w:rPr>
          <w:noProof/>
        </w:rPr>
        <w:fldChar w:fldCharType="end"/>
      </w:r>
    </w:p>
    <w:p w14:paraId="552E8D5E" w14:textId="77777777" w:rsidR="00222036" w:rsidRDefault="00222036">
      <w:pPr>
        <w:pStyle w:val="TDC2"/>
        <w:tabs>
          <w:tab w:val="right" w:leader="dot" w:pos="8828"/>
        </w:tabs>
        <w:rPr>
          <w:b w:val="0"/>
          <w:noProof/>
          <w:sz w:val="24"/>
          <w:szCs w:val="24"/>
          <w:lang w:val="es-CL" w:eastAsia="ja-JP"/>
        </w:rPr>
      </w:pPr>
      <w:r>
        <w:rPr>
          <w:noProof/>
        </w:rPr>
        <w:t>Anexo 1: Carta para sostenedores y/o directivos de Establecimientos educacionales con Programa de Integración Escolar.</w:t>
      </w:r>
      <w:r>
        <w:rPr>
          <w:noProof/>
        </w:rPr>
        <w:tab/>
      </w:r>
      <w:r>
        <w:rPr>
          <w:noProof/>
        </w:rPr>
        <w:fldChar w:fldCharType="begin"/>
      </w:r>
      <w:r>
        <w:rPr>
          <w:noProof/>
        </w:rPr>
        <w:instrText xml:space="preserve"> PAGEREF _Toc353658764 \h </w:instrText>
      </w:r>
      <w:r>
        <w:rPr>
          <w:noProof/>
        </w:rPr>
      </w:r>
      <w:r>
        <w:rPr>
          <w:noProof/>
        </w:rPr>
        <w:fldChar w:fldCharType="separate"/>
      </w:r>
      <w:r>
        <w:rPr>
          <w:noProof/>
        </w:rPr>
        <w:t>117</w:t>
      </w:r>
      <w:r>
        <w:rPr>
          <w:noProof/>
        </w:rPr>
        <w:fldChar w:fldCharType="end"/>
      </w:r>
    </w:p>
    <w:p w14:paraId="75F2405D" w14:textId="77777777" w:rsidR="00222036" w:rsidRDefault="00222036">
      <w:pPr>
        <w:pStyle w:val="TDC2"/>
        <w:tabs>
          <w:tab w:val="right" w:leader="dot" w:pos="8828"/>
        </w:tabs>
        <w:rPr>
          <w:b w:val="0"/>
          <w:noProof/>
          <w:sz w:val="24"/>
          <w:szCs w:val="24"/>
          <w:lang w:val="es-CL" w:eastAsia="ja-JP"/>
        </w:rPr>
      </w:pPr>
      <w:r>
        <w:rPr>
          <w:noProof/>
        </w:rPr>
        <w:t>Anexo 2: Validación Instrumento de Investigación</w:t>
      </w:r>
      <w:r>
        <w:rPr>
          <w:noProof/>
        </w:rPr>
        <w:tab/>
      </w:r>
      <w:r>
        <w:rPr>
          <w:noProof/>
        </w:rPr>
        <w:fldChar w:fldCharType="begin"/>
      </w:r>
      <w:r>
        <w:rPr>
          <w:noProof/>
        </w:rPr>
        <w:instrText xml:space="preserve"> PAGEREF _Toc353658765 \h </w:instrText>
      </w:r>
      <w:r>
        <w:rPr>
          <w:noProof/>
        </w:rPr>
      </w:r>
      <w:r>
        <w:rPr>
          <w:noProof/>
        </w:rPr>
        <w:fldChar w:fldCharType="separate"/>
      </w:r>
      <w:r>
        <w:rPr>
          <w:noProof/>
        </w:rPr>
        <w:t>118</w:t>
      </w:r>
      <w:r>
        <w:rPr>
          <w:noProof/>
        </w:rPr>
        <w:fldChar w:fldCharType="end"/>
      </w:r>
    </w:p>
    <w:p w14:paraId="699C1B3B" w14:textId="77777777" w:rsidR="00222036" w:rsidRDefault="00222036">
      <w:pPr>
        <w:pStyle w:val="TDC2"/>
        <w:tabs>
          <w:tab w:val="right" w:leader="dot" w:pos="8828"/>
        </w:tabs>
        <w:rPr>
          <w:b w:val="0"/>
          <w:noProof/>
          <w:sz w:val="24"/>
          <w:szCs w:val="24"/>
          <w:lang w:val="es-CL" w:eastAsia="ja-JP"/>
        </w:rPr>
      </w:pPr>
      <w:r>
        <w:rPr>
          <w:noProof/>
        </w:rPr>
        <w:t>Anexo 3: Instrumento de Investigación</w:t>
      </w:r>
      <w:r>
        <w:rPr>
          <w:noProof/>
        </w:rPr>
        <w:tab/>
      </w:r>
      <w:r>
        <w:rPr>
          <w:noProof/>
        </w:rPr>
        <w:fldChar w:fldCharType="begin"/>
      </w:r>
      <w:r>
        <w:rPr>
          <w:noProof/>
        </w:rPr>
        <w:instrText xml:space="preserve"> PAGEREF _Toc353658766 \h </w:instrText>
      </w:r>
      <w:r>
        <w:rPr>
          <w:noProof/>
        </w:rPr>
      </w:r>
      <w:r>
        <w:rPr>
          <w:noProof/>
        </w:rPr>
        <w:fldChar w:fldCharType="separate"/>
      </w:r>
      <w:r>
        <w:rPr>
          <w:noProof/>
        </w:rPr>
        <w:t>119</w:t>
      </w:r>
      <w:r>
        <w:rPr>
          <w:noProof/>
        </w:rPr>
        <w:fldChar w:fldCharType="end"/>
      </w:r>
    </w:p>
    <w:p w14:paraId="24CD928F" w14:textId="77777777" w:rsidR="00222036" w:rsidRDefault="00222036">
      <w:pPr>
        <w:pStyle w:val="TDC2"/>
        <w:tabs>
          <w:tab w:val="right" w:leader="dot" w:pos="8828"/>
        </w:tabs>
        <w:rPr>
          <w:b w:val="0"/>
          <w:noProof/>
          <w:sz w:val="24"/>
          <w:szCs w:val="24"/>
          <w:lang w:val="es-CL" w:eastAsia="ja-JP"/>
        </w:rPr>
      </w:pPr>
      <w:r>
        <w:rPr>
          <w:noProof/>
        </w:rPr>
        <w:t>Anexo 4: Entrevistas transliteradas de padres y/o apoderado.</w:t>
      </w:r>
      <w:r>
        <w:rPr>
          <w:noProof/>
        </w:rPr>
        <w:tab/>
      </w:r>
      <w:r>
        <w:rPr>
          <w:noProof/>
        </w:rPr>
        <w:fldChar w:fldCharType="begin"/>
      </w:r>
      <w:r>
        <w:rPr>
          <w:noProof/>
        </w:rPr>
        <w:instrText xml:space="preserve"> PAGEREF _Toc353658767 \h </w:instrText>
      </w:r>
      <w:r>
        <w:rPr>
          <w:noProof/>
        </w:rPr>
      </w:r>
      <w:r>
        <w:rPr>
          <w:noProof/>
        </w:rPr>
        <w:fldChar w:fldCharType="separate"/>
      </w:r>
      <w:r>
        <w:rPr>
          <w:noProof/>
        </w:rPr>
        <w:t>122</w:t>
      </w:r>
      <w:r>
        <w:rPr>
          <w:noProof/>
        </w:rPr>
        <w:fldChar w:fldCharType="end"/>
      </w:r>
    </w:p>
    <w:p w14:paraId="7D7C2F8B" w14:textId="77777777" w:rsidR="00222036" w:rsidRDefault="00222036">
      <w:pPr>
        <w:pStyle w:val="TDC2"/>
        <w:tabs>
          <w:tab w:val="right" w:leader="dot" w:pos="8828"/>
        </w:tabs>
        <w:rPr>
          <w:b w:val="0"/>
          <w:noProof/>
          <w:sz w:val="24"/>
          <w:szCs w:val="24"/>
          <w:lang w:val="es-CL" w:eastAsia="ja-JP"/>
        </w:rPr>
      </w:pPr>
      <w:r>
        <w:rPr>
          <w:noProof/>
        </w:rPr>
        <w:t>Anexo 5: Autorización Apoyo audiovisual</w:t>
      </w:r>
      <w:r>
        <w:rPr>
          <w:noProof/>
        </w:rPr>
        <w:tab/>
      </w:r>
      <w:r>
        <w:rPr>
          <w:noProof/>
        </w:rPr>
        <w:fldChar w:fldCharType="begin"/>
      </w:r>
      <w:r>
        <w:rPr>
          <w:noProof/>
        </w:rPr>
        <w:instrText xml:space="preserve"> PAGEREF _Toc353658768 \h </w:instrText>
      </w:r>
      <w:r>
        <w:rPr>
          <w:noProof/>
        </w:rPr>
      </w:r>
      <w:r>
        <w:rPr>
          <w:noProof/>
        </w:rPr>
        <w:fldChar w:fldCharType="separate"/>
      </w:r>
      <w:r>
        <w:rPr>
          <w:noProof/>
        </w:rPr>
        <w:t>139</w:t>
      </w:r>
      <w:r>
        <w:rPr>
          <w:noProof/>
        </w:rPr>
        <w:fldChar w:fldCharType="end"/>
      </w:r>
    </w:p>
    <w:p w14:paraId="2038DF29" w14:textId="77777777" w:rsidR="00222036" w:rsidRDefault="00222036">
      <w:pPr>
        <w:pStyle w:val="TDC2"/>
        <w:tabs>
          <w:tab w:val="right" w:leader="dot" w:pos="8828"/>
        </w:tabs>
        <w:rPr>
          <w:b w:val="0"/>
          <w:noProof/>
          <w:sz w:val="24"/>
          <w:szCs w:val="24"/>
          <w:lang w:val="es-CL" w:eastAsia="ja-JP"/>
        </w:rPr>
      </w:pPr>
      <w:r>
        <w:rPr>
          <w:noProof/>
        </w:rPr>
        <w:t>Anexo 6: Autorizaciones firmadas de apoyo audiovisual</w:t>
      </w:r>
      <w:r>
        <w:rPr>
          <w:noProof/>
        </w:rPr>
        <w:tab/>
      </w:r>
      <w:r>
        <w:rPr>
          <w:noProof/>
        </w:rPr>
        <w:fldChar w:fldCharType="begin"/>
      </w:r>
      <w:r>
        <w:rPr>
          <w:noProof/>
        </w:rPr>
        <w:instrText xml:space="preserve"> PAGEREF _Toc353658769 \h </w:instrText>
      </w:r>
      <w:r>
        <w:rPr>
          <w:noProof/>
        </w:rPr>
      </w:r>
      <w:r>
        <w:rPr>
          <w:noProof/>
        </w:rPr>
        <w:fldChar w:fldCharType="separate"/>
      </w:r>
      <w:r>
        <w:rPr>
          <w:noProof/>
        </w:rPr>
        <w:t>140</w:t>
      </w:r>
      <w:r>
        <w:rPr>
          <w:noProof/>
        </w:rPr>
        <w:fldChar w:fldCharType="end"/>
      </w:r>
    </w:p>
    <w:p w14:paraId="40D5DE84" w14:textId="77777777" w:rsidR="00222036" w:rsidRDefault="00222036">
      <w:pPr>
        <w:pStyle w:val="TDC3"/>
        <w:tabs>
          <w:tab w:val="right" w:leader="dot" w:pos="8828"/>
        </w:tabs>
        <w:rPr>
          <w:noProof/>
          <w:sz w:val="24"/>
          <w:szCs w:val="24"/>
          <w:lang w:val="es-CL" w:eastAsia="ja-JP"/>
        </w:rPr>
      </w:pPr>
      <w:r>
        <w:rPr>
          <w:noProof/>
        </w:rPr>
        <w:t>Autorización 1.</w:t>
      </w:r>
      <w:r>
        <w:rPr>
          <w:noProof/>
        </w:rPr>
        <w:tab/>
      </w:r>
      <w:r>
        <w:rPr>
          <w:noProof/>
        </w:rPr>
        <w:fldChar w:fldCharType="begin"/>
      </w:r>
      <w:r>
        <w:rPr>
          <w:noProof/>
        </w:rPr>
        <w:instrText xml:space="preserve"> PAGEREF _Toc353658770 \h </w:instrText>
      </w:r>
      <w:r>
        <w:rPr>
          <w:noProof/>
        </w:rPr>
      </w:r>
      <w:r>
        <w:rPr>
          <w:noProof/>
        </w:rPr>
        <w:fldChar w:fldCharType="separate"/>
      </w:r>
      <w:r>
        <w:rPr>
          <w:noProof/>
        </w:rPr>
        <w:t>140</w:t>
      </w:r>
      <w:r>
        <w:rPr>
          <w:noProof/>
        </w:rPr>
        <w:fldChar w:fldCharType="end"/>
      </w:r>
    </w:p>
    <w:p w14:paraId="67C657C0" w14:textId="77777777" w:rsidR="00222036" w:rsidRDefault="00222036">
      <w:pPr>
        <w:pStyle w:val="TDC3"/>
        <w:tabs>
          <w:tab w:val="right" w:leader="dot" w:pos="8828"/>
        </w:tabs>
        <w:rPr>
          <w:noProof/>
          <w:sz w:val="24"/>
          <w:szCs w:val="24"/>
          <w:lang w:val="es-CL" w:eastAsia="ja-JP"/>
        </w:rPr>
      </w:pPr>
      <w:r w:rsidRPr="0044426E">
        <w:rPr>
          <w:noProof/>
          <w:lang w:val="es-CL"/>
        </w:rPr>
        <w:t>Autorización 2.</w:t>
      </w:r>
      <w:r>
        <w:rPr>
          <w:noProof/>
        </w:rPr>
        <w:tab/>
      </w:r>
      <w:r>
        <w:rPr>
          <w:noProof/>
        </w:rPr>
        <w:fldChar w:fldCharType="begin"/>
      </w:r>
      <w:r>
        <w:rPr>
          <w:noProof/>
        </w:rPr>
        <w:instrText xml:space="preserve"> PAGEREF _Toc353658771 \h </w:instrText>
      </w:r>
      <w:r>
        <w:rPr>
          <w:noProof/>
        </w:rPr>
      </w:r>
      <w:r>
        <w:rPr>
          <w:noProof/>
        </w:rPr>
        <w:fldChar w:fldCharType="separate"/>
      </w:r>
      <w:r>
        <w:rPr>
          <w:noProof/>
        </w:rPr>
        <w:t>141</w:t>
      </w:r>
      <w:r>
        <w:rPr>
          <w:noProof/>
        </w:rPr>
        <w:fldChar w:fldCharType="end"/>
      </w:r>
    </w:p>
    <w:p w14:paraId="3F214CDF" w14:textId="77777777" w:rsidR="00222036" w:rsidRDefault="00222036">
      <w:pPr>
        <w:pStyle w:val="TDC3"/>
        <w:tabs>
          <w:tab w:val="right" w:leader="dot" w:pos="8828"/>
        </w:tabs>
        <w:rPr>
          <w:noProof/>
          <w:sz w:val="24"/>
          <w:szCs w:val="24"/>
          <w:lang w:val="es-CL" w:eastAsia="ja-JP"/>
        </w:rPr>
      </w:pPr>
      <w:r w:rsidRPr="0044426E">
        <w:rPr>
          <w:noProof/>
          <w:lang w:val="es-CL"/>
        </w:rPr>
        <w:t>Autorización 3.</w:t>
      </w:r>
      <w:r>
        <w:rPr>
          <w:noProof/>
        </w:rPr>
        <w:tab/>
      </w:r>
      <w:r>
        <w:rPr>
          <w:noProof/>
        </w:rPr>
        <w:fldChar w:fldCharType="begin"/>
      </w:r>
      <w:r>
        <w:rPr>
          <w:noProof/>
        </w:rPr>
        <w:instrText xml:space="preserve"> PAGEREF _Toc353658772 \h </w:instrText>
      </w:r>
      <w:r>
        <w:rPr>
          <w:noProof/>
        </w:rPr>
      </w:r>
      <w:r>
        <w:rPr>
          <w:noProof/>
        </w:rPr>
        <w:fldChar w:fldCharType="separate"/>
      </w:r>
      <w:r>
        <w:rPr>
          <w:noProof/>
        </w:rPr>
        <w:t>142</w:t>
      </w:r>
      <w:r>
        <w:rPr>
          <w:noProof/>
        </w:rPr>
        <w:fldChar w:fldCharType="end"/>
      </w:r>
    </w:p>
    <w:p w14:paraId="7B8EE4F8" w14:textId="77777777" w:rsidR="00222036" w:rsidRDefault="00222036">
      <w:pPr>
        <w:pStyle w:val="TDC3"/>
        <w:tabs>
          <w:tab w:val="right" w:leader="dot" w:pos="8828"/>
        </w:tabs>
        <w:rPr>
          <w:noProof/>
          <w:sz w:val="24"/>
          <w:szCs w:val="24"/>
          <w:lang w:val="es-CL" w:eastAsia="ja-JP"/>
        </w:rPr>
      </w:pPr>
      <w:r w:rsidRPr="0044426E">
        <w:rPr>
          <w:noProof/>
          <w:lang w:val="es-CL"/>
        </w:rPr>
        <w:t>Autorización 4.</w:t>
      </w:r>
      <w:r>
        <w:rPr>
          <w:noProof/>
        </w:rPr>
        <w:tab/>
      </w:r>
      <w:r>
        <w:rPr>
          <w:noProof/>
        </w:rPr>
        <w:fldChar w:fldCharType="begin"/>
      </w:r>
      <w:r>
        <w:rPr>
          <w:noProof/>
        </w:rPr>
        <w:instrText xml:space="preserve"> PAGEREF _Toc353658773 \h </w:instrText>
      </w:r>
      <w:r>
        <w:rPr>
          <w:noProof/>
        </w:rPr>
      </w:r>
      <w:r>
        <w:rPr>
          <w:noProof/>
        </w:rPr>
        <w:fldChar w:fldCharType="separate"/>
      </w:r>
      <w:r>
        <w:rPr>
          <w:noProof/>
        </w:rPr>
        <w:t>143</w:t>
      </w:r>
      <w:r>
        <w:rPr>
          <w:noProof/>
        </w:rPr>
        <w:fldChar w:fldCharType="end"/>
      </w:r>
    </w:p>
    <w:p w14:paraId="33F2F5C1" w14:textId="77777777" w:rsidR="00222036" w:rsidRDefault="00222036">
      <w:pPr>
        <w:pStyle w:val="TDC3"/>
        <w:tabs>
          <w:tab w:val="right" w:leader="dot" w:pos="8828"/>
        </w:tabs>
        <w:rPr>
          <w:noProof/>
          <w:sz w:val="24"/>
          <w:szCs w:val="24"/>
          <w:lang w:val="es-CL" w:eastAsia="ja-JP"/>
        </w:rPr>
      </w:pPr>
      <w:r w:rsidRPr="0044426E">
        <w:rPr>
          <w:noProof/>
          <w:lang w:val="es-CL"/>
        </w:rPr>
        <w:t>Autorización 5.</w:t>
      </w:r>
      <w:r>
        <w:rPr>
          <w:noProof/>
        </w:rPr>
        <w:tab/>
      </w:r>
      <w:r>
        <w:rPr>
          <w:noProof/>
        </w:rPr>
        <w:fldChar w:fldCharType="begin"/>
      </w:r>
      <w:r>
        <w:rPr>
          <w:noProof/>
        </w:rPr>
        <w:instrText xml:space="preserve"> PAGEREF _Toc353658774 \h </w:instrText>
      </w:r>
      <w:r>
        <w:rPr>
          <w:noProof/>
        </w:rPr>
      </w:r>
      <w:r>
        <w:rPr>
          <w:noProof/>
        </w:rPr>
        <w:fldChar w:fldCharType="separate"/>
      </w:r>
      <w:r>
        <w:rPr>
          <w:noProof/>
        </w:rPr>
        <w:t>144</w:t>
      </w:r>
      <w:r>
        <w:rPr>
          <w:noProof/>
        </w:rPr>
        <w:fldChar w:fldCharType="end"/>
      </w:r>
    </w:p>
    <w:p w14:paraId="0ACACA1A" w14:textId="77777777" w:rsidR="00222036" w:rsidRDefault="00222036">
      <w:pPr>
        <w:pStyle w:val="TDC3"/>
        <w:tabs>
          <w:tab w:val="right" w:leader="dot" w:pos="8828"/>
        </w:tabs>
        <w:rPr>
          <w:noProof/>
          <w:sz w:val="24"/>
          <w:szCs w:val="24"/>
          <w:lang w:val="es-CL" w:eastAsia="ja-JP"/>
        </w:rPr>
      </w:pPr>
      <w:r w:rsidRPr="0044426E">
        <w:rPr>
          <w:noProof/>
          <w:lang w:val="es-CL"/>
        </w:rPr>
        <w:t>Autorización 6.</w:t>
      </w:r>
      <w:r>
        <w:rPr>
          <w:noProof/>
        </w:rPr>
        <w:tab/>
      </w:r>
      <w:r>
        <w:rPr>
          <w:noProof/>
        </w:rPr>
        <w:fldChar w:fldCharType="begin"/>
      </w:r>
      <w:r>
        <w:rPr>
          <w:noProof/>
        </w:rPr>
        <w:instrText xml:space="preserve"> PAGEREF _Toc353658775 \h </w:instrText>
      </w:r>
      <w:r>
        <w:rPr>
          <w:noProof/>
        </w:rPr>
      </w:r>
      <w:r>
        <w:rPr>
          <w:noProof/>
        </w:rPr>
        <w:fldChar w:fldCharType="separate"/>
      </w:r>
      <w:r>
        <w:rPr>
          <w:noProof/>
        </w:rPr>
        <w:t>145</w:t>
      </w:r>
      <w:r>
        <w:rPr>
          <w:noProof/>
        </w:rPr>
        <w:fldChar w:fldCharType="end"/>
      </w:r>
    </w:p>
    <w:p w14:paraId="20B80AE2" w14:textId="77777777" w:rsidR="00560409" w:rsidRPr="00920DC7" w:rsidRDefault="001B750E" w:rsidP="00560409">
      <w:pPr>
        <w:jc w:val="center"/>
        <w:rPr>
          <w:rFonts w:ascii="Times New Roman" w:hAnsi="Times New Roman" w:cs="Times New Roman"/>
          <w:b/>
        </w:rPr>
      </w:pPr>
      <w:r w:rsidRPr="00920DC7">
        <w:rPr>
          <w:rFonts w:ascii="Times New Roman" w:hAnsi="Times New Roman" w:cs="Times New Roman"/>
          <w:b/>
        </w:rPr>
        <w:fldChar w:fldCharType="end"/>
      </w:r>
    </w:p>
    <w:p w14:paraId="4F8645DC" w14:textId="77777777" w:rsidR="0050575B" w:rsidRPr="00920DC7" w:rsidRDefault="0050575B" w:rsidP="00560409">
      <w:pPr>
        <w:jc w:val="center"/>
        <w:rPr>
          <w:b/>
        </w:rPr>
      </w:pPr>
    </w:p>
    <w:p w14:paraId="6D32E6E1" w14:textId="77777777" w:rsidR="0050575B" w:rsidRPr="00920DC7" w:rsidRDefault="0050575B" w:rsidP="00560409">
      <w:pPr>
        <w:jc w:val="center"/>
        <w:rPr>
          <w:b/>
        </w:rPr>
      </w:pPr>
    </w:p>
    <w:p w14:paraId="54D03D66" w14:textId="77777777" w:rsidR="0050575B" w:rsidRPr="00920DC7" w:rsidRDefault="0050575B" w:rsidP="00560409">
      <w:pPr>
        <w:jc w:val="center"/>
        <w:rPr>
          <w:b/>
        </w:rPr>
      </w:pPr>
    </w:p>
    <w:p w14:paraId="53D04F0A" w14:textId="77777777" w:rsidR="0050575B" w:rsidRPr="00920DC7" w:rsidRDefault="0050575B" w:rsidP="00560409">
      <w:pPr>
        <w:jc w:val="center"/>
        <w:rPr>
          <w:b/>
        </w:rPr>
      </w:pPr>
    </w:p>
    <w:p w14:paraId="79751C6E" w14:textId="77777777" w:rsidR="0050575B" w:rsidRPr="00920DC7" w:rsidRDefault="0050575B" w:rsidP="00560409">
      <w:pPr>
        <w:jc w:val="center"/>
        <w:rPr>
          <w:b/>
        </w:rPr>
      </w:pPr>
    </w:p>
    <w:p w14:paraId="1CD09416" w14:textId="77777777" w:rsidR="0050575B" w:rsidRPr="00920DC7" w:rsidRDefault="0050575B" w:rsidP="00963B71">
      <w:pPr>
        <w:rPr>
          <w:b/>
        </w:rPr>
      </w:pPr>
    </w:p>
    <w:p w14:paraId="08CDC7AB" w14:textId="77777777" w:rsidR="00502030" w:rsidRPr="00920DC7" w:rsidRDefault="00502030" w:rsidP="00963B71">
      <w:pPr>
        <w:rPr>
          <w:b/>
        </w:rPr>
      </w:pPr>
    </w:p>
    <w:p w14:paraId="59719D06" w14:textId="77777777" w:rsidR="00502030" w:rsidRPr="00920DC7" w:rsidRDefault="00502030" w:rsidP="00963B71">
      <w:pPr>
        <w:rPr>
          <w:b/>
        </w:rPr>
      </w:pPr>
    </w:p>
    <w:p w14:paraId="76A1C7F7" w14:textId="77777777" w:rsidR="00502030" w:rsidRPr="00920DC7" w:rsidRDefault="00502030" w:rsidP="00963B71">
      <w:pPr>
        <w:rPr>
          <w:b/>
        </w:rPr>
      </w:pPr>
    </w:p>
    <w:p w14:paraId="3781584D" w14:textId="77777777" w:rsidR="00502030" w:rsidRPr="00920DC7" w:rsidRDefault="00502030" w:rsidP="00963B71">
      <w:pPr>
        <w:rPr>
          <w:b/>
        </w:rPr>
      </w:pPr>
    </w:p>
    <w:p w14:paraId="78254854" w14:textId="77777777" w:rsidR="00502030" w:rsidRPr="00920DC7" w:rsidRDefault="00502030" w:rsidP="00963B71">
      <w:pPr>
        <w:rPr>
          <w:b/>
        </w:rPr>
      </w:pPr>
    </w:p>
    <w:p w14:paraId="4954ADDC" w14:textId="77777777" w:rsidR="00502030" w:rsidRPr="00920DC7" w:rsidRDefault="00502030" w:rsidP="00963B71">
      <w:pPr>
        <w:rPr>
          <w:b/>
        </w:rPr>
      </w:pPr>
    </w:p>
    <w:p w14:paraId="509EA7C3" w14:textId="77777777" w:rsidR="00502030" w:rsidRPr="00920DC7" w:rsidRDefault="00502030" w:rsidP="00963B71">
      <w:pPr>
        <w:rPr>
          <w:b/>
        </w:rPr>
      </w:pPr>
    </w:p>
    <w:p w14:paraId="7196D1AF" w14:textId="77777777" w:rsidR="00502030" w:rsidRPr="00920DC7" w:rsidRDefault="00502030" w:rsidP="00963B71">
      <w:pPr>
        <w:rPr>
          <w:b/>
        </w:rPr>
      </w:pPr>
    </w:p>
    <w:p w14:paraId="41F70B5A" w14:textId="77777777" w:rsidR="00502030" w:rsidRPr="00920DC7" w:rsidRDefault="00502030" w:rsidP="00963B71">
      <w:pPr>
        <w:rPr>
          <w:b/>
        </w:rPr>
      </w:pPr>
    </w:p>
    <w:p w14:paraId="3D7B6160" w14:textId="77777777" w:rsidR="009C4EBE" w:rsidRPr="00920DC7" w:rsidRDefault="009C4EBE" w:rsidP="00963B71">
      <w:pPr>
        <w:rPr>
          <w:b/>
        </w:rPr>
      </w:pPr>
    </w:p>
    <w:p w14:paraId="41536602" w14:textId="77777777" w:rsidR="009C4EBE" w:rsidRPr="00920DC7" w:rsidRDefault="009C4EBE" w:rsidP="00963B71">
      <w:pPr>
        <w:rPr>
          <w:b/>
        </w:rPr>
      </w:pPr>
    </w:p>
    <w:p w14:paraId="377D352A" w14:textId="77777777" w:rsidR="000718D8" w:rsidRPr="00920DC7" w:rsidRDefault="000718D8" w:rsidP="00963B71">
      <w:pPr>
        <w:rPr>
          <w:b/>
        </w:rPr>
      </w:pPr>
    </w:p>
    <w:p w14:paraId="596D6F50" w14:textId="77777777" w:rsidR="000718D8" w:rsidRPr="00920DC7" w:rsidRDefault="000718D8" w:rsidP="00963B71">
      <w:pPr>
        <w:rPr>
          <w:b/>
        </w:rPr>
      </w:pPr>
    </w:p>
    <w:p w14:paraId="56542ED9" w14:textId="77777777" w:rsidR="009C4EBE" w:rsidRPr="00920DC7" w:rsidRDefault="009C4EBE" w:rsidP="00963B71">
      <w:pPr>
        <w:rPr>
          <w:b/>
        </w:rPr>
      </w:pPr>
    </w:p>
    <w:p w14:paraId="76960C0D" w14:textId="77777777" w:rsidR="000718D8" w:rsidRPr="00920DC7" w:rsidRDefault="000718D8" w:rsidP="00963B71">
      <w:pPr>
        <w:rPr>
          <w:b/>
        </w:rPr>
      </w:pPr>
    </w:p>
    <w:p w14:paraId="75594B07" w14:textId="77777777" w:rsidR="000718D8" w:rsidRPr="00920DC7" w:rsidRDefault="000718D8" w:rsidP="00963B71">
      <w:pPr>
        <w:rPr>
          <w:b/>
        </w:rPr>
      </w:pPr>
    </w:p>
    <w:p w14:paraId="7DA03291" w14:textId="77777777" w:rsidR="009C4EBE" w:rsidRPr="00920DC7" w:rsidRDefault="009C4EBE" w:rsidP="00963B71">
      <w:pPr>
        <w:rPr>
          <w:b/>
        </w:rPr>
      </w:pPr>
    </w:p>
    <w:p w14:paraId="05C0DB97" w14:textId="77777777" w:rsidR="009C4EBE" w:rsidRPr="00920DC7" w:rsidRDefault="009C4EBE" w:rsidP="00963B71">
      <w:pPr>
        <w:rPr>
          <w:b/>
        </w:rPr>
      </w:pPr>
    </w:p>
    <w:p w14:paraId="52B4ED85" w14:textId="77777777" w:rsidR="00BD3790" w:rsidRPr="00920DC7" w:rsidRDefault="00BD3790" w:rsidP="009C4EBE">
      <w:pPr>
        <w:pStyle w:val="Ttulo2"/>
      </w:pPr>
    </w:p>
    <w:p w14:paraId="0208F3F7" w14:textId="77777777" w:rsidR="00502030" w:rsidRPr="00920DC7" w:rsidRDefault="009C4EBE" w:rsidP="000718D8">
      <w:pPr>
        <w:rPr>
          <w:rFonts w:ascii="Times New Roman" w:hAnsi="Times New Roman" w:cs="Times New Roman"/>
          <w:b/>
        </w:rPr>
      </w:pPr>
      <w:r w:rsidRPr="00920DC7">
        <w:rPr>
          <w:rFonts w:ascii="Times New Roman" w:hAnsi="Times New Roman" w:cs="Times New Roman"/>
          <w:b/>
        </w:rPr>
        <w:t>Listado de Tablas</w:t>
      </w:r>
    </w:p>
    <w:p w14:paraId="2C840CBE" w14:textId="77777777" w:rsidR="009C4EBE" w:rsidRPr="00920DC7" w:rsidRDefault="009C4EBE" w:rsidP="009C4EBE">
      <w:pPr>
        <w:rPr>
          <w:b/>
        </w:rPr>
      </w:pPr>
    </w:p>
    <w:p w14:paraId="60E9AFD6" w14:textId="77777777" w:rsidR="009C4EBE" w:rsidRPr="00920DC7" w:rsidRDefault="00BD3790" w:rsidP="009C4EBE">
      <w:pPr>
        <w:spacing w:line="360" w:lineRule="auto"/>
        <w:rPr>
          <w:rFonts w:ascii="Times New Roman" w:hAnsi="Times New Roman" w:cs="Times New Roman"/>
          <w:b/>
        </w:rPr>
      </w:pPr>
      <w:r w:rsidRPr="00920DC7">
        <w:rPr>
          <w:rFonts w:ascii="Times New Roman" w:hAnsi="Times New Roman" w:cs="Times New Roman"/>
          <w:b/>
          <w:noProof/>
          <w:lang w:val="es-CL" w:eastAsia="es-CL"/>
        </w:rPr>
        <mc:AlternateContent>
          <mc:Choice Requires="wps">
            <w:drawing>
              <wp:anchor distT="0" distB="0" distL="114300" distR="114300" simplePos="0" relativeHeight="251599871" behindDoc="0" locked="0" layoutInCell="1" allowOverlap="1" wp14:anchorId="7E25390A" wp14:editId="750A283F">
                <wp:simplePos x="0" y="0"/>
                <wp:positionH relativeFrom="column">
                  <wp:posOffset>5372100</wp:posOffset>
                </wp:positionH>
                <wp:positionV relativeFrom="paragraph">
                  <wp:posOffset>0</wp:posOffset>
                </wp:positionV>
                <wp:extent cx="342900" cy="2057400"/>
                <wp:effectExtent l="0" t="0" r="0" b="0"/>
                <wp:wrapThrough wrapText="bothSides">
                  <wp:wrapPolygon edited="0">
                    <wp:start x="1600" y="0"/>
                    <wp:lineTo x="1600" y="21333"/>
                    <wp:lineTo x="17600" y="21333"/>
                    <wp:lineTo x="17600" y="0"/>
                    <wp:lineTo x="1600" y="0"/>
                  </wp:wrapPolygon>
                </wp:wrapThrough>
                <wp:docPr id="6" name="Cuadro de texto 6"/>
                <wp:cNvGraphicFramePr/>
                <a:graphic xmlns:a="http://schemas.openxmlformats.org/drawingml/2006/main">
                  <a:graphicData uri="http://schemas.microsoft.com/office/word/2010/wordprocessingShape">
                    <wps:wsp>
                      <wps:cNvSpPr txBox="1"/>
                      <wps:spPr>
                        <a:xfrm>
                          <a:off x="0" y="0"/>
                          <a:ext cx="3429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4FD799"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25</w:t>
                            </w:r>
                          </w:p>
                          <w:p w14:paraId="0A0EF6BB"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30</w:t>
                            </w:r>
                          </w:p>
                          <w:p w14:paraId="7B1C17DB"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46</w:t>
                            </w:r>
                          </w:p>
                          <w:p w14:paraId="7FCC2809"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50</w:t>
                            </w:r>
                          </w:p>
                          <w:p w14:paraId="5628EEA8"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57</w:t>
                            </w:r>
                          </w:p>
                          <w:p w14:paraId="7B5899F0" w14:textId="77777777" w:rsidR="00236630" w:rsidRPr="0035450B" w:rsidRDefault="00236630" w:rsidP="00AC6C74">
                            <w:pPr>
                              <w:spacing w:line="360" w:lineRule="auto"/>
                              <w:rPr>
                                <w:rFonts w:ascii="Times New Roman" w:hAnsi="Times New Roman" w:cs="Times New Roman"/>
                                <w:b/>
                              </w:rPr>
                            </w:pPr>
                            <w:r>
                              <w:rPr>
                                <w:rFonts w:ascii="Times New Roman" w:hAnsi="Times New Roman" w:cs="Times New Roman"/>
                                <w:b/>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5390A" id="Cuadro de texto 6" o:spid="_x0000_s1028" type="#_x0000_t202" style="position:absolute;margin-left:423pt;margin-top:0;width:27pt;height:162pt;z-index:251599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" filled="f" stroked="f">
                <v:textbox>
                  <w:txbxContent>
                    <w:p w14:paraId="584FD799"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25</w:t>
                      </w:r>
                    </w:p>
                    <w:p w14:paraId="0A0EF6BB"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30</w:t>
                      </w:r>
                    </w:p>
                    <w:p w14:paraId="7B1C17DB"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46</w:t>
                      </w:r>
                    </w:p>
                    <w:p w14:paraId="7FCC2809"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50</w:t>
                      </w:r>
                    </w:p>
                    <w:p w14:paraId="5628EEA8" w14:textId="77777777" w:rsidR="00236630" w:rsidRPr="0035450B" w:rsidRDefault="00236630" w:rsidP="00AC6C74">
                      <w:pPr>
                        <w:spacing w:line="360" w:lineRule="auto"/>
                        <w:rPr>
                          <w:rFonts w:ascii="Times New Roman" w:hAnsi="Times New Roman" w:cs="Times New Roman"/>
                          <w:b/>
                        </w:rPr>
                      </w:pPr>
                      <w:r w:rsidRPr="0035450B">
                        <w:rPr>
                          <w:rFonts w:ascii="Times New Roman" w:hAnsi="Times New Roman" w:cs="Times New Roman"/>
                          <w:b/>
                        </w:rPr>
                        <w:t>57</w:t>
                      </w:r>
                    </w:p>
                    <w:p w14:paraId="7B5899F0" w14:textId="77777777" w:rsidR="00236630" w:rsidRPr="0035450B" w:rsidRDefault="00236630" w:rsidP="00AC6C74">
                      <w:pPr>
                        <w:spacing w:line="360" w:lineRule="auto"/>
                        <w:rPr>
                          <w:rFonts w:ascii="Times New Roman" w:hAnsi="Times New Roman" w:cs="Times New Roman"/>
                          <w:b/>
                        </w:rPr>
                      </w:pPr>
                      <w:r>
                        <w:rPr>
                          <w:rFonts w:ascii="Times New Roman" w:hAnsi="Times New Roman" w:cs="Times New Roman"/>
                          <w:b/>
                        </w:rPr>
                        <w:t>58</w:t>
                      </w:r>
                    </w:p>
                  </w:txbxContent>
                </v:textbox>
                <w10:wrap type="through"/>
              </v:shape>
            </w:pict>
          </mc:Fallback>
        </mc:AlternateContent>
      </w:r>
      <w:r w:rsidR="009C4EBE" w:rsidRPr="00920DC7">
        <w:rPr>
          <w:rFonts w:ascii="Times New Roman" w:hAnsi="Times New Roman" w:cs="Times New Roman"/>
          <w:b/>
        </w:rPr>
        <w:t>Tabla 1: Ingreso Especi</w:t>
      </w:r>
      <w:r w:rsidR="0035450B" w:rsidRPr="00920DC7">
        <w:rPr>
          <w:rFonts w:ascii="Times New Roman" w:hAnsi="Times New Roman" w:cs="Times New Roman"/>
          <w:b/>
        </w:rPr>
        <w:t>al a la Universidad de Chile……</w:t>
      </w:r>
      <w:r w:rsidR="009C4EBE" w:rsidRPr="00920DC7">
        <w:rPr>
          <w:rFonts w:ascii="Times New Roman" w:hAnsi="Times New Roman" w:cs="Times New Roman"/>
          <w:b/>
        </w:rPr>
        <w:t>……………………</w:t>
      </w:r>
      <w:r w:rsidR="00AC6C74" w:rsidRPr="00920DC7">
        <w:rPr>
          <w:rFonts w:ascii="Times New Roman" w:hAnsi="Times New Roman" w:cs="Times New Roman"/>
          <w:b/>
        </w:rPr>
        <w:t>..</w:t>
      </w:r>
      <w:r w:rsidR="009C4EBE" w:rsidRPr="00920DC7">
        <w:rPr>
          <w:rFonts w:ascii="Times New Roman" w:hAnsi="Times New Roman" w:cs="Times New Roman"/>
          <w:b/>
        </w:rPr>
        <w:t>……</w:t>
      </w:r>
    </w:p>
    <w:p w14:paraId="000B9B48" w14:textId="77777777" w:rsidR="009C4EBE" w:rsidRPr="00920DC7" w:rsidRDefault="009C4EBE" w:rsidP="009C4EBE">
      <w:pPr>
        <w:spacing w:line="360" w:lineRule="auto"/>
        <w:rPr>
          <w:rFonts w:ascii="Times New Roman" w:hAnsi="Times New Roman" w:cs="Times New Roman"/>
          <w:b/>
        </w:rPr>
      </w:pPr>
      <w:r w:rsidRPr="00920DC7">
        <w:rPr>
          <w:rFonts w:ascii="Times New Roman" w:hAnsi="Times New Roman" w:cs="Times New Roman"/>
          <w:b/>
        </w:rPr>
        <w:t>Tabla 2: Cupos por Facultad y carrera de la Universidad de Santiago</w:t>
      </w:r>
      <w:r w:rsidR="0035450B" w:rsidRPr="00920DC7">
        <w:rPr>
          <w:rFonts w:ascii="Times New Roman" w:hAnsi="Times New Roman" w:cs="Times New Roman"/>
          <w:b/>
        </w:rPr>
        <w:t>…</w:t>
      </w:r>
      <w:r w:rsidRPr="00920DC7">
        <w:rPr>
          <w:rFonts w:ascii="Times New Roman" w:hAnsi="Times New Roman" w:cs="Times New Roman"/>
          <w:b/>
        </w:rPr>
        <w:t>……</w:t>
      </w:r>
      <w:r w:rsidR="00AC6C74" w:rsidRPr="00920DC7">
        <w:rPr>
          <w:rFonts w:ascii="Times New Roman" w:hAnsi="Times New Roman" w:cs="Times New Roman"/>
          <w:b/>
        </w:rPr>
        <w:t>..</w:t>
      </w:r>
      <w:r w:rsidRPr="00920DC7">
        <w:rPr>
          <w:rFonts w:ascii="Times New Roman" w:hAnsi="Times New Roman" w:cs="Times New Roman"/>
          <w:b/>
        </w:rPr>
        <w:t>…</w:t>
      </w:r>
    </w:p>
    <w:p w14:paraId="5850DA45" w14:textId="77777777" w:rsidR="009C4EBE" w:rsidRPr="00920DC7" w:rsidRDefault="009C4EBE" w:rsidP="009C4EBE">
      <w:pPr>
        <w:spacing w:line="360" w:lineRule="auto"/>
        <w:rPr>
          <w:rFonts w:ascii="Times New Roman" w:hAnsi="Times New Roman" w:cs="Times New Roman"/>
          <w:b/>
        </w:rPr>
      </w:pPr>
      <w:r w:rsidRPr="00920DC7">
        <w:rPr>
          <w:rFonts w:ascii="Times New Roman" w:hAnsi="Times New Roman" w:cs="Times New Roman"/>
          <w:b/>
        </w:rPr>
        <w:t>Tabla 3: Diseño de la investigación</w:t>
      </w:r>
      <w:r w:rsidR="0035450B" w:rsidRPr="00920DC7">
        <w:rPr>
          <w:rFonts w:ascii="Times New Roman" w:hAnsi="Times New Roman" w:cs="Times New Roman"/>
          <w:b/>
        </w:rPr>
        <w:t>…………………………</w:t>
      </w:r>
      <w:r w:rsidRPr="00920DC7">
        <w:rPr>
          <w:rFonts w:ascii="Times New Roman" w:hAnsi="Times New Roman" w:cs="Times New Roman"/>
          <w:b/>
        </w:rPr>
        <w:t>……………</w:t>
      </w:r>
      <w:r w:rsidR="00AC6C74" w:rsidRPr="00920DC7">
        <w:rPr>
          <w:rFonts w:ascii="Times New Roman" w:hAnsi="Times New Roman" w:cs="Times New Roman"/>
          <w:b/>
        </w:rPr>
        <w:t>….</w:t>
      </w:r>
      <w:r w:rsidRPr="00920DC7">
        <w:rPr>
          <w:rFonts w:ascii="Times New Roman" w:hAnsi="Times New Roman" w:cs="Times New Roman"/>
          <w:b/>
        </w:rPr>
        <w:t>…</w:t>
      </w:r>
      <w:r w:rsidR="00AC6C74" w:rsidRPr="00920DC7">
        <w:rPr>
          <w:rFonts w:ascii="Times New Roman" w:hAnsi="Times New Roman" w:cs="Times New Roman"/>
          <w:b/>
        </w:rPr>
        <w:t>..</w:t>
      </w:r>
      <w:r w:rsidRPr="00920DC7">
        <w:rPr>
          <w:rFonts w:ascii="Times New Roman" w:hAnsi="Times New Roman" w:cs="Times New Roman"/>
          <w:b/>
        </w:rPr>
        <w:t>…</w:t>
      </w:r>
    </w:p>
    <w:p w14:paraId="30D25CFD" w14:textId="77777777" w:rsidR="009C4EBE" w:rsidRPr="00920DC7" w:rsidRDefault="009C4EBE" w:rsidP="00AC6C74">
      <w:pPr>
        <w:tabs>
          <w:tab w:val="left" w:pos="8789"/>
        </w:tabs>
        <w:spacing w:line="360" w:lineRule="auto"/>
        <w:ind w:right="49"/>
        <w:rPr>
          <w:rFonts w:ascii="Times New Roman" w:hAnsi="Times New Roman" w:cs="Times New Roman"/>
          <w:b/>
        </w:rPr>
      </w:pPr>
      <w:r w:rsidRPr="00920DC7">
        <w:rPr>
          <w:rFonts w:ascii="Times New Roman" w:hAnsi="Times New Roman" w:cs="Times New Roman"/>
          <w:b/>
        </w:rPr>
        <w:t>Tabla 4: Tabla de sujetos de estudio. Padres y/o apoderados………………</w:t>
      </w:r>
      <w:r w:rsidR="0035450B" w:rsidRPr="00920DC7">
        <w:rPr>
          <w:rFonts w:ascii="Times New Roman" w:hAnsi="Times New Roman" w:cs="Times New Roman"/>
          <w:b/>
        </w:rPr>
        <w:t xml:space="preserve"> …</w:t>
      </w:r>
      <w:r w:rsidR="00AC6C74" w:rsidRPr="00920DC7">
        <w:rPr>
          <w:rFonts w:ascii="Times New Roman" w:hAnsi="Times New Roman" w:cs="Times New Roman"/>
          <w:b/>
        </w:rPr>
        <w:t xml:space="preserve">…...   </w:t>
      </w:r>
    </w:p>
    <w:p w14:paraId="114627CF" w14:textId="77777777" w:rsidR="009C4EBE" w:rsidRPr="00920DC7" w:rsidRDefault="009C4EBE" w:rsidP="009C4EBE">
      <w:pPr>
        <w:spacing w:line="360" w:lineRule="auto"/>
        <w:rPr>
          <w:rFonts w:ascii="Times New Roman" w:hAnsi="Times New Roman" w:cs="Times New Roman"/>
          <w:b/>
        </w:rPr>
      </w:pPr>
      <w:r w:rsidRPr="00920DC7">
        <w:rPr>
          <w:rFonts w:ascii="Times New Roman" w:hAnsi="Times New Roman" w:cs="Times New Roman"/>
          <w:b/>
        </w:rPr>
        <w:t>Tabla 5: Tabla de categorías y subcategorías</w:t>
      </w:r>
      <w:r w:rsidR="0035450B" w:rsidRPr="00920DC7">
        <w:rPr>
          <w:rFonts w:ascii="Times New Roman" w:hAnsi="Times New Roman" w:cs="Times New Roman"/>
          <w:b/>
        </w:rPr>
        <w:t>…………………………</w:t>
      </w:r>
      <w:r w:rsidRPr="00920DC7">
        <w:rPr>
          <w:rFonts w:ascii="Times New Roman" w:hAnsi="Times New Roman" w:cs="Times New Roman"/>
          <w:b/>
        </w:rPr>
        <w:t xml:space="preserve">………….. </w:t>
      </w:r>
      <w:r w:rsidR="00AC6C74" w:rsidRPr="00920DC7">
        <w:rPr>
          <w:rFonts w:ascii="Times New Roman" w:hAnsi="Times New Roman" w:cs="Times New Roman"/>
          <w:b/>
        </w:rPr>
        <w:t>.</w:t>
      </w:r>
      <w:r w:rsidRPr="00920DC7">
        <w:rPr>
          <w:rFonts w:ascii="Times New Roman" w:hAnsi="Times New Roman" w:cs="Times New Roman"/>
          <w:b/>
        </w:rPr>
        <w:t xml:space="preserve">   </w:t>
      </w:r>
      <w:r w:rsidR="00AC6C74" w:rsidRPr="00920DC7">
        <w:rPr>
          <w:rFonts w:ascii="Times New Roman" w:hAnsi="Times New Roman" w:cs="Times New Roman"/>
          <w:b/>
        </w:rPr>
        <w:t xml:space="preserve">   </w:t>
      </w:r>
    </w:p>
    <w:p w14:paraId="4B71F821" w14:textId="77777777" w:rsidR="009C4EBE" w:rsidRPr="00920DC7" w:rsidRDefault="009C4EBE" w:rsidP="009C4EBE">
      <w:pPr>
        <w:spacing w:line="360" w:lineRule="auto"/>
        <w:rPr>
          <w:rFonts w:ascii="Times New Roman" w:hAnsi="Times New Roman" w:cs="Times New Roman"/>
          <w:b/>
        </w:rPr>
      </w:pPr>
      <w:r w:rsidRPr="00920DC7">
        <w:rPr>
          <w:rFonts w:ascii="Times New Roman" w:hAnsi="Times New Roman" w:cs="Times New Roman"/>
          <w:b/>
        </w:rPr>
        <w:t>Tabla 6: Nueva tabla con macrocategorías y categorías</w:t>
      </w:r>
      <w:r w:rsidR="0035450B" w:rsidRPr="00920DC7">
        <w:rPr>
          <w:rFonts w:ascii="Times New Roman" w:hAnsi="Times New Roman" w:cs="Times New Roman"/>
          <w:b/>
        </w:rPr>
        <w:t>………</w:t>
      </w:r>
      <w:r w:rsidRPr="00920DC7">
        <w:rPr>
          <w:rFonts w:ascii="Times New Roman" w:hAnsi="Times New Roman" w:cs="Times New Roman"/>
          <w:b/>
        </w:rPr>
        <w:t>……………</w:t>
      </w:r>
      <w:r w:rsidR="00AC6C74" w:rsidRPr="00920DC7">
        <w:rPr>
          <w:rFonts w:ascii="Times New Roman" w:hAnsi="Times New Roman" w:cs="Times New Roman"/>
          <w:b/>
        </w:rPr>
        <w:t xml:space="preserve"> </w:t>
      </w:r>
      <w:r w:rsidRPr="00920DC7">
        <w:rPr>
          <w:rFonts w:ascii="Times New Roman" w:hAnsi="Times New Roman" w:cs="Times New Roman"/>
          <w:b/>
        </w:rPr>
        <w:t>…….</w:t>
      </w:r>
      <w:r w:rsidR="00AC6C74" w:rsidRPr="00920DC7">
        <w:rPr>
          <w:rFonts w:ascii="Times New Roman" w:hAnsi="Times New Roman" w:cs="Times New Roman"/>
          <w:b/>
        </w:rPr>
        <w:t xml:space="preserve">..     </w:t>
      </w:r>
    </w:p>
    <w:p w14:paraId="6E48F236" w14:textId="77777777" w:rsidR="00502030" w:rsidRPr="00920DC7" w:rsidRDefault="00502030" w:rsidP="00963B71">
      <w:pPr>
        <w:rPr>
          <w:b/>
        </w:rPr>
      </w:pPr>
    </w:p>
    <w:p w14:paraId="7F80F4DA" w14:textId="77777777" w:rsidR="00502030" w:rsidRPr="00920DC7" w:rsidRDefault="00502030" w:rsidP="00963B71">
      <w:pPr>
        <w:rPr>
          <w:b/>
        </w:rPr>
      </w:pPr>
    </w:p>
    <w:p w14:paraId="113E5D7D" w14:textId="77777777" w:rsidR="00BD0196" w:rsidRPr="00920DC7" w:rsidRDefault="00BD0196" w:rsidP="00963B71">
      <w:pPr>
        <w:rPr>
          <w:b/>
        </w:rPr>
      </w:pPr>
    </w:p>
    <w:p w14:paraId="2095357E" w14:textId="77777777" w:rsidR="00BD0196" w:rsidRPr="00920DC7" w:rsidRDefault="00BD0196" w:rsidP="00963B71">
      <w:pPr>
        <w:rPr>
          <w:b/>
        </w:rPr>
      </w:pPr>
    </w:p>
    <w:p w14:paraId="1731D547" w14:textId="77777777" w:rsidR="00BD0196" w:rsidRPr="00920DC7" w:rsidRDefault="00BD0196" w:rsidP="00963B71">
      <w:pPr>
        <w:rPr>
          <w:b/>
        </w:rPr>
      </w:pPr>
    </w:p>
    <w:p w14:paraId="6DCFC89A" w14:textId="77777777" w:rsidR="00BD0196" w:rsidRPr="00920DC7" w:rsidRDefault="00BD0196" w:rsidP="00963B71">
      <w:pPr>
        <w:rPr>
          <w:b/>
        </w:rPr>
      </w:pPr>
    </w:p>
    <w:p w14:paraId="574FA48B" w14:textId="77777777" w:rsidR="00BD0196" w:rsidRPr="00920DC7" w:rsidRDefault="00BD0196" w:rsidP="00963B71">
      <w:pPr>
        <w:rPr>
          <w:b/>
        </w:rPr>
      </w:pPr>
    </w:p>
    <w:p w14:paraId="25685837" w14:textId="77777777" w:rsidR="00BD0196" w:rsidRPr="00920DC7" w:rsidRDefault="00BD0196" w:rsidP="00963B71">
      <w:pPr>
        <w:rPr>
          <w:b/>
        </w:rPr>
      </w:pPr>
    </w:p>
    <w:p w14:paraId="2F0D0927" w14:textId="77777777" w:rsidR="00BD0196" w:rsidRPr="00920DC7" w:rsidRDefault="00BD0196" w:rsidP="00963B71">
      <w:pPr>
        <w:rPr>
          <w:b/>
        </w:rPr>
      </w:pPr>
    </w:p>
    <w:p w14:paraId="2224E879" w14:textId="77777777" w:rsidR="00BD0196" w:rsidRPr="00920DC7" w:rsidRDefault="00BD0196" w:rsidP="00963B71">
      <w:pPr>
        <w:rPr>
          <w:b/>
        </w:rPr>
      </w:pPr>
    </w:p>
    <w:p w14:paraId="7CF7327C" w14:textId="77777777" w:rsidR="00BD0196" w:rsidRPr="00920DC7" w:rsidRDefault="00BD0196" w:rsidP="00963B71">
      <w:pPr>
        <w:rPr>
          <w:b/>
        </w:rPr>
      </w:pPr>
    </w:p>
    <w:p w14:paraId="3258B8A8" w14:textId="77777777" w:rsidR="00BD0196" w:rsidRPr="00920DC7" w:rsidRDefault="00BD0196" w:rsidP="00963B71">
      <w:pPr>
        <w:rPr>
          <w:b/>
        </w:rPr>
      </w:pPr>
    </w:p>
    <w:p w14:paraId="10B0D761" w14:textId="77777777" w:rsidR="00BD0196" w:rsidRPr="00920DC7" w:rsidRDefault="00BD0196" w:rsidP="00963B71">
      <w:pPr>
        <w:rPr>
          <w:b/>
        </w:rPr>
      </w:pPr>
    </w:p>
    <w:p w14:paraId="6B436F9D" w14:textId="77777777" w:rsidR="00BD0196" w:rsidRPr="00920DC7" w:rsidRDefault="00BD0196" w:rsidP="00963B71">
      <w:pPr>
        <w:rPr>
          <w:b/>
        </w:rPr>
      </w:pPr>
    </w:p>
    <w:p w14:paraId="151DCFE6" w14:textId="77777777" w:rsidR="00BD0196" w:rsidRPr="00920DC7" w:rsidRDefault="00BD0196" w:rsidP="00963B71">
      <w:pPr>
        <w:rPr>
          <w:b/>
        </w:rPr>
      </w:pPr>
    </w:p>
    <w:p w14:paraId="33BD79C1" w14:textId="77777777" w:rsidR="00BD0196" w:rsidRPr="00920DC7" w:rsidRDefault="00BD0196" w:rsidP="00963B71">
      <w:pPr>
        <w:rPr>
          <w:b/>
        </w:rPr>
      </w:pPr>
    </w:p>
    <w:p w14:paraId="06F4BABB" w14:textId="77777777" w:rsidR="00BD0196" w:rsidRPr="00920DC7" w:rsidRDefault="00BD0196" w:rsidP="00963B71">
      <w:pPr>
        <w:rPr>
          <w:b/>
        </w:rPr>
      </w:pPr>
    </w:p>
    <w:p w14:paraId="75AC54B3" w14:textId="77777777" w:rsidR="00BD0196" w:rsidRPr="00920DC7" w:rsidRDefault="00BD0196" w:rsidP="00963B71">
      <w:pPr>
        <w:rPr>
          <w:b/>
        </w:rPr>
      </w:pPr>
    </w:p>
    <w:p w14:paraId="6F3A3CC7" w14:textId="77777777" w:rsidR="00BD0196" w:rsidRPr="00920DC7" w:rsidRDefault="00BD0196" w:rsidP="00963B71">
      <w:pPr>
        <w:rPr>
          <w:b/>
        </w:rPr>
      </w:pPr>
    </w:p>
    <w:p w14:paraId="283A91E9" w14:textId="77777777" w:rsidR="00BD0196" w:rsidRPr="00920DC7" w:rsidRDefault="00BD0196" w:rsidP="00963B71">
      <w:pPr>
        <w:rPr>
          <w:b/>
        </w:rPr>
      </w:pPr>
    </w:p>
    <w:p w14:paraId="69FC559C" w14:textId="77777777" w:rsidR="00BD0196" w:rsidRPr="00920DC7" w:rsidRDefault="00BD0196" w:rsidP="00963B71">
      <w:pPr>
        <w:rPr>
          <w:b/>
        </w:rPr>
      </w:pPr>
    </w:p>
    <w:p w14:paraId="106D23D5" w14:textId="77777777" w:rsidR="00BD0196" w:rsidRPr="00920DC7" w:rsidRDefault="00BD0196" w:rsidP="00963B71">
      <w:pPr>
        <w:rPr>
          <w:b/>
        </w:rPr>
      </w:pPr>
    </w:p>
    <w:p w14:paraId="460453E8" w14:textId="77777777" w:rsidR="00BD0196" w:rsidRPr="00920DC7" w:rsidRDefault="00BD0196" w:rsidP="00963B71">
      <w:pPr>
        <w:rPr>
          <w:b/>
        </w:rPr>
      </w:pPr>
    </w:p>
    <w:p w14:paraId="2F13C798" w14:textId="77777777" w:rsidR="00BD0196" w:rsidRPr="00920DC7" w:rsidRDefault="00BD0196" w:rsidP="00963B71">
      <w:pPr>
        <w:rPr>
          <w:b/>
        </w:rPr>
      </w:pPr>
    </w:p>
    <w:p w14:paraId="24DCE3AB" w14:textId="77777777" w:rsidR="00BD0196" w:rsidRPr="00920DC7" w:rsidRDefault="00BD0196" w:rsidP="00963B71">
      <w:pPr>
        <w:rPr>
          <w:b/>
        </w:rPr>
      </w:pPr>
    </w:p>
    <w:p w14:paraId="4916DB9B" w14:textId="77777777" w:rsidR="00BD0196" w:rsidRPr="00920DC7" w:rsidRDefault="00BD0196" w:rsidP="00963B71">
      <w:pPr>
        <w:rPr>
          <w:b/>
        </w:rPr>
      </w:pPr>
    </w:p>
    <w:p w14:paraId="0CF3A3E6" w14:textId="77777777" w:rsidR="00BD0196" w:rsidRPr="00920DC7" w:rsidRDefault="00BD0196" w:rsidP="00963B71">
      <w:pPr>
        <w:rPr>
          <w:b/>
        </w:rPr>
      </w:pPr>
    </w:p>
    <w:p w14:paraId="79E3792E" w14:textId="77777777" w:rsidR="00BD0196" w:rsidRPr="00920DC7" w:rsidRDefault="00BD0196" w:rsidP="00963B71">
      <w:pPr>
        <w:rPr>
          <w:b/>
        </w:rPr>
      </w:pPr>
    </w:p>
    <w:p w14:paraId="26ACD69E" w14:textId="77777777" w:rsidR="00BD0196" w:rsidRPr="00920DC7" w:rsidRDefault="00BD0196" w:rsidP="00963B71">
      <w:pPr>
        <w:rPr>
          <w:b/>
        </w:rPr>
      </w:pPr>
    </w:p>
    <w:p w14:paraId="4FB23D72" w14:textId="77777777" w:rsidR="00BD0196" w:rsidRPr="00920DC7" w:rsidRDefault="00BD0196" w:rsidP="00963B71">
      <w:pPr>
        <w:rPr>
          <w:b/>
        </w:rPr>
      </w:pPr>
    </w:p>
    <w:p w14:paraId="03EC1449" w14:textId="77777777" w:rsidR="00BD0196" w:rsidRPr="00920DC7" w:rsidRDefault="00BD0196" w:rsidP="00963B71">
      <w:pPr>
        <w:rPr>
          <w:b/>
        </w:rPr>
      </w:pPr>
    </w:p>
    <w:p w14:paraId="12D2EE24" w14:textId="77777777" w:rsidR="00BD0196" w:rsidRPr="00920DC7" w:rsidRDefault="00BD0196" w:rsidP="00963B71">
      <w:pPr>
        <w:rPr>
          <w:b/>
        </w:rPr>
      </w:pPr>
    </w:p>
    <w:p w14:paraId="4106A8B4" w14:textId="77777777" w:rsidR="00FA2DF7" w:rsidRPr="00920DC7" w:rsidRDefault="00FA2DF7" w:rsidP="00176E0A">
      <w:pPr>
        <w:pStyle w:val="Ttulo1"/>
        <w:numPr>
          <w:ilvl w:val="0"/>
          <w:numId w:val="0"/>
        </w:numPr>
        <w:ind w:left="3799" w:firstLine="449"/>
        <w:jc w:val="left"/>
      </w:pPr>
      <w:bookmarkStart w:id="5" w:name="_Toc353658722"/>
      <w:r w:rsidRPr="00920DC7">
        <w:lastRenderedPageBreak/>
        <w:t>Resumen</w:t>
      </w:r>
      <w:bookmarkEnd w:id="5"/>
    </w:p>
    <w:p w14:paraId="3782E220" w14:textId="77777777" w:rsidR="00FA2DF7" w:rsidRPr="00920DC7" w:rsidRDefault="00FA2DF7" w:rsidP="00FA2DF7">
      <w:pPr>
        <w:spacing w:line="360" w:lineRule="auto"/>
        <w:jc w:val="center"/>
        <w:rPr>
          <w:rFonts w:ascii="Times New Roman" w:hAnsi="Times New Roman" w:cs="Times New Roman"/>
          <w:b/>
        </w:rPr>
      </w:pPr>
    </w:p>
    <w:p w14:paraId="3329AC35" w14:textId="77777777" w:rsidR="00FA2DF7" w:rsidRPr="00920DC7" w:rsidRDefault="00EC4CC3" w:rsidP="00EC4CC3">
      <w:pPr>
        <w:spacing w:line="360" w:lineRule="auto"/>
        <w:ind w:firstLine="708"/>
        <w:jc w:val="both"/>
        <w:rPr>
          <w:rFonts w:ascii="Times New Roman" w:hAnsi="Times New Roman" w:cs="Times New Roman"/>
          <w:shd w:val="clear" w:color="auto" w:fill="FFFFFF"/>
        </w:rPr>
      </w:pPr>
      <w:r w:rsidRPr="00920DC7">
        <w:rPr>
          <w:rFonts w:ascii="Times New Roman" w:hAnsi="Times New Roman" w:cs="Times New Roman"/>
        </w:rPr>
        <w:t>El</w:t>
      </w:r>
      <w:r w:rsidR="00754118" w:rsidRPr="00920DC7">
        <w:rPr>
          <w:rFonts w:ascii="Times New Roman" w:hAnsi="Times New Roman" w:cs="Times New Roman"/>
        </w:rPr>
        <w:t xml:space="preserve"> proyecto de investigación</w:t>
      </w:r>
      <w:r w:rsidR="00FA2DF7" w:rsidRPr="00920DC7">
        <w:rPr>
          <w:rFonts w:ascii="Times New Roman" w:hAnsi="Times New Roman" w:cs="Times New Roman"/>
        </w:rPr>
        <w:t xml:space="preserve"> tiene como objetivo</w:t>
      </w:r>
      <w:r w:rsidR="00176E0A" w:rsidRPr="00920DC7">
        <w:rPr>
          <w:rFonts w:ascii="Times New Roman" w:hAnsi="Times New Roman" w:cs="Times New Roman"/>
        </w:rPr>
        <w:t>,</w:t>
      </w:r>
      <w:r w:rsidR="00FA2DF7" w:rsidRPr="00920DC7">
        <w:rPr>
          <w:rFonts w:ascii="Times New Roman" w:hAnsi="Times New Roman" w:cs="Times New Roman"/>
        </w:rPr>
        <w:t xml:space="preserve"> conocer cuáles son las Expectativas que tienen los padres y/o apoderados de estudiantes en situación de Discapacidad Visual</w:t>
      </w:r>
      <w:r w:rsidR="00176E0A" w:rsidRPr="00920DC7">
        <w:rPr>
          <w:rFonts w:ascii="Times New Roman" w:hAnsi="Times New Roman" w:cs="Times New Roman"/>
        </w:rPr>
        <w:t>,</w:t>
      </w:r>
      <w:r w:rsidR="00FA2DF7" w:rsidRPr="00920DC7">
        <w:rPr>
          <w:rFonts w:ascii="Times New Roman" w:hAnsi="Times New Roman" w:cs="Times New Roman"/>
        </w:rPr>
        <w:t xml:space="preserve"> que cursen su enseñanza media en Establecimientos Educac</w:t>
      </w:r>
      <w:r w:rsidR="00754118" w:rsidRPr="00920DC7">
        <w:rPr>
          <w:rFonts w:ascii="Times New Roman" w:hAnsi="Times New Roman" w:cs="Times New Roman"/>
        </w:rPr>
        <w:t>ionales que cuenten con Programas  de Integración Educacional</w:t>
      </w:r>
      <w:r w:rsidR="00FA2DF7" w:rsidRPr="00920DC7">
        <w:rPr>
          <w:rFonts w:ascii="Times New Roman" w:hAnsi="Times New Roman" w:cs="Times New Roman"/>
        </w:rPr>
        <w:t xml:space="preserve"> (PIE) en la Región Metropolitana (RM)</w:t>
      </w:r>
      <w:r w:rsidR="00FA2DF7" w:rsidRPr="00920DC7">
        <w:rPr>
          <w:rFonts w:ascii="Times New Roman" w:hAnsi="Times New Roman" w:cs="Times New Roman"/>
          <w:shd w:val="clear" w:color="auto" w:fill="FFFFFF"/>
        </w:rPr>
        <w:t>. Para abordar esta temática tan relevante</w:t>
      </w:r>
      <w:r w:rsidR="00176E0A" w:rsidRPr="00920DC7">
        <w:rPr>
          <w:rFonts w:ascii="Times New Roman" w:hAnsi="Times New Roman" w:cs="Times New Roman"/>
          <w:shd w:val="clear" w:color="auto" w:fill="FFFFFF"/>
        </w:rPr>
        <w:t>,</w:t>
      </w:r>
      <w:r w:rsidR="00FA2DF7" w:rsidRPr="00920DC7">
        <w:rPr>
          <w:rFonts w:ascii="Times New Roman" w:hAnsi="Times New Roman" w:cs="Times New Roman"/>
          <w:shd w:val="clear" w:color="auto" w:fill="FFFFFF"/>
        </w:rPr>
        <w:t xml:space="preserve"> siguiendo con las políticas públicas educativas que pretenden instaurar un Paradigma educacional basado en la Inclusión</w:t>
      </w:r>
      <w:r w:rsidR="00176E0A" w:rsidRPr="00920DC7">
        <w:rPr>
          <w:rFonts w:ascii="Times New Roman" w:hAnsi="Times New Roman" w:cs="Times New Roman"/>
          <w:shd w:val="clear" w:color="auto" w:fill="FFFFFF"/>
        </w:rPr>
        <w:t>,</w:t>
      </w:r>
      <w:r w:rsidR="00FA2DF7" w:rsidRPr="00920DC7">
        <w:rPr>
          <w:rFonts w:ascii="Times New Roman" w:hAnsi="Times New Roman" w:cs="Times New Roman"/>
          <w:shd w:val="clear" w:color="auto" w:fill="FFFFFF"/>
        </w:rPr>
        <w:t xml:space="preserve"> se realizó un catastro de los colegios de la RM que contaban dentro de sus matrículas</w:t>
      </w:r>
      <w:r w:rsidR="00176E0A" w:rsidRPr="00920DC7">
        <w:rPr>
          <w:rFonts w:ascii="Times New Roman" w:hAnsi="Times New Roman" w:cs="Times New Roman"/>
          <w:shd w:val="clear" w:color="auto" w:fill="FFFFFF"/>
        </w:rPr>
        <w:t>,</w:t>
      </w:r>
      <w:r w:rsidR="00FA2DF7" w:rsidRPr="00920DC7">
        <w:rPr>
          <w:rFonts w:ascii="Times New Roman" w:hAnsi="Times New Roman" w:cs="Times New Roman"/>
          <w:shd w:val="clear" w:color="auto" w:fill="FFFFFF"/>
        </w:rPr>
        <w:t xml:space="preserve"> con estudiantes en situación de Discapacidad Visual</w:t>
      </w:r>
      <w:r w:rsidR="00176E0A" w:rsidRPr="00920DC7">
        <w:rPr>
          <w:rFonts w:ascii="Times New Roman" w:hAnsi="Times New Roman" w:cs="Times New Roman"/>
          <w:shd w:val="clear" w:color="auto" w:fill="FFFFFF"/>
        </w:rPr>
        <w:t>,</w:t>
      </w:r>
      <w:r w:rsidR="00FA2DF7" w:rsidRPr="00920DC7">
        <w:rPr>
          <w:rFonts w:ascii="Times New Roman" w:hAnsi="Times New Roman" w:cs="Times New Roman"/>
          <w:shd w:val="clear" w:color="auto" w:fill="FFFFFF"/>
        </w:rPr>
        <w:t xml:space="preserve"> los que fueron contactados generándose un filtro entre los Establecimientos interesados en participar y los padres y/o apoderados dispuestos a contestar el Instrumento elaborado para recopilar la información necesaria</w:t>
      </w:r>
      <w:r w:rsidR="00176E0A" w:rsidRPr="00920DC7">
        <w:rPr>
          <w:rFonts w:ascii="Times New Roman" w:hAnsi="Times New Roman" w:cs="Times New Roman"/>
          <w:shd w:val="clear" w:color="auto" w:fill="FFFFFF"/>
        </w:rPr>
        <w:t>, el cual se realiza</w:t>
      </w:r>
      <w:r w:rsidR="00FA2DF7" w:rsidRPr="00920DC7">
        <w:rPr>
          <w:rFonts w:ascii="Times New Roman" w:hAnsi="Times New Roman" w:cs="Times New Roman"/>
          <w:shd w:val="clear" w:color="auto" w:fill="FFFFFF"/>
        </w:rPr>
        <w:t xml:space="preserve"> en base a una Entrevista Semiestructurada (Anexo n°3 ). La aplicación de este instrumento se realizó en los hogares, vía e-mail y lugares de trabajo  de los padres y/o apoderados para luego analizar la información y separarlas</w:t>
      </w:r>
      <w:r w:rsidR="00857BC3" w:rsidRPr="00920DC7">
        <w:rPr>
          <w:rFonts w:ascii="Times New Roman" w:hAnsi="Times New Roman" w:cs="Times New Roman"/>
          <w:shd w:val="clear" w:color="auto" w:fill="FFFFFF"/>
        </w:rPr>
        <w:t xml:space="preserve"> en las siguientes categorías: expectativas, p</w:t>
      </w:r>
      <w:r w:rsidR="00FA2DF7" w:rsidRPr="00920DC7">
        <w:rPr>
          <w:rFonts w:ascii="Times New Roman" w:hAnsi="Times New Roman" w:cs="Times New Roman"/>
          <w:shd w:val="clear" w:color="auto" w:fill="FFFFFF"/>
        </w:rPr>
        <w:t>ercepción y motivación.</w:t>
      </w:r>
    </w:p>
    <w:p w14:paraId="60C04B23" w14:textId="77777777" w:rsidR="00FA2DF7" w:rsidRPr="00920DC7" w:rsidRDefault="00FA2DF7" w:rsidP="00FA2DF7">
      <w:pPr>
        <w:spacing w:line="360" w:lineRule="auto"/>
        <w:ind w:firstLine="708"/>
        <w:jc w:val="both"/>
        <w:rPr>
          <w:rFonts w:ascii="Times New Roman" w:hAnsi="Times New Roman" w:cs="Times New Roman"/>
          <w:shd w:val="clear" w:color="auto" w:fill="FFFFFF"/>
        </w:rPr>
      </w:pPr>
      <w:r w:rsidRPr="00920DC7">
        <w:rPr>
          <w:rFonts w:ascii="Times New Roman" w:hAnsi="Times New Roman" w:cs="Times New Roman"/>
          <w:shd w:val="clear" w:color="auto" w:fill="FFFFFF"/>
        </w:rPr>
        <w:t>Los estudios de caso que en total suman 7 padres y/o apoderados</w:t>
      </w:r>
      <w:r w:rsidR="00176E0A" w:rsidRPr="00920DC7">
        <w:rPr>
          <w:rFonts w:ascii="Times New Roman" w:hAnsi="Times New Roman" w:cs="Times New Roman"/>
          <w:shd w:val="clear" w:color="auto" w:fill="FFFFFF"/>
        </w:rPr>
        <w:t>,</w:t>
      </w:r>
      <w:r w:rsidRPr="00920DC7">
        <w:rPr>
          <w:rFonts w:ascii="Times New Roman" w:hAnsi="Times New Roman" w:cs="Times New Roman"/>
          <w:shd w:val="clear" w:color="auto" w:fill="FFFFFF"/>
        </w:rPr>
        <w:t xml:space="preserve"> permitieron formar una muestra diversa de realidades y contextos tanto educativos, socioeconómicos, patologías visuales y edades en las cuales se presentó la situación de discapacidad visual (entre otros) lo que aporta a la investigación distintas miradas y concepciones de un tema en común permitiendo así abordar temáticas como la familia; siendo esta el pilar y la primera instancia formadora a la cual el ser</w:t>
      </w:r>
      <w:r w:rsidR="00176E0A" w:rsidRPr="00920DC7">
        <w:rPr>
          <w:rFonts w:ascii="Times New Roman" w:hAnsi="Times New Roman" w:cs="Times New Roman"/>
          <w:shd w:val="clear" w:color="auto" w:fill="FFFFFF"/>
        </w:rPr>
        <w:t xml:space="preserve"> humano se ve expuesto. Se muestra</w:t>
      </w:r>
      <w:r w:rsidRPr="00920DC7">
        <w:rPr>
          <w:rFonts w:ascii="Times New Roman" w:hAnsi="Times New Roman" w:cs="Times New Roman"/>
          <w:shd w:val="clear" w:color="auto" w:fill="FFFFFF"/>
        </w:rPr>
        <w:t xml:space="preserve"> cual es la realidad de las Universid</w:t>
      </w:r>
      <w:r w:rsidR="00857BC3" w:rsidRPr="00920DC7">
        <w:rPr>
          <w:rFonts w:ascii="Times New Roman" w:hAnsi="Times New Roman" w:cs="Times New Roman"/>
          <w:shd w:val="clear" w:color="auto" w:fill="FFFFFF"/>
        </w:rPr>
        <w:t>ades e Institutos de Formación T</w:t>
      </w:r>
      <w:r w:rsidRPr="00920DC7">
        <w:rPr>
          <w:rFonts w:ascii="Times New Roman" w:hAnsi="Times New Roman" w:cs="Times New Roman"/>
          <w:shd w:val="clear" w:color="auto" w:fill="FFFFFF"/>
        </w:rPr>
        <w:t>écnica que han asumido su rol como ente social adoptando la metodología de ingreso especial; en que consiste y cuáles son las opciones que ofrece para una continuidad de estudios superiores.</w:t>
      </w:r>
    </w:p>
    <w:p w14:paraId="4C0F6E68"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shd w:val="clear" w:color="auto" w:fill="FFFFFF"/>
        </w:rPr>
        <w:t xml:space="preserve"> </w:t>
      </w:r>
      <w:r w:rsidRPr="00920DC7">
        <w:rPr>
          <w:rFonts w:ascii="Times New Roman" w:hAnsi="Times New Roman" w:cs="Times New Roman"/>
        </w:rPr>
        <w:t>Finalmente es posible evidenciar que los padres y/o apoderados entrevistados en este estudio quieren el desarrollo integral de sus hijos (as) considerando la continuidad de estudios superiores o el perfeccionamiento laboral de sus hijos en pro de su independencia y autonomía.</w:t>
      </w:r>
    </w:p>
    <w:p w14:paraId="070B6CD1"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ab/>
        <w:t xml:space="preserve"> </w:t>
      </w:r>
    </w:p>
    <w:p w14:paraId="5C5A4A04" w14:textId="77777777" w:rsidR="00FA2DF7" w:rsidRPr="00920DC7" w:rsidRDefault="00FA2DF7" w:rsidP="00FA2DF7">
      <w:pPr>
        <w:spacing w:line="360" w:lineRule="auto"/>
        <w:jc w:val="both"/>
        <w:rPr>
          <w:rFonts w:ascii="Times New Roman" w:hAnsi="Times New Roman" w:cs="Times New Roman"/>
          <w:shd w:val="clear" w:color="auto" w:fill="FFFFFF"/>
        </w:rPr>
      </w:pPr>
    </w:p>
    <w:p w14:paraId="0ED66F38" w14:textId="77777777" w:rsidR="00FA2DF7" w:rsidRPr="00920DC7" w:rsidRDefault="00FA2DF7" w:rsidP="00FA2DF7"/>
    <w:p w14:paraId="5375832C" w14:textId="77777777" w:rsidR="00FA2DF7" w:rsidRPr="00577392" w:rsidRDefault="00176E0A" w:rsidP="00176E0A">
      <w:pPr>
        <w:pStyle w:val="Ttulo1"/>
        <w:numPr>
          <w:ilvl w:val="0"/>
          <w:numId w:val="0"/>
        </w:numPr>
        <w:ind w:left="967"/>
        <w:jc w:val="left"/>
        <w:rPr>
          <w:lang w:val="en-US"/>
        </w:rPr>
      </w:pPr>
      <w:r w:rsidRPr="00920DC7">
        <w:t xml:space="preserve">                                                     </w:t>
      </w:r>
      <w:bookmarkStart w:id="6" w:name="_Toc353658723"/>
      <w:r w:rsidR="00FA2DF7" w:rsidRPr="00577392">
        <w:rPr>
          <w:lang w:val="en-US"/>
        </w:rPr>
        <w:t>Abstract</w:t>
      </w:r>
      <w:bookmarkEnd w:id="6"/>
    </w:p>
    <w:p w14:paraId="5E3601EE" w14:textId="77777777" w:rsidR="00FA2DF7" w:rsidRPr="00920DC7" w:rsidRDefault="00FA2DF7" w:rsidP="00FA2DF7">
      <w:pPr>
        <w:pStyle w:val="Ttulo11"/>
        <w:spacing w:line="360" w:lineRule="auto"/>
        <w:ind w:left="0"/>
        <w:jc w:val="both"/>
      </w:pPr>
    </w:p>
    <w:p w14:paraId="58F4E439" w14:textId="77777777" w:rsidR="00EC4CC3" w:rsidRPr="00577392" w:rsidRDefault="00FA2DF7" w:rsidP="00176E0A">
      <w:pPr>
        <w:widowControl w:val="0"/>
        <w:autoSpaceDE w:val="0"/>
        <w:autoSpaceDN w:val="0"/>
        <w:adjustRightInd w:val="0"/>
        <w:spacing w:line="360" w:lineRule="auto"/>
        <w:jc w:val="both"/>
        <w:rPr>
          <w:rFonts w:ascii="Times New Roman" w:hAnsi="Times New Roman" w:cs="Times New Roman"/>
          <w:lang w:val="en-US"/>
        </w:rPr>
      </w:pPr>
      <w:r w:rsidRPr="00920DC7">
        <w:rPr>
          <w:rFonts w:ascii="Times New Roman" w:hAnsi="Times New Roman" w:cs="Times New Roman"/>
          <w:lang w:val="en-US"/>
        </w:rPr>
        <w:tab/>
      </w:r>
      <w:r w:rsidR="00EC4CC3" w:rsidRPr="00577392">
        <w:rPr>
          <w:rFonts w:ascii="Helvetica" w:hAnsi="Helvetica" w:cs="Helvetica"/>
          <w:lang w:val="en-US"/>
        </w:rPr>
        <w:t> </w:t>
      </w:r>
      <w:r w:rsidR="00EC4CC3" w:rsidRPr="00577392">
        <w:rPr>
          <w:rFonts w:ascii="Times New Roman" w:hAnsi="Times New Roman" w:cs="Times New Roman"/>
          <w:lang w:val="en-US"/>
        </w:rPr>
        <w:t>The main objective of this research work, is to know the expectations that parents of students on visual impaired situation, who are coursing high school on institutions with Scho</w:t>
      </w:r>
      <w:r w:rsidR="00176E0A" w:rsidRPr="00577392">
        <w:rPr>
          <w:rFonts w:ascii="Times New Roman" w:hAnsi="Times New Roman" w:cs="Times New Roman"/>
          <w:lang w:val="en-US"/>
        </w:rPr>
        <w:t>ol Integration Proyect (SIP) of Metropolitan Region</w:t>
      </w:r>
      <w:r w:rsidR="00EC4CC3" w:rsidRPr="00577392">
        <w:rPr>
          <w:rFonts w:ascii="Times New Roman" w:hAnsi="Times New Roman" w:cs="Times New Roman"/>
          <w:lang w:val="en-US"/>
        </w:rPr>
        <w:t>.  </w:t>
      </w:r>
      <w:r w:rsidR="00EC4CC3" w:rsidRPr="00577392">
        <w:rPr>
          <w:rFonts w:ascii="Times New Roman" w:hAnsi="Times New Roman" w:cs="Times New Roman"/>
          <w:color w:val="191919"/>
          <w:lang w:val="en-US"/>
        </w:rPr>
        <w:t>In order to approach this important subject, following the public educational policies that intend to establish an Educational Paradigm based on Inclusion, a list of the schools of the MR that counted in their enrollments with students in situations of Visual Disability was made. Those students were contacted generating a filter between the establishments interested in participating and the parents and / or proxies willing to answer the instrument developed to compile the</w:t>
      </w:r>
      <w:r w:rsidR="00EC4CC3" w:rsidRPr="00577392">
        <w:rPr>
          <w:rFonts w:ascii="Times New Roman" w:hAnsi="Times New Roman" w:cs="Times New Roman"/>
          <w:lang w:val="en-US"/>
        </w:rPr>
        <w:t xml:space="preserve"> information required using a semi-structured interview (Annex 3). The application of this instrument was carried out in homes, via e-mail and workplaces of the parents and / or parents and then analyzed the information and separated into the following categories: expectations, perception and motivation.</w:t>
      </w:r>
    </w:p>
    <w:p w14:paraId="45E4339A" w14:textId="77777777" w:rsidR="00EC4CC3" w:rsidRPr="00577392" w:rsidRDefault="00EC4CC3" w:rsidP="00EC4CC3">
      <w:pPr>
        <w:widowControl w:val="0"/>
        <w:autoSpaceDE w:val="0"/>
        <w:autoSpaceDN w:val="0"/>
        <w:adjustRightInd w:val="0"/>
        <w:spacing w:line="360" w:lineRule="auto"/>
        <w:ind w:firstLine="708"/>
        <w:jc w:val="both"/>
        <w:rPr>
          <w:rFonts w:ascii="Times New Roman" w:hAnsi="Times New Roman" w:cs="Times New Roman"/>
          <w:lang w:val="en-US"/>
        </w:rPr>
      </w:pPr>
      <w:r w:rsidRPr="00577392">
        <w:rPr>
          <w:rFonts w:ascii="Times New Roman" w:hAnsi="Times New Roman" w:cs="Times New Roman"/>
          <w:color w:val="191919"/>
          <w:lang w:val="en-US"/>
        </w:rPr>
        <w:t>The case studies are a  total of 7 parents and / or proxies who allow to form a diverse sample of realities and contexts both educational, socioeconomic, visual pathologies and ages in which the situation of visual disability (among others) was presented. This contributes to the research different views and conceptions of a common subject allowing to approach topics such as the family; being this the pillar and the first formative instance the human being is exposed.  It is exposes the reality of the Universities and Institutes of Technical Formation that have assumed their role as social entity adopting the methodology of special income; what it consists about and what options it offers for continuing higher education.</w:t>
      </w:r>
    </w:p>
    <w:p w14:paraId="5E9C6D11" w14:textId="77777777" w:rsidR="00EC4CC3" w:rsidRPr="00577392" w:rsidRDefault="00EC4CC3" w:rsidP="00EC4CC3">
      <w:pPr>
        <w:widowControl w:val="0"/>
        <w:autoSpaceDE w:val="0"/>
        <w:autoSpaceDN w:val="0"/>
        <w:adjustRightInd w:val="0"/>
        <w:spacing w:line="360" w:lineRule="auto"/>
        <w:jc w:val="both"/>
        <w:rPr>
          <w:rFonts w:ascii="Times New Roman" w:hAnsi="Times New Roman" w:cs="Times New Roman"/>
          <w:lang w:val="en-US"/>
        </w:rPr>
      </w:pPr>
      <w:r w:rsidRPr="00577392">
        <w:rPr>
          <w:rFonts w:ascii="Times New Roman" w:hAnsi="Times New Roman" w:cs="Times New Roman"/>
          <w:color w:val="191919"/>
          <w:lang w:val="en-US"/>
        </w:rPr>
        <w:t>Finally, it is possible to show that the parents and / or proxies interviewed in this study want the integral development of their children considering the continuation of higher education or the professional development of their children in favor of their independence and autonomy.</w:t>
      </w:r>
    </w:p>
    <w:p w14:paraId="32110203" w14:textId="77777777" w:rsidR="00FA2DF7" w:rsidRPr="00920DC7" w:rsidRDefault="00FA2DF7" w:rsidP="00EC4CC3">
      <w:pPr>
        <w:pStyle w:val="HTMLconformatoprevio"/>
        <w:shd w:val="clear" w:color="auto" w:fill="FFFFFF"/>
        <w:spacing w:line="360" w:lineRule="auto"/>
        <w:jc w:val="both"/>
        <w:rPr>
          <w:rFonts w:ascii="Times New Roman" w:hAnsi="Times New Roman" w:cs="Times New Roman"/>
          <w:b/>
          <w:lang w:val="en-US"/>
        </w:rPr>
      </w:pPr>
      <w:r w:rsidRPr="00920DC7">
        <w:rPr>
          <w:noProof/>
          <w:lang w:eastAsia="es-CL"/>
        </w:rPr>
        <mc:AlternateContent>
          <mc:Choice Requires="wps">
            <w:drawing>
              <wp:anchor distT="0" distB="0" distL="114300" distR="114300" simplePos="0" relativeHeight="251719680" behindDoc="0" locked="0" layoutInCell="1" allowOverlap="1" wp14:anchorId="21B6DD38" wp14:editId="7F516935">
                <wp:simplePos x="0" y="0"/>
                <wp:positionH relativeFrom="column">
                  <wp:posOffset>114300</wp:posOffset>
                </wp:positionH>
                <wp:positionV relativeFrom="paragraph">
                  <wp:posOffset>429260</wp:posOffset>
                </wp:positionV>
                <wp:extent cx="5372100" cy="1028700"/>
                <wp:effectExtent l="0" t="0" r="38100" b="38100"/>
                <wp:wrapSquare wrapText="bothSides"/>
                <wp:docPr id="5" name="Cuadro de texto 5"/>
                <wp:cNvGraphicFramePr/>
                <a:graphic xmlns:a="http://schemas.openxmlformats.org/drawingml/2006/main">
                  <a:graphicData uri="http://schemas.microsoft.com/office/word/2010/wordprocessingShape">
                    <wps:wsp>
                      <wps:cNvSpPr txBox="1"/>
                      <wps:spPr>
                        <a:xfrm>
                          <a:off x="0" y="0"/>
                          <a:ext cx="5372100" cy="10287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98B8B1" w14:textId="77777777" w:rsidR="00236630" w:rsidRPr="00C25F6A" w:rsidRDefault="00236630" w:rsidP="00FA2DF7">
                            <w:pPr>
                              <w:rPr>
                                <w:rFonts w:ascii="Times New Roman" w:hAnsi="Times New Roman" w:cs="Times New Roman"/>
                              </w:rPr>
                            </w:pPr>
                            <w:r w:rsidRPr="00C25F6A">
                              <w:rPr>
                                <w:rFonts w:ascii="Times New Roman" w:hAnsi="Times New Roman" w:cs="Times New Roman"/>
                                <w:b/>
                              </w:rPr>
                              <w:t>Palabras claves:</w:t>
                            </w:r>
                            <w:r>
                              <w:rPr>
                                <w:rFonts w:ascii="Times New Roman" w:hAnsi="Times New Roman" w:cs="Times New Roman"/>
                              </w:rPr>
                              <w:t xml:space="preserve"> Expectativa, percepción </w:t>
                            </w:r>
                            <w:r w:rsidRPr="00C25F6A">
                              <w:rPr>
                                <w:rFonts w:ascii="Times New Roman" w:hAnsi="Times New Roman" w:cs="Times New Roman"/>
                              </w:rPr>
                              <w:t xml:space="preserve">, </w:t>
                            </w:r>
                            <w:r>
                              <w:rPr>
                                <w:rFonts w:ascii="Times New Roman" w:hAnsi="Times New Roman" w:cs="Times New Roman"/>
                              </w:rPr>
                              <w:t>padres y/o appoderados</w:t>
                            </w:r>
                            <w:r w:rsidRPr="00C25F6A">
                              <w:rPr>
                                <w:rFonts w:ascii="Times New Roman" w:hAnsi="Times New Roman" w:cs="Times New Roman"/>
                              </w:rPr>
                              <w:t>, discapacidad visual</w:t>
                            </w:r>
                            <w:r>
                              <w:rPr>
                                <w:rFonts w:ascii="Times New Roman" w:hAnsi="Times New Roman" w:cs="Times New Roman"/>
                              </w:rPr>
                              <w:t>, PIE</w:t>
                            </w:r>
                            <w:r w:rsidRPr="00C25F6A">
                              <w:rPr>
                                <w:rFonts w:ascii="Times New Roman" w:hAnsi="Times New Roman" w:cs="Times New Roman"/>
                              </w:rPr>
                              <w:t>.</w:t>
                            </w:r>
                          </w:p>
                          <w:p w14:paraId="3FF2325F" w14:textId="77777777" w:rsidR="00236630" w:rsidRPr="00C25F6A" w:rsidRDefault="00236630" w:rsidP="00FA2DF7">
                            <w:pPr>
                              <w:rPr>
                                <w:rFonts w:ascii="Times New Roman" w:hAnsi="Times New Roman" w:cs="Times New Roman"/>
                                <w:lang w:val="en-US"/>
                              </w:rPr>
                            </w:pPr>
                            <w:r w:rsidRPr="00C25F6A">
                              <w:rPr>
                                <w:rFonts w:ascii="Times New Roman" w:hAnsi="Times New Roman" w:cs="Times New Roman"/>
                                <w:b/>
                                <w:lang w:val="en-US"/>
                              </w:rPr>
                              <w:t>Keywords:</w:t>
                            </w:r>
                            <w:r w:rsidRPr="00C25F6A">
                              <w:rPr>
                                <w:rFonts w:ascii="Times New Roman" w:hAnsi="Times New Roman" w:cs="Times New Roman"/>
                                <w:lang w:val="en-US"/>
                              </w:rPr>
                              <w:t xml:space="preserve"> E</w:t>
                            </w:r>
                            <w:r>
                              <w:rPr>
                                <w:rFonts w:ascii="Times New Roman" w:hAnsi="Times New Roman" w:cs="Times New Roman"/>
                                <w:lang w:val="en-US"/>
                              </w:rPr>
                              <w:t>xpectations, perception</w:t>
                            </w:r>
                            <w:r w:rsidRPr="00C25F6A">
                              <w:rPr>
                                <w:rFonts w:ascii="Times New Roman" w:hAnsi="Times New Roman" w:cs="Times New Roman"/>
                                <w:lang w:val="en-US"/>
                              </w:rPr>
                              <w:t xml:space="preserve">, </w:t>
                            </w:r>
                            <w:r>
                              <w:rPr>
                                <w:rFonts w:ascii="Times New Roman" w:hAnsi="Times New Roman" w:cs="Times New Roman"/>
                                <w:lang w:val="en-US"/>
                              </w:rPr>
                              <w:t>parents and/or proxies</w:t>
                            </w:r>
                            <w:r w:rsidRPr="00C25F6A">
                              <w:rPr>
                                <w:rFonts w:ascii="Times New Roman" w:hAnsi="Times New Roman" w:cs="Times New Roman"/>
                                <w:lang w:val="en-US"/>
                              </w:rPr>
                              <w:t>, visual impaired</w:t>
                            </w:r>
                            <w:r>
                              <w:rPr>
                                <w:rFonts w:ascii="Times New Roman" w:hAnsi="Times New Roman" w:cs="Times New Roman"/>
                                <w:lang w:val="en-US"/>
                              </w:rPr>
                              <w:t>, SIP</w:t>
                            </w:r>
                            <w:r w:rsidRPr="00C25F6A">
                              <w:rPr>
                                <w:rFonts w:ascii="Times New Roman" w:hAnsi="Times New Roman" w:cs="Times New Roman"/>
                                <w:lang w:val="en-US"/>
                              </w:rPr>
                              <w:t>.</w:t>
                            </w:r>
                          </w:p>
                          <w:p w14:paraId="498338B5" w14:textId="77777777" w:rsidR="00236630" w:rsidRPr="00C25F6A" w:rsidRDefault="00236630" w:rsidP="00FA2DF7">
                            <w:pPr>
                              <w:rPr>
                                <w:rFonts w:ascii="Times New Roman" w:hAnsi="Times New Roman" w:cs="Times New Roman"/>
                                <w:b/>
                              </w:rPr>
                            </w:pPr>
                            <w:r w:rsidRPr="00C25F6A">
                              <w:rPr>
                                <w:rFonts w:ascii="Times New Roman" w:hAnsi="Times New Roman" w:cs="Times New Roman"/>
                                <w:b/>
                              </w:rPr>
                              <w:t xml:space="preserve">Braille: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6DD38" id="Cuadro de texto 5" o:spid="_x0000_s1029" type="#_x0000_t202" style="position:absolute;left:0;text-align:left;margin-left:9pt;margin-top:33.8pt;width:423pt;height:81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" filled="f" strokecolor="black [3213]">
                <v:textbox>
                  <w:txbxContent>
                    <w:p w14:paraId="2A98B8B1" w14:textId="77777777" w:rsidR="00236630" w:rsidRPr="00C25F6A" w:rsidRDefault="00236630" w:rsidP="00FA2DF7">
                      <w:pPr>
                        <w:rPr>
                          <w:rFonts w:ascii="Times New Roman" w:hAnsi="Times New Roman" w:cs="Times New Roman"/>
                        </w:rPr>
                      </w:pPr>
                      <w:r w:rsidRPr="00C25F6A">
                        <w:rPr>
                          <w:rFonts w:ascii="Times New Roman" w:hAnsi="Times New Roman" w:cs="Times New Roman"/>
                          <w:b/>
                        </w:rPr>
                        <w:t>Palabras claves:</w:t>
                      </w:r>
                      <w:r>
                        <w:rPr>
                          <w:rFonts w:ascii="Times New Roman" w:hAnsi="Times New Roman" w:cs="Times New Roman"/>
                        </w:rPr>
                        <w:t xml:space="preserve"> Expectativa, percepción </w:t>
                      </w:r>
                      <w:r w:rsidRPr="00C25F6A">
                        <w:rPr>
                          <w:rFonts w:ascii="Times New Roman" w:hAnsi="Times New Roman" w:cs="Times New Roman"/>
                        </w:rPr>
                        <w:t xml:space="preserve">, </w:t>
                      </w:r>
                      <w:r>
                        <w:rPr>
                          <w:rFonts w:ascii="Times New Roman" w:hAnsi="Times New Roman" w:cs="Times New Roman"/>
                        </w:rPr>
                        <w:t>padres y/o appoderados</w:t>
                      </w:r>
                      <w:r w:rsidRPr="00C25F6A">
                        <w:rPr>
                          <w:rFonts w:ascii="Times New Roman" w:hAnsi="Times New Roman" w:cs="Times New Roman"/>
                        </w:rPr>
                        <w:t>, discapacidad visual</w:t>
                      </w:r>
                      <w:r>
                        <w:rPr>
                          <w:rFonts w:ascii="Times New Roman" w:hAnsi="Times New Roman" w:cs="Times New Roman"/>
                        </w:rPr>
                        <w:t>, PIE</w:t>
                      </w:r>
                      <w:r w:rsidRPr="00C25F6A">
                        <w:rPr>
                          <w:rFonts w:ascii="Times New Roman" w:hAnsi="Times New Roman" w:cs="Times New Roman"/>
                        </w:rPr>
                        <w:t>.</w:t>
                      </w:r>
                    </w:p>
                    <w:p w14:paraId="3FF2325F" w14:textId="77777777" w:rsidR="00236630" w:rsidRPr="00C25F6A" w:rsidRDefault="00236630" w:rsidP="00FA2DF7">
                      <w:pPr>
                        <w:rPr>
                          <w:rFonts w:ascii="Times New Roman" w:hAnsi="Times New Roman" w:cs="Times New Roman"/>
                          <w:lang w:val="en-US"/>
                        </w:rPr>
                      </w:pPr>
                      <w:r w:rsidRPr="00C25F6A">
                        <w:rPr>
                          <w:rFonts w:ascii="Times New Roman" w:hAnsi="Times New Roman" w:cs="Times New Roman"/>
                          <w:b/>
                          <w:lang w:val="en-US"/>
                        </w:rPr>
                        <w:t>Keywords:</w:t>
                      </w:r>
                      <w:r w:rsidRPr="00C25F6A">
                        <w:rPr>
                          <w:rFonts w:ascii="Times New Roman" w:hAnsi="Times New Roman" w:cs="Times New Roman"/>
                          <w:lang w:val="en-US"/>
                        </w:rPr>
                        <w:t xml:space="preserve"> E</w:t>
                      </w:r>
                      <w:r>
                        <w:rPr>
                          <w:rFonts w:ascii="Times New Roman" w:hAnsi="Times New Roman" w:cs="Times New Roman"/>
                          <w:lang w:val="en-US"/>
                        </w:rPr>
                        <w:t>xpectations, perception</w:t>
                      </w:r>
                      <w:r w:rsidRPr="00C25F6A">
                        <w:rPr>
                          <w:rFonts w:ascii="Times New Roman" w:hAnsi="Times New Roman" w:cs="Times New Roman"/>
                          <w:lang w:val="en-US"/>
                        </w:rPr>
                        <w:t xml:space="preserve">, </w:t>
                      </w:r>
                      <w:r>
                        <w:rPr>
                          <w:rFonts w:ascii="Times New Roman" w:hAnsi="Times New Roman" w:cs="Times New Roman"/>
                          <w:lang w:val="en-US"/>
                        </w:rPr>
                        <w:t>parents and/or proxies</w:t>
                      </w:r>
                      <w:r w:rsidRPr="00C25F6A">
                        <w:rPr>
                          <w:rFonts w:ascii="Times New Roman" w:hAnsi="Times New Roman" w:cs="Times New Roman"/>
                          <w:lang w:val="en-US"/>
                        </w:rPr>
                        <w:t>, visual impaired</w:t>
                      </w:r>
                      <w:r>
                        <w:rPr>
                          <w:rFonts w:ascii="Times New Roman" w:hAnsi="Times New Roman" w:cs="Times New Roman"/>
                          <w:lang w:val="en-US"/>
                        </w:rPr>
                        <w:t>, SIP</w:t>
                      </w:r>
                      <w:r w:rsidRPr="00C25F6A">
                        <w:rPr>
                          <w:rFonts w:ascii="Times New Roman" w:hAnsi="Times New Roman" w:cs="Times New Roman"/>
                          <w:lang w:val="en-US"/>
                        </w:rPr>
                        <w:t>.</w:t>
                      </w:r>
                    </w:p>
                    <w:p w14:paraId="498338B5" w14:textId="77777777" w:rsidR="00236630" w:rsidRPr="00C25F6A" w:rsidRDefault="00236630" w:rsidP="00FA2DF7">
                      <w:pPr>
                        <w:rPr>
                          <w:rFonts w:ascii="Times New Roman" w:hAnsi="Times New Roman" w:cs="Times New Roman"/>
                          <w:b/>
                        </w:rPr>
                      </w:pPr>
                      <w:r w:rsidRPr="00C25F6A">
                        <w:rPr>
                          <w:rFonts w:ascii="Times New Roman" w:hAnsi="Times New Roman" w:cs="Times New Roman"/>
                          <w:b/>
                        </w:rPr>
                        <w:t xml:space="preserve">Braille: </w:t>
                      </w:r>
                    </w:p>
                  </w:txbxContent>
                </v:textbox>
                <w10:wrap type="square"/>
              </v:shape>
            </w:pict>
          </mc:Fallback>
        </mc:AlternateContent>
      </w:r>
    </w:p>
    <w:p w14:paraId="518708F4" w14:textId="77777777" w:rsidR="00FA2DF7" w:rsidRPr="00920DC7" w:rsidRDefault="00FA2DF7" w:rsidP="00FA2DF7">
      <w:pPr>
        <w:rPr>
          <w:rFonts w:ascii="Times New Roman" w:hAnsi="Times New Roman" w:cs="Times New Roman"/>
          <w:lang w:val="en-US"/>
        </w:rPr>
      </w:pPr>
      <w:r w:rsidRPr="00920DC7">
        <w:rPr>
          <w:rFonts w:ascii="Times New Roman" w:hAnsi="Times New Roman" w:cs="Times New Roman"/>
          <w:lang w:val="en-US"/>
        </w:rPr>
        <w:br w:type="page"/>
      </w:r>
    </w:p>
    <w:p w14:paraId="446F46A4" w14:textId="77777777" w:rsidR="00FA2DF7" w:rsidRPr="00920DC7" w:rsidRDefault="00FA2DF7" w:rsidP="000718D8">
      <w:pPr>
        <w:pStyle w:val="Ttulo1"/>
        <w:numPr>
          <w:ilvl w:val="0"/>
          <w:numId w:val="0"/>
        </w:numPr>
      </w:pPr>
      <w:bookmarkStart w:id="7" w:name="_Toc353658724"/>
      <w:r w:rsidRPr="00920DC7">
        <w:lastRenderedPageBreak/>
        <w:t>Introducción</w:t>
      </w:r>
      <w:bookmarkEnd w:id="7"/>
    </w:p>
    <w:p w14:paraId="7BF5DEC9" w14:textId="77777777" w:rsidR="00FA2DF7" w:rsidRPr="00920DC7" w:rsidRDefault="00FA2DF7" w:rsidP="00FA2DF7">
      <w:pPr>
        <w:rPr>
          <w:rFonts w:ascii="Times New Roman" w:hAnsi="Times New Roman" w:cs="Times New Roman"/>
        </w:rPr>
      </w:pPr>
    </w:p>
    <w:p w14:paraId="2270C3BA"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Dentro de la formación como docentes es posible conocer diferentes realidades de los estudiantes, la cuales muestran y enseñan de alguna u otra manera cómo funciona la dinámica familiar dentro del hogar del o la menor, de esta manera se entrega información que indica como son los hábitos de estudio del niño, si es que los tiene, si los padres o apoderados colaboran de estos, etc. </w:t>
      </w:r>
    </w:p>
    <w:p w14:paraId="5B11700A"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Sin embargo, al estar inmersos en el mundo de la Pedagogía Diferencial, es posible observar  como ciertos patrones cambian o se repiten en las familias donde uno de sus integrantes se encuentra en situación de discapacidad visual en comparación con una familia que no posee un miembro en situación de discapacidad visual.</w:t>
      </w:r>
    </w:p>
    <w:p w14:paraId="470415AF"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Estos factores extrínsecos o intrínsecos tanto del estudiante como de los padres y/o apoderados o del núcleo familiar en su totalidad, pueden ser detonantes del desarrollo de la vida educacional del individuo, ya sea la continuación de los estudios de enseñanza media, y posteriormente los estudios superiores. </w:t>
      </w:r>
    </w:p>
    <w:p w14:paraId="02C0C38E" w14:textId="77777777" w:rsidR="00FA2DF7" w:rsidRPr="00920DC7" w:rsidRDefault="00857BC3" w:rsidP="00FA2DF7">
      <w:pPr>
        <w:spacing w:line="360" w:lineRule="auto"/>
        <w:ind w:firstLine="708"/>
        <w:jc w:val="both"/>
        <w:rPr>
          <w:rFonts w:ascii="Times New Roman" w:hAnsi="Times New Roman" w:cs="Times New Roman"/>
        </w:rPr>
      </w:pPr>
      <w:r w:rsidRPr="00920DC7">
        <w:rPr>
          <w:rFonts w:ascii="Times New Roman" w:hAnsi="Times New Roman" w:cs="Times New Roman"/>
        </w:rPr>
        <w:t>En este proyecto de i</w:t>
      </w:r>
      <w:r w:rsidR="00FA2DF7" w:rsidRPr="00920DC7">
        <w:rPr>
          <w:rFonts w:ascii="Times New Roman" w:hAnsi="Times New Roman" w:cs="Times New Roman"/>
        </w:rPr>
        <w:t xml:space="preserve">nvestigación se busca analizar cuáles son las expectativas que poseen los padres y/o apoderados de los estudiantes en situación de discapacidad visual, de tal manera de saber cuáles son los factores o elementos de su entorno que inciden en su futura vida educacional luego del egreso de la enseñanza media. </w:t>
      </w:r>
    </w:p>
    <w:p w14:paraId="381ABE0E"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Es por esto que la investigación se llevará a cabo en colegios con Programa de Integración Escolar, dentro de la Región Metropolitana, realizándose entrevistas semiestructuradas a padres y/o apoderados de estudiantes en situación de discapacidad visual de Santiago de las comunas de: Maipú, La Pintana, La Florida, </w:t>
      </w:r>
      <w:r w:rsidR="00857BC3" w:rsidRPr="00920DC7">
        <w:rPr>
          <w:rFonts w:ascii="Times New Roman" w:hAnsi="Times New Roman" w:cs="Times New Roman"/>
        </w:rPr>
        <w:t>L</w:t>
      </w:r>
      <w:r w:rsidRPr="00920DC7">
        <w:rPr>
          <w:rFonts w:ascii="Times New Roman" w:hAnsi="Times New Roman" w:cs="Times New Roman"/>
        </w:rPr>
        <w:t>a Granja y Quinta Normal que cursen enseñanza media con la finalidad de tener un espectro de padres y/o apoderados con distintas realidades permitiendo así recopilar información que aporte a una investigación que dé cuenta de la diversidad que es posible</w:t>
      </w:r>
      <w:r w:rsidR="00857BC3" w:rsidRPr="00920DC7">
        <w:rPr>
          <w:rFonts w:ascii="Times New Roman" w:hAnsi="Times New Roman" w:cs="Times New Roman"/>
        </w:rPr>
        <w:t xml:space="preserve"> encontrar en las aulas de los establecimientos e</w:t>
      </w:r>
      <w:r w:rsidRPr="00920DC7">
        <w:rPr>
          <w:rFonts w:ascii="Times New Roman" w:hAnsi="Times New Roman" w:cs="Times New Roman"/>
        </w:rPr>
        <w:t xml:space="preserve">ducacionales de Santiago específicamente de las comunas de Providencia, Puente Alto y Ñuñoa. </w:t>
      </w:r>
    </w:p>
    <w:p w14:paraId="74FA0404" w14:textId="77777777" w:rsidR="00FA2DF7" w:rsidRPr="00920DC7" w:rsidRDefault="00FA2DF7" w:rsidP="00FA2DF7">
      <w:pPr>
        <w:spacing w:line="360" w:lineRule="auto"/>
        <w:jc w:val="both"/>
        <w:rPr>
          <w:rFonts w:ascii="Times New Roman" w:hAnsi="Times New Roman" w:cs="Times New Roman"/>
        </w:rPr>
      </w:pPr>
    </w:p>
    <w:p w14:paraId="3678F1A2"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br w:type="page"/>
      </w:r>
    </w:p>
    <w:p w14:paraId="58DAA825" w14:textId="77777777" w:rsidR="00FA2DF7" w:rsidRPr="00920DC7" w:rsidRDefault="00FA2DF7" w:rsidP="00FA2DF7">
      <w:pPr>
        <w:pStyle w:val="Ttulo1"/>
      </w:pPr>
      <w:bookmarkStart w:id="8" w:name="_Toc476495371"/>
      <w:bookmarkStart w:id="9" w:name="_Toc350696547"/>
      <w:r w:rsidRPr="00920DC7">
        <w:lastRenderedPageBreak/>
        <w:t xml:space="preserve"> </w:t>
      </w:r>
      <w:bookmarkStart w:id="10" w:name="_Toc353658725"/>
      <w:r w:rsidRPr="00920DC7">
        <w:t>Planteamiento del problema</w:t>
      </w:r>
      <w:bookmarkEnd w:id="8"/>
      <w:bookmarkEnd w:id="9"/>
      <w:bookmarkEnd w:id="10"/>
    </w:p>
    <w:p w14:paraId="57717A8B" w14:textId="77777777" w:rsidR="00FA2DF7" w:rsidRPr="00920DC7" w:rsidRDefault="00FA2DF7" w:rsidP="00FA2DF7">
      <w:pPr>
        <w:jc w:val="center"/>
        <w:rPr>
          <w:rFonts w:ascii="Times New Roman" w:hAnsi="Times New Roman" w:cs="Times New Roman"/>
          <w:b/>
        </w:rPr>
      </w:pPr>
    </w:p>
    <w:p w14:paraId="3776FDF0" w14:textId="77777777" w:rsidR="00FA2DF7" w:rsidRPr="00920DC7" w:rsidRDefault="002E3A73" w:rsidP="00FA2DF7">
      <w:pPr>
        <w:pStyle w:val="Ttulo2"/>
      </w:pPr>
      <w:bookmarkStart w:id="11" w:name="_Toc470546965"/>
      <w:bookmarkStart w:id="12" w:name="_Toc476495372"/>
      <w:bookmarkStart w:id="13" w:name="_Toc350696548"/>
      <w:bookmarkStart w:id="14" w:name="_Toc353658726"/>
      <w:r w:rsidRPr="00920DC7">
        <w:t>Presentación del P</w:t>
      </w:r>
      <w:r w:rsidR="00FA2DF7" w:rsidRPr="00920DC7">
        <w:t>roblema</w:t>
      </w:r>
      <w:bookmarkEnd w:id="11"/>
      <w:bookmarkEnd w:id="12"/>
      <w:bookmarkEnd w:id="13"/>
      <w:bookmarkEnd w:id="14"/>
      <w:r w:rsidR="00FA2DF7" w:rsidRPr="00920DC7">
        <w:t xml:space="preserve"> </w:t>
      </w:r>
    </w:p>
    <w:p w14:paraId="6AF8B90D" w14:textId="77777777" w:rsidR="00FA2DF7" w:rsidRPr="00920DC7" w:rsidRDefault="00FA2DF7" w:rsidP="00FA2DF7">
      <w:pPr>
        <w:spacing w:line="360" w:lineRule="auto"/>
        <w:rPr>
          <w:rFonts w:ascii="Times New Roman" w:eastAsia="Calibri" w:hAnsi="Times New Roman" w:cs="Times New Roman"/>
        </w:rPr>
      </w:pPr>
      <w:r w:rsidRPr="00920DC7">
        <w:rPr>
          <w:rFonts w:ascii="Times New Roman" w:eastAsia="Calibri" w:hAnsi="Times New Roman" w:cs="Times New Roman"/>
        </w:rPr>
        <w:t xml:space="preserve"> </w:t>
      </w:r>
    </w:p>
    <w:p w14:paraId="62E011E5" w14:textId="77777777" w:rsidR="002E3A73" w:rsidRPr="00920DC7" w:rsidRDefault="00FA2DF7" w:rsidP="00FA2DF7">
      <w:pPr>
        <w:pStyle w:val="NormalWeb"/>
        <w:shd w:val="clear" w:color="auto" w:fill="FFFFFF"/>
        <w:spacing w:before="0" w:beforeAutospacing="0" w:after="180" w:afterAutospacing="0" w:line="360" w:lineRule="auto"/>
        <w:ind w:firstLine="708"/>
        <w:jc w:val="both"/>
        <w:rPr>
          <w:rFonts w:ascii="Times New Roman" w:hAnsi="Times New Roman"/>
          <w:sz w:val="24"/>
          <w:szCs w:val="24"/>
        </w:rPr>
      </w:pPr>
      <w:r w:rsidRPr="00920DC7">
        <w:rPr>
          <w:rFonts w:ascii="Times New Roman" w:hAnsi="Times New Roman"/>
          <w:sz w:val="24"/>
          <w:szCs w:val="24"/>
        </w:rPr>
        <w:t>En el año 2008 Chile ratificó la firma en la Convención de Derechos de las Personas con Discapacidad, ¿pero que implica esto? Entre otras cosas reconoce que todas las personas tienen derechos y libertades, que no pueden ser discriminados y una de las más importantes para esta investigación reconoce la autonomía e independencia individual, incluida la de tomar sus propias decisiones. Organización de las Naciones Unidas (ONU, 2007)</w:t>
      </w:r>
      <w:r w:rsidR="002E3A73" w:rsidRPr="00920DC7">
        <w:rPr>
          <w:rFonts w:ascii="Times New Roman" w:hAnsi="Times New Roman"/>
          <w:sz w:val="24"/>
          <w:szCs w:val="24"/>
        </w:rPr>
        <w:t>.</w:t>
      </w:r>
    </w:p>
    <w:p w14:paraId="491B66DE" w14:textId="77777777" w:rsidR="00FA2DF7" w:rsidRPr="00920DC7" w:rsidRDefault="00FA2DF7" w:rsidP="00FA2DF7">
      <w:pPr>
        <w:pStyle w:val="NormalWeb"/>
        <w:shd w:val="clear" w:color="auto" w:fill="FFFFFF"/>
        <w:spacing w:before="0" w:beforeAutospacing="0" w:after="180" w:afterAutospacing="0" w:line="360" w:lineRule="auto"/>
        <w:ind w:firstLine="708"/>
        <w:jc w:val="both"/>
        <w:rPr>
          <w:rFonts w:ascii="Times New Roman" w:hAnsi="Times New Roman"/>
          <w:sz w:val="24"/>
          <w:szCs w:val="24"/>
        </w:rPr>
      </w:pPr>
      <w:r w:rsidRPr="00920DC7">
        <w:rPr>
          <w:rFonts w:ascii="Times New Roman" w:hAnsi="Times New Roman"/>
          <w:sz w:val="24"/>
          <w:szCs w:val="24"/>
        </w:rPr>
        <w:t xml:space="preserve"> Como docentes de jóvenes en situación de discapacidad visual muchas veces es posible visualizar cómo se vulnera este derecho por diferentes factores que serán profundizados más adelante. La discapacidad visual entendida como aquella discapacidad que se caracteriza por una limitación total o grave de la función visual dónde la diferencia está en que la persona con deficiencia visual puede, con ayuda ópticas (lentes) o no ópticas (atriles, luminosidad) distinguir y ejecutar actividades gracias a su remanente visual o resto visual el cual podemos definir como lo que ve o distingue la persona en las mejores condiciones de luminosidad y con ayudas ópticas o no ópticas.</w:t>
      </w:r>
    </w:p>
    <w:p w14:paraId="3B4622F9" w14:textId="77777777" w:rsidR="00FA2DF7" w:rsidRPr="00920DC7" w:rsidRDefault="00FA2DF7" w:rsidP="00FA2DF7">
      <w:pPr>
        <w:pStyle w:val="NormalWeb"/>
        <w:shd w:val="clear" w:color="auto" w:fill="FFFFFF"/>
        <w:spacing w:before="0" w:beforeAutospacing="0" w:after="180" w:afterAutospacing="0" w:line="360" w:lineRule="auto"/>
        <w:ind w:firstLine="708"/>
        <w:jc w:val="both"/>
        <w:rPr>
          <w:rFonts w:ascii="Times New Roman" w:eastAsia="Times New Roman" w:hAnsi="Times New Roman"/>
          <w:sz w:val="24"/>
          <w:szCs w:val="24"/>
          <w:lang w:val="es-CL" w:eastAsia="es-CL"/>
        </w:rPr>
      </w:pPr>
      <w:r w:rsidRPr="00920DC7">
        <w:rPr>
          <w:rFonts w:ascii="Times New Roman" w:eastAsia="Times New Roman" w:hAnsi="Times New Roman"/>
          <w:sz w:val="24"/>
          <w:szCs w:val="24"/>
          <w:lang w:val="es-CL" w:eastAsia="es-CL"/>
        </w:rPr>
        <w:t>Más específicamente, se habla de personas en situación de discapacidad visual para referirse</w:t>
      </w:r>
      <w:r w:rsidR="002E3A73" w:rsidRPr="00920DC7">
        <w:rPr>
          <w:rFonts w:ascii="Times New Roman" w:eastAsia="Times New Roman" w:hAnsi="Times New Roman"/>
          <w:sz w:val="24"/>
          <w:szCs w:val="24"/>
          <w:lang w:val="es-CL" w:eastAsia="es-CL"/>
        </w:rPr>
        <w:t xml:space="preserve"> a aquellas que no ven </w:t>
      </w:r>
      <w:r w:rsidRPr="00920DC7">
        <w:rPr>
          <w:rFonts w:ascii="Times New Roman" w:eastAsia="Times New Roman" w:hAnsi="Times New Roman"/>
          <w:sz w:val="24"/>
          <w:szCs w:val="24"/>
          <w:lang w:val="es-CL" w:eastAsia="es-CL"/>
        </w:rPr>
        <w:t>absoluto o solamente tienen una leve percepción de luz  lo que les permite  ser capaces de distinguir entre luz y oscuridad y/o bultos sin forma definida.</w:t>
      </w:r>
    </w:p>
    <w:p w14:paraId="0CB87983" w14:textId="77777777" w:rsidR="00FA2DF7" w:rsidRPr="00920DC7" w:rsidRDefault="00FA2DF7" w:rsidP="00FA2DF7">
      <w:pPr>
        <w:shd w:val="clear" w:color="auto" w:fill="FFFFFF"/>
        <w:spacing w:after="180" w:line="360" w:lineRule="auto"/>
        <w:ind w:firstLine="708"/>
        <w:jc w:val="both"/>
        <w:rPr>
          <w:rFonts w:ascii="Times New Roman" w:eastAsia="Times New Roman" w:hAnsi="Times New Roman" w:cs="Times New Roman"/>
          <w:lang w:val="es-CL" w:eastAsia="es-CL"/>
        </w:rPr>
      </w:pPr>
      <w:r w:rsidRPr="00920DC7">
        <w:rPr>
          <w:rFonts w:ascii="Times New Roman" w:eastAsia="Times New Roman" w:hAnsi="Times New Roman" w:cs="Times New Roman"/>
          <w:lang w:val="es-CL" w:eastAsia="es-CL"/>
        </w:rPr>
        <w:t>Por otra parte, cuando se habla de personas con deficiencia visual o baja visión se referiere a aquellas personas que con la mejor corrección posible podrían ver o distinguir, aunque con gran dificultad, algunos objetos a una distancia muy corta. En la mejor de las condiciones, algunas de ellas pueden leer la letra impresa cuando ésta es de suficiente tamaño (macrotipo), claridad y adecuado contraste, pero, generalmente, de forma más lenta, con un considerable esfuerzo y utilizando ayudas ópticas o no ópticas.</w:t>
      </w:r>
    </w:p>
    <w:p w14:paraId="1C1A3BE8" w14:textId="77777777" w:rsidR="00FA2DF7" w:rsidRPr="00920DC7" w:rsidRDefault="00FA2DF7" w:rsidP="00FA2DF7">
      <w:pPr>
        <w:pStyle w:val="NormalWeb"/>
        <w:shd w:val="clear" w:color="auto" w:fill="FFFFFF"/>
        <w:spacing w:before="0" w:beforeAutospacing="0" w:after="180" w:afterAutospacing="0" w:line="360" w:lineRule="auto"/>
        <w:ind w:firstLine="708"/>
        <w:jc w:val="both"/>
        <w:rPr>
          <w:rFonts w:ascii="Times New Roman" w:eastAsia="Times New Roman" w:hAnsi="Times New Roman"/>
          <w:sz w:val="24"/>
          <w:szCs w:val="24"/>
          <w:lang w:val="es-CL" w:eastAsia="es-CL"/>
        </w:rPr>
      </w:pPr>
      <w:r w:rsidRPr="00920DC7">
        <w:rPr>
          <w:rFonts w:ascii="Times New Roman" w:eastAsia="Times New Roman" w:hAnsi="Times New Roman"/>
          <w:sz w:val="24"/>
          <w:szCs w:val="24"/>
          <w:lang w:val="es-CL" w:eastAsia="es-CL"/>
        </w:rPr>
        <w:lastRenderedPageBreak/>
        <w:t xml:space="preserve">Puede presentarse también como la dificultad de identificar los objetos situados frente a la persona (pérdida de la visión central) o, por el contrario, para identificarlos cuando se encuentran a un lado, encima o debajo de los ojos (pérdida de visión periférica). La diferencia más importante es que la persona con deficiencia visual o baja visión conserva un remanente visual que le permite realizar algunas actividades como habilidades de la vida diaria (hacer su cama, cocinar, lavar, etc.), la persona en situación de discapacidad visual total o ceguera debe realizar una serie de adaptaciones para realizar estas habilidades de la vida diaria las que requieren de un entrenamiento específico por parte de una educadora diferencial especialista en el área. </w:t>
      </w:r>
      <w:r w:rsidRPr="00920DC7">
        <w:rPr>
          <w:rStyle w:val="apple-converted-space"/>
          <w:rFonts w:ascii="Tahoma" w:hAnsi="Tahoma" w:cs="Tahoma"/>
          <w:color w:val="404040"/>
          <w:shd w:val="clear" w:color="auto" w:fill="FFFFFF"/>
        </w:rPr>
        <w:t> </w:t>
      </w:r>
      <w:r w:rsidR="005D3BC7" w:rsidRPr="00920DC7">
        <w:rPr>
          <w:rFonts w:ascii="Times New Roman" w:eastAsia="Times New Roman" w:hAnsi="Times New Roman"/>
          <w:bCs/>
          <w:sz w:val="24"/>
          <w:szCs w:val="24"/>
          <w:lang w:val="es-CL" w:eastAsia="es-CL"/>
        </w:rPr>
        <w:t xml:space="preserve">ONG ONCE, organización nacional de Ciegos de España </w:t>
      </w:r>
      <w:r w:rsidRPr="00920DC7">
        <w:rPr>
          <w:rFonts w:ascii="Times New Roman" w:eastAsia="Times New Roman" w:hAnsi="Times New Roman"/>
          <w:bCs/>
          <w:sz w:val="24"/>
          <w:szCs w:val="24"/>
          <w:lang w:val="es-CL" w:eastAsia="es-CL"/>
        </w:rPr>
        <w:t>(FOAL, 2017.)</w:t>
      </w:r>
    </w:p>
    <w:p w14:paraId="3578F84B" w14:textId="77777777" w:rsidR="00FA2DF7" w:rsidRPr="00920DC7" w:rsidRDefault="00FA2DF7" w:rsidP="00FA2DF7">
      <w:pPr>
        <w:pStyle w:val="NormalWeb"/>
        <w:shd w:val="clear" w:color="auto" w:fill="FFFFFF"/>
        <w:spacing w:before="0" w:beforeAutospacing="0" w:after="180" w:afterAutospacing="0" w:line="360" w:lineRule="auto"/>
        <w:jc w:val="both"/>
        <w:rPr>
          <w:rFonts w:ascii="Times New Roman" w:eastAsia="Times New Roman" w:hAnsi="Times New Roman"/>
          <w:sz w:val="24"/>
          <w:szCs w:val="24"/>
          <w:lang w:val="es-CL" w:eastAsia="es-CL"/>
        </w:rPr>
      </w:pPr>
    </w:p>
    <w:p w14:paraId="7CDA13E2" w14:textId="77777777" w:rsidR="00FA2DF7" w:rsidRPr="00920DC7" w:rsidRDefault="00FA2DF7" w:rsidP="00FA2DF7">
      <w:pPr>
        <w:pStyle w:val="Ttulo2"/>
      </w:pPr>
      <w:bookmarkStart w:id="15" w:name="_Toc476495373"/>
      <w:bookmarkStart w:id="16" w:name="_Toc350696549"/>
      <w:bookmarkStart w:id="17" w:name="_Toc353658727"/>
      <w:r w:rsidRPr="00920DC7">
        <w:t>Situación de las Instituciones de Educación en Chile.</w:t>
      </w:r>
      <w:bookmarkEnd w:id="15"/>
      <w:bookmarkEnd w:id="16"/>
      <w:bookmarkEnd w:id="17"/>
    </w:p>
    <w:p w14:paraId="5539BF9C" w14:textId="77777777" w:rsidR="00FA2DF7" w:rsidRPr="00920DC7" w:rsidRDefault="00FA2DF7" w:rsidP="00FA2DF7">
      <w:pPr>
        <w:rPr>
          <w:lang w:val="es-CL" w:eastAsia="es-CL"/>
        </w:rPr>
      </w:pPr>
    </w:p>
    <w:p w14:paraId="23789CEA"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De acuerdo a cifras entregadas por el segundo Estudio </w:t>
      </w:r>
      <w:r w:rsidR="005D3BC7" w:rsidRPr="00920DC7">
        <w:rPr>
          <w:rFonts w:ascii="Times New Roman" w:hAnsi="Times New Roman" w:cs="Times New Roman"/>
        </w:rPr>
        <w:t xml:space="preserve">Nacional </w:t>
      </w:r>
      <w:r w:rsidRPr="00920DC7">
        <w:rPr>
          <w:rFonts w:ascii="Times New Roman" w:hAnsi="Times New Roman" w:cs="Times New Roman"/>
        </w:rPr>
        <w:t>de la Discapacidad</w:t>
      </w:r>
      <w:r w:rsidR="005D3BC7" w:rsidRPr="00920DC7">
        <w:rPr>
          <w:rFonts w:ascii="Times New Roman" w:hAnsi="Times New Roman" w:cs="Times New Roman"/>
        </w:rPr>
        <w:t xml:space="preserve">, </w:t>
      </w:r>
      <w:r w:rsidRPr="00920DC7">
        <w:rPr>
          <w:rFonts w:ascii="Times New Roman" w:hAnsi="Times New Roman" w:cs="Times New Roman"/>
        </w:rPr>
        <w:t>ENDISC II (2015) el cual tiene como objetivo:</w:t>
      </w:r>
    </w:p>
    <w:p w14:paraId="65287D4B" w14:textId="77777777" w:rsidR="00FA2DF7" w:rsidRPr="00920DC7" w:rsidRDefault="00FA2DF7" w:rsidP="00FA2DF7">
      <w:pPr>
        <w:spacing w:line="360" w:lineRule="auto"/>
        <w:ind w:firstLine="708"/>
        <w:jc w:val="both"/>
        <w:rPr>
          <w:rFonts w:ascii="Times New Roman" w:hAnsi="Times New Roman" w:cs="Times New Roman"/>
        </w:rPr>
      </w:pPr>
    </w:p>
    <w:p w14:paraId="5D5BA09A" w14:textId="77777777" w:rsidR="00FA2DF7" w:rsidRPr="00920DC7" w:rsidRDefault="002E3A73" w:rsidP="00FA2DF7">
      <w:pPr>
        <w:pStyle w:val="Prrafodelista"/>
        <w:numPr>
          <w:ilvl w:val="0"/>
          <w:numId w:val="1"/>
        </w:numPr>
        <w:spacing w:after="0" w:line="360" w:lineRule="auto"/>
        <w:ind w:left="0" w:firstLine="0"/>
        <w:rPr>
          <w:rFonts w:ascii="Times New Roman" w:hAnsi="Times New Roman" w:cs="Times New Roman"/>
          <w:color w:val="auto"/>
          <w:szCs w:val="24"/>
        </w:rPr>
      </w:pPr>
      <w:r w:rsidRPr="00920DC7">
        <w:rPr>
          <w:rFonts w:ascii="Times New Roman" w:hAnsi="Times New Roman" w:cs="Times New Roman"/>
          <w:color w:val="auto"/>
          <w:szCs w:val="24"/>
        </w:rPr>
        <w:t>Entregar un diagnó</w:t>
      </w:r>
      <w:r w:rsidR="00FA2DF7" w:rsidRPr="00920DC7">
        <w:rPr>
          <w:rFonts w:ascii="Times New Roman" w:hAnsi="Times New Roman" w:cs="Times New Roman"/>
          <w:color w:val="auto"/>
          <w:szCs w:val="24"/>
        </w:rPr>
        <w:t>stico detallado de cómo viven los chilenos y chilenas en situación de discapacidad.</w:t>
      </w:r>
    </w:p>
    <w:p w14:paraId="1F2D258A" w14:textId="77777777" w:rsidR="00FA2DF7" w:rsidRPr="00920DC7" w:rsidRDefault="00FA2DF7" w:rsidP="00FA2DF7">
      <w:pPr>
        <w:pStyle w:val="Prrafodelista"/>
        <w:spacing w:after="0" w:line="360" w:lineRule="auto"/>
        <w:ind w:left="0" w:firstLine="0"/>
        <w:rPr>
          <w:rFonts w:ascii="Times New Roman" w:hAnsi="Times New Roman" w:cs="Times New Roman"/>
          <w:color w:val="auto"/>
          <w:szCs w:val="24"/>
        </w:rPr>
      </w:pPr>
    </w:p>
    <w:p w14:paraId="2205E0B2" w14:textId="77777777" w:rsidR="00FA2DF7" w:rsidRPr="00920DC7" w:rsidRDefault="00FA2DF7" w:rsidP="00FA2DF7">
      <w:pPr>
        <w:pStyle w:val="Prrafodelista"/>
        <w:numPr>
          <w:ilvl w:val="0"/>
          <w:numId w:val="1"/>
        </w:numPr>
        <w:spacing w:after="0" w:line="360" w:lineRule="auto"/>
        <w:ind w:left="0" w:firstLine="0"/>
        <w:rPr>
          <w:rStyle w:val="Refdecomentario"/>
          <w:rFonts w:ascii="Times New Roman" w:hAnsi="Times New Roman" w:cs="Times New Roman"/>
          <w:color w:val="auto"/>
          <w:sz w:val="24"/>
          <w:szCs w:val="24"/>
        </w:rPr>
      </w:pPr>
      <w:r w:rsidRPr="00920DC7">
        <w:rPr>
          <w:rFonts w:ascii="Times New Roman" w:hAnsi="Times New Roman" w:cs="Times New Roman"/>
          <w:color w:val="auto"/>
          <w:szCs w:val="24"/>
        </w:rPr>
        <w:t>Permitir avanzar en el diseño de políticas públicas pertinentes y oportunas en materia de inclusión social para las personas en situación de discapacidad del país.</w:t>
      </w:r>
      <w:r w:rsidRPr="00920DC7">
        <w:rPr>
          <w:rStyle w:val="Refdecomentario"/>
          <w:rFonts w:ascii="Times New Roman" w:eastAsiaTheme="minorHAnsi" w:hAnsi="Times New Roman" w:cs="Times New Roman"/>
          <w:color w:val="auto"/>
          <w:szCs w:val="24"/>
          <w:lang w:val="es-CL" w:eastAsia="en-US"/>
        </w:rPr>
        <w:t xml:space="preserve"> </w:t>
      </w:r>
    </w:p>
    <w:p w14:paraId="5689E408" w14:textId="77777777" w:rsidR="00FA2DF7" w:rsidRPr="00920DC7" w:rsidRDefault="00FA2DF7" w:rsidP="00FA2DF7">
      <w:pPr>
        <w:spacing w:line="360" w:lineRule="auto"/>
        <w:rPr>
          <w:rFonts w:ascii="Times New Roman" w:hAnsi="Times New Roman" w:cs="Times New Roman"/>
        </w:rPr>
      </w:pPr>
    </w:p>
    <w:p w14:paraId="02FDD8CF" w14:textId="77777777" w:rsidR="00FA2DF7" w:rsidRPr="00920DC7" w:rsidRDefault="00FA2DF7" w:rsidP="00FA2DF7">
      <w:pPr>
        <w:pStyle w:val="Prrafodelista"/>
        <w:spacing w:after="0" w:line="360" w:lineRule="auto"/>
        <w:ind w:left="0" w:firstLine="0"/>
        <w:rPr>
          <w:rFonts w:ascii="Times New Roman" w:hAnsi="Times New Roman" w:cs="Times New Roman"/>
          <w:color w:val="auto"/>
          <w:szCs w:val="24"/>
        </w:rPr>
      </w:pPr>
    </w:p>
    <w:p w14:paraId="5F731EC4"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Según este estudio</w:t>
      </w:r>
      <w:r w:rsidR="005D3BC7" w:rsidRPr="00920DC7">
        <w:rPr>
          <w:rFonts w:ascii="Times New Roman" w:hAnsi="Times New Roman" w:cs="Times New Roman"/>
        </w:rPr>
        <w:t xml:space="preserve"> el total de</w:t>
      </w:r>
      <w:r w:rsidRPr="00920DC7">
        <w:rPr>
          <w:rFonts w:ascii="Times New Roman" w:hAnsi="Times New Roman" w:cs="Times New Roman"/>
        </w:rPr>
        <w:t xml:space="preserve"> la población </w:t>
      </w:r>
      <w:r w:rsidR="005D3BC7" w:rsidRPr="00920DC7">
        <w:rPr>
          <w:rFonts w:ascii="Times New Roman" w:hAnsi="Times New Roman" w:cs="Times New Roman"/>
        </w:rPr>
        <w:t xml:space="preserve">de entre 2 a 17 años de edad, </w:t>
      </w:r>
      <w:r w:rsidRPr="00920DC7">
        <w:rPr>
          <w:rFonts w:ascii="Times New Roman" w:hAnsi="Times New Roman" w:cs="Times New Roman"/>
        </w:rPr>
        <w:t>es de 3.963.185, estimando que 229.904</w:t>
      </w:r>
      <w:r w:rsidR="005D3BC7" w:rsidRPr="00920DC7">
        <w:rPr>
          <w:rFonts w:ascii="Times New Roman" w:hAnsi="Times New Roman" w:cs="Times New Roman"/>
        </w:rPr>
        <w:t xml:space="preserve"> personas</w:t>
      </w:r>
      <w:r w:rsidRPr="00920DC7">
        <w:rPr>
          <w:rFonts w:ascii="Times New Roman" w:hAnsi="Times New Roman" w:cs="Times New Roman"/>
        </w:rPr>
        <w:t xml:space="preserve"> de la población se encuentra en s</w:t>
      </w:r>
      <w:r w:rsidR="005D3BC7" w:rsidRPr="00920DC7">
        <w:rPr>
          <w:rFonts w:ascii="Times New Roman" w:hAnsi="Times New Roman" w:cs="Times New Roman"/>
        </w:rPr>
        <w:t xml:space="preserve">ituación de discapacidad, </w:t>
      </w:r>
      <w:r w:rsidRPr="00920DC7">
        <w:rPr>
          <w:rFonts w:ascii="Times New Roman" w:hAnsi="Times New Roman" w:cs="Times New Roman"/>
        </w:rPr>
        <w:t>(5,8%) Ministerio de Desarrollo Social, Segundo Estudio de la Discapacidad (ENDISC, 2015).</w:t>
      </w:r>
    </w:p>
    <w:p w14:paraId="5E702D6E" w14:textId="77777777" w:rsidR="00FA2DF7" w:rsidRPr="00920DC7" w:rsidRDefault="00FA2DF7" w:rsidP="00FA2DF7">
      <w:pPr>
        <w:spacing w:line="360" w:lineRule="auto"/>
        <w:jc w:val="both"/>
        <w:rPr>
          <w:rFonts w:ascii="Arial" w:hAnsi="Arial" w:cs="Arial"/>
          <w:shd w:val="clear" w:color="auto" w:fill="FFFFFF"/>
        </w:rPr>
      </w:pPr>
      <w:r w:rsidRPr="00920DC7">
        <w:rPr>
          <w:rFonts w:ascii="Times New Roman" w:hAnsi="Times New Roman" w:cs="Times New Roman"/>
        </w:rPr>
        <w:t>Dentro de estas cifras llama profundamente la atención que sólo el 9,1% tenga una carrera Universitaria, en Centro de Formación Técnica o</w:t>
      </w:r>
      <w:r w:rsidR="002E3A73" w:rsidRPr="00920DC7">
        <w:rPr>
          <w:rFonts w:ascii="Times New Roman" w:hAnsi="Times New Roman" w:cs="Times New Roman"/>
        </w:rPr>
        <w:t xml:space="preserve"> Instituto P</w:t>
      </w:r>
      <w:r w:rsidRPr="00920DC7">
        <w:rPr>
          <w:rFonts w:ascii="Times New Roman" w:hAnsi="Times New Roman" w:cs="Times New Roman"/>
        </w:rPr>
        <w:t xml:space="preserve">rofesional completa. Respecto a esto </w:t>
      </w:r>
      <w:r w:rsidRPr="00920DC7">
        <w:rPr>
          <w:rFonts w:ascii="Times New Roman" w:hAnsi="Times New Roman" w:cs="Times New Roman"/>
          <w:shd w:val="clear" w:color="auto" w:fill="FFFFFF"/>
        </w:rPr>
        <w:t>algunos planteles Universitarios se han preocupado por este tema y es posible encontrar en sus aulas</w:t>
      </w:r>
      <w:r w:rsidR="002E3A73" w:rsidRPr="00920DC7">
        <w:rPr>
          <w:rFonts w:ascii="Times New Roman" w:hAnsi="Times New Roman" w:cs="Times New Roman"/>
          <w:shd w:val="clear" w:color="auto" w:fill="FFFFFF"/>
        </w:rPr>
        <w:t xml:space="preserve"> estudiantes con movilidad reducida</w:t>
      </w:r>
      <w:r w:rsidRPr="00920DC7">
        <w:rPr>
          <w:rFonts w:ascii="Times New Roman" w:hAnsi="Times New Roman" w:cs="Times New Roman"/>
          <w:shd w:val="clear" w:color="auto" w:fill="FFFFFF"/>
        </w:rPr>
        <w:t xml:space="preserve"> o en situación de discapacidad </w:t>
      </w:r>
      <w:r w:rsidRPr="00920DC7">
        <w:rPr>
          <w:rFonts w:ascii="Times New Roman" w:hAnsi="Times New Roman" w:cs="Times New Roman"/>
          <w:shd w:val="clear" w:color="auto" w:fill="FFFFFF"/>
        </w:rPr>
        <w:lastRenderedPageBreak/>
        <w:t>auditiva o visual, cursando carreras como derecho, psicología, ingeniería civil, entre otras. Sin embargo, algunas profesiones no son compatibles debido a la discapacidad en sí. Otras han logrado ajustar sus mallas curriculares en beneficio del estudiante, como por ejemplo, eliminar actividades curriculares que tengan mucho contenido visual o requieran de una práctica en terreno de observación.</w:t>
      </w:r>
    </w:p>
    <w:p w14:paraId="108BB8D8" w14:textId="77777777" w:rsidR="00FA2DF7" w:rsidRPr="00920DC7" w:rsidRDefault="00FA2DF7" w:rsidP="00FA2DF7">
      <w:pPr>
        <w:spacing w:line="360" w:lineRule="auto"/>
        <w:jc w:val="both"/>
        <w:rPr>
          <w:rFonts w:ascii="Times New Roman" w:hAnsi="Times New Roman" w:cs="Times New Roman"/>
          <w:shd w:val="clear" w:color="auto" w:fill="FFFFFF"/>
        </w:rPr>
      </w:pPr>
      <w:r w:rsidRPr="00920DC7">
        <w:rPr>
          <w:rFonts w:ascii="Times New Roman" w:hAnsi="Times New Roman" w:cs="Times New Roman"/>
          <w:shd w:val="clear" w:color="auto" w:fill="FFFFFF"/>
        </w:rPr>
        <w:t>A modo de ejemplo y para entregar un espectro de la realidad nacional más adelante se mencionarán las Casas de Estudios Superiores que han adoptado la modalidad de proceso especial de admisión el cual básicamente consiste en evaluar aptitudes como sistema de lectoescritura, comprensión, orientación y movilidad, autonomía, etc. sin tener como requisito rendir la PSU.</w:t>
      </w:r>
    </w:p>
    <w:p w14:paraId="5B3EEED0" w14:textId="77777777" w:rsidR="00FA2DF7" w:rsidRPr="00920DC7" w:rsidRDefault="00FA2DF7" w:rsidP="00FA2DF7">
      <w:pPr>
        <w:spacing w:line="360" w:lineRule="auto"/>
        <w:rPr>
          <w:rFonts w:ascii="Times New Roman" w:hAnsi="Times New Roman" w:cs="Times New Roman"/>
          <w:shd w:val="clear" w:color="auto" w:fill="FFFFFF"/>
        </w:rPr>
      </w:pPr>
    </w:p>
    <w:p w14:paraId="185C922F" w14:textId="77777777" w:rsidR="00FA2DF7" w:rsidRPr="00920DC7" w:rsidRDefault="00FA2DF7" w:rsidP="00FA2DF7">
      <w:pPr>
        <w:spacing w:line="360" w:lineRule="auto"/>
        <w:jc w:val="both"/>
        <w:rPr>
          <w:rFonts w:ascii="Times New Roman" w:hAnsi="Times New Roman" w:cs="Times New Roman"/>
        </w:rPr>
      </w:pPr>
    </w:p>
    <w:p w14:paraId="3260C8C7"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Esta investigación abordará una de las variables a considerar al momento de continuar los estudios superiores como son los padres planteando la siguiente pregunta de investigación: </w:t>
      </w:r>
    </w:p>
    <w:p w14:paraId="46033A82"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04E85A42" w14:textId="77777777" w:rsidR="00FA2DF7" w:rsidRPr="00920DC7" w:rsidRDefault="00FA2DF7" w:rsidP="00FA2DF7">
      <w:pPr>
        <w:spacing w:line="360" w:lineRule="auto"/>
        <w:ind w:firstLine="708"/>
        <w:jc w:val="both"/>
        <w:rPr>
          <w:rFonts w:ascii="Times New Roman" w:eastAsia="Times New Roman" w:hAnsi="Times New Roman" w:cs="Times New Roman"/>
          <w:b/>
        </w:rPr>
      </w:pPr>
      <w:r w:rsidRPr="00920DC7">
        <w:rPr>
          <w:rFonts w:ascii="Times New Roman" w:eastAsia="Times New Roman" w:hAnsi="Times New Roman" w:cs="Times New Roman"/>
          <w:b/>
        </w:rPr>
        <w:t xml:space="preserve">¿Cuáles son las expectativas que poseen los padres y apoderados sobre el futuro educacional de sus pupilos en situación de  Discapacidad Visual pertenecientes </w:t>
      </w:r>
      <w:r w:rsidR="002E3A73" w:rsidRPr="00920DC7">
        <w:rPr>
          <w:rFonts w:ascii="Times New Roman" w:eastAsia="Times New Roman" w:hAnsi="Times New Roman" w:cs="Times New Roman"/>
          <w:b/>
        </w:rPr>
        <w:t xml:space="preserve">a establecimientos con Programas de Integración Educacional </w:t>
      </w:r>
      <w:r w:rsidRPr="00920DC7">
        <w:rPr>
          <w:rFonts w:ascii="Times New Roman" w:eastAsia="Times New Roman" w:hAnsi="Times New Roman" w:cs="Times New Roman"/>
          <w:b/>
        </w:rPr>
        <w:t>de la Región Metropolitana?.</w:t>
      </w:r>
    </w:p>
    <w:p w14:paraId="60DB3EF6" w14:textId="77777777" w:rsidR="00FA2DF7" w:rsidRPr="00920DC7" w:rsidRDefault="00FA2DF7" w:rsidP="00FA2DF7">
      <w:pPr>
        <w:spacing w:line="360" w:lineRule="auto"/>
        <w:rPr>
          <w:color w:val="548DD4" w:themeColor="text2" w:themeTint="99"/>
        </w:rPr>
      </w:pPr>
    </w:p>
    <w:p w14:paraId="560B4AEB" w14:textId="77777777" w:rsidR="00FA2DF7" w:rsidRPr="00920DC7" w:rsidRDefault="00FA2DF7" w:rsidP="00FA2DF7">
      <w:pPr>
        <w:spacing w:line="360" w:lineRule="auto"/>
        <w:jc w:val="both"/>
        <w:rPr>
          <w:rFonts w:ascii="Times New Roman" w:eastAsia="Calibri" w:hAnsi="Times New Roman" w:cs="Times New Roman"/>
        </w:rPr>
      </w:pPr>
      <w:r w:rsidRPr="00920DC7">
        <w:rPr>
          <w:rFonts w:ascii="Times New Roman" w:eastAsia="Calibri" w:hAnsi="Times New Roman" w:cs="Times New Roman"/>
        </w:rPr>
        <w:t>De la pregunta anterior surgen otras inquietudes, tales como:</w:t>
      </w:r>
    </w:p>
    <w:p w14:paraId="0A45F443" w14:textId="77777777" w:rsidR="00FA2DF7" w:rsidRPr="00920DC7" w:rsidRDefault="00FA2DF7" w:rsidP="00FA2DF7">
      <w:pPr>
        <w:spacing w:line="360" w:lineRule="auto"/>
        <w:jc w:val="both"/>
        <w:rPr>
          <w:rFonts w:ascii="Times New Roman" w:eastAsia="Calibri" w:hAnsi="Times New Roman" w:cs="Times New Roman"/>
        </w:rPr>
      </w:pPr>
    </w:p>
    <w:p w14:paraId="38B86E7B" w14:textId="77777777" w:rsidR="00FA2DF7" w:rsidRPr="00920DC7" w:rsidRDefault="00FA2DF7" w:rsidP="00FA2DF7">
      <w:pPr>
        <w:pStyle w:val="Prrafodelista"/>
        <w:numPr>
          <w:ilvl w:val="0"/>
          <w:numId w:val="33"/>
        </w:numPr>
        <w:spacing w:line="360" w:lineRule="auto"/>
        <w:rPr>
          <w:rFonts w:ascii="Times New Roman" w:eastAsia="Calibri" w:hAnsi="Times New Roman" w:cs="Times New Roman"/>
          <w:color w:val="auto"/>
        </w:rPr>
      </w:pPr>
      <w:r w:rsidRPr="00920DC7">
        <w:rPr>
          <w:rFonts w:ascii="Times New Roman" w:eastAsia="Calibri" w:hAnsi="Times New Roman" w:cs="Times New Roman"/>
          <w:color w:val="auto"/>
        </w:rPr>
        <w:t>¿Qué expectativas tienen los padres frente al desarrollo del futuro académico de sus pupilos?</w:t>
      </w:r>
    </w:p>
    <w:p w14:paraId="16732ABF" w14:textId="77777777" w:rsidR="00FA2DF7" w:rsidRPr="00920DC7" w:rsidRDefault="00FA2DF7" w:rsidP="00FA2DF7">
      <w:pPr>
        <w:spacing w:line="360" w:lineRule="auto"/>
        <w:jc w:val="both"/>
        <w:rPr>
          <w:rFonts w:ascii="Times New Roman" w:eastAsia="Calibri" w:hAnsi="Times New Roman" w:cs="Times New Roman"/>
        </w:rPr>
      </w:pPr>
    </w:p>
    <w:p w14:paraId="5B3B8E7E" w14:textId="77777777" w:rsidR="00FA2DF7" w:rsidRPr="00920DC7" w:rsidRDefault="002D7C30" w:rsidP="00FA2DF7">
      <w:pPr>
        <w:pStyle w:val="Prrafodelista"/>
        <w:numPr>
          <w:ilvl w:val="0"/>
          <w:numId w:val="33"/>
        </w:numPr>
        <w:spacing w:line="360" w:lineRule="auto"/>
        <w:rPr>
          <w:rFonts w:ascii="Times New Roman" w:eastAsia="Calibri" w:hAnsi="Times New Roman" w:cs="Times New Roman"/>
          <w:color w:val="auto"/>
          <w:szCs w:val="24"/>
        </w:rPr>
      </w:pPr>
      <w:r w:rsidRPr="00920DC7">
        <w:rPr>
          <w:rFonts w:ascii="Times New Roman" w:eastAsia="Calibri" w:hAnsi="Times New Roman" w:cs="Times New Roman"/>
          <w:color w:val="auto"/>
        </w:rPr>
        <w:t>¿Qué esperan</w:t>
      </w:r>
      <w:r w:rsidR="00FA2DF7" w:rsidRPr="00920DC7">
        <w:rPr>
          <w:rFonts w:ascii="Times New Roman" w:eastAsia="Calibri" w:hAnsi="Times New Roman" w:cs="Times New Roman"/>
          <w:color w:val="auto"/>
        </w:rPr>
        <w:t xml:space="preserve"> los apoderados del futuro laboral de sus pupilos?</w:t>
      </w:r>
    </w:p>
    <w:p w14:paraId="16D65EF4" w14:textId="77777777" w:rsidR="00FA2DF7" w:rsidRPr="00920DC7" w:rsidRDefault="00FA2DF7" w:rsidP="00FA2DF7">
      <w:pPr>
        <w:pStyle w:val="Prrafodelista"/>
        <w:spacing w:after="0" w:line="360" w:lineRule="auto"/>
        <w:ind w:left="1065" w:firstLine="0"/>
        <w:rPr>
          <w:rFonts w:ascii="Times New Roman" w:eastAsia="Calibri" w:hAnsi="Times New Roman" w:cs="Times New Roman"/>
          <w:color w:val="auto"/>
          <w:szCs w:val="24"/>
        </w:rPr>
      </w:pPr>
    </w:p>
    <w:p w14:paraId="39056EB0" w14:textId="77777777" w:rsidR="00FA2DF7" w:rsidRPr="00062ABE" w:rsidRDefault="00FA2DF7" w:rsidP="00FA2DF7">
      <w:pPr>
        <w:pStyle w:val="Prrafodelista"/>
        <w:numPr>
          <w:ilvl w:val="0"/>
          <w:numId w:val="33"/>
        </w:numPr>
        <w:spacing w:line="360" w:lineRule="auto"/>
        <w:rPr>
          <w:rFonts w:ascii="Times New Roman" w:eastAsia="Calibri" w:hAnsi="Times New Roman" w:cs="Times New Roman"/>
          <w:color w:val="auto"/>
        </w:rPr>
      </w:pPr>
      <w:r w:rsidRPr="00920DC7">
        <w:rPr>
          <w:rFonts w:ascii="Times New Roman" w:eastAsia="Calibri" w:hAnsi="Times New Roman" w:cs="Times New Roman"/>
          <w:color w:val="auto"/>
        </w:rPr>
        <w:t xml:space="preserve">¿Cuál o cuáles son las motivaciones  que tienen los apoderados sobre la educación superior de sus pupilos? </w:t>
      </w:r>
    </w:p>
    <w:p w14:paraId="20742AAF" w14:textId="77777777" w:rsidR="00FA2DF7" w:rsidRPr="00920DC7" w:rsidRDefault="00FA2DF7" w:rsidP="00FA2DF7">
      <w:pPr>
        <w:pStyle w:val="Ttulo2"/>
      </w:pPr>
      <w:bookmarkStart w:id="18" w:name="_Toc353658728"/>
      <w:r w:rsidRPr="00920DC7">
        <w:lastRenderedPageBreak/>
        <w:t>Delimitación del problema</w:t>
      </w:r>
      <w:bookmarkEnd w:id="18"/>
    </w:p>
    <w:p w14:paraId="23963FC3" w14:textId="77777777" w:rsidR="00FA2DF7" w:rsidRPr="00920DC7" w:rsidRDefault="00FA2DF7" w:rsidP="00FA2DF7">
      <w:pPr>
        <w:spacing w:line="360" w:lineRule="auto"/>
        <w:rPr>
          <w:rFonts w:ascii="Times New Roman" w:eastAsia="Calibri" w:hAnsi="Times New Roman" w:cs="Times New Roman"/>
        </w:rPr>
      </w:pPr>
    </w:p>
    <w:p w14:paraId="5618DA8E" w14:textId="77777777" w:rsidR="00FA2DF7" w:rsidRPr="00920DC7" w:rsidRDefault="00FA2DF7" w:rsidP="00FA2DF7">
      <w:pPr>
        <w:spacing w:line="360" w:lineRule="auto"/>
        <w:rPr>
          <w:rFonts w:ascii="Times New Roman" w:eastAsia="Calibri" w:hAnsi="Times New Roman" w:cs="Times New Roman"/>
        </w:rPr>
      </w:pPr>
    </w:p>
    <w:p w14:paraId="128554B4" w14:textId="77777777" w:rsidR="00FA2DF7" w:rsidRPr="00920DC7" w:rsidRDefault="00FA2DF7" w:rsidP="00FA2DF7">
      <w:pPr>
        <w:spacing w:line="360" w:lineRule="auto"/>
        <w:ind w:firstLine="708"/>
        <w:jc w:val="both"/>
        <w:rPr>
          <w:rFonts w:ascii="Times New Roman" w:eastAsia="Calibri" w:hAnsi="Times New Roman" w:cs="Times New Roman"/>
        </w:rPr>
      </w:pPr>
      <w:r w:rsidRPr="00920DC7">
        <w:rPr>
          <w:rFonts w:ascii="Times New Roman" w:eastAsia="Calibri" w:hAnsi="Times New Roman" w:cs="Times New Roman"/>
        </w:rPr>
        <w:t>Este trabajo de investigación tiene como finalidad el poder comprender un fenómeno que implica una triada de los partícipes más relevantes del Sistema Escolar como lo son: Padres y/o Apoderados – Hijos o estudiantes - Establecimi</w:t>
      </w:r>
      <w:r w:rsidR="002E3A73" w:rsidRPr="00920DC7">
        <w:rPr>
          <w:rFonts w:ascii="Times New Roman" w:eastAsia="Calibri" w:hAnsi="Times New Roman" w:cs="Times New Roman"/>
        </w:rPr>
        <w:t xml:space="preserve">entos Educacionales con Programa </w:t>
      </w:r>
      <w:r w:rsidRPr="00920DC7">
        <w:rPr>
          <w:rFonts w:ascii="Times New Roman" w:eastAsia="Calibri" w:hAnsi="Times New Roman" w:cs="Times New Roman"/>
        </w:rPr>
        <w:t xml:space="preserve"> de Integración</w:t>
      </w:r>
      <w:r w:rsidR="002E3A73" w:rsidRPr="00920DC7">
        <w:rPr>
          <w:rFonts w:ascii="Times New Roman" w:eastAsia="Calibri" w:hAnsi="Times New Roman" w:cs="Times New Roman"/>
        </w:rPr>
        <w:t xml:space="preserve"> Educacional</w:t>
      </w:r>
      <w:r w:rsidRPr="00920DC7">
        <w:rPr>
          <w:rFonts w:ascii="Times New Roman" w:eastAsia="Calibri" w:hAnsi="Times New Roman" w:cs="Times New Roman"/>
        </w:rPr>
        <w:t xml:space="preserve"> y como es la dinámica de la continuidad de estudios de los jóvenes en situación de discapacidad visual en Chile, las opciones que ofrecen las distintas casas de estudio sean estas Universidades, C</w:t>
      </w:r>
      <w:r w:rsidR="002D7C30" w:rsidRPr="00920DC7">
        <w:rPr>
          <w:rFonts w:ascii="Times New Roman" w:eastAsia="Calibri" w:hAnsi="Times New Roman" w:cs="Times New Roman"/>
        </w:rPr>
        <w:t xml:space="preserve">entros de </w:t>
      </w:r>
      <w:r w:rsidRPr="00920DC7">
        <w:rPr>
          <w:rFonts w:ascii="Times New Roman" w:eastAsia="Calibri" w:hAnsi="Times New Roman" w:cs="Times New Roman"/>
        </w:rPr>
        <w:t>F</w:t>
      </w:r>
      <w:r w:rsidR="002D7C30" w:rsidRPr="00920DC7">
        <w:rPr>
          <w:rFonts w:ascii="Times New Roman" w:eastAsia="Calibri" w:hAnsi="Times New Roman" w:cs="Times New Roman"/>
        </w:rPr>
        <w:t xml:space="preserve">ormación </w:t>
      </w:r>
      <w:r w:rsidRPr="00920DC7">
        <w:rPr>
          <w:rFonts w:ascii="Times New Roman" w:eastAsia="Calibri" w:hAnsi="Times New Roman" w:cs="Times New Roman"/>
        </w:rPr>
        <w:t>T</w:t>
      </w:r>
      <w:r w:rsidR="002D7C30" w:rsidRPr="00920DC7">
        <w:rPr>
          <w:rFonts w:ascii="Times New Roman" w:eastAsia="Calibri" w:hAnsi="Times New Roman" w:cs="Times New Roman"/>
        </w:rPr>
        <w:t>écnica</w:t>
      </w:r>
      <w:r w:rsidRPr="00920DC7">
        <w:rPr>
          <w:rFonts w:ascii="Times New Roman" w:eastAsia="Calibri" w:hAnsi="Times New Roman" w:cs="Times New Roman"/>
        </w:rPr>
        <w:t xml:space="preserve"> e Institutos </w:t>
      </w:r>
      <w:r w:rsidR="002D7C30" w:rsidRPr="00920DC7">
        <w:rPr>
          <w:rFonts w:ascii="Times New Roman" w:eastAsia="Calibri" w:hAnsi="Times New Roman" w:cs="Times New Roman"/>
        </w:rPr>
        <w:t>Profesionales.</w:t>
      </w:r>
      <w:r w:rsidRPr="00920DC7">
        <w:rPr>
          <w:rFonts w:ascii="Times New Roman" w:eastAsia="Calibri" w:hAnsi="Times New Roman" w:cs="Times New Roman"/>
        </w:rPr>
        <w:t xml:space="preserve"> </w:t>
      </w:r>
    </w:p>
    <w:p w14:paraId="200F2C13" w14:textId="77777777" w:rsidR="00FA2DF7" w:rsidRPr="00920DC7" w:rsidRDefault="00FA2DF7" w:rsidP="00FA2DF7">
      <w:pPr>
        <w:spacing w:line="360" w:lineRule="auto"/>
        <w:ind w:firstLine="708"/>
        <w:jc w:val="both"/>
        <w:rPr>
          <w:rFonts w:ascii="Times New Roman" w:eastAsia="Calibri" w:hAnsi="Times New Roman" w:cs="Times New Roman"/>
        </w:rPr>
      </w:pPr>
    </w:p>
    <w:p w14:paraId="011A8E9A" w14:textId="77777777" w:rsidR="00FA2DF7" w:rsidRPr="00920DC7" w:rsidRDefault="00FA2DF7" w:rsidP="00FA2DF7">
      <w:pPr>
        <w:spacing w:line="360" w:lineRule="auto"/>
        <w:ind w:firstLine="708"/>
        <w:jc w:val="both"/>
        <w:rPr>
          <w:rFonts w:ascii="Times New Roman" w:eastAsia="Calibri" w:hAnsi="Times New Roman" w:cs="Times New Roman"/>
        </w:rPr>
      </w:pPr>
      <w:r w:rsidRPr="00920DC7">
        <w:rPr>
          <w:rFonts w:ascii="Times New Roman" w:eastAsia="Calibri" w:hAnsi="Times New Roman" w:cs="Times New Roman"/>
        </w:rPr>
        <w:t>Se investigan variables o factores que inciden en esta decisión considerando las expectativas de los padres y/o apoderados, la percepción que tienen de sus hijos y cuáles son las motivaciones que tienen y consideran al momento de pensar en el futuro de sus pupilos. Como, en esta decisión tan importante influyen los Establecimientos Educacionales específicamente los educadores diferenciales siendo orientadores y guías en este proceso entregando la mayor información, mostrando una gama de opciones en base a las reales habilidades, actitudes y aptitudes del estudiante asegurando o propiciando un futuro realista minimizando las frustraciones para el estudiante y su familia considerando la etapa en la cual se encuentra esta, el sistema familiar y la dinámica que se da entre los integrantes y lo más importante considerar y respetar que es lo que quiere el estudiante para su futuro ya que, aunque presente una discapacidad es sujeto de derecho a decidir sobre su futuro en base a sus intereses con el objetivo de lograr un adecuado nivel de autonomía e independencia que le permita solventarse y ser un aporte para la sociedad insertándose de manera igualitaria que es a lo que apuntan leyes, tratados y convenciones firmadas por Chile encaminándonos a una sociedad inclusiva, algunos pueden pensar que a paso lento o en la medida de lo posible pero siendo objetivos esos avances permiten que las personas en situación de discapacidad consigan puestos laborales, existan programas de capacitación, acceso especial en algunas Universidades y para ciertas carreras lo que propicia una sociedad inclusiva.</w:t>
      </w:r>
    </w:p>
    <w:p w14:paraId="72DD582C" w14:textId="77777777" w:rsidR="00FA2DF7" w:rsidRPr="00920DC7" w:rsidRDefault="00FA2DF7" w:rsidP="00FA2DF7">
      <w:pPr>
        <w:rPr>
          <w:rFonts w:ascii="Times New Roman" w:eastAsia="Calibri" w:hAnsi="Times New Roman" w:cs="Times New Roman"/>
        </w:rPr>
      </w:pPr>
    </w:p>
    <w:p w14:paraId="308C92F6" w14:textId="77777777" w:rsidR="00FA2DF7" w:rsidRPr="00920DC7" w:rsidRDefault="00FA2DF7" w:rsidP="00FA2DF7">
      <w:pPr>
        <w:rPr>
          <w:rFonts w:ascii="Times New Roman" w:eastAsia="Calibri" w:hAnsi="Times New Roman" w:cs="Times New Roman"/>
        </w:rPr>
      </w:pPr>
    </w:p>
    <w:p w14:paraId="1BEEB9DE" w14:textId="77777777" w:rsidR="00FA2DF7" w:rsidRPr="00920DC7" w:rsidRDefault="00FA2DF7" w:rsidP="00FA2DF7">
      <w:pPr>
        <w:pStyle w:val="Ttulo2"/>
      </w:pPr>
      <w:bookmarkStart w:id="19" w:name="_Toc476495375"/>
      <w:bookmarkStart w:id="20" w:name="_Toc350696552"/>
      <w:bookmarkStart w:id="21" w:name="_Toc353658729"/>
      <w:r w:rsidRPr="00920DC7">
        <w:lastRenderedPageBreak/>
        <w:t>Justificación</w:t>
      </w:r>
      <w:bookmarkEnd w:id="19"/>
      <w:bookmarkEnd w:id="20"/>
      <w:bookmarkEnd w:id="21"/>
    </w:p>
    <w:p w14:paraId="305D2C9A" w14:textId="77777777" w:rsidR="00FA2DF7" w:rsidRPr="00920DC7" w:rsidRDefault="00FA2DF7" w:rsidP="00FA2DF7">
      <w:pPr>
        <w:rPr>
          <w:rFonts w:ascii="Times New Roman" w:eastAsia="Calibri" w:hAnsi="Times New Roman" w:cs="Times New Roman"/>
        </w:rPr>
      </w:pPr>
    </w:p>
    <w:p w14:paraId="0184D735" w14:textId="77777777" w:rsidR="00FA2DF7" w:rsidRPr="00920DC7" w:rsidRDefault="00FA2DF7" w:rsidP="00FA2DF7">
      <w:pPr>
        <w:spacing w:line="360" w:lineRule="auto"/>
        <w:ind w:firstLine="708"/>
        <w:jc w:val="both"/>
        <w:rPr>
          <w:rFonts w:ascii="Times New Roman" w:eastAsia="Calibri" w:hAnsi="Times New Roman" w:cs="Times New Roman"/>
        </w:rPr>
      </w:pPr>
      <w:r w:rsidRPr="00920DC7">
        <w:rPr>
          <w:rFonts w:ascii="Times New Roman" w:eastAsia="Calibri" w:hAnsi="Times New Roman" w:cs="Times New Roman"/>
        </w:rPr>
        <w:t xml:space="preserve">En el texto Inclusión de estudiantes con discapacidad en universidades: mecanismos de admisión y recursos para su implementación. </w:t>
      </w:r>
      <w:r w:rsidRPr="00920DC7">
        <w:rPr>
          <w:rFonts w:ascii="Times New Roman" w:hAnsi="Times New Roman" w:cs="Times New Roman"/>
        </w:rPr>
        <w:t>Propuestas para Chile. Pontificia Universidad Católica de Chile. Capítulo II Inclusión de estudiantes con discapacidad en universidades Chilenas: mecanismos de admisión y recursos para su imple</w:t>
      </w:r>
      <w:r w:rsidR="002E3A73" w:rsidRPr="00920DC7">
        <w:rPr>
          <w:rFonts w:ascii="Times New Roman" w:hAnsi="Times New Roman" w:cs="Times New Roman"/>
        </w:rPr>
        <w:t>mentación, c</w:t>
      </w:r>
      <w:r w:rsidRPr="00920DC7">
        <w:rPr>
          <w:rFonts w:ascii="Times New Roman" w:eastAsia="Calibri" w:hAnsi="Times New Roman" w:cs="Times New Roman"/>
        </w:rPr>
        <w:t>onfirma el aumento paulatino del ingreso de los estudiantes con discapacidad a la educación superior que en conjunto con la Ley 20.422 y las Redes de Educación Inclusiva se han preocupado del tema para asegurar oportunidades y condiciones de equidad promoviendo lineamientos para fomentar en las Universidades una inclusión real, situación leja</w:t>
      </w:r>
      <w:r w:rsidR="002E3A73" w:rsidRPr="00920DC7">
        <w:rPr>
          <w:rFonts w:ascii="Times New Roman" w:eastAsia="Calibri" w:hAnsi="Times New Roman" w:cs="Times New Roman"/>
        </w:rPr>
        <w:t>na ya que de acuerdo a la UNESCO</w:t>
      </w:r>
      <w:r w:rsidRPr="00920DC7">
        <w:rPr>
          <w:rFonts w:ascii="Times New Roman" w:eastAsia="Calibri" w:hAnsi="Times New Roman" w:cs="Times New Roman"/>
        </w:rPr>
        <w:t xml:space="preserve"> el contexto universitario es uno de los más excluyentes especialmente en los países subdesarrollados. </w:t>
      </w:r>
    </w:p>
    <w:p w14:paraId="6040B5C3" w14:textId="77777777" w:rsidR="00FA2DF7" w:rsidRPr="00920DC7" w:rsidRDefault="00FA2DF7" w:rsidP="00FA2DF7">
      <w:pPr>
        <w:spacing w:line="360" w:lineRule="auto"/>
        <w:ind w:firstLine="708"/>
        <w:jc w:val="both"/>
        <w:rPr>
          <w:rFonts w:ascii="Times New Roman" w:eastAsia="Calibri" w:hAnsi="Times New Roman" w:cs="Times New Roman"/>
        </w:rPr>
      </w:pPr>
      <w:r w:rsidRPr="00920DC7">
        <w:rPr>
          <w:rFonts w:ascii="Times New Roman" w:eastAsia="Calibri" w:hAnsi="Times New Roman" w:cs="Times New Roman"/>
        </w:rPr>
        <w:t>Bajo este escenario poco inclusivo muchos padres y/o apoderados de hijos/as en situación de discapacidad visual pueden verse en la disyuntiva de exponer a sus hijos/as a este contexto o por el contrario, incentivar y buscar apoyos o ayudas para que sus hijos/as tengan las mismas oportunidades que un estudiante sin discapacidad visual es por esto que poder determinar cuáles son las expectativas de los padres y apoderados es fundamental para caminar hacia una equidad aportando así en la autonomía e independencia de las personas en situación de discapacidad visual.</w:t>
      </w:r>
    </w:p>
    <w:p w14:paraId="2D89EBCF" w14:textId="77777777" w:rsidR="00FA2DF7" w:rsidRPr="00920DC7" w:rsidRDefault="00FA2DF7" w:rsidP="00FA2DF7">
      <w:pPr>
        <w:spacing w:line="360" w:lineRule="auto"/>
        <w:ind w:firstLine="708"/>
        <w:jc w:val="both"/>
        <w:rPr>
          <w:rFonts w:ascii="Times New Roman" w:eastAsia="Calibri" w:hAnsi="Times New Roman" w:cs="Times New Roman"/>
        </w:rPr>
      </w:pPr>
      <w:r w:rsidRPr="00920DC7">
        <w:rPr>
          <w:rFonts w:ascii="Times New Roman" w:eastAsia="Calibri" w:hAnsi="Times New Roman" w:cs="Times New Roman"/>
        </w:rPr>
        <w:t xml:space="preserve">La investigación es viable, ya que se cuenta con un conocimiento inicial de los potenciales Establecimientos Educacionales que sirven para el mismo, para corroborar esta información se enviará una carta formal a cada establecimiento educacional solicitando su cooperación para la investigación. </w:t>
      </w:r>
    </w:p>
    <w:p w14:paraId="1F282DB5" w14:textId="77777777" w:rsidR="00FA2DF7" w:rsidRPr="00920DC7" w:rsidRDefault="00FA2DF7" w:rsidP="00FA2DF7">
      <w:pPr>
        <w:spacing w:line="360" w:lineRule="auto"/>
        <w:ind w:firstLine="708"/>
        <w:jc w:val="both"/>
        <w:rPr>
          <w:rFonts w:ascii="Times New Roman" w:eastAsia="Calibri" w:hAnsi="Times New Roman" w:cs="Times New Roman"/>
        </w:rPr>
      </w:pPr>
      <w:r w:rsidRPr="00920DC7">
        <w:rPr>
          <w:rFonts w:ascii="Times New Roman" w:eastAsia="Calibri" w:hAnsi="Times New Roman" w:cs="Times New Roman"/>
        </w:rPr>
        <w:t>El tiempo destinado para la investigación es de marzo del 2016 a marzo del 2017</w:t>
      </w:r>
      <w:r w:rsidR="002E3A73" w:rsidRPr="00920DC7">
        <w:rPr>
          <w:rFonts w:ascii="Times New Roman" w:eastAsia="Calibri" w:hAnsi="Times New Roman" w:cs="Times New Roman"/>
        </w:rPr>
        <w:t>, período en el cua</w:t>
      </w:r>
      <w:r w:rsidRPr="00920DC7">
        <w:rPr>
          <w:rFonts w:ascii="Times New Roman" w:eastAsia="Calibri" w:hAnsi="Times New Roman" w:cs="Times New Roman"/>
        </w:rPr>
        <w:t xml:space="preserve">l se realizarán las siguientes actividades: </w:t>
      </w:r>
    </w:p>
    <w:p w14:paraId="636E337F" w14:textId="77777777" w:rsidR="00FA2DF7" w:rsidRPr="00920DC7" w:rsidRDefault="00FA2DF7" w:rsidP="00FA2DF7">
      <w:pPr>
        <w:spacing w:line="360" w:lineRule="auto"/>
        <w:jc w:val="both"/>
        <w:rPr>
          <w:rFonts w:ascii="Times New Roman" w:eastAsia="Calibri" w:hAnsi="Times New Roman" w:cs="Times New Roman"/>
        </w:rPr>
      </w:pPr>
      <w:r w:rsidRPr="00920DC7">
        <w:rPr>
          <w:rFonts w:ascii="Times New Roman" w:eastAsia="Calibri" w:hAnsi="Times New Roman" w:cs="Times New Roman"/>
        </w:rPr>
        <w:t>1)</w:t>
      </w:r>
      <w:r w:rsidRPr="00920DC7">
        <w:rPr>
          <w:rFonts w:ascii="Times New Roman" w:eastAsia="Calibri" w:hAnsi="Times New Roman" w:cs="Times New Roman"/>
        </w:rPr>
        <w:tab/>
        <w:t>Catastro en colegios con Programa</w:t>
      </w:r>
      <w:r w:rsidR="002E3A73" w:rsidRPr="00920DC7">
        <w:rPr>
          <w:rFonts w:ascii="Times New Roman" w:eastAsia="Calibri" w:hAnsi="Times New Roman" w:cs="Times New Roman"/>
        </w:rPr>
        <w:t xml:space="preserve"> de Integración Escolar de la Región M</w:t>
      </w:r>
      <w:r w:rsidRPr="00920DC7">
        <w:rPr>
          <w:rFonts w:ascii="Times New Roman" w:eastAsia="Calibri" w:hAnsi="Times New Roman" w:cs="Times New Roman"/>
        </w:rPr>
        <w:t xml:space="preserve">etropolitana con la finalidad de determinar la muestra. </w:t>
      </w:r>
    </w:p>
    <w:p w14:paraId="15BA7890" w14:textId="77777777" w:rsidR="00FA2DF7" w:rsidRPr="00920DC7" w:rsidRDefault="00FA2DF7" w:rsidP="00FA2DF7">
      <w:pPr>
        <w:spacing w:line="360" w:lineRule="auto"/>
        <w:jc w:val="both"/>
        <w:rPr>
          <w:rFonts w:ascii="Times New Roman" w:eastAsia="Calibri" w:hAnsi="Times New Roman" w:cs="Times New Roman"/>
        </w:rPr>
      </w:pPr>
      <w:r w:rsidRPr="00920DC7">
        <w:rPr>
          <w:rFonts w:ascii="Times New Roman" w:eastAsia="Calibri" w:hAnsi="Times New Roman" w:cs="Times New Roman"/>
        </w:rPr>
        <w:t>2)</w:t>
      </w:r>
      <w:r w:rsidRPr="00920DC7">
        <w:rPr>
          <w:rFonts w:ascii="Times New Roman" w:eastAsia="Calibri" w:hAnsi="Times New Roman" w:cs="Times New Roman"/>
        </w:rPr>
        <w:tab/>
        <w:t xml:space="preserve">Delimitar a los padres y apoderados con hijos en situación de discapacidad visual que cursen 1° y 4° año de enseñanza media. </w:t>
      </w:r>
    </w:p>
    <w:p w14:paraId="2DAFF598" w14:textId="77777777" w:rsidR="00FA2DF7" w:rsidRPr="00920DC7" w:rsidRDefault="00FA2DF7" w:rsidP="00FA2DF7">
      <w:pPr>
        <w:spacing w:line="360" w:lineRule="auto"/>
        <w:jc w:val="both"/>
        <w:rPr>
          <w:rFonts w:ascii="Times New Roman" w:eastAsia="Calibri" w:hAnsi="Times New Roman" w:cs="Times New Roman"/>
        </w:rPr>
      </w:pPr>
      <w:r w:rsidRPr="00920DC7">
        <w:rPr>
          <w:rFonts w:ascii="Times New Roman" w:eastAsia="Calibri" w:hAnsi="Times New Roman" w:cs="Times New Roman"/>
        </w:rPr>
        <w:t>3)</w:t>
      </w:r>
      <w:r w:rsidRPr="00920DC7">
        <w:rPr>
          <w:rFonts w:ascii="Times New Roman" w:eastAsia="Calibri" w:hAnsi="Times New Roman" w:cs="Times New Roman"/>
        </w:rPr>
        <w:tab/>
        <w:t xml:space="preserve">Aplicar entrevistas semiestructuradas a los padres y apoderados de los estudiantes en situación de discapacidad visual con la finalidad de determinar cuáles son las expectativas de los padres y/o apoderados. </w:t>
      </w:r>
    </w:p>
    <w:p w14:paraId="526D946C" w14:textId="77777777" w:rsidR="00FA2DF7" w:rsidRPr="00920DC7" w:rsidRDefault="00FA2DF7" w:rsidP="00FA2DF7">
      <w:pPr>
        <w:spacing w:line="360" w:lineRule="auto"/>
        <w:jc w:val="both"/>
        <w:rPr>
          <w:rFonts w:ascii="Times New Roman" w:eastAsia="Calibri" w:hAnsi="Times New Roman" w:cs="Times New Roman"/>
        </w:rPr>
      </w:pPr>
      <w:r w:rsidRPr="00920DC7">
        <w:rPr>
          <w:rFonts w:ascii="Times New Roman" w:eastAsia="Calibri" w:hAnsi="Times New Roman" w:cs="Times New Roman"/>
        </w:rPr>
        <w:lastRenderedPageBreak/>
        <w:t>Los costos referidos a traslado, impresiones y otros que se pudieran presentan serán costeados por ambas investigadoras.</w:t>
      </w:r>
    </w:p>
    <w:p w14:paraId="50E3C2A8" w14:textId="77777777" w:rsidR="00FA2DF7" w:rsidRPr="00920DC7" w:rsidRDefault="00FA2DF7" w:rsidP="00FA2DF7">
      <w:pPr>
        <w:pStyle w:val="Ttulo2"/>
      </w:pPr>
      <w:bookmarkStart w:id="22" w:name="_Toc476495376"/>
      <w:bookmarkStart w:id="23" w:name="_Toc350696553"/>
      <w:bookmarkStart w:id="24" w:name="_Toc353658730"/>
      <w:r w:rsidRPr="00920DC7">
        <w:t>Objetivos</w:t>
      </w:r>
      <w:bookmarkEnd w:id="22"/>
      <w:bookmarkEnd w:id="23"/>
      <w:bookmarkEnd w:id="24"/>
    </w:p>
    <w:p w14:paraId="4CAF958D" w14:textId="77777777" w:rsidR="00FA2DF7" w:rsidRPr="00920DC7" w:rsidRDefault="00FA2DF7" w:rsidP="00FA2DF7">
      <w:pPr>
        <w:spacing w:line="360" w:lineRule="auto"/>
        <w:jc w:val="both"/>
        <w:rPr>
          <w:rFonts w:ascii="Times New Roman" w:eastAsia="Calibri" w:hAnsi="Times New Roman" w:cs="Times New Roman"/>
        </w:rPr>
      </w:pPr>
    </w:p>
    <w:p w14:paraId="070918FE" w14:textId="77777777" w:rsidR="00FA2DF7" w:rsidRPr="00920DC7" w:rsidRDefault="00FA2DF7" w:rsidP="00FA2DF7">
      <w:pPr>
        <w:pStyle w:val="Prrafodelista"/>
        <w:keepNext/>
        <w:keepLines/>
        <w:numPr>
          <w:ilvl w:val="0"/>
          <w:numId w:val="34"/>
        </w:numPr>
        <w:spacing w:before="200" w:after="0" w:line="240" w:lineRule="auto"/>
        <w:contextualSpacing w:val="0"/>
        <w:jc w:val="left"/>
        <w:outlineLvl w:val="2"/>
        <w:rPr>
          <w:rFonts w:ascii="Times New Roman" w:eastAsiaTheme="majorEastAsia" w:hAnsi="Times New Roman" w:cstheme="majorBidi"/>
          <w:bCs/>
          <w:vanish/>
          <w:color w:val="000000" w:themeColor="text1"/>
          <w:szCs w:val="24"/>
          <w:lang w:val="es-ES_tradnl"/>
        </w:rPr>
      </w:pPr>
      <w:bookmarkStart w:id="25" w:name="_Toc470546966"/>
      <w:bookmarkStart w:id="26" w:name="_Toc476495377"/>
      <w:bookmarkStart w:id="27" w:name="_Toc350696554"/>
    </w:p>
    <w:p w14:paraId="031088CA" w14:textId="77777777" w:rsidR="00FA2DF7" w:rsidRPr="00920DC7" w:rsidRDefault="00FA2DF7" w:rsidP="00FA2DF7">
      <w:pPr>
        <w:pStyle w:val="Prrafodelista"/>
        <w:keepNext/>
        <w:keepLines/>
        <w:numPr>
          <w:ilvl w:val="1"/>
          <w:numId w:val="34"/>
        </w:numPr>
        <w:spacing w:before="200" w:after="0" w:line="240" w:lineRule="auto"/>
        <w:contextualSpacing w:val="0"/>
        <w:jc w:val="left"/>
        <w:outlineLvl w:val="2"/>
        <w:rPr>
          <w:rFonts w:ascii="Times New Roman" w:eastAsiaTheme="majorEastAsia" w:hAnsi="Times New Roman" w:cstheme="majorBidi"/>
          <w:bCs/>
          <w:vanish/>
          <w:color w:val="000000" w:themeColor="text1"/>
          <w:szCs w:val="24"/>
          <w:lang w:val="es-ES_tradnl"/>
        </w:rPr>
      </w:pPr>
    </w:p>
    <w:p w14:paraId="2C5C6FEC" w14:textId="77777777" w:rsidR="00FA2DF7" w:rsidRPr="00920DC7" w:rsidRDefault="00FA2DF7" w:rsidP="00FA2DF7">
      <w:pPr>
        <w:pStyle w:val="Prrafodelista"/>
        <w:keepNext/>
        <w:keepLines/>
        <w:numPr>
          <w:ilvl w:val="1"/>
          <w:numId w:val="34"/>
        </w:numPr>
        <w:spacing w:before="200" w:after="0" w:line="240" w:lineRule="auto"/>
        <w:contextualSpacing w:val="0"/>
        <w:jc w:val="left"/>
        <w:outlineLvl w:val="2"/>
        <w:rPr>
          <w:rFonts w:ascii="Times New Roman" w:eastAsiaTheme="majorEastAsia" w:hAnsi="Times New Roman" w:cstheme="majorBidi"/>
          <w:bCs/>
          <w:vanish/>
          <w:color w:val="000000" w:themeColor="text1"/>
          <w:szCs w:val="24"/>
          <w:lang w:val="es-ES_tradnl"/>
        </w:rPr>
      </w:pPr>
    </w:p>
    <w:p w14:paraId="713E6F99" w14:textId="77777777" w:rsidR="00FA2DF7" w:rsidRPr="00920DC7" w:rsidRDefault="00FA2DF7" w:rsidP="00FA2DF7">
      <w:pPr>
        <w:pStyle w:val="Prrafodelista"/>
        <w:keepNext/>
        <w:keepLines/>
        <w:numPr>
          <w:ilvl w:val="1"/>
          <w:numId w:val="34"/>
        </w:numPr>
        <w:spacing w:before="200" w:after="0" w:line="240" w:lineRule="auto"/>
        <w:contextualSpacing w:val="0"/>
        <w:jc w:val="left"/>
        <w:outlineLvl w:val="2"/>
        <w:rPr>
          <w:rFonts w:ascii="Times New Roman" w:eastAsiaTheme="majorEastAsia" w:hAnsi="Times New Roman" w:cstheme="majorBidi"/>
          <w:bCs/>
          <w:vanish/>
          <w:color w:val="000000" w:themeColor="text1"/>
          <w:szCs w:val="24"/>
          <w:lang w:val="es-ES_tradnl"/>
        </w:rPr>
      </w:pPr>
    </w:p>
    <w:p w14:paraId="034C40A3" w14:textId="77777777" w:rsidR="00FA2DF7" w:rsidRPr="00920DC7" w:rsidRDefault="00FA2DF7" w:rsidP="00FA2DF7">
      <w:pPr>
        <w:pStyle w:val="Prrafodelista"/>
        <w:keepNext/>
        <w:keepLines/>
        <w:numPr>
          <w:ilvl w:val="1"/>
          <w:numId w:val="34"/>
        </w:numPr>
        <w:spacing w:before="200" w:after="0" w:line="240" w:lineRule="auto"/>
        <w:contextualSpacing w:val="0"/>
        <w:jc w:val="left"/>
        <w:outlineLvl w:val="2"/>
        <w:rPr>
          <w:rFonts w:ascii="Times New Roman" w:eastAsiaTheme="majorEastAsia" w:hAnsi="Times New Roman" w:cstheme="majorBidi"/>
          <w:bCs/>
          <w:vanish/>
          <w:color w:val="000000" w:themeColor="text1"/>
          <w:szCs w:val="24"/>
          <w:lang w:val="es-ES_tradnl"/>
        </w:rPr>
      </w:pPr>
    </w:p>
    <w:p w14:paraId="1F587107" w14:textId="77777777" w:rsidR="00FA2DF7" w:rsidRPr="00920DC7" w:rsidRDefault="00FA2DF7" w:rsidP="00FA2DF7">
      <w:pPr>
        <w:pStyle w:val="Prrafodelista"/>
        <w:keepNext/>
        <w:keepLines/>
        <w:numPr>
          <w:ilvl w:val="1"/>
          <w:numId w:val="34"/>
        </w:numPr>
        <w:spacing w:before="200" w:after="0" w:line="240" w:lineRule="auto"/>
        <w:contextualSpacing w:val="0"/>
        <w:jc w:val="left"/>
        <w:outlineLvl w:val="2"/>
        <w:rPr>
          <w:rFonts w:ascii="Times New Roman" w:eastAsiaTheme="majorEastAsia" w:hAnsi="Times New Roman" w:cstheme="majorBidi"/>
          <w:bCs/>
          <w:vanish/>
          <w:color w:val="000000" w:themeColor="text1"/>
          <w:szCs w:val="24"/>
          <w:lang w:val="es-ES_tradnl"/>
        </w:rPr>
      </w:pPr>
    </w:p>
    <w:p w14:paraId="1EF4DBC9" w14:textId="77777777" w:rsidR="00FA2DF7" w:rsidRPr="00920DC7" w:rsidRDefault="00FA2DF7" w:rsidP="00431062">
      <w:pPr>
        <w:pStyle w:val="Ttulo3"/>
      </w:pPr>
      <w:bookmarkStart w:id="28" w:name="_Toc353658731"/>
      <w:r w:rsidRPr="00920DC7">
        <w:t>Objetivo general de la investigación.</w:t>
      </w:r>
      <w:bookmarkEnd w:id="25"/>
      <w:bookmarkEnd w:id="26"/>
      <w:bookmarkEnd w:id="27"/>
      <w:bookmarkEnd w:id="28"/>
    </w:p>
    <w:p w14:paraId="32A06804" w14:textId="77777777" w:rsidR="00FA2DF7" w:rsidRPr="00920DC7" w:rsidRDefault="00FA2DF7" w:rsidP="00FA2DF7">
      <w:pPr>
        <w:spacing w:line="360" w:lineRule="auto"/>
        <w:jc w:val="center"/>
        <w:rPr>
          <w:rFonts w:ascii="Times New Roman" w:hAnsi="Times New Roman" w:cs="Times New Roman"/>
        </w:rPr>
      </w:pPr>
    </w:p>
    <w:p w14:paraId="4EC32B8E" w14:textId="77777777" w:rsidR="00FA2DF7" w:rsidRPr="00920DC7" w:rsidRDefault="00FA2DF7" w:rsidP="00FA2DF7">
      <w:pPr>
        <w:spacing w:line="360" w:lineRule="auto"/>
        <w:ind w:firstLine="708"/>
        <w:jc w:val="both"/>
        <w:rPr>
          <w:rFonts w:ascii="Times New Roman" w:eastAsia="Times New Roman" w:hAnsi="Times New Roman" w:cs="Times New Roman"/>
        </w:rPr>
      </w:pPr>
      <w:r w:rsidRPr="00920DC7">
        <w:rPr>
          <w:rFonts w:ascii="Times New Roman" w:eastAsia="Times New Roman" w:hAnsi="Times New Roman" w:cs="Times New Roman"/>
        </w:rPr>
        <w:t>Conocer cuáles son las expectativas que poseen los padres y apoderados</w:t>
      </w:r>
      <w:r w:rsidR="00176E0A" w:rsidRPr="00920DC7">
        <w:rPr>
          <w:rFonts w:ascii="Times New Roman" w:eastAsia="Times New Roman" w:hAnsi="Times New Roman" w:cs="Times New Roman"/>
        </w:rPr>
        <w:t>,</w:t>
      </w:r>
      <w:r w:rsidRPr="00920DC7">
        <w:rPr>
          <w:rFonts w:ascii="Times New Roman" w:eastAsia="Times New Roman" w:hAnsi="Times New Roman" w:cs="Times New Roman"/>
        </w:rPr>
        <w:t xml:space="preserve"> sobre el futuro educacional de sus pupilos con Discapacidad Visual pertenecientes a</w:t>
      </w:r>
      <w:r w:rsidR="0003591F" w:rsidRPr="00920DC7">
        <w:rPr>
          <w:rFonts w:ascii="Times New Roman" w:eastAsia="Times New Roman" w:hAnsi="Times New Roman" w:cs="Times New Roman"/>
        </w:rPr>
        <w:t xml:space="preserve"> establecimientos con Programas de Integración Educacional</w:t>
      </w:r>
      <w:r w:rsidRPr="00920DC7">
        <w:rPr>
          <w:rFonts w:ascii="Times New Roman" w:eastAsia="Times New Roman" w:hAnsi="Times New Roman" w:cs="Times New Roman"/>
        </w:rPr>
        <w:t xml:space="preserve"> de la Región Metropolitana.</w:t>
      </w:r>
    </w:p>
    <w:p w14:paraId="306AD914" w14:textId="77777777" w:rsidR="00FA2DF7" w:rsidRPr="00920DC7" w:rsidRDefault="00FA2DF7" w:rsidP="00FA2DF7">
      <w:pPr>
        <w:spacing w:line="360" w:lineRule="auto"/>
        <w:jc w:val="both"/>
        <w:rPr>
          <w:rFonts w:ascii="Times New Roman" w:eastAsia="Times New Roman" w:hAnsi="Times New Roman" w:cs="Times New Roman"/>
        </w:rPr>
      </w:pPr>
    </w:p>
    <w:p w14:paraId="0E169CBA" w14:textId="77777777" w:rsidR="00FA2DF7" w:rsidRPr="00920DC7" w:rsidRDefault="00FA2DF7" w:rsidP="00FA2DF7">
      <w:pPr>
        <w:spacing w:line="360" w:lineRule="auto"/>
        <w:jc w:val="both"/>
        <w:rPr>
          <w:rFonts w:ascii="Times New Roman" w:hAnsi="Times New Roman" w:cs="Times New Roman"/>
        </w:rPr>
      </w:pPr>
    </w:p>
    <w:p w14:paraId="1487317D" w14:textId="77777777" w:rsidR="00FA2DF7" w:rsidRPr="00920DC7" w:rsidRDefault="00FA2DF7" w:rsidP="00431062">
      <w:pPr>
        <w:pStyle w:val="Ttulo3"/>
      </w:pPr>
      <w:bookmarkStart w:id="29" w:name="_Toc470546967"/>
      <w:bookmarkStart w:id="30" w:name="_Toc476495378"/>
      <w:bookmarkStart w:id="31" w:name="_Toc350696555"/>
      <w:bookmarkStart w:id="32" w:name="_Toc353658732"/>
      <w:r w:rsidRPr="00920DC7">
        <w:t>Objetivos específicos.</w:t>
      </w:r>
      <w:bookmarkEnd w:id="29"/>
      <w:bookmarkEnd w:id="30"/>
      <w:bookmarkEnd w:id="31"/>
      <w:bookmarkEnd w:id="32"/>
    </w:p>
    <w:p w14:paraId="21823871" w14:textId="77777777" w:rsidR="00FA2DF7" w:rsidRPr="00920DC7" w:rsidRDefault="00FA2DF7" w:rsidP="00FA2DF7"/>
    <w:p w14:paraId="1BBC0B17" w14:textId="77777777" w:rsidR="00FA2DF7" w:rsidRPr="00920DC7" w:rsidRDefault="00FA2DF7" w:rsidP="00FA2DF7">
      <w:pPr>
        <w:spacing w:line="360" w:lineRule="auto"/>
        <w:rPr>
          <w:rFonts w:ascii="Times New Roman" w:hAnsi="Times New Roman" w:cs="Times New Roman"/>
        </w:rPr>
      </w:pPr>
    </w:p>
    <w:p w14:paraId="18022223" w14:textId="77777777" w:rsidR="00FA2DF7" w:rsidRPr="00920DC7" w:rsidRDefault="00FA2DF7" w:rsidP="00FA2DF7">
      <w:pPr>
        <w:numPr>
          <w:ilvl w:val="0"/>
          <w:numId w:val="29"/>
        </w:numPr>
        <w:spacing w:line="360" w:lineRule="auto"/>
        <w:ind w:left="851" w:hanging="567"/>
        <w:jc w:val="both"/>
        <w:rPr>
          <w:rFonts w:ascii="Times New Roman" w:hAnsi="Times New Roman" w:cs="Times New Roman"/>
        </w:rPr>
      </w:pPr>
      <w:r w:rsidRPr="00920DC7">
        <w:rPr>
          <w:rFonts w:ascii="Times New Roman" w:hAnsi="Times New Roman" w:cs="Times New Roman"/>
        </w:rPr>
        <w:t>Conocer las expectativas de los padres y/o apoderados sobre el futuro educacional de sus pupilos (as).</w:t>
      </w:r>
    </w:p>
    <w:p w14:paraId="24E455B5" w14:textId="77777777" w:rsidR="00FA2DF7" w:rsidRPr="00920DC7" w:rsidRDefault="00FA2DF7" w:rsidP="00FA2DF7">
      <w:pPr>
        <w:numPr>
          <w:ilvl w:val="0"/>
          <w:numId w:val="29"/>
        </w:numPr>
        <w:spacing w:line="360" w:lineRule="auto"/>
        <w:ind w:left="851" w:hanging="567"/>
        <w:jc w:val="both"/>
        <w:rPr>
          <w:rFonts w:ascii="Times New Roman" w:hAnsi="Times New Roman" w:cs="Times New Roman"/>
        </w:rPr>
      </w:pPr>
      <w:r w:rsidRPr="00920DC7">
        <w:rPr>
          <w:rFonts w:ascii="Times New Roman" w:hAnsi="Times New Roman" w:cs="Times New Roman"/>
        </w:rPr>
        <w:t>Conocer las expectativas de los padres y/o apoderados sobre el futuro laboral de sus pupilos (as).</w:t>
      </w:r>
    </w:p>
    <w:p w14:paraId="66B8D50C" w14:textId="77777777" w:rsidR="00FA2DF7" w:rsidRPr="00920DC7" w:rsidRDefault="00FA2DF7" w:rsidP="00FA2DF7">
      <w:pPr>
        <w:numPr>
          <w:ilvl w:val="0"/>
          <w:numId w:val="29"/>
        </w:numPr>
        <w:spacing w:line="360" w:lineRule="auto"/>
        <w:ind w:left="851" w:hanging="567"/>
        <w:jc w:val="both"/>
        <w:rPr>
          <w:rFonts w:ascii="Times New Roman" w:hAnsi="Times New Roman" w:cs="Times New Roman"/>
        </w:rPr>
      </w:pPr>
      <w:r w:rsidRPr="00920DC7">
        <w:rPr>
          <w:rFonts w:ascii="Times New Roman" w:hAnsi="Times New Roman" w:cs="Times New Roman"/>
        </w:rPr>
        <w:t>Identificar cuál o cuáles son las motivaciones de los padres y/o apoderados frente al desarrollo de sus pupilos en el área laboral y educacional.</w:t>
      </w:r>
    </w:p>
    <w:p w14:paraId="5BD21476" w14:textId="77777777" w:rsidR="00FA2DF7" w:rsidRPr="00920DC7" w:rsidRDefault="00FA2DF7" w:rsidP="00FA2DF7">
      <w:pPr>
        <w:spacing w:line="360" w:lineRule="auto"/>
        <w:rPr>
          <w:rFonts w:ascii="Times New Roman" w:eastAsia="Calibri" w:hAnsi="Times New Roman" w:cs="Times New Roman"/>
        </w:rPr>
      </w:pPr>
    </w:p>
    <w:p w14:paraId="2567CA4F" w14:textId="77777777" w:rsidR="00FA2DF7" w:rsidRPr="00920DC7" w:rsidRDefault="00FA2DF7" w:rsidP="00FA2DF7">
      <w:pPr>
        <w:spacing w:line="360" w:lineRule="auto"/>
        <w:jc w:val="both"/>
        <w:rPr>
          <w:rFonts w:ascii="Times New Roman" w:hAnsi="Times New Roman" w:cs="Times New Roman"/>
        </w:rPr>
      </w:pPr>
    </w:p>
    <w:p w14:paraId="19C91191" w14:textId="77777777" w:rsidR="00FA2DF7" w:rsidRPr="00920DC7" w:rsidRDefault="00FA2DF7" w:rsidP="00FA2DF7">
      <w:pPr>
        <w:spacing w:line="360" w:lineRule="auto"/>
        <w:jc w:val="both"/>
        <w:rPr>
          <w:rFonts w:ascii="Times New Roman" w:hAnsi="Times New Roman" w:cs="Times New Roman"/>
        </w:rPr>
      </w:pPr>
    </w:p>
    <w:p w14:paraId="51B3AB7C" w14:textId="77777777" w:rsidR="00FA2DF7" w:rsidRPr="00920DC7" w:rsidRDefault="00FA2DF7" w:rsidP="00FA2DF7">
      <w:pPr>
        <w:pStyle w:val="Ttulo1"/>
      </w:pPr>
      <w:r w:rsidRPr="00920DC7">
        <w:rPr>
          <w:rFonts w:cs="Times New Roman"/>
        </w:rPr>
        <w:br w:type="page"/>
      </w:r>
      <w:bookmarkStart w:id="33" w:name="_Toc476495379"/>
      <w:bookmarkStart w:id="34" w:name="_Toc350696556"/>
      <w:bookmarkStart w:id="35" w:name="_Toc353658733"/>
      <w:r w:rsidRPr="00920DC7">
        <w:lastRenderedPageBreak/>
        <w:t>Marco Referencial.</w:t>
      </w:r>
      <w:bookmarkEnd w:id="33"/>
      <w:bookmarkEnd w:id="34"/>
      <w:bookmarkEnd w:id="35"/>
    </w:p>
    <w:p w14:paraId="74C69CA5" w14:textId="77777777" w:rsidR="00FA2DF7" w:rsidRPr="00920DC7" w:rsidRDefault="00FA2DF7" w:rsidP="00FA2DF7">
      <w:pPr>
        <w:spacing w:line="360" w:lineRule="auto"/>
        <w:jc w:val="both"/>
        <w:rPr>
          <w:rFonts w:ascii="Times New Roman" w:hAnsi="Times New Roman" w:cs="Times New Roman"/>
        </w:rPr>
      </w:pPr>
    </w:p>
    <w:p w14:paraId="027455AA" w14:textId="77777777" w:rsidR="00FA2DF7" w:rsidRPr="00920DC7" w:rsidRDefault="00FA2DF7" w:rsidP="00FA2DF7">
      <w:pPr>
        <w:spacing w:line="360" w:lineRule="auto"/>
        <w:ind w:firstLine="247"/>
        <w:jc w:val="both"/>
        <w:rPr>
          <w:rFonts w:ascii="Times New Roman" w:hAnsi="Times New Roman" w:cs="Times New Roman"/>
        </w:rPr>
      </w:pPr>
      <w:r w:rsidRPr="00920DC7">
        <w:rPr>
          <w:rFonts w:ascii="Times New Roman" w:hAnsi="Times New Roman" w:cs="Times New Roman"/>
        </w:rPr>
        <w:t>En este capítulo se abordan los factores más influyentes que determinan la continuidad de estudios superiores de los estudiantes en Chile que poseen algún grado de discapacidad visual que no son tan diferentes a los que determinan la continuidad de un estudiante sin discapacidad pero son relevantes de conocer al momento de brindar orientación a una familia con una adolescente que se afronta a esta decisión tan importante para su futuro, con la finalidad de que la opción elegida sea la más adecuada y realista en base a una elección tomada en conjunto respetando las opiniones de los dos involucrados directos (padres y/o apoderados y estudiante).</w:t>
      </w:r>
    </w:p>
    <w:p w14:paraId="440707A4" w14:textId="77777777" w:rsidR="00FA2DF7" w:rsidRPr="00920DC7" w:rsidRDefault="00FA2DF7" w:rsidP="00FA2DF7">
      <w:pPr>
        <w:spacing w:line="360" w:lineRule="auto"/>
        <w:ind w:firstLine="247"/>
        <w:jc w:val="both"/>
        <w:rPr>
          <w:rFonts w:ascii="Times New Roman" w:hAnsi="Times New Roman" w:cs="Times New Roman"/>
        </w:rPr>
      </w:pPr>
    </w:p>
    <w:p w14:paraId="5CBCF0DA" w14:textId="77777777" w:rsidR="00FA2DF7" w:rsidRPr="00920DC7" w:rsidRDefault="00FA2DF7" w:rsidP="00FA2DF7">
      <w:pPr>
        <w:spacing w:line="360" w:lineRule="auto"/>
        <w:ind w:firstLine="247"/>
        <w:jc w:val="both"/>
        <w:rPr>
          <w:rFonts w:ascii="Times New Roman" w:hAnsi="Times New Roman" w:cs="Times New Roman"/>
        </w:rPr>
      </w:pPr>
      <w:r w:rsidRPr="00920DC7">
        <w:rPr>
          <w:rFonts w:ascii="Times New Roman" w:hAnsi="Times New Roman" w:cs="Times New Roman"/>
        </w:rPr>
        <w:t>Será posible visualizar la re</w:t>
      </w:r>
      <w:r w:rsidR="0003591F" w:rsidRPr="00920DC7">
        <w:rPr>
          <w:rFonts w:ascii="Times New Roman" w:hAnsi="Times New Roman" w:cs="Times New Roman"/>
        </w:rPr>
        <w:t>alidad de las Universidades y cómo éstas</w:t>
      </w:r>
      <w:r w:rsidRPr="00920DC7">
        <w:rPr>
          <w:rFonts w:ascii="Times New Roman" w:hAnsi="Times New Roman" w:cs="Times New Roman"/>
        </w:rPr>
        <w:t xml:space="preserve"> han respondido al desafío de la integración en sus aulas de estudiantes con algún tipo de discapacidad entregando al lector una </w:t>
      </w:r>
      <w:r w:rsidR="0003591F" w:rsidRPr="00920DC7">
        <w:rPr>
          <w:rFonts w:ascii="Times New Roman" w:hAnsi="Times New Roman" w:cs="Times New Roman"/>
        </w:rPr>
        <w:t>visión global de la realidad; có</w:t>
      </w:r>
      <w:r w:rsidRPr="00920DC7">
        <w:rPr>
          <w:rFonts w:ascii="Times New Roman" w:hAnsi="Times New Roman" w:cs="Times New Roman"/>
        </w:rPr>
        <w:t>mo ingresan los estudiantes en situación de discapacidad, cuáles son las opciones que tienen al momento de elegir una carrera logrando que se hagan su propia opinión del estado de la integración y la importancia de fomentar políticas públicas que nos encaminen hacia una sociedad inclusiva.</w:t>
      </w:r>
    </w:p>
    <w:p w14:paraId="5770B69B" w14:textId="77777777" w:rsidR="00FA2DF7" w:rsidRPr="00920DC7" w:rsidRDefault="00FA2DF7" w:rsidP="00FA2DF7">
      <w:pPr>
        <w:spacing w:line="360" w:lineRule="auto"/>
        <w:ind w:firstLine="247"/>
        <w:jc w:val="both"/>
        <w:rPr>
          <w:rFonts w:ascii="Times New Roman" w:hAnsi="Times New Roman" w:cs="Times New Roman"/>
        </w:rPr>
      </w:pPr>
    </w:p>
    <w:p w14:paraId="1A1A493A" w14:textId="77777777" w:rsidR="00FA2DF7" w:rsidRPr="00920DC7" w:rsidRDefault="00FA2DF7" w:rsidP="00FA2DF7">
      <w:pPr>
        <w:spacing w:line="360" w:lineRule="auto"/>
        <w:ind w:firstLine="247"/>
        <w:jc w:val="both"/>
        <w:rPr>
          <w:rFonts w:ascii="Times New Roman" w:hAnsi="Times New Roman" w:cs="Times New Roman"/>
        </w:rPr>
      </w:pPr>
      <w:r w:rsidRPr="00920DC7">
        <w:rPr>
          <w:rFonts w:ascii="Times New Roman" w:hAnsi="Times New Roman" w:cs="Times New Roman"/>
        </w:rPr>
        <w:t>Un factor, quizás el más relevante, es la etapa en la cual se encuentra la familia al momento de considerar la continuidad de estudios superiores ya que en base a esto tendrán altas o bajas expectativas del logro de su hijo (a).</w:t>
      </w:r>
    </w:p>
    <w:p w14:paraId="7D7805A4" w14:textId="77777777" w:rsidR="00FA2DF7" w:rsidRPr="00920DC7" w:rsidRDefault="00FA2DF7" w:rsidP="00FA2DF7">
      <w:pPr>
        <w:spacing w:line="360" w:lineRule="auto"/>
        <w:jc w:val="both"/>
        <w:rPr>
          <w:rFonts w:ascii="Times New Roman" w:hAnsi="Times New Roman" w:cs="Times New Roman"/>
        </w:rPr>
      </w:pPr>
    </w:p>
    <w:p w14:paraId="007D610A" w14:textId="77777777" w:rsidR="00FA2DF7" w:rsidRPr="00920DC7" w:rsidRDefault="00FA2DF7" w:rsidP="00FA2DF7">
      <w:pPr>
        <w:spacing w:line="360" w:lineRule="auto"/>
        <w:jc w:val="both"/>
        <w:rPr>
          <w:rFonts w:ascii="Times New Roman" w:hAnsi="Times New Roman" w:cs="Times New Roman"/>
        </w:rPr>
      </w:pPr>
    </w:p>
    <w:p w14:paraId="650064DE" w14:textId="77777777" w:rsidR="00FA2DF7" w:rsidRPr="00920DC7" w:rsidRDefault="00FA2DF7" w:rsidP="00FA2DF7">
      <w:pPr>
        <w:spacing w:line="360" w:lineRule="auto"/>
        <w:jc w:val="both"/>
        <w:rPr>
          <w:rFonts w:ascii="Times New Roman" w:hAnsi="Times New Roman" w:cs="Times New Roman"/>
        </w:rPr>
      </w:pPr>
    </w:p>
    <w:p w14:paraId="5B2A873E" w14:textId="77777777" w:rsidR="00FA2DF7" w:rsidRPr="00920DC7" w:rsidRDefault="00FA2DF7" w:rsidP="00FA2DF7">
      <w:pPr>
        <w:spacing w:line="360" w:lineRule="auto"/>
        <w:jc w:val="both"/>
        <w:rPr>
          <w:rFonts w:ascii="Times New Roman" w:hAnsi="Times New Roman" w:cs="Times New Roman"/>
        </w:rPr>
      </w:pPr>
    </w:p>
    <w:p w14:paraId="09933EBA" w14:textId="77777777" w:rsidR="00FA2DF7" w:rsidRPr="00920DC7" w:rsidRDefault="00FA2DF7" w:rsidP="00FA2DF7">
      <w:pPr>
        <w:spacing w:line="360" w:lineRule="auto"/>
        <w:jc w:val="both"/>
        <w:rPr>
          <w:rFonts w:ascii="Times New Roman" w:hAnsi="Times New Roman" w:cs="Times New Roman"/>
        </w:rPr>
      </w:pPr>
    </w:p>
    <w:p w14:paraId="70DA19F1" w14:textId="77777777" w:rsidR="00FA2DF7" w:rsidRPr="00920DC7" w:rsidRDefault="00FA2DF7" w:rsidP="00FA2DF7">
      <w:pPr>
        <w:spacing w:line="360" w:lineRule="auto"/>
        <w:jc w:val="both"/>
        <w:rPr>
          <w:rFonts w:ascii="Times New Roman" w:hAnsi="Times New Roman" w:cs="Times New Roman"/>
        </w:rPr>
      </w:pPr>
    </w:p>
    <w:p w14:paraId="7A22317A" w14:textId="77777777" w:rsidR="00FA2DF7" w:rsidRPr="00920DC7" w:rsidRDefault="00FA2DF7" w:rsidP="00FA2DF7">
      <w:pPr>
        <w:pStyle w:val="Ttulo2"/>
        <w:rPr>
          <w:rFonts w:eastAsiaTheme="minorEastAsia" w:cs="Times New Roman"/>
          <w:b w:val="0"/>
          <w:bCs w:val="0"/>
          <w:color w:val="auto"/>
          <w:szCs w:val="24"/>
        </w:rPr>
      </w:pPr>
      <w:bookmarkStart w:id="36" w:name="_Toc470546973"/>
      <w:bookmarkStart w:id="37" w:name="_Toc476495380"/>
      <w:bookmarkStart w:id="38" w:name="_Toc350696557"/>
    </w:p>
    <w:p w14:paraId="0CD10A23" w14:textId="77777777" w:rsidR="00431062" w:rsidRPr="00920DC7" w:rsidRDefault="00431062" w:rsidP="00431062"/>
    <w:p w14:paraId="4A7E9B15" w14:textId="77777777" w:rsidR="00FA2DF7" w:rsidRPr="00920DC7" w:rsidRDefault="00FA2DF7" w:rsidP="00FA2DF7">
      <w:pPr>
        <w:pStyle w:val="Ttulo2"/>
      </w:pPr>
      <w:bookmarkStart w:id="39" w:name="_Toc353658734"/>
      <w:r w:rsidRPr="00920DC7">
        <w:lastRenderedPageBreak/>
        <w:t>Familia como pilar principal</w:t>
      </w:r>
      <w:bookmarkEnd w:id="36"/>
      <w:bookmarkEnd w:id="37"/>
      <w:bookmarkEnd w:id="38"/>
      <w:bookmarkEnd w:id="39"/>
    </w:p>
    <w:p w14:paraId="76106192" w14:textId="77777777" w:rsidR="00FA2DF7" w:rsidRPr="00920DC7" w:rsidRDefault="00FA2DF7" w:rsidP="00FA2DF7"/>
    <w:p w14:paraId="6D7C2249"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La familia es el primer acercamiento de ca</w:t>
      </w:r>
      <w:r w:rsidR="0003591F" w:rsidRPr="00920DC7">
        <w:rPr>
          <w:rFonts w:ascii="Times New Roman" w:hAnsi="Times New Roman" w:cs="Times New Roman"/>
        </w:rPr>
        <w:t>da ser humano a una sociedad, do</w:t>
      </w:r>
      <w:r w:rsidRPr="00920DC7">
        <w:rPr>
          <w:rFonts w:ascii="Times New Roman" w:hAnsi="Times New Roman" w:cs="Times New Roman"/>
        </w:rPr>
        <w:t xml:space="preserve">nde las personas que lo componen se desarrollan emocional, social y físicamente marcando en cierto modo los patrones de comportamiento, por lo menos, en una etapa inicial. </w:t>
      </w:r>
    </w:p>
    <w:p w14:paraId="4E3C3B49"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La familia, por su parte debe suplir las necesidades básicas de los hijos (as), entre las cuales, y según la Declaración de los Derec</w:t>
      </w:r>
      <w:r w:rsidR="0003591F" w:rsidRPr="00920DC7">
        <w:rPr>
          <w:rFonts w:ascii="Times New Roman" w:hAnsi="Times New Roman" w:cs="Times New Roman"/>
        </w:rPr>
        <w:t>hos de los N</w:t>
      </w:r>
      <w:r w:rsidRPr="00920DC7">
        <w:rPr>
          <w:rFonts w:ascii="Times New Roman" w:hAnsi="Times New Roman" w:cs="Times New Roman"/>
        </w:rPr>
        <w:t xml:space="preserve">iños ratificada en Chile el año 1990 consideran estos cuatro principios fundamentales: </w:t>
      </w:r>
    </w:p>
    <w:p w14:paraId="77BB4798" w14:textId="77777777" w:rsidR="00FA2DF7" w:rsidRPr="00920DC7" w:rsidRDefault="00FA2DF7" w:rsidP="00FA2DF7">
      <w:pPr>
        <w:spacing w:line="360" w:lineRule="auto"/>
        <w:jc w:val="both"/>
        <w:rPr>
          <w:rFonts w:ascii="Times New Roman" w:hAnsi="Times New Roman" w:cs="Times New Roman"/>
        </w:rPr>
      </w:pPr>
    </w:p>
    <w:p w14:paraId="66B67785"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No discriminación</w:t>
      </w:r>
      <w:r w:rsidRPr="00920DC7">
        <w:rPr>
          <w:rFonts w:ascii="Times New Roman" w:hAnsi="Times New Roman" w:cs="Times New Roman"/>
        </w:rPr>
        <w:t>:” El niño no deberá sufrir debido a su raza, color, género, idioma, religión, nacionalidad, origen social o étnico, o por ninguna opinión política o de otro tipo; ni tampoco debido a su casta o por alguna discapacidad.</w:t>
      </w:r>
    </w:p>
    <w:p w14:paraId="01141957" w14:textId="77777777" w:rsidR="00FA2DF7" w:rsidRPr="00920DC7" w:rsidRDefault="00FA2DF7" w:rsidP="00FA2DF7">
      <w:pPr>
        <w:spacing w:line="360" w:lineRule="auto"/>
        <w:jc w:val="both"/>
        <w:rPr>
          <w:rFonts w:ascii="Times New Roman" w:hAnsi="Times New Roman" w:cs="Times New Roman"/>
        </w:rPr>
      </w:pPr>
    </w:p>
    <w:p w14:paraId="7B1CC0EB"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El interés superior del niño</w:t>
      </w:r>
      <w:r w:rsidRPr="00920DC7">
        <w:rPr>
          <w:rFonts w:ascii="Times New Roman" w:hAnsi="Times New Roman" w:cs="Times New Roman"/>
        </w:rPr>
        <w:t xml:space="preserve">: las leyes y las medidas que afecten a la infancia deben tener primero en cuenta su interés superior y beneficiarlo de la mejor manera posible. </w:t>
      </w:r>
    </w:p>
    <w:p w14:paraId="1921FEEC" w14:textId="77777777" w:rsidR="00FA2DF7" w:rsidRPr="00920DC7" w:rsidRDefault="00FA2DF7" w:rsidP="00FA2DF7">
      <w:pPr>
        <w:spacing w:line="360" w:lineRule="auto"/>
        <w:jc w:val="both"/>
        <w:rPr>
          <w:rFonts w:ascii="Times New Roman" w:hAnsi="Times New Roman" w:cs="Times New Roman"/>
        </w:rPr>
      </w:pPr>
    </w:p>
    <w:p w14:paraId="483D5304"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Supervivencia, desarrollo y protección</w:t>
      </w:r>
      <w:r w:rsidRPr="00920DC7">
        <w:rPr>
          <w:rFonts w:ascii="Times New Roman" w:hAnsi="Times New Roman" w:cs="Times New Roman"/>
        </w:rPr>
        <w:t xml:space="preserve">: las autoridades del país deben proteger al niño y garantizar su desarrollo pleno - físico, espiritual, moral y social. </w:t>
      </w:r>
    </w:p>
    <w:p w14:paraId="73A68B87"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5743BA65"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Participación</w:t>
      </w:r>
      <w:r w:rsidRPr="00920DC7">
        <w:rPr>
          <w:rFonts w:ascii="Times New Roman" w:hAnsi="Times New Roman" w:cs="Times New Roman"/>
        </w:rPr>
        <w:t>: Los niños tienen derecho a expresar su opinión en las decisiones que le afecten, y que sus opiniones se tomen en cuenta.” Asamblea General de Las Naciones Unidas, 1989.</w:t>
      </w:r>
      <w:r w:rsidRPr="00920DC7">
        <w:t xml:space="preserve"> </w:t>
      </w:r>
      <w:r w:rsidRPr="00920DC7">
        <w:rPr>
          <w:rFonts w:ascii="Times New Roman" w:hAnsi="Times New Roman" w:cs="Times New Roman"/>
        </w:rPr>
        <w:t>http://www.unicef.cl/archivos_documento/112/Convencion.pdf</w:t>
      </w:r>
    </w:p>
    <w:p w14:paraId="5C529460" w14:textId="77777777" w:rsidR="00FA2DF7" w:rsidRPr="00920DC7" w:rsidRDefault="00FA2DF7" w:rsidP="00FA2DF7">
      <w:pPr>
        <w:spacing w:line="360" w:lineRule="auto"/>
        <w:jc w:val="both"/>
        <w:rPr>
          <w:rFonts w:ascii="Times New Roman" w:hAnsi="Times New Roman" w:cs="Times New Roman"/>
        </w:rPr>
      </w:pPr>
    </w:p>
    <w:p w14:paraId="6712FEFD" w14:textId="77777777" w:rsidR="00FA2DF7" w:rsidRPr="00920DC7" w:rsidRDefault="00FA2DF7" w:rsidP="002D7C30">
      <w:pPr>
        <w:spacing w:line="360" w:lineRule="auto"/>
        <w:ind w:firstLine="708"/>
        <w:jc w:val="both"/>
        <w:rPr>
          <w:rFonts w:ascii="Times New Roman" w:hAnsi="Times New Roman" w:cs="Times New Roman"/>
        </w:rPr>
      </w:pPr>
      <w:r w:rsidRPr="00920DC7">
        <w:rPr>
          <w:rFonts w:ascii="Times New Roman" w:hAnsi="Times New Roman" w:cs="Times New Roman"/>
        </w:rPr>
        <w:t xml:space="preserve">La diferencia está, en que </w:t>
      </w:r>
      <w:r w:rsidR="002D7C30" w:rsidRPr="00920DC7">
        <w:rPr>
          <w:rFonts w:ascii="Times New Roman" w:hAnsi="Times New Roman" w:cs="Times New Roman"/>
        </w:rPr>
        <w:t xml:space="preserve">para </w:t>
      </w:r>
      <w:r w:rsidRPr="00920DC7">
        <w:rPr>
          <w:rFonts w:ascii="Times New Roman" w:hAnsi="Times New Roman" w:cs="Times New Roman"/>
        </w:rPr>
        <w:t>una familia con un hijo(a) en situación de discapacidad visual</w:t>
      </w:r>
      <w:r w:rsidR="002D7C30" w:rsidRPr="00920DC7">
        <w:rPr>
          <w:rFonts w:ascii="Times New Roman" w:hAnsi="Times New Roman" w:cs="Times New Roman"/>
        </w:rPr>
        <w:t>,</w:t>
      </w:r>
      <w:r w:rsidRPr="00920DC7">
        <w:rPr>
          <w:rFonts w:ascii="Times New Roman" w:hAnsi="Times New Roman" w:cs="Times New Roman"/>
        </w:rPr>
        <w:t xml:space="preserve"> cubrir estas necesidades se hace más complejo debido a que en algunas situaciones los recursos y apoyos necesarios no son los adecuados o simplemente no cuentan con ellos. </w:t>
      </w:r>
    </w:p>
    <w:p w14:paraId="5ECD2120" w14:textId="77777777" w:rsidR="00FA2DF7" w:rsidRPr="00920DC7" w:rsidRDefault="00FA2DF7" w:rsidP="00FA2DF7">
      <w:pPr>
        <w:spacing w:line="360" w:lineRule="auto"/>
        <w:jc w:val="both"/>
        <w:rPr>
          <w:rFonts w:ascii="Times New Roman" w:hAnsi="Times New Roman" w:cs="Times New Roman"/>
        </w:rPr>
      </w:pPr>
    </w:p>
    <w:p w14:paraId="7E7CB412" w14:textId="77777777" w:rsidR="00FA2DF7" w:rsidRPr="00920DC7" w:rsidRDefault="00FA2DF7" w:rsidP="00FA2DF7">
      <w:pPr>
        <w:spacing w:line="360" w:lineRule="auto"/>
        <w:jc w:val="both"/>
        <w:rPr>
          <w:rFonts w:ascii="Times New Roman" w:hAnsi="Times New Roman" w:cs="Times New Roman"/>
        </w:rPr>
      </w:pPr>
    </w:p>
    <w:p w14:paraId="11150284" w14:textId="77777777" w:rsidR="00FA2DF7" w:rsidRPr="00920DC7" w:rsidRDefault="00FA2DF7" w:rsidP="00FA2DF7">
      <w:pPr>
        <w:spacing w:line="360" w:lineRule="auto"/>
        <w:jc w:val="both"/>
        <w:rPr>
          <w:rFonts w:ascii="Times New Roman" w:hAnsi="Times New Roman" w:cs="Times New Roman"/>
        </w:rPr>
      </w:pPr>
    </w:p>
    <w:p w14:paraId="6E0E2BB0" w14:textId="77777777" w:rsidR="00FA2DF7" w:rsidRPr="00920DC7" w:rsidRDefault="00FA2DF7" w:rsidP="00FA2DF7">
      <w:pPr>
        <w:spacing w:line="360" w:lineRule="auto"/>
        <w:jc w:val="both"/>
        <w:rPr>
          <w:rFonts w:ascii="Times New Roman" w:hAnsi="Times New Roman" w:cs="Times New Roman"/>
        </w:rPr>
      </w:pPr>
    </w:p>
    <w:p w14:paraId="30AEDF72" w14:textId="77777777" w:rsidR="00FA2DF7" w:rsidRPr="00920DC7" w:rsidRDefault="00FA2DF7" w:rsidP="00FA2DF7">
      <w:pPr>
        <w:spacing w:line="360" w:lineRule="auto"/>
        <w:jc w:val="both"/>
        <w:rPr>
          <w:rFonts w:ascii="Times New Roman" w:hAnsi="Times New Roman" w:cs="Times New Roman"/>
        </w:rPr>
      </w:pPr>
    </w:p>
    <w:p w14:paraId="3FBEF075" w14:textId="77777777" w:rsidR="00FA2DF7" w:rsidRPr="00920DC7" w:rsidRDefault="00FA2DF7" w:rsidP="00FA2DF7">
      <w:pPr>
        <w:pStyle w:val="Ttulo2"/>
      </w:pPr>
      <w:bookmarkStart w:id="40" w:name="_Toc470546974"/>
      <w:bookmarkStart w:id="41" w:name="_Toc476495381"/>
      <w:bookmarkStart w:id="42" w:name="_Toc350696558"/>
      <w:bookmarkStart w:id="43" w:name="_Toc353658735"/>
      <w:r w:rsidRPr="00920DC7">
        <w:lastRenderedPageBreak/>
        <w:t>Realidad en Chile respecto a la Educación de las personas en situación de discapacidad.</w:t>
      </w:r>
      <w:bookmarkEnd w:id="40"/>
      <w:bookmarkEnd w:id="41"/>
      <w:bookmarkEnd w:id="42"/>
      <w:bookmarkEnd w:id="43"/>
      <w:r w:rsidRPr="00920DC7">
        <w:t xml:space="preserve"> </w:t>
      </w:r>
    </w:p>
    <w:p w14:paraId="1B1B7C64"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087FD189"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Uno de los derechos fundamentales estipulados en la ya mencionada Declaración es el derecho a la educación, específicamente en los artículos: </w:t>
      </w:r>
    </w:p>
    <w:p w14:paraId="2A963A01" w14:textId="77777777" w:rsidR="00FA2DF7" w:rsidRPr="00920DC7" w:rsidRDefault="00FA2DF7" w:rsidP="00FA2DF7">
      <w:pPr>
        <w:pStyle w:val="Prrafodelista"/>
        <w:numPr>
          <w:ilvl w:val="0"/>
          <w:numId w:val="36"/>
        </w:numPr>
        <w:spacing w:line="360" w:lineRule="auto"/>
        <w:rPr>
          <w:rFonts w:ascii="Times New Roman" w:hAnsi="Times New Roman" w:cs="Times New Roman"/>
        </w:rPr>
      </w:pPr>
      <w:r w:rsidRPr="00920DC7">
        <w:rPr>
          <w:rFonts w:ascii="Times New Roman" w:hAnsi="Times New Roman" w:cs="Times New Roman"/>
        </w:rPr>
        <w:t>Artículo 28: “los niños tienen derecho a la educación. La enseñanza primaria debería ser gratuita y obligatoria para todos los niños. Todos los niños deberían tener acceso a la enseñanza secundaria.</w:t>
      </w:r>
    </w:p>
    <w:p w14:paraId="603C0BE8" w14:textId="77777777" w:rsidR="00FA2DF7" w:rsidRPr="00920DC7" w:rsidRDefault="00FA2DF7" w:rsidP="00FA2DF7">
      <w:pPr>
        <w:pStyle w:val="Prrafodelista"/>
        <w:numPr>
          <w:ilvl w:val="0"/>
          <w:numId w:val="36"/>
        </w:numPr>
        <w:spacing w:line="360" w:lineRule="auto"/>
        <w:rPr>
          <w:rFonts w:ascii="Times New Roman" w:hAnsi="Times New Roman" w:cs="Times New Roman"/>
        </w:rPr>
      </w:pPr>
      <w:r w:rsidRPr="00920DC7">
        <w:rPr>
          <w:rFonts w:ascii="Times New Roman" w:hAnsi="Times New Roman" w:cs="Times New Roman"/>
        </w:rPr>
        <w:t>Artículo 29: “La educación deberá desarrollar la personalidad, las aptitudes y la capacidad mental y física del niño. El niño debería aprender a respetar su cultura y la de los demás.”</w:t>
      </w:r>
      <w:r w:rsidRPr="00920DC7">
        <w:t xml:space="preserve"> </w:t>
      </w:r>
      <w:r w:rsidRPr="00920DC7">
        <w:rPr>
          <w:rFonts w:ascii="Times New Roman" w:hAnsi="Times New Roman" w:cs="Times New Roman"/>
        </w:rPr>
        <w:t>Asamblea General de Las Naciones Unidas, 1989. http://www.unicef.cl/archivos_documento/112/Convencion.pdf</w:t>
      </w:r>
    </w:p>
    <w:p w14:paraId="7AA1B16C"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28207CE3" w14:textId="77777777" w:rsidR="00FA2DF7" w:rsidRPr="00920DC7" w:rsidRDefault="00FA2DF7" w:rsidP="00FA2DF7">
      <w:pPr>
        <w:spacing w:line="360" w:lineRule="auto"/>
        <w:ind w:firstLine="360"/>
        <w:jc w:val="both"/>
        <w:rPr>
          <w:rFonts w:ascii="Times New Roman" w:hAnsi="Times New Roman" w:cs="Times New Roman"/>
        </w:rPr>
      </w:pPr>
      <w:r w:rsidRPr="00920DC7">
        <w:rPr>
          <w:rFonts w:ascii="Times New Roman" w:hAnsi="Times New Roman" w:cs="Times New Roman"/>
        </w:rPr>
        <w:t>En Chile, este derecho se ve vulnerado considerando que del 20% de la población mayor de 18 años se encuentra en situación de discapacidad solo un 9,1% completa la Educación Superior. Ministerio de Desarrollo Social, Segundo Estudio de</w:t>
      </w:r>
      <w:r w:rsidR="0003591F" w:rsidRPr="00920DC7">
        <w:rPr>
          <w:rFonts w:ascii="Times New Roman" w:hAnsi="Times New Roman" w:cs="Times New Roman"/>
        </w:rPr>
        <w:t xml:space="preserve"> la Discapacidad (ENDISC, 2015), s</w:t>
      </w:r>
      <w:r w:rsidRPr="00920DC7">
        <w:rPr>
          <w:rFonts w:ascii="Times New Roman" w:hAnsi="Times New Roman" w:cs="Times New Roman"/>
        </w:rPr>
        <w:t xml:space="preserve">iendo la primera barrera la accesibilidad a la Prueba de Selección Universitaria la cual no está en Braille siendo las únicas opciones las Universidades que tienen ingreso especial restringiendo el ingreso a ciertas carreras, entre ellas podemos mencionar: </w:t>
      </w:r>
    </w:p>
    <w:p w14:paraId="0163E5AA" w14:textId="77777777" w:rsidR="00FA2DF7" w:rsidRPr="00920DC7" w:rsidRDefault="00FA2DF7" w:rsidP="00FA2DF7">
      <w:pPr>
        <w:spacing w:line="360" w:lineRule="auto"/>
        <w:jc w:val="both"/>
        <w:rPr>
          <w:rFonts w:ascii="Times New Roman" w:hAnsi="Times New Roman" w:cs="Times New Roman"/>
        </w:rPr>
      </w:pPr>
    </w:p>
    <w:p w14:paraId="706E4C06"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Universidad de Valpara</w:t>
      </w:r>
      <w:r w:rsidRPr="00920DC7">
        <w:rPr>
          <w:rFonts w:ascii="Times New Roman" w:hAnsi="Times New Roman" w:cs="Times New Roman"/>
          <w:lang w:val="uz-Cyrl-UZ"/>
        </w:rPr>
        <w:t>í</w:t>
      </w:r>
      <w:r w:rsidRPr="00920DC7">
        <w:rPr>
          <w:rFonts w:ascii="Times New Roman" w:hAnsi="Times New Roman" w:cs="Times New Roman"/>
        </w:rPr>
        <w:t xml:space="preserve">so </w:t>
      </w:r>
    </w:p>
    <w:p w14:paraId="526774E5"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 Concepción </w:t>
      </w:r>
    </w:p>
    <w:p w14:paraId="65FC5E2A"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Pontificia Universidad Católica de Chile </w:t>
      </w:r>
    </w:p>
    <w:p w14:paraId="1DB55D75"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del Bío Bío </w:t>
      </w:r>
    </w:p>
    <w:p w14:paraId="51CF1011"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Metropolitana de Ciencias de la Educación </w:t>
      </w:r>
    </w:p>
    <w:p w14:paraId="0FA84FB8"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 Playa Ancha </w:t>
      </w:r>
    </w:p>
    <w:p w14:paraId="4706FCC4"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 Santiago de Chile </w:t>
      </w:r>
    </w:p>
    <w:p w14:paraId="721BCA82"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 Temuco </w:t>
      </w:r>
    </w:p>
    <w:p w14:paraId="2F34DF3A" w14:textId="77777777" w:rsidR="00FA2DF7" w:rsidRPr="00920DC7" w:rsidRDefault="00FA2DF7" w:rsidP="00C66706">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Tecnológica de Chile, Instituto Profesional y Centro de Formación Técnica INACAP </w:t>
      </w:r>
    </w:p>
    <w:p w14:paraId="1A64939B"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lastRenderedPageBreak/>
        <w:t xml:space="preserve">Universidad Católica Silva Henríquez </w:t>
      </w:r>
    </w:p>
    <w:p w14:paraId="1F7F6B7D"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Católica de Valparaíso. </w:t>
      </w:r>
    </w:p>
    <w:p w14:paraId="764B6D81"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 Antofagasta. </w:t>
      </w:r>
    </w:p>
    <w:p w14:paraId="46B4D890"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 Los Lagos </w:t>
      </w:r>
    </w:p>
    <w:p w14:paraId="22E4D8F7"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Austral </w:t>
      </w:r>
    </w:p>
    <w:p w14:paraId="40644E9A"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Tecnológica Metropolitana. </w:t>
      </w:r>
    </w:p>
    <w:p w14:paraId="63283FBD"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 Tarapacá </w:t>
      </w:r>
    </w:p>
    <w:p w14:paraId="1A220EAD"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Alberto Hurtado </w:t>
      </w:r>
    </w:p>
    <w:p w14:paraId="2799D499"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Universidad de Atacama. </w:t>
      </w:r>
    </w:p>
    <w:p w14:paraId="537DAB93"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172C16DF"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Institutos Profesionales y Centros de Formación Técnica que cuentan con ingreso especial: </w:t>
      </w:r>
    </w:p>
    <w:p w14:paraId="11763524" w14:textId="77777777" w:rsidR="00FA2DF7" w:rsidRPr="00920DC7" w:rsidRDefault="00FA2DF7" w:rsidP="00FA2DF7">
      <w:pPr>
        <w:spacing w:line="360" w:lineRule="auto"/>
        <w:jc w:val="both"/>
        <w:rPr>
          <w:rFonts w:ascii="Times New Roman" w:hAnsi="Times New Roman" w:cs="Times New Roman"/>
        </w:rPr>
      </w:pPr>
    </w:p>
    <w:p w14:paraId="7EE16E88"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Centro de Formación Técnica e Instituto Profesional DUOC UC </w:t>
      </w:r>
    </w:p>
    <w:p w14:paraId="295A4A0C"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Centro de Formación Técnica Valparaíso </w:t>
      </w:r>
    </w:p>
    <w:p w14:paraId="07D784E8" w14:textId="77777777" w:rsidR="00FA2DF7" w:rsidRPr="00920DC7" w:rsidRDefault="00FA2DF7" w:rsidP="00FA2DF7">
      <w:pPr>
        <w:numPr>
          <w:ilvl w:val="1"/>
          <w:numId w:val="11"/>
        </w:numPr>
        <w:spacing w:line="360" w:lineRule="auto"/>
        <w:ind w:left="0" w:firstLine="0"/>
        <w:jc w:val="both"/>
        <w:rPr>
          <w:rFonts w:ascii="Times New Roman" w:hAnsi="Times New Roman" w:cs="Times New Roman"/>
        </w:rPr>
      </w:pPr>
      <w:r w:rsidRPr="00920DC7">
        <w:rPr>
          <w:rFonts w:ascii="Times New Roman" w:hAnsi="Times New Roman" w:cs="Times New Roman"/>
        </w:rPr>
        <w:t xml:space="preserve">Centro de Formación Técnica San Agustín  </w:t>
      </w:r>
    </w:p>
    <w:p w14:paraId="721263E3" w14:textId="77777777" w:rsidR="00FA2DF7" w:rsidRPr="00920DC7" w:rsidRDefault="00FA2DF7" w:rsidP="00FA2DF7">
      <w:pPr>
        <w:spacing w:line="360" w:lineRule="auto"/>
        <w:jc w:val="both"/>
        <w:rPr>
          <w:rFonts w:ascii="Times New Roman" w:hAnsi="Times New Roman" w:cs="Times New Roman"/>
        </w:rPr>
      </w:pPr>
    </w:p>
    <w:p w14:paraId="468EF0BA"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Las cuales realizan pruebas especiales de ingreso, exigen notas de enseñanza media e informes médicos sobre la discapacidad del estudiante. </w:t>
      </w:r>
    </w:p>
    <w:p w14:paraId="74B5F3BF" w14:textId="77777777" w:rsidR="00FA2DF7" w:rsidRPr="00920DC7" w:rsidRDefault="002D7C30" w:rsidP="00FA2DF7">
      <w:pPr>
        <w:spacing w:line="360" w:lineRule="auto"/>
        <w:jc w:val="both"/>
        <w:rPr>
          <w:rFonts w:ascii="Times New Roman" w:hAnsi="Times New Roman" w:cs="Times New Roman"/>
        </w:rPr>
      </w:pPr>
      <w:r w:rsidRPr="00920DC7">
        <w:rPr>
          <w:rFonts w:ascii="Times New Roman" w:hAnsi="Times New Roman" w:cs="Times New Roman"/>
        </w:rPr>
        <w:t>A esta barrera se debe</w:t>
      </w:r>
      <w:r w:rsidR="00FA2DF7" w:rsidRPr="00920DC7">
        <w:rPr>
          <w:rFonts w:ascii="Times New Roman" w:hAnsi="Times New Roman" w:cs="Times New Roman"/>
        </w:rPr>
        <w:t xml:space="preserve"> sumar que muchas veces las familias no cuentan con los recursos tanto económicos o los conocimientos necesarios para fomentar y creer en las habilidades, actitudes y capacidades de sus estudiantes lo que propicia o limita la opción de continuar estudios superiores, influyendo directamente en la determinación y las expectativas de los estudiantes con discapacidad visual para la toma de esta decisión.  </w:t>
      </w:r>
    </w:p>
    <w:p w14:paraId="0354E0F9" w14:textId="77777777" w:rsidR="00FA2DF7" w:rsidRPr="00920DC7" w:rsidRDefault="00FA2DF7" w:rsidP="00FA2DF7">
      <w:pPr>
        <w:spacing w:line="360" w:lineRule="auto"/>
        <w:jc w:val="both"/>
        <w:rPr>
          <w:rFonts w:ascii="Times New Roman" w:hAnsi="Times New Roman" w:cs="Times New Roman"/>
        </w:rPr>
      </w:pPr>
    </w:p>
    <w:p w14:paraId="6A476A39" w14:textId="77777777" w:rsidR="00FA2DF7" w:rsidRPr="00920DC7" w:rsidRDefault="002D7C30" w:rsidP="00FA2DF7">
      <w:pPr>
        <w:spacing w:line="360" w:lineRule="auto"/>
        <w:jc w:val="both"/>
        <w:rPr>
          <w:rFonts w:ascii="Times New Roman" w:hAnsi="Times New Roman" w:cs="Times New Roman"/>
        </w:rPr>
      </w:pPr>
      <w:r w:rsidRPr="00920DC7">
        <w:rPr>
          <w:rFonts w:ascii="Times New Roman" w:hAnsi="Times New Roman" w:cs="Times New Roman"/>
        </w:rPr>
        <w:t>A modo de ejemplo</w:t>
      </w:r>
      <w:r w:rsidR="00FA2DF7" w:rsidRPr="00920DC7">
        <w:rPr>
          <w:rFonts w:ascii="Times New Roman" w:hAnsi="Times New Roman" w:cs="Times New Roman"/>
        </w:rPr>
        <w:t xml:space="preserve"> se detalla el proceso de ingreso especial de las siguientes Universidades:</w:t>
      </w:r>
    </w:p>
    <w:p w14:paraId="50C30EA2" w14:textId="77777777" w:rsidR="00FA2DF7" w:rsidRPr="00920DC7" w:rsidRDefault="00FA2DF7" w:rsidP="00FA2DF7">
      <w:pPr>
        <w:spacing w:line="360" w:lineRule="auto"/>
        <w:jc w:val="both"/>
        <w:rPr>
          <w:rFonts w:ascii="Times New Roman" w:hAnsi="Times New Roman" w:cs="Times New Roman"/>
        </w:rPr>
      </w:pPr>
    </w:p>
    <w:p w14:paraId="66154C58" w14:textId="77777777" w:rsidR="00FA2DF7" w:rsidRPr="00920DC7" w:rsidRDefault="00FA2DF7" w:rsidP="00FA2DF7">
      <w:pPr>
        <w:pStyle w:val="Prrafodelista"/>
        <w:numPr>
          <w:ilvl w:val="0"/>
          <w:numId w:val="35"/>
        </w:numPr>
        <w:spacing w:line="360" w:lineRule="auto"/>
        <w:ind w:left="709" w:hanging="720"/>
        <w:rPr>
          <w:rFonts w:ascii="Times New Roman" w:hAnsi="Times New Roman" w:cs="Times New Roman"/>
          <w:shd w:val="clear" w:color="auto" w:fill="FFFFFF"/>
        </w:rPr>
      </w:pPr>
      <w:r w:rsidRPr="00920DC7">
        <w:rPr>
          <w:rFonts w:ascii="Times New Roman" w:hAnsi="Times New Roman" w:cs="Times New Roman"/>
          <w:shd w:val="clear" w:color="auto" w:fill="FFFFFF"/>
        </w:rPr>
        <w:t>En la</w:t>
      </w:r>
      <w:r w:rsidRPr="00920DC7">
        <w:rPr>
          <w:rStyle w:val="apple-converted-space"/>
          <w:rFonts w:ascii="Times New Roman" w:hAnsi="Times New Roman" w:cs="Times New Roman"/>
          <w:color w:val="auto"/>
          <w:shd w:val="clear" w:color="auto" w:fill="FFFFFF"/>
        </w:rPr>
        <w:t> </w:t>
      </w:r>
      <w:hyperlink r:id="rId20" w:tgtFrame="_blank" w:history="1">
        <w:r w:rsidRPr="00920DC7">
          <w:rPr>
            <w:rStyle w:val="Hipervnculo"/>
            <w:rFonts w:ascii="Times New Roman" w:hAnsi="Times New Roman" w:cs="Times New Roman"/>
            <w:color w:val="auto"/>
            <w:bdr w:val="none" w:sz="0" w:space="0" w:color="auto" w:frame="1"/>
            <w:shd w:val="clear" w:color="auto" w:fill="FFFFFF"/>
          </w:rPr>
          <w:t>Universidad de Chile</w:t>
        </w:r>
      </w:hyperlink>
      <w:r w:rsidRPr="00920DC7">
        <w:rPr>
          <w:rStyle w:val="apple-converted-space"/>
          <w:rFonts w:ascii="Times New Roman" w:hAnsi="Times New Roman" w:cs="Times New Roman"/>
          <w:color w:val="auto"/>
          <w:shd w:val="clear" w:color="auto" w:fill="FFFFFF"/>
        </w:rPr>
        <w:t> </w:t>
      </w:r>
      <w:r w:rsidRPr="00920DC7">
        <w:rPr>
          <w:rFonts w:ascii="Times New Roman" w:hAnsi="Times New Roman" w:cs="Times New Roman"/>
          <w:shd w:val="clear" w:color="auto" w:fill="FFFFFF"/>
        </w:rPr>
        <w:t xml:space="preserve">existe un ingreso especial para personas en situación de discapacidad visual. Sin embargo, la cantidad de estudiantes que ingresan por este sistema varía según la demanda y el número de vacantes que ofrezcan las carreras. </w:t>
      </w:r>
      <w:r w:rsidRPr="00920DC7">
        <w:rPr>
          <w:rFonts w:ascii="Times New Roman" w:hAnsi="Times New Roman" w:cs="Times New Roman"/>
          <w:shd w:val="clear" w:color="auto" w:fill="FFFFFF"/>
        </w:rPr>
        <w:lastRenderedPageBreak/>
        <w:t>Éstas pueden ser Derecho, Licenciatura en Filosofía o en Lenguas y Literatu</w:t>
      </w:r>
      <w:r w:rsidR="0003591F" w:rsidRPr="00920DC7">
        <w:rPr>
          <w:rFonts w:ascii="Times New Roman" w:hAnsi="Times New Roman" w:cs="Times New Roman"/>
          <w:shd w:val="clear" w:color="auto" w:fill="FFFFFF"/>
        </w:rPr>
        <w:t>ra, Psicología y Trabajo S</w:t>
      </w:r>
      <w:r w:rsidRPr="00920DC7">
        <w:rPr>
          <w:rFonts w:ascii="Times New Roman" w:hAnsi="Times New Roman" w:cs="Times New Roman"/>
          <w:shd w:val="clear" w:color="auto" w:fill="FFFFFF"/>
        </w:rPr>
        <w:t>ocial. Las condiciones para postular son las siguientes:</w:t>
      </w:r>
    </w:p>
    <w:p w14:paraId="5A1EB099" w14:textId="77777777" w:rsidR="00FA2DF7" w:rsidRPr="00920DC7" w:rsidRDefault="00FA2DF7" w:rsidP="00FA2DF7">
      <w:pPr>
        <w:pStyle w:val="NormalWeb"/>
        <w:shd w:val="clear" w:color="auto" w:fill="FFFFFF"/>
        <w:spacing w:before="240" w:beforeAutospacing="0" w:after="240" w:afterAutospacing="0" w:line="360" w:lineRule="auto"/>
        <w:ind w:left="360" w:firstLine="708"/>
        <w:jc w:val="both"/>
        <w:rPr>
          <w:rFonts w:ascii="Times New Roman" w:eastAsia="Tahoma" w:hAnsi="Times New Roman"/>
          <w:sz w:val="24"/>
          <w:szCs w:val="22"/>
          <w:shd w:val="clear" w:color="auto" w:fill="FFFFFF"/>
          <w:lang w:val="es-ES"/>
        </w:rPr>
      </w:pPr>
      <w:r w:rsidRPr="00920DC7">
        <w:rPr>
          <w:rFonts w:ascii="Times New Roman" w:eastAsia="Tahoma" w:hAnsi="Times New Roman"/>
          <w:sz w:val="24"/>
          <w:szCs w:val="22"/>
          <w:shd w:val="clear" w:color="auto" w:fill="FFFFFF"/>
          <w:lang w:val="es-ES"/>
        </w:rPr>
        <w:t>“…Podrán postular para el Sistema de Admisión Especial de Pregrado de la Universidad de Chile, en la vía de ingreso para estudiantes ciegos, los postulantes que cumplan las siguientes condiciones:</w:t>
      </w:r>
    </w:p>
    <w:p w14:paraId="6669B53F" w14:textId="77777777" w:rsidR="00FA2DF7" w:rsidRPr="00920DC7" w:rsidRDefault="00FA2DF7" w:rsidP="00FA2DF7">
      <w:pPr>
        <w:pStyle w:val="Prrafodelista"/>
        <w:numPr>
          <w:ilvl w:val="0"/>
          <w:numId w:val="3"/>
        </w:numPr>
        <w:shd w:val="clear" w:color="auto" w:fill="FFFFFF"/>
        <w:spacing w:after="9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Estar en poder o en vías de obtener la </w:t>
      </w:r>
      <w:r w:rsidRPr="00920DC7">
        <w:rPr>
          <w:rFonts w:ascii="Times New Roman" w:hAnsi="Times New Roman" w:cs="Times New Roman"/>
          <w:bCs/>
          <w:color w:val="auto"/>
          <w:shd w:val="clear" w:color="auto" w:fill="FFFFFF"/>
        </w:rPr>
        <w:t>Licencia de Enseñanza Media</w:t>
      </w:r>
      <w:r w:rsidRPr="00920DC7">
        <w:rPr>
          <w:rFonts w:ascii="Times New Roman" w:hAnsi="Times New Roman" w:cs="Times New Roman"/>
          <w:color w:val="auto"/>
          <w:shd w:val="clear" w:color="auto" w:fill="FFFFFF"/>
        </w:rPr>
        <w:t>.</w:t>
      </w:r>
    </w:p>
    <w:p w14:paraId="005B1FA9" w14:textId="77777777" w:rsidR="00FA2DF7" w:rsidRPr="00920DC7" w:rsidRDefault="00FA2DF7" w:rsidP="00FA2DF7">
      <w:pPr>
        <w:pStyle w:val="Prrafodelista"/>
        <w:shd w:val="clear" w:color="auto" w:fill="FFFFFF"/>
        <w:spacing w:after="90" w:line="360" w:lineRule="auto"/>
        <w:ind w:firstLine="0"/>
        <w:rPr>
          <w:rFonts w:ascii="Times New Roman" w:hAnsi="Times New Roman" w:cs="Times New Roman"/>
          <w:color w:val="auto"/>
          <w:shd w:val="clear" w:color="auto" w:fill="FFFFFF"/>
        </w:rPr>
      </w:pPr>
    </w:p>
    <w:p w14:paraId="42DA4DD7" w14:textId="77777777" w:rsidR="00FA2DF7" w:rsidRPr="00920DC7" w:rsidRDefault="00FA2DF7" w:rsidP="00FA2DF7">
      <w:pPr>
        <w:pStyle w:val="Prrafodelista"/>
        <w:numPr>
          <w:ilvl w:val="0"/>
          <w:numId w:val="3"/>
        </w:numPr>
        <w:shd w:val="clear" w:color="auto" w:fill="FFFFFF"/>
        <w:spacing w:after="9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Acreditar estar </w:t>
      </w:r>
      <w:r w:rsidRPr="00920DC7">
        <w:rPr>
          <w:rFonts w:ascii="Times New Roman" w:hAnsi="Times New Roman" w:cs="Times New Roman"/>
          <w:bCs/>
          <w:color w:val="auto"/>
          <w:shd w:val="clear" w:color="auto" w:fill="FFFFFF"/>
        </w:rPr>
        <w:t>en situación de discapacidad visual</w:t>
      </w:r>
      <w:r w:rsidRPr="00920DC7">
        <w:rPr>
          <w:rFonts w:ascii="Times New Roman" w:hAnsi="Times New Roman" w:cs="Times New Roman"/>
          <w:color w:val="auto"/>
          <w:shd w:val="clear" w:color="auto" w:fill="FFFFFF"/>
        </w:rPr>
        <w:t> a través de la </w:t>
      </w:r>
      <w:r w:rsidRPr="00920DC7">
        <w:rPr>
          <w:rFonts w:ascii="Times New Roman" w:hAnsi="Times New Roman" w:cs="Times New Roman"/>
          <w:bCs/>
          <w:color w:val="auto"/>
          <w:shd w:val="clear" w:color="auto" w:fill="FFFFFF"/>
        </w:rPr>
        <w:t>Credencial de Discapacidad</w:t>
      </w:r>
      <w:r w:rsidRPr="00920DC7">
        <w:rPr>
          <w:rFonts w:ascii="Times New Roman" w:hAnsi="Times New Roman" w:cs="Times New Roman"/>
          <w:color w:val="auto"/>
          <w:shd w:val="clear" w:color="auto" w:fill="FFFFFF"/>
        </w:rPr>
        <w:t>.</w:t>
      </w:r>
    </w:p>
    <w:p w14:paraId="4BE91AD5" w14:textId="77777777" w:rsidR="00FA2DF7" w:rsidRPr="00920DC7" w:rsidRDefault="00FA2DF7" w:rsidP="00FA2DF7">
      <w:pPr>
        <w:pStyle w:val="Prrafodelista"/>
        <w:spacing w:line="360" w:lineRule="auto"/>
        <w:rPr>
          <w:rFonts w:ascii="Times New Roman" w:hAnsi="Times New Roman" w:cs="Times New Roman"/>
          <w:color w:val="auto"/>
          <w:shd w:val="clear" w:color="auto" w:fill="FFFFFF"/>
        </w:rPr>
      </w:pPr>
    </w:p>
    <w:p w14:paraId="48B72A8E" w14:textId="77777777" w:rsidR="00FA2DF7" w:rsidRPr="00920DC7" w:rsidRDefault="00FA2DF7" w:rsidP="00FA2DF7">
      <w:pPr>
        <w:pStyle w:val="Prrafodelista"/>
        <w:numPr>
          <w:ilvl w:val="0"/>
          <w:numId w:val="3"/>
        </w:numPr>
        <w:shd w:val="clear" w:color="auto" w:fill="FFFFFF"/>
        <w:spacing w:after="9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Postular a carreras o programas en que la situación de discapacidad visual se declare compatible con la prosecución de los estudios; esta declaración de compatibilidad es de competencia de las Unidades Académicas, y la decisión se concreta con la oferta de vacantes anuales.</w:t>
      </w:r>
    </w:p>
    <w:p w14:paraId="35E866DF" w14:textId="77777777" w:rsidR="00FA2DF7" w:rsidRPr="00920DC7" w:rsidRDefault="00FA2DF7" w:rsidP="00FA2DF7">
      <w:pPr>
        <w:pStyle w:val="Prrafodelista"/>
        <w:spacing w:line="360" w:lineRule="auto"/>
        <w:rPr>
          <w:rFonts w:ascii="Times New Roman" w:hAnsi="Times New Roman" w:cs="Times New Roman"/>
          <w:color w:val="auto"/>
          <w:shd w:val="clear" w:color="auto" w:fill="FFFFFF"/>
        </w:rPr>
      </w:pPr>
    </w:p>
    <w:p w14:paraId="2FBF5852" w14:textId="77777777" w:rsidR="00FA2DF7" w:rsidRPr="00920DC7" w:rsidRDefault="00FA2DF7" w:rsidP="00FA2DF7">
      <w:pPr>
        <w:pStyle w:val="Prrafodelista"/>
        <w:numPr>
          <w:ilvl w:val="0"/>
          <w:numId w:val="3"/>
        </w:numPr>
        <w:shd w:val="clear" w:color="auto" w:fill="FFFFFF"/>
        <w:spacing w:after="9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Cumplir con los requisitos de admisión, presentando los documentos solicitados en las fechas indicadas, participando de las pruebas y entrevistas definidas para esta vía especial de ingreso y cumpliendo los puntajes mínimos definidos por la Universidad de Chile.</w:t>
      </w:r>
    </w:p>
    <w:p w14:paraId="5AAC1D6D" w14:textId="77777777" w:rsidR="00FA2DF7" w:rsidRPr="00920DC7" w:rsidRDefault="00FA2DF7" w:rsidP="00FA2DF7">
      <w:pPr>
        <w:pStyle w:val="Prrafodelista"/>
        <w:numPr>
          <w:ilvl w:val="0"/>
          <w:numId w:val="3"/>
        </w:numPr>
        <w:shd w:val="clear" w:color="auto" w:fill="FFFFFF"/>
        <w:spacing w:after="9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Notas de Enseñanza Media: Se evaluarán las notas de los estudiantes entre 1. º y 4. º Medio. Aquellos que estén cursando 4. º Medio al momento de</w:t>
      </w:r>
      <w:r w:rsidRPr="00920DC7">
        <w:rPr>
          <w:rFonts w:ascii="Arial" w:hAnsi="Arial" w:cs="Arial"/>
          <w:color w:val="auto"/>
          <w:shd w:val="clear" w:color="auto" w:fill="FFFFFF"/>
        </w:rPr>
        <w:t xml:space="preserve"> </w:t>
      </w:r>
      <w:r w:rsidRPr="00920DC7">
        <w:rPr>
          <w:rFonts w:ascii="Times New Roman" w:hAnsi="Times New Roman" w:cs="Times New Roman"/>
          <w:color w:val="auto"/>
          <w:shd w:val="clear" w:color="auto" w:fill="FFFFFF"/>
        </w:rPr>
        <w:t>postular, podrán</w:t>
      </w:r>
      <w:r w:rsidRPr="00920DC7">
        <w:rPr>
          <w:rFonts w:ascii="Arial" w:hAnsi="Arial" w:cs="Arial"/>
          <w:color w:val="auto"/>
          <w:shd w:val="clear" w:color="auto" w:fill="FFFFFF"/>
        </w:rPr>
        <w:t xml:space="preserve"> </w:t>
      </w:r>
      <w:r w:rsidRPr="00920DC7">
        <w:rPr>
          <w:rFonts w:ascii="Times New Roman" w:hAnsi="Times New Roman" w:cs="Times New Roman"/>
          <w:color w:val="auto"/>
          <w:shd w:val="clear" w:color="auto" w:fill="FFFFFF"/>
        </w:rPr>
        <w:t>postular con sus notas hasta 3. º Medio. El promedio de los años a considerar debe ser igual o superior a 5,0.</w:t>
      </w:r>
    </w:p>
    <w:p w14:paraId="17F1BE0F" w14:textId="77777777" w:rsidR="00FA2DF7" w:rsidRPr="00920DC7" w:rsidRDefault="00FA2DF7" w:rsidP="00FA2DF7">
      <w:pPr>
        <w:numPr>
          <w:ilvl w:val="0"/>
          <w:numId w:val="2"/>
        </w:numPr>
        <w:shd w:val="clear" w:color="auto" w:fill="FFFFFF"/>
        <w:spacing w:after="90" w:line="360" w:lineRule="auto"/>
        <w:jc w:val="both"/>
        <w:rPr>
          <w:rFonts w:ascii="Times New Roman" w:hAnsi="Times New Roman" w:cs="Times New Roman"/>
          <w:shd w:val="clear" w:color="auto" w:fill="FFFFFF"/>
        </w:rPr>
      </w:pPr>
      <w:r w:rsidRPr="00920DC7">
        <w:rPr>
          <w:rFonts w:ascii="Times New Roman" w:hAnsi="Times New Roman" w:cs="Times New Roman"/>
          <w:shd w:val="clear" w:color="auto" w:fill="FFFFFF"/>
        </w:rPr>
        <w:t>Prueba Especial de Historia y Ciencias Sociales</w:t>
      </w:r>
    </w:p>
    <w:p w14:paraId="301508A9" w14:textId="77777777" w:rsidR="00FA2DF7" w:rsidRPr="00920DC7" w:rsidRDefault="00FA2DF7" w:rsidP="00FA2DF7">
      <w:pPr>
        <w:numPr>
          <w:ilvl w:val="0"/>
          <w:numId w:val="2"/>
        </w:numPr>
        <w:shd w:val="clear" w:color="auto" w:fill="FFFFFF"/>
        <w:spacing w:after="90" w:line="360" w:lineRule="auto"/>
        <w:jc w:val="both"/>
        <w:rPr>
          <w:rFonts w:ascii="Times New Roman" w:hAnsi="Times New Roman" w:cs="Times New Roman"/>
          <w:shd w:val="clear" w:color="auto" w:fill="FFFFFF"/>
        </w:rPr>
      </w:pPr>
      <w:r w:rsidRPr="00920DC7">
        <w:rPr>
          <w:rFonts w:ascii="Times New Roman" w:hAnsi="Times New Roman" w:cs="Times New Roman"/>
          <w:shd w:val="clear" w:color="auto" w:fill="FFFFFF"/>
        </w:rPr>
        <w:t>Entrevista personal</w:t>
      </w:r>
    </w:p>
    <w:p w14:paraId="31FA129D" w14:textId="77777777" w:rsidR="00431062" w:rsidRPr="00062ABE" w:rsidRDefault="00FA2DF7" w:rsidP="00062ABE">
      <w:pPr>
        <w:pStyle w:val="NormalWeb"/>
        <w:numPr>
          <w:ilvl w:val="0"/>
          <w:numId w:val="2"/>
        </w:numPr>
        <w:shd w:val="clear" w:color="auto" w:fill="FFFFFF"/>
        <w:spacing w:before="240" w:beforeAutospacing="0" w:after="240" w:afterAutospacing="0" w:line="360" w:lineRule="auto"/>
        <w:jc w:val="both"/>
        <w:rPr>
          <w:rFonts w:ascii="Times New Roman" w:eastAsia="Tahoma" w:hAnsi="Times New Roman"/>
          <w:sz w:val="24"/>
          <w:szCs w:val="22"/>
          <w:shd w:val="clear" w:color="auto" w:fill="FFFFFF"/>
          <w:lang w:val="es-ES"/>
        </w:rPr>
      </w:pPr>
      <w:r w:rsidRPr="00920DC7">
        <w:rPr>
          <w:rFonts w:ascii="Times New Roman" w:eastAsia="Tahoma" w:hAnsi="Times New Roman"/>
          <w:sz w:val="24"/>
          <w:szCs w:val="22"/>
          <w:shd w:val="clear" w:color="auto" w:fill="FFFFFF"/>
          <w:lang w:val="es-ES"/>
        </w:rPr>
        <w:t>Para la selección de candidatos se evaluarán tres criterios, los que tendrán diferentes ponderaciones según lo defina cada Unidad Académica. Las ponderaciones y vacantes para el ingreso 2017 son:</w:t>
      </w:r>
    </w:p>
    <w:p w14:paraId="61A8D4FE" w14:textId="77777777" w:rsidR="00FA2DF7" w:rsidRPr="00920DC7" w:rsidRDefault="00FA2DF7" w:rsidP="00FA2DF7">
      <w:pPr>
        <w:pStyle w:val="NormalWeb"/>
        <w:shd w:val="clear" w:color="auto" w:fill="FFFFFF"/>
        <w:spacing w:before="240" w:beforeAutospacing="0" w:after="240" w:afterAutospacing="0" w:line="360" w:lineRule="auto"/>
        <w:ind w:left="720"/>
        <w:jc w:val="both"/>
        <w:rPr>
          <w:rFonts w:ascii="Times New Roman" w:eastAsia="Tahoma" w:hAnsi="Times New Roman"/>
          <w:sz w:val="24"/>
          <w:szCs w:val="22"/>
          <w:shd w:val="clear" w:color="auto" w:fill="FFFFFF"/>
          <w:lang w:val="es-ES"/>
        </w:rPr>
      </w:pPr>
      <w:r w:rsidRPr="00920DC7">
        <w:rPr>
          <w:rFonts w:ascii="Times New Roman" w:eastAsia="Tahoma" w:hAnsi="Times New Roman"/>
          <w:b/>
          <w:sz w:val="24"/>
          <w:szCs w:val="22"/>
          <w:shd w:val="clear" w:color="auto" w:fill="FFFFFF"/>
          <w:lang w:val="es-ES"/>
        </w:rPr>
        <w:lastRenderedPageBreak/>
        <w:t>Tabla 1:</w:t>
      </w:r>
      <w:r w:rsidRPr="00920DC7">
        <w:rPr>
          <w:rFonts w:ascii="Times New Roman" w:eastAsia="Tahoma" w:hAnsi="Times New Roman"/>
          <w:sz w:val="24"/>
          <w:szCs w:val="22"/>
          <w:shd w:val="clear" w:color="auto" w:fill="FFFFFF"/>
          <w:lang w:val="es-ES"/>
        </w:rPr>
        <w:t xml:space="preserve"> Ingreso especial Universidad de Chile</w:t>
      </w:r>
    </w:p>
    <w:tbl>
      <w:tblPr>
        <w:tblStyle w:val="Sombreadoclaro-nfasis5"/>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043"/>
        <w:gridCol w:w="1150"/>
        <w:gridCol w:w="1284"/>
        <w:gridCol w:w="1076"/>
        <w:gridCol w:w="1817"/>
      </w:tblGrid>
      <w:tr w:rsidR="00FA2DF7" w:rsidRPr="00920DC7" w14:paraId="42D595B3" w14:textId="77777777" w:rsidTr="00FA2DF7">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44" w:type="dxa"/>
            <w:vMerge w:val="restart"/>
            <w:noWrap/>
            <w:hideMark/>
          </w:tcPr>
          <w:p w14:paraId="25000AD0" w14:textId="77777777" w:rsidR="00FA2DF7" w:rsidRPr="00920DC7" w:rsidRDefault="00FA2DF7" w:rsidP="00FA2DF7">
            <w:pPr>
              <w:spacing w:line="360" w:lineRule="auto"/>
              <w:jc w:val="center"/>
              <w:rPr>
                <w:rFonts w:ascii="Times New Roman" w:eastAsia="Times New Roman" w:hAnsi="Times New Roman" w:cs="Times New Roman"/>
                <w:b w:val="0"/>
                <w:bCs w:val="0"/>
                <w:color w:val="auto"/>
                <w:lang w:val="es-CL" w:eastAsia="es-CL"/>
              </w:rPr>
            </w:pPr>
            <w:r w:rsidRPr="00920DC7">
              <w:rPr>
                <w:rFonts w:ascii="Times New Roman" w:eastAsia="Times New Roman" w:hAnsi="Times New Roman" w:cs="Times New Roman"/>
                <w:color w:val="auto"/>
                <w:lang w:val="es-CL" w:eastAsia="es-CL"/>
              </w:rPr>
              <w:t>Facultad</w:t>
            </w:r>
          </w:p>
        </w:tc>
        <w:tc>
          <w:tcPr>
            <w:tcW w:w="2043" w:type="dxa"/>
            <w:vMerge w:val="restart"/>
            <w:noWrap/>
            <w:hideMark/>
          </w:tcPr>
          <w:p w14:paraId="0DAB8EAE" w14:textId="77777777" w:rsidR="00FA2DF7" w:rsidRPr="00920DC7" w:rsidRDefault="00FA2DF7" w:rsidP="00FA2D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val="es-CL" w:eastAsia="es-CL"/>
              </w:rPr>
            </w:pPr>
            <w:r w:rsidRPr="00920DC7">
              <w:rPr>
                <w:rFonts w:ascii="Times New Roman" w:eastAsia="Times New Roman" w:hAnsi="Times New Roman" w:cs="Times New Roman"/>
                <w:color w:val="auto"/>
                <w:lang w:val="es-CL" w:eastAsia="es-CL"/>
              </w:rPr>
              <w:t>Carrera</w:t>
            </w:r>
          </w:p>
        </w:tc>
        <w:tc>
          <w:tcPr>
            <w:tcW w:w="1150" w:type="dxa"/>
            <w:vMerge w:val="restart"/>
            <w:noWrap/>
            <w:hideMark/>
          </w:tcPr>
          <w:p w14:paraId="098D56C5" w14:textId="77777777" w:rsidR="00FA2DF7" w:rsidRPr="00920DC7" w:rsidRDefault="00FA2DF7" w:rsidP="00FA2D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val="es-CL" w:eastAsia="es-CL"/>
              </w:rPr>
            </w:pPr>
            <w:r w:rsidRPr="00920DC7">
              <w:rPr>
                <w:rFonts w:ascii="Times New Roman" w:eastAsia="Times New Roman" w:hAnsi="Times New Roman" w:cs="Times New Roman"/>
                <w:color w:val="auto"/>
                <w:lang w:val="es-CL" w:eastAsia="es-CL"/>
              </w:rPr>
              <w:t>Vacantes</w:t>
            </w:r>
          </w:p>
        </w:tc>
        <w:tc>
          <w:tcPr>
            <w:tcW w:w="4177" w:type="dxa"/>
            <w:gridSpan w:val="3"/>
            <w:noWrap/>
            <w:hideMark/>
          </w:tcPr>
          <w:p w14:paraId="0E4687D4" w14:textId="77777777" w:rsidR="00FA2DF7" w:rsidRPr="00920DC7" w:rsidRDefault="00FA2DF7" w:rsidP="00FA2D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val="es-CL" w:eastAsia="es-CL"/>
              </w:rPr>
            </w:pPr>
            <w:r w:rsidRPr="00920DC7">
              <w:rPr>
                <w:rFonts w:ascii="Times New Roman" w:eastAsia="Times New Roman" w:hAnsi="Times New Roman" w:cs="Times New Roman"/>
                <w:color w:val="auto"/>
                <w:lang w:val="es-CL" w:eastAsia="es-CL"/>
              </w:rPr>
              <w:t>Ponderaciones</w:t>
            </w:r>
          </w:p>
        </w:tc>
      </w:tr>
      <w:tr w:rsidR="00FA2DF7" w:rsidRPr="00920DC7" w14:paraId="65E8FD0E" w14:textId="77777777" w:rsidTr="00FA2DF7">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644" w:type="dxa"/>
            <w:vMerge/>
            <w:hideMark/>
          </w:tcPr>
          <w:p w14:paraId="16DCCB06" w14:textId="77777777" w:rsidR="00FA2DF7" w:rsidRPr="00920DC7" w:rsidRDefault="00FA2DF7" w:rsidP="00FA2DF7">
            <w:pPr>
              <w:spacing w:line="360" w:lineRule="auto"/>
              <w:rPr>
                <w:rFonts w:ascii="Times New Roman" w:eastAsia="Times New Roman" w:hAnsi="Times New Roman" w:cs="Times New Roman"/>
                <w:b w:val="0"/>
                <w:bCs w:val="0"/>
                <w:color w:val="auto"/>
                <w:lang w:val="es-CL" w:eastAsia="es-CL"/>
              </w:rPr>
            </w:pPr>
          </w:p>
        </w:tc>
        <w:tc>
          <w:tcPr>
            <w:tcW w:w="2043" w:type="dxa"/>
            <w:vMerge/>
            <w:hideMark/>
          </w:tcPr>
          <w:p w14:paraId="2F65543C"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s-CL" w:eastAsia="es-CL"/>
              </w:rPr>
            </w:pPr>
          </w:p>
        </w:tc>
        <w:tc>
          <w:tcPr>
            <w:tcW w:w="1150" w:type="dxa"/>
            <w:vMerge/>
            <w:hideMark/>
          </w:tcPr>
          <w:p w14:paraId="5D5D5E55"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val="es-CL" w:eastAsia="es-CL"/>
              </w:rPr>
            </w:pPr>
          </w:p>
        </w:tc>
        <w:tc>
          <w:tcPr>
            <w:tcW w:w="1284" w:type="dxa"/>
            <w:hideMark/>
          </w:tcPr>
          <w:p w14:paraId="61F8C93B"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Notas Educ. Media</w:t>
            </w:r>
          </w:p>
        </w:tc>
        <w:tc>
          <w:tcPr>
            <w:tcW w:w="1076" w:type="dxa"/>
            <w:hideMark/>
          </w:tcPr>
          <w:p w14:paraId="204CBAEC"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Prueba. Hist. Y Cs Sociales.</w:t>
            </w:r>
          </w:p>
        </w:tc>
        <w:tc>
          <w:tcPr>
            <w:tcW w:w="1817" w:type="dxa"/>
            <w:hideMark/>
          </w:tcPr>
          <w:p w14:paraId="3AABA515"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Entrevista personal</w:t>
            </w:r>
          </w:p>
        </w:tc>
      </w:tr>
      <w:tr w:rsidR="00FA2DF7" w:rsidRPr="00920DC7" w14:paraId="4E902A12" w14:textId="77777777" w:rsidTr="00FA2DF7">
        <w:trPr>
          <w:trHeight w:val="588"/>
        </w:trPr>
        <w:tc>
          <w:tcPr>
            <w:cnfStyle w:val="001000000000" w:firstRow="0" w:lastRow="0" w:firstColumn="1" w:lastColumn="0" w:oddVBand="0" w:evenVBand="0" w:oddHBand="0" w:evenHBand="0" w:firstRowFirstColumn="0" w:firstRowLastColumn="0" w:lastRowFirstColumn="0" w:lastRowLastColumn="0"/>
            <w:tcW w:w="1644" w:type="dxa"/>
            <w:vMerge w:val="restart"/>
            <w:hideMark/>
          </w:tcPr>
          <w:p w14:paraId="3640E78A" w14:textId="77777777" w:rsidR="00FA2DF7" w:rsidRPr="00920DC7" w:rsidRDefault="00FA2DF7" w:rsidP="00FA2DF7">
            <w:pPr>
              <w:spacing w:line="360" w:lineRule="auto"/>
              <w:jc w:val="center"/>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Facultad de Ciencias Sociales</w:t>
            </w:r>
          </w:p>
        </w:tc>
        <w:tc>
          <w:tcPr>
            <w:tcW w:w="2043" w:type="dxa"/>
            <w:hideMark/>
          </w:tcPr>
          <w:p w14:paraId="72FF70B9" w14:textId="77777777" w:rsidR="00FA2DF7" w:rsidRPr="00920DC7" w:rsidRDefault="00FA2DF7" w:rsidP="00FA2D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Psicología. Lic. En psicología</w:t>
            </w:r>
          </w:p>
        </w:tc>
        <w:tc>
          <w:tcPr>
            <w:tcW w:w="1150" w:type="dxa"/>
            <w:hideMark/>
          </w:tcPr>
          <w:p w14:paraId="4C945002"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2</w:t>
            </w:r>
          </w:p>
        </w:tc>
        <w:tc>
          <w:tcPr>
            <w:tcW w:w="1284" w:type="dxa"/>
            <w:hideMark/>
          </w:tcPr>
          <w:p w14:paraId="70CE3EA8"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30%</w:t>
            </w:r>
          </w:p>
        </w:tc>
        <w:tc>
          <w:tcPr>
            <w:tcW w:w="1076" w:type="dxa"/>
            <w:hideMark/>
          </w:tcPr>
          <w:p w14:paraId="33469C62"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20%</w:t>
            </w:r>
          </w:p>
        </w:tc>
        <w:tc>
          <w:tcPr>
            <w:tcW w:w="1817" w:type="dxa"/>
            <w:hideMark/>
          </w:tcPr>
          <w:p w14:paraId="36EA1E10"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50%</w:t>
            </w:r>
          </w:p>
        </w:tc>
      </w:tr>
      <w:tr w:rsidR="00FA2DF7" w:rsidRPr="00920DC7" w14:paraId="26818771" w14:textId="77777777" w:rsidTr="00FA2DF7">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644" w:type="dxa"/>
            <w:vMerge/>
            <w:hideMark/>
          </w:tcPr>
          <w:p w14:paraId="0BAAE1B7" w14:textId="77777777" w:rsidR="00FA2DF7" w:rsidRPr="00920DC7" w:rsidRDefault="00FA2DF7" w:rsidP="00FA2DF7">
            <w:pPr>
              <w:spacing w:line="360" w:lineRule="auto"/>
              <w:rPr>
                <w:rFonts w:ascii="Times New Roman" w:eastAsia="Times New Roman" w:hAnsi="Times New Roman" w:cs="Times New Roman"/>
                <w:color w:val="auto"/>
                <w:lang w:val="es-CL" w:eastAsia="es-CL"/>
              </w:rPr>
            </w:pPr>
          </w:p>
        </w:tc>
        <w:tc>
          <w:tcPr>
            <w:tcW w:w="2043" w:type="dxa"/>
            <w:hideMark/>
          </w:tcPr>
          <w:p w14:paraId="35A1CF8C"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Trabajo social. Lic. En trabajo social</w:t>
            </w:r>
          </w:p>
        </w:tc>
        <w:tc>
          <w:tcPr>
            <w:tcW w:w="1150" w:type="dxa"/>
            <w:hideMark/>
          </w:tcPr>
          <w:p w14:paraId="1BA3EBD4" w14:textId="77777777" w:rsidR="00FA2DF7" w:rsidRPr="00920DC7" w:rsidRDefault="00FA2DF7" w:rsidP="00FA2D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1</w:t>
            </w:r>
          </w:p>
        </w:tc>
        <w:tc>
          <w:tcPr>
            <w:tcW w:w="1284" w:type="dxa"/>
            <w:hideMark/>
          </w:tcPr>
          <w:p w14:paraId="7A9ADFCE" w14:textId="77777777" w:rsidR="00FA2DF7" w:rsidRPr="00920DC7" w:rsidRDefault="00FA2DF7" w:rsidP="00FA2D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30%</w:t>
            </w:r>
          </w:p>
        </w:tc>
        <w:tc>
          <w:tcPr>
            <w:tcW w:w="1076" w:type="dxa"/>
            <w:hideMark/>
          </w:tcPr>
          <w:p w14:paraId="2288E018" w14:textId="77777777" w:rsidR="00FA2DF7" w:rsidRPr="00920DC7" w:rsidRDefault="00FA2DF7" w:rsidP="00FA2D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20%</w:t>
            </w:r>
          </w:p>
        </w:tc>
        <w:tc>
          <w:tcPr>
            <w:tcW w:w="1817" w:type="dxa"/>
            <w:hideMark/>
          </w:tcPr>
          <w:p w14:paraId="7809AEBD" w14:textId="77777777" w:rsidR="00FA2DF7" w:rsidRPr="00920DC7" w:rsidRDefault="00FA2DF7" w:rsidP="00FA2D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50%</w:t>
            </w:r>
          </w:p>
        </w:tc>
      </w:tr>
      <w:tr w:rsidR="00FA2DF7" w:rsidRPr="00920DC7" w14:paraId="406F1533" w14:textId="77777777" w:rsidTr="00FA2DF7">
        <w:trPr>
          <w:trHeight w:val="875"/>
        </w:trPr>
        <w:tc>
          <w:tcPr>
            <w:cnfStyle w:val="001000000000" w:firstRow="0" w:lastRow="0" w:firstColumn="1" w:lastColumn="0" w:oddVBand="0" w:evenVBand="0" w:oddHBand="0" w:evenHBand="0" w:firstRowFirstColumn="0" w:firstRowLastColumn="0" w:lastRowFirstColumn="0" w:lastRowLastColumn="0"/>
            <w:tcW w:w="1644" w:type="dxa"/>
            <w:hideMark/>
          </w:tcPr>
          <w:p w14:paraId="5235BA6A" w14:textId="77777777" w:rsidR="00FA2DF7" w:rsidRPr="00920DC7" w:rsidRDefault="00FA2DF7" w:rsidP="00FA2DF7">
            <w:pPr>
              <w:spacing w:line="360" w:lineRule="auto"/>
              <w:jc w:val="center"/>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Facultad de Derecho</w:t>
            </w:r>
          </w:p>
        </w:tc>
        <w:tc>
          <w:tcPr>
            <w:tcW w:w="2043" w:type="dxa"/>
            <w:hideMark/>
          </w:tcPr>
          <w:p w14:paraId="723D4F78" w14:textId="77777777" w:rsidR="00FA2DF7" w:rsidRPr="00920DC7" w:rsidRDefault="00FA2DF7" w:rsidP="00FA2D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Derecho, Lic. En Cs Jurídicas y sociales</w:t>
            </w:r>
          </w:p>
        </w:tc>
        <w:tc>
          <w:tcPr>
            <w:tcW w:w="1150" w:type="dxa"/>
            <w:hideMark/>
          </w:tcPr>
          <w:p w14:paraId="351E9C11"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2</w:t>
            </w:r>
          </w:p>
        </w:tc>
        <w:tc>
          <w:tcPr>
            <w:tcW w:w="1284" w:type="dxa"/>
            <w:hideMark/>
          </w:tcPr>
          <w:p w14:paraId="7255FA2F"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35%</w:t>
            </w:r>
          </w:p>
        </w:tc>
        <w:tc>
          <w:tcPr>
            <w:tcW w:w="1076" w:type="dxa"/>
            <w:hideMark/>
          </w:tcPr>
          <w:p w14:paraId="676BDE40"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35%</w:t>
            </w:r>
          </w:p>
        </w:tc>
        <w:tc>
          <w:tcPr>
            <w:tcW w:w="1817" w:type="dxa"/>
            <w:hideMark/>
          </w:tcPr>
          <w:p w14:paraId="303A1CC9"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30%</w:t>
            </w:r>
          </w:p>
        </w:tc>
      </w:tr>
      <w:tr w:rsidR="00FA2DF7" w:rsidRPr="00920DC7" w14:paraId="38844397" w14:textId="77777777" w:rsidTr="00FA2DF7">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644" w:type="dxa"/>
            <w:vMerge w:val="restart"/>
            <w:hideMark/>
          </w:tcPr>
          <w:p w14:paraId="008D18A1" w14:textId="77777777" w:rsidR="00FA2DF7" w:rsidRPr="00920DC7" w:rsidRDefault="00FA2DF7" w:rsidP="00FA2DF7">
            <w:pPr>
              <w:spacing w:line="360" w:lineRule="auto"/>
              <w:jc w:val="center"/>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Faculta de Filosofía y Humanidades</w:t>
            </w:r>
          </w:p>
        </w:tc>
        <w:tc>
          <w:tcPr>
            <w:tcW w:w="2043" w:type="dxa"/>
            <w:hideMark/>
          </w:tcPr>
          <w:p w14:paraId="3FF67676"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Lic. En filosofía</w:t>
            </w:r>
          </w:p>
        </w:tc>
        <w:tc>
          <w:tcPr>
            <w:tcW w:w="1150" w:type="dxa"/>
            <w:hideMark/>
          </w:tcPr>
          <w:p w14:paraId="6D2B5984" w14:textId="77777777" w:rsidR="00FA2DF7" w:rsidRPr="00920DC7" w:rsidRDefault="00FA2DF7" w:rsidP="00FA2D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1</w:t>
            </w:r>
          </w:p>
        </w:tc>
        <w:tc>
          <w:tcPr>
            <w:tcW w:w="1284" w:type="dxa"/>
            <w:hideMark/>
          </w:tcPr>
          <w:p w14:paraId="331621A7" w14:textId="77777777" w:rsidR="00FA2DF7" w:rsidRPr="00920DC7" w:rsidRDefault="00FA2DF7" w:rsidP="00FA2D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30%</w:t>
            </w:r>
          </w:p>
        </w:tc>
        <w:tc>
          <w:tcPr>
            <w:tcW w:w="1076" w:type="dxa"/>
            <w:hideMark/>
          </w:tcPr>
          <w:p w14:paraId="7315D184" w14:textId="77777777" w:rsidR="00FA2DF7" w:rsidRPr="00920DC7" w:rsidRDefault="00FA2DF7" w:rsidP="00FA2D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20%</w:t>
            </w:r>
          </w:p>
        </w:tc>
        <w:tc>
          <w:tcPr>
            <w:tcW w:w="1817" w:type="dxa"/>
            <w:hideMark/>
          </w:tcPr>
          <w:p w14:paraId="2713AA98" w14:textId="77777777" w:rsidR="00FA2DF7" w:rsidRPr="00920DC7" w:rsidRDefault="00FA2DF7" w:rsidP="00FA2D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50%</w:t>
            </w:r>
          </w:p>
        </w:tc>
      </w:tr>
      <w:tr w:rsidR="00FA2DF7" w:rsidRPr="00920DC7" w14:paraId="202BFAAD" w14:textId="77777777" w:rsidTr="00FA2DF7">
        <w:trPr>
          <w:trHeight w:val="129"/>
        </w:trPr>
        <w:tc>
          <w:tcPr>
            <w:cnfStyle w:val="001000000000" w:firstRow="0" w:lastRow="0" w:firstColumn="1" w:lastColumn="0" w:oddVBand="0" w:evenVBand="0" w:oddHBand="0" w:evenHBand="0" w:firstRowFirstColumn="0" w:firstRowLastColumn="0" w:lastRowFirstColumn="0" w:lastRowLastColumn="0"/>
            <w:tcW w:w="1644" w:type="dxa"/>
            <w:vMerge/>
            <w:hideMark/>
          </w:tcPr>
          <w:p w14:paraId="4521BE70" w14:textId="77777777" w:rsidR="00FA2DF7" w:rsidRPr="00920DC7" w:rsidRDefault="00FA2DF7" w:rsidP="00FA2DF7">
            <w:pPr>
              <w:spacing w:line="360" w:lineRule="auto"/>
              <w:rPr>
                <w:rFonts w:ascii="Times New Roman" w:eastAsia="Times New Roman" w:hAnsi="Times New Roman" w:cs="Times New Roman"/>
                <w:color w:val="auto"/>
                <w:lang w:val="es-CL" w:eastAsia="es-CL"/>
              </w:rPr>
            </w:pPr>
          </w:p>
        </w:tc>
        <w:tc>
          <w:tcPr>
            <w:tcW w:w="2043" w:type="dxa"/>
            <w:hideMark/>
          </w:tcPr>
          <w:p w14:paraId="3A93AC93" w14:textId="77777777" w:rsidR="00FA2DF7" w:rsidRPr="00920DC7" w:rsidRDefault="00FA2DF7" w:rsidP="00FA2D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Lengua y Literatura Hispánicas con mención en Literatura o en Lingüística, Licenciatura en</w:t>
            </w:r>
          </w:p>
        </w:tc>
        <w:tc>
          <w:tcPr>
            <w:tcW w:w="1150" w:type="dxa"/>
            <w:hideMark/>
          </w:tcPr>
          <w:p w14:paraId="4E504DBB"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2</w:t>
            </w:r>
          </w:p>
        </w:tc>
        <w:tc>
          <w:tcPr>
            <w:tcW w:w="1284" w:type="dxa"/>
            <w:hideMark/>
          </w:tcPr>
          <w:p w14:paraId="79C2DFF6"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30%</w:t>
            </w:r>
          </w:p>
        </w:tc>
        <w:tc>
          <w:tcPr>
            <w:tcW w:w="1076" w:type="dxa"/>
            <w:hideMark/>
          </w:tcPr>
          <w:p w14:paraId="4416E930"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20%</w:t>
            </w:r>
          </w:p>
        </w:tc>
        <w:tc>
          <w:tcPr>
            <w:tcW w:w="1817" w:type="dxa"/>
            <w:hideMark/>
          </w:tcPr>
          <w:p w14:paraId="3DFCA3FD" w14:textId="77777777" w:rsidR="00FA2DF7" w:rsidRPr="00920DC7" w:rsidRDefault="00FA2DF7" w:rsidP="00FA2D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CL" w:eastAsia="es-CL"/>
              </w:rPr>
            </w:pPr>
            <w:r w:rsidRPr="00920DC7">
              <w:rPr>
                <w:rFonts w:ascii="Times New Roman" w:eastAsia="Times New Roman" w:hAnsi="Times New Roman" w:cs="Times New Roman"/>
                <w:color w:val="auto"/>
                <w:lang w:val="es-CL" w:eastAsia="es-CL"/>
              </w:rPr>
              <w:t>50%</w:t>
            </w:r>
          </w:p>
        </w:tc>
      </w:tr>
    </w:tbl>
    <w:p w14:paraId="523C898D" w14:textId="77777777" w:rsidR="00FA2DF7" w:rsidRPr="00920DC7" w:rsidRDefault="00FA2DF7" w:rsidP="00FA2DF7">
      <w:pPr>
        <w:spacing w:line="360" w:lineRule="auto"/>
        <w:rPr>
          <w:rFonts w:ascii="Times New Roman" w:hAnsi="Times New Roman" w:cs="Times New Roman"/>
          <w:sz w:val="20"/>
          <w:szCs w:val="20"/>
          <w:shd w:val="clear" w:color="auto" w:fill="FFFFFF"/>
        </w:rPr>
      </w:pPr>
      <w:r w:rsidRPr="00920DC7">
        <w:rPr>
          <w:rFonts w:ascii="Times New Roman" w:hAnsi="Times New Roman" w:cs="Times New Roman"/>
          <w:sz w:val="20"/>
          <w:szCs w:val="20"/>
          <w:shd w:val="clear" w:color="auto" w:fill="FFFFFF"/>
        </w:rPr>
        <w:t>http://www.uchile.cl/portal/presentacion/asuntos-academicos/pregrado/admision-especial/4891/estudiantes-ciegos</w:t>
      </w:r>
    </w:p>
    <w:p w14:paraId="7775C3BB" w14:textId="77777777" w:rsidR="00FA2DF7" w:rsidRPr="00920DC7" w:rsidRDefault="00FA2DF7" w:rsidP="00FA2DF7">
      <w:pPr>
        <w:spacing w:line="360" w:lineRule="auto"/>
        <w:rPr>
          <w:rFonts w:ascii="Times New Roman" w:hAnsi="Times New Roman" w:cs="Times New Roman"/>
          <w:shd w:val="clear" w:color="auto" w:fill="FFFFFF"/>
        </w:rPr>
      </w:pPr>
    </w:p>
    <w:p w14:paraId="7BE2D125" w14:textId="77777777" w:rsidR="00FA2DF7" w:rsidRPr="00920DC7" w:rsidRDefault="00FA2DF7" w:rsidP="00FA2DF7">
      <w:pPr>
        <w:pStyle w:val="Prrafodelista"/>
        <w:numPr>
          <w:ilvl w:val="0"/>
          <w:numId w:val="4"/>
        </w:numPr>
        <w:spacing w:after="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Completar el formulario de postulación en las fechas oportunas adjuntando  los siguientes documentos:</w:t>
      </w:r>
    </w:p>
    <w:p w14:paraId="477E6E27" w14:textId="77777777" w:rsidR="00FA2DF7" w:rsidRPr="00920DC7" w:rsidRDefault="00FA2DF7" w:rsidP="00FA2DF7">
      <w:pPr>
        <w:pStyle w:val="Prrafodelista"/>
        <w:numPr>
          <w:ilvl w:val="0"/>
          <w:numId w:val="5"/>
        </w:numPr>
        <w:spacing w:after="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Copia escaneada de la cédula de identidad o pasaporte, en caso de ser extranjero sin cédula chilena.</w:t>
      </w:r>
    </w:p>
    <w:p w14:paraId="5854B5CB" w14:textId="77777777" w:rsidR="00FA2DF7" w:rsidRPr="00920DC7" w:rsidRDefault="00FA2DF7" w:rsidP="00FA2DF7">
      <w:pPr>
        <w:pStyle w:val="Prrafodelista"/>
        <w:numPr>
          <w:ilvl w:val="0"/>
          <w:numId w:val="5"/>
        </w:numPr>
        <w:spacing w:after="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Documentos que acrediten el egreso de la Enseñanza Media o en vías de egresar.</w:t>
      </w:r>
    </w:p>
    <w:p w14:paraId="44CF0E9A" w14:textId="77777777" w:rsidR="00FA2DF7" w:rsidRPr="00920DC7" w:rsidRDefault="00FA2DF7" w:rsidP="00FA2DF7">
      <w:pPr>
        <w:pStyle w:val="Prrafodelista"/>
        <w:spacing w:after="0" w:line="360" w:lineRule="auto"/>
        <w:ind w:left="727" w:firstLine="0"/>
        <w:rPr>
          <w:rFonts w:ascii="Times New Roman" w:hAnsi="Times New Roman" w:cs="Times New Roman"/>
          <w:color w:val="auto"/>
          <w:shd w:val="clear" w:color="auto" w:fill="FFFFFF"/>
        </w:rPr>
      </w:pPr>
    </w:p>
    <w:p w14:paraId="56700C53" w14:textId="77777777" w:rsidR="00FA2DF7" w:rsidRPr="00920DC7" w:rsidRDefault="00FA2DF7" w:rsidP="00FA2DF7">
      <w:pPr>
        <w:pStyle w:val="Prrafodelista"/>
        <w:numPr>
          <w:ilvl w:val="0"/>
          <w:numId w:val="5"/>
        </w:numPr>
        <w:spacing w:after="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Los estudiantes egresados de 4º Medio deben presentar la Licencia de Enseñanza Media y la Concentración de Notas de los 4 años de Educación Media.</w:t>
      </w:r>
    </w:p>
    <w:p w14:paraId="2395B8F3" w14:textId="77777777" w:rsidR="00FA2DF7" w:rsidRPr="00920DC7" w:rsidRDefault="00FA2DF7" w:rsidP="00FA2DF7">
      <w:pPr>
        <w:pStyle w:val="Prrafodelista"/>
        <w:spacing w:line="360" w:lineRule="auto"/>
        <w:rPr>
          <w:rFonts w:ascii="Times New Roman" w:hAnsi="Times New Roman" w:cs="Times New Roman"/>
          <w:color w:val="auto"/>
          <w:shd w:val="clear" w:color="auto" w:fill="FFFFFF"/>
        </w:rPr>
      </w:pPr>
    </w:p>
    <w:p w14:paraId="41E5123A" w14:textId="77777777" w:rsidR="00FA2DF7" w:rsidRPr="00920DC7" w:rsidRDefault="00FA2DF7" w:rsidP="00FA2DF7">
      <w:pPr>
        <w:pStyle w:val="Prrafodelista"/>
        <w:numPr>
          <w:ilvl w:val="0"/>
          <w:numId w:val="5"/>
        </w:numPr>
        <w:spacing w:after="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Los estudiantes que se encuentren finalizando 4º Medio, deben presentar los Certificados Anuales de Estudios de todos los años previos de Educación Media.</w:t>
      </w:r>
    </w:p>
    <w:p w14:paraId="0BF90DA5" w14:textId="77777777" w:rsidR="00FA2DF7" w:rsidRPr="00920DC7" w:rsidRDefault="00FA2DF7" w:rsidP="00FA2DF7">
      <w:pPr>
        <w:pStyle w:val="Prrafodelista"/>
        <w:spacing w:line="360" w:lineRule="auto"/>
        <w:rPr>
          <w:rFonts w:ascii="Times New Roman" w:hAnsi="Times New Roman" w:cs="Times New Roman"/>
          <w:color w:val="auto"/>
          <w:shd w:val="clear" w:color="auto" w:fill="FFFFFF"/>
        </w:rPr>
      </w:pPr>
    </w:p>
    <w:p w14:paraId="6C8D2CDC" w14:textId="77777777" w:rsidR="00FA2DF7" w:rsidRPr="00920DC7" w:rsidRDefault="00FA2DF7" w:rsidP="00FA2DF7">
      <w:pPr>
        <w:pStyle w:val="Prrafodelista"/>
        <w:numPr>
          <w:ilvl w:val="0"/>
          <w:numId w:val="5"/>
        </w:numPr>
        <w:spacing w:after="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Copia de la Credencial de Discapacidad o, en su reemplazo, certificado de discapacidad emitido por COMPIN o copia del Registro Nacional de Discapacidad que certifique situación de discapacidad visual inhabilitante para el proceso de selección regular.</w:t>
      </w:r>
    </w:p>
    <w:p w14:paraId="7EFEDD6B" w14:textId="77777777" w:rsidR="00FA2DF7" w:rsidRPr="00920DC7" w:rsidRDefault="00FA2DF7" w:rsidP="00FA2DF7">
      <w:pPr>
        <w:spacing w:line="360" w:lineRule="auto"/>
        <w:rPr>
          <w:rFonts w:ascii="Times New Roman" w:hAnsi="Times New Roman" w:cs="Times New Roman"/>
          <w:shd w:val="clear" w:color="auto" w:fill="FFFFFF"/>
        </w:rPr>
      </w:pPr>
    </w:p>
    <w:p w14:paraId="1281487C" w14:textId="77777777" w:rsidR="00FA2DF7" w:rsidRPr="00920DC7" w:rsidRDefault="00FA2DF7" w:rsidP="00FA2DF7">
      <w:pPr>
        <w:pStyle w:val="Prrafodelista"/>
        <w:spacing w:after="0" w:line="360" w:lineRule="auto"/>
        <w:ind w:left="727" w:firstLine="0"/>
        <w:rPr>
          <w:rFonts w:ascii="Times New Roman" w:hAnsi="Times New Roman" w:cs="Times New Roman"/>
          <w:color w:val="auto"/>
          <w:shd w:val="clear" w:color="auto" w:fill="FFFFFF"/>
        </w:rPr>
      </w:pPr>
    </w:p>
    <w:p w14:paraId="04C68535" w14:textId="77777777" w:rsidR="00FA2DF7" w:rsidRPr="00920DC7" w:rsidRDefault="00FA2DF7" w:rsidP="00FA2DF7">
      <w:pPr>
        <w:spacing w:line="360" w:lineRule="auto"/>
        <w:ind w:firstLine="367"/>
        <w:jc w:val="both"/>
        <w:rPr>
          <w:rFonts w:ascii="Times New Roman" w:hAnsi="Times New Roman" w:cs="Times New Roman"/>
          <w:shd w:val="clear" w:color="auto" w:fill="FFFFFF"/>
        </w:rPr>
      </w:pPr>
      <w:r w:rsidRPr="00920DC7">
        <w:rPr>
          <w:rFonts w:ascii="Times New Roman" w:hAnsi="Times New Roman" w:cs="Times New Roman"/>
          <w:shd w:val="clear" w:color="auto" w:fill="FFFFFF"/>
        </w:rPr>
        <w:t>En caso que alguno de los documentos indicados anteriormente no indique claramente la situación de discapacidad visual, se deberán adjuntar certificados médicos o resultados de un examen oftalmológico que precisen dicha situación. Estos documentos podrían ser evaluados por el Servicio Médico y Dental de los Alumnos (SEMDA).</w:t>
      </w:r>
    </w:p>
    <w:p w14:paraId="4EF0F2A8" w14:textId="77777777" w:rsidR="00FA2DF7" w:rsidRPr="00920DC7" w:rsidRDefault="00FA2DF7" w:rsidP="00FA2DF7">
      <w:pPr>
        <w:spacing w:line="360" w:lineRule="auto"/>
        <w:rPr>
          <w:rFonts w:ascii="Times New Roman" w:hAnsi="Times New Roman" w:cs="Times New Roman"/>
          <w:shd w:val="clear" w:color="auto" w:fill="FFFFFF"/>
        </w:rPr>
      </w:pPr>
    </w:p>
    <w:p w14:paraId="0C99FDE9" w14:textId="77777777" w:rsidR="00FA2DF7" w:rsidRPr="00920DC7" w:rsidRDefault="00FA2DF7" w:rsidP="00FA2DF7">
      <w:pPr>
        <w:pStyle w:val="Prrafodelista"/>
        <w:numPr>
          <w:ilvl w:val="0"/>
          <w:numId w:val="6"/>
        </w:numPr>
        <w:spacing w:after="0" w:line="360" w:lineRule="auto"/>
        <w:rPr>
          <w:rFonts w:ascii="Times New Roman" w:hAnsi="Times New Roman" w:cs="Times New Roman"/>
          <w:color w:val="auto"/>
          <w:shd w:val="clear" w:color="auto" w:fill="FFFFFF"/>
        </w:rPr>
      </w:pPr>
      <w:r w:rsidRPr="00920DC7">
        <w:rPr>
          <w:rFonts w:ascii="Times New Roman" w:hAnsi="Times New Roman" w:cs="Times New Roman"/>
          <w:color w:val="auto"/>
          <w:shd w:val="clear" w:color="auto" w:fill="FFFFFF"/>
        </w:rPr>
        <w:t>Carta proporcionada por profesores o instituciones que tuvieron participación en los estudios medios del postulante, detallando las condiciones y adecuaciones curriculares que se han realizado con el estudiante y sugerencias al proceso de aprendizaje que permita apoyarlo en la etapa universitaria. Universidad de Chile,</w:t>
      </w:r>
      <w:r w:rsidRPr="00920DC7">
        <w:t xml:space="preserve"> </w:t>
      </w:r>
      <w:r w:rsidRPr="00920DC7">
        <w:rPr>
          <w:rFonts w:ascii="Times New Roman" w:hAnsi="Times New Roman" w:cs="Times New Roman"/>
          <w:color w:val="auto"/>
          <w:shd w:val="clear" w:color="auto" w:fill="FFFFFF"/>
        </w:rPr>
        <w:t>Sistema de Ingreso Especial para Estudiantes Ciegos 2017, http://www.sti.uchile.cl/novidentes.</w:t>
      </w:r>
    </w:p>
    <w:p w14:paraId="0AAE962F" w14:textId="77777777" w:rsidR="00FA2DF7" w:rsidRPr="00920DC7" w:rsidRDefault="00FA2DF7" w:rsidP="00FA2DF7">
      <w:pPr>
        <w:pStyle w:val="Prrafodelista"/>
        <w:spacing w:after="0" w:line="360" w:lineRule="auto"/>
        <w:ind w:left="727" w:firstLine="0"/>
        <w:rPr>
          <w:rFonts w:ascii="Arial" w:hAnsi="Arial" w:cs="Arial"/>
          <w:color w:val="auto"/>
          <w:shd w:val="clear" w:color="auto" w:fill="FFFFFF"/>
        </w:rPr>
      </w:pPr>
    </w:p>
    <w:p w14:paraId="66C447F0" w14:textId="77777777" w:rsidR="00FA2DF7" w:rsidRPr="00920DC7" w:rsidRDefault="00FA2DF7" w:rsidP="00FA2DF7">
      <w:pPr>
        <w:pStyle w:val="Prrafodelista"/>
        <w:spacing w:after="0" w:line="360" w:lineRule="auto"/>
        <w:ind w:left="727" w:firstLine="0"/>
        <w:rPr>
          <w:rFonts w:ascii="Arial" w:hAnsi="Arial" w:cs="Arial"/>
          <w:color w:val="auto"/>
          <w:shd w:val="clear" w:color="auto" w:fill="FFFFFF"/>
        </w:rPr>
      </w:pPr>
    </w:p>
    <w:p w14:paraId="1308AB3D" w14:textId="77777777" w:rsidR="00FA2DF7" w:rsidRPr="00920DC7" w:rsidRDefault="00FA2DF7" w:rsidP="00FA2DF7">
      <w:pPr>
        <w:pStyle w:val="Prrafodelista"/>
        <w:numPr>
          <w:ilvl w:val="0"/>
          <w:numId w:val="39"/>
        </w:numPr>
        <w:spacing w:line="360" w:lineRule="auto"/>
        <w:ind w:left="426" w:hanging="426"/>
        <w:rPr>
          <w:rFonts w:ascii="Times New Roman" w:hAnsi="Times New Roman" w:cs="Times New Roman"/>
          <w:shd w:val="clear" w:color="auto" w:fill="FFFFFF"/>
        </w:rPr>
      </w:pPr>
      <w:r w:rsidRPr="00920DC7">
        <w:rPr>
          <w:rFonts w:ascii="Times New Roman" w:hAnsi="Times New Roman" w:cs="Times New Roman"/>
          <w:shd w:val="clear" w:color="auto" w:fill="FFFFFF"/>
        </w:rPr>
        <w:t>En la</w:t>
      </w:r>
      <w:r w:rsidRPr="00920DC7">
        <w:rPr>
          <w:rStyle w:val="apple-converted-space"/>
          <w:rFonts w:ascii="Times New Roman" w:hAnsi="Times New Roman" w:cs="Times New Roman"/>
          <w:shd w:val="clear" w:color="auto" w:fill="FFFFFF"/>
        </w:rPr>
        <w:t> </w:t>
      </w:r>
      <w:hyperlink r:id="rId21" w:tgtFrame="_blank" w:history="1">
        <w:r w:rsidRPr="00920DC7">
          <w:rPr>
            <w:rStyle w:val="Hipervnculo"/>
            <w:rFonts w:ascii="Times New Roman" w:hAnsi="Times New Roman" w:cs="Times New Roman"/>
            <w:color w:val="auto"/>
            <w:bdr w:val="none" w:sz="0" w:space="0" w:color="auto" w:frame="1"/>
            <w:shd w:val="clear" w:color="auto" w:fill="FFFFFF"/>
          </w:rPr>
          <w:t>Universidad de Valparaíso</w:t>
        </w:r>
      </w:hyperlink>
      <w:r w:rsidRPr="00920DC7">
        <w:rPr>
          <w:rStyle w:val="apple-converted-space"/>
          <w:rFonts w:ascii="Times New Roman" w:hAnsi="Times New Roman" w:cs="Times New Roman"/>
          <w:shd w:val="clear" w:color="auto" w:fill="FFFFFF"/>
        </w:rPr>
        <w:t> </w:t>
      </w:r>
      <w:r w:rsidRPr="00920DC7">
        <w:rPr>
          <w:rFonts w:ascii="Times New Roman" w:hAnsi="Times New Roman" w:cs="Times New Roman"/>
          <w:shd w:val="clear" w:color="auto" w:fill="FFFFFF"/>
        </w:rPr>
        <w:t>también existe un ingreso especial para personas en situación de discapacidad visual , pero sólo para la carrera de Derecho</w:t>
      </w:r>
      <w:r w:rsidRPr="00920DC7">
        <w:t xml:space="preserve"> </w:t>
      </w:r>
      <w:r w:rsidRPr="00920DC7">
        <w:rPr>
          <w:rFonts w:ascii="Times New Roman" w:hAnsi="Times New Roman" w:cs="Times New Roman"/>
          <w:shd w:val="clear" w:color="auto" w:fill="FFFFFF"/>
        </w:rPr>
        <w:t xml:space="preserve">y en el caso de haber más de un postulante que cumpla con los requisitos, la carrera hará un proceso de selección en base, fundamentalmente, a méritos académicos. </w:t>
      </w:r>
    </w:p>
    <w:p w14:paraId="4E9E0FF6" w14:textId="77777777" w:rsidR="00FA2DF7" w:rsidRPr="00920DC7" w:rsidRDefault="00FA2DF7" w:rsidP="00FA2DF7">
      <w:pPr>
        <w:spacing w:line="360" w:lineRule="auto"/>
        <w:rPr>
          <w:rFonts w:ascii="Times New Roman" w:hAnsi="Times New Roman" w:cs="Times New Roman"/>
          <w:shd w:val="clear" w:color="auto" w:fill="FFFFFF"/>
        </w:rPr>
      </w:pPr>
    </w:p>
    <w:p w14:paraId="20D7312D" w14:textId="77777777" w:rsidR="00FA2DF7" w:rsidRPr="00920DC7" w:rsidRDefault="00FA2DF7" w:rsidP="00FA2DF7">
      <w:pPr>
        <w:spacing w:line="360" w:lineRule="auto"/>
        <w:rPr>
          <w:rFonts w:ascii="Times New Roman" w:hAnsi="Times New Roman" w:cs="Times New Roman"/>
          <w:shd w:val="clear" w:color="auto" w:fill="FFFFFF"/>
        </w:rPr>
      </w:pPr>
    </w:p>
    <w:p w14:paraId="7A8658E5" w14:textId="77777777" w:rsidR="00FA2DF7" w:rsidRPr="00920DC7" w:rsidRDefault="00FA2DF7" w:rsidP="00FA2DF7">
      <w:pPr>
        <w:spacing w:line="360" w:lineRule="auto"/>
        <w:rPr>
          <w:rFonts w:ascii="Times New Roman" w:hAnsi="Times New Roman" w:cs="Times New Roman"/>
          <w:shd w:val="clear" w:color="auto" w:fill="FFFFFF"/>
        </w:rPr>
      </w:pPr>
      <w:r w:rsidRPr="00920DC7">
        <w:rPr>
          <w:rFonts w:ascii="Times New Roman" w:hAnsi="Times New Roman" w:cs="Times New Roman"/>
          <w:shd w:val="clear" w:color="auto" w:fill="FFFFFF"/>
        </w:rPr>
        <w:t>Los requisitos son:</w:t>
      </w:r>
    </w:p>
    <w:p w14:paraId="0F0D4952" w14:textId="77777777" w:rsidR="00FA2DF7" w:rsidRPr="00920DC7" w:rsidRDefault="00FA2DF7" w:rsidP="00FA2DF7">
      <w:pPr>
        <w:spacing w:line="360" w:lineRule="auto"/>
        <w:rPr>
          <w:rFonts w:ascii="Times New Roman" w:hAnsi="Times New Roman" w:cs="Times New Roman"/>
          <w:shd w:val="clear" w:color="auto" w:fill="FFFFFF"/>
        </w:rPr>
      </w:pPr>
    </w:p>
    <w:p w14:paraId="0BC299A5" w14:textId="77777777" w:rsidR="00FA2DF7" w:rsidRPr="00920DC7" w:rsidRDefault="00FA2DF7" w:rsidP="00FA2DF7">
      <w:pPr>
        <w:spacing w:line="360" w:lineRule="auto"/>
        <w:ind w:left="367"/>
        <w:rPr>
          <w:rFonts w:ascii="Times New Roman" w:hAnsi="Times New Roman" w:cs="Times New Roman"/>
          <w:i/>
        </w:rPr>
      </w:pPr>
      <w:r w:rsidRPr="00920DC7">
        <w:rPr>
          <w:rFonts w:ascii="Times New Roman" w:hAnsi="Times New Roman" w:cs="Times New Roman"/>
          <w:i/>
        </w:rPr>
        <w:t>“1. Ser chileno  </w:t>
      </w:r>
    </w:p>
    <w:p w14:paraId="438D1407" w14:textId="77777777" w:rsidR="00FA2DF7" w:rsidRPr="00920DC7" w:rsidRDefault="00FA2DF7" w:rsidP="00FA2DF7">
      <w:pPr>
        <w:spacing w:line="360" w:lineRule="auto"/>
        <w:ind w:left="367"/>
        <w:jc w:val="both"/>
        <w:rPr>
          <w:rFonts w:ascii="Times New Roman" w:hAnsi="Times New Roman" w:cs="Times New Roman"/>
          <w:i/>
        </w:rPr>
      </w:pPr>
      <w:r w:rsidRPr="00920DC7">
        <w:rPr>
          <w:rFonts w:ascii="Times New Roman" w:hAnsi="Times New Roman" w:cs="Times New Roman"/>
          <w:i/>
        </w:rPr>
        <w:t>2. Presentar una discapacidad visual</w:t>
      </w:r>
    </w:p>
    <w:p w14:paraId="16461627" w14:textId="77777777" w:rsidR="00FA2DF7" w:rsidRPr="00920DC7" w:rsidRDefault="00FA2DF7" w:rsidP="00FA2DF7">
      <w:pPr>
        <w:spacing w:line="360" w:lineRule="auto"/>
        <w:ind w:left="367"/>
        <w:jc w:val="both"/>
        <w:rPr>
          <w:rFonts w:ascii="Times New Roman" w:hAnsi="Times New Roman" w:cs="Times New Roman"/>
          <w:i/>
        </w:rPr>
      </w:pPr>
      <w:r w:rsidRPr="00920DC7">
        <w:rPr>
          <w:rFonts w:ascii="Times New Roman" w:hAnsi="Times New Roman" w:cs="Times New Roman"/>
          <w:i/>
        </w:rPr>
        <w:t>3. Estar en posesión de la Licencia de Educación Media Chilena.</w:t>
      </w:r>
    </w:p>
    <w:p w14:paraId="19CCA632" w14:textId="77777777" w:rsidR="00FA2DF7" w:rsidRPr="00920DC7" w:rsidRDefault="00FA2DF7" w:rsidP="00FA2DF7">
      <w:pPr>
        <w:spacing w:line="360" w:lineRule="auto"/>
        <w:ind w:left="367"/>
        <w:jc w:val="both"/>
        <w:rPr>
          <w:rFonts w:ascii="Times New Roman" w:hAnsi="Times New Roman" w:cs="Times New Roman"/>
          <w:i/>
        </w:rPr>
      </w:pPr>
      <w:r w:rsidRPr="00920DC7">
        <w:rPr>
          <w:rFonts w:ascii="Times New Roman" w:hAnsi="Times New Roman" w:cs="Times New Roman"/>
          <w:i/>
        </w:rPr>
        <w:t>Completar el formulario de postulación online acompañado de los siguientes documentos:</w:t>
      </w:r>
    </w:p>
    <w:p w14:paraId="5B107F57" w14:textId="77777777" w:rsidR="00FA2DF7" w:rsidRPr="00920DC7" w:rsidRDefault="00FA2DF7" w:rsidP="00FA2DF7">
      <w:pPr>
        <w:spacing w:line="360" w:lineRule="auto"/>
        <w:ind w:left="367"/>
        <w:jc w:val="both"/>
        <w:rPr>
          <w:rFonts w:ascii="Times New Roman" w:hAnsi="Times New Roman" w:cs="Times New Roman"/>
          <w:i/>
        </w:rPr>
      </w:pPr>
      <w:r w:rsidRPr="00920DC7">
        <w:rPr>
          <w:rFonts w:ascii="Times New Roman" w:hAnsi="Times New Roman" w:cs="Times New Roman"/>
          <w:i/>
        </w:rPr>
        <w:t>1. Formulario de postulación impreso.</w:t>
      </w:r>
    </w:p>
    <w:p w14:paraId="22F208C5" w14:textId="77777777" w:rsidR="00FA2DF7" w:rsidRPr="00920DC7" w:rsidRDefault="00FA2DF7" w:rsidP="00FA2DF7">
      <w:pPr>
        <w:spacing w:line="360" w:lineRule="auto"/>
        <w:ind w:left="367"/>
        <w:jc w:val="both"/>
        <w:rPr>
          <w:rFonts w:ascii="Times New Roman" w:hAnsi="Times New Roman" w:cs="Times New Roman"/>
          <w:i/>
        </w:rPr>
      </w:pPr>
      <w:r w:rsidRPr="00920DC7">
        <w:rPr>
          <w:rFonts w:ascii="Times New Roman" w:hAnsi="Times New Roman" w:cs="Times New Roman"/>
          <w:i/>
        </w:rPr>
        <w:t>2. Licencia de Educación Media.</w:t>
      </w:r>
    </w:p>
    <w:p w14:paraId="3A473114" w14:textId="77777777" w:rsidR="00FA2DF7" w:rsidRPr="00920DC7" w:rsidRDefault="00FA2DF7" w:rsidP="00FA2DF7">
      <w:pPr>
        <w:spacing w:line="360" w:lineRule="auto"/>
        <w:ind w:left="367"/>
        <w:jc w:val="both"/>
        <w:rPr>
          <w:rFonts w:ascii="Times New Roman" w:hAnsi="Times New Roman" w:cs="Times New Roman"/>
          <w:i/>
        </w:rPr>
      </w:pPr>
      <w:r w:rsidRPr="00920DC7">
        <w:rPr>
          <w:rFonts w:ascii="Times New Roman" w:hAnsi="Times New Roman" w:cs="Times New Roman"/>
          <w:i/>
        </w:rPr>
        <w:t>3. Certificado de Concentración de Notas de Educación Media.</w:t>
      </w:r>
    </w:p>
    <w:p w14:paraId="583298FE" w14:textId="77777777" w:rsidR="00FA2DF7" w:rsidRPr="00920DC7" w:rsidRDefault="00FA2DF7" w:rsidP="00FA2DF7">
      <w:pPr>
        <w:spacing w:line="360" w:lineRule="auto"/>
        <w:ind w:left="367"/>
        <w:rPr>
          <w:rFonts w:ascii="Times New Roman" w:hAnsi="Times New Roman" w:cs="Times New Roman"/>
          <w:i/>
        </w:rPr>
      </w:pPr>
      <w:r w:rsidRPr="00920DC7">
        <w:rPr>
          <w:rFonts w:ascii="Times New Roman" w:hAnsi="Times New Roman" w:cs="Times New Roman"/>
          <w:i/>
        </w:rPr>
        <w:t xml:space="preserve">4. Certificado médico que acredite la discapacidad.” </w:t>
      </w:r>
    </w:p>
    <w:p w14:paraId="2824221D" w14:textId="77777777" w:rsidR="00FA2DF7" w:rsidRPr="00920DC7" w:rsidRDefault="00FA2DF7" w:rsidP="00FA2DF7">
      <w:pPr>
        <w:spacing w:line="360" w:lineRule="auto"/>
        <w:ind w:left="367"/>
        <w:rPr>
          <w:rFonts w:ascii="Times New Roman" w:hAnsi="Times New Roman" w:cs="Times New Roman"/>
        </w:rPr>
      </w:pPr>
      <w:r w:rsidRPr="00920DC7">
        <w:rPr>
          <w:rFonts w:ascii="Times New Roman" w:hAnsi="Times New Roman" w:cs="Times New Roman"/>
        </w:rPr>
        <w:t>(Universidad de Valparaíso de Chile, 2017)</w:t>
      </w:r>
    </w:p>
    <w:p w14:paraId="0D3D8436" w14:textId="77777777" w:rsidR="00FA2DF7" w:rsidRPr="00920DC7" w:rsidRDefault="00FA2DF7" w:rsidP="00FA2DF7">
      <w:pPr>
        <w:spacing w:line="360" w:lineRule="auto"/>
        <w:ind w:left="367"/>
        <w:rPr>
          <w:rFonts w:ascii="Times New Roman" w:hAnsi="Times New Roman" w:cs="Times New Roman"/>
        </w:rPr>
      </w:pPr>
    </w:p>
    <w:p w14:paraId="0C05BEA6" w14:textId="77777777" w:rsidR="00FA2DF7" w:rsidRPr="00920DC7" w:rsidRDefault="00FA2DF7" w:rsidP="00FA2DF7">
      <w:pPr>
        <w:spacing w:line="360" w:lineRule="auto"/>
        <w:jc w:val="both"/>
        <w:rPr>
          <w:rFonts w:ascii="Times New Roman" w:hAnsi="Times New Roman" w:cs="Times New Roman"/>
          <w:shd w:val="clear" w:color="auto" w:fill="FFFFFF"/>
        </w:rPr>
      </w:pPr>
    </w:p>
    <w:p w14:paraId="536F8E2A" w14:textId="77777777" w:rsidR="00FA2DF7" w:rsidRPr="00920DC7" w:rsidRDefault="00FA2DF7" w:rsidP="00FA2DF7">
      <w:pPr>
        <w:spacing w:line="360" w:lineRule="auto"/>
        <w:ind w:firstLine="360"/>
        <w:rPr>
          <w:rFonts w:ascii="Times New Roman" w:hAnsi="Times New Roman" w:cs="Times New Roman"/>
          <w:shd w:val="clear" w:color="auto" w:fill="FFFFFF"/>
        </w:rPr>
      </w:pPr>
      <w:r w:rsidRPr="00920DC7">
        <w:rPr>
          <w:rFonts w:ascii="Times New Roman" w:hAnsi="Times New Roman" w:cs="Times New Roman"/>
          <w:shd w:val="clear" w:color="auto" w:fill="FFFFFF"/>
        </w:rPr>
        <w:t>En la</w:t>
      </w:r>
      <w:r w:rsidRPr="00920DC7">
        <w:rPr>
          <w:rFonts w:ascii="Times New Roman" w:hAnsi="Times New Roman" w:cs="Times New Roman"/>
        </w:rPr>
        <w:t> </w:t>
      </w:r>
      <w:hyperlink r:id="rId22" w:tgtFrame="_blank" w:history="1">
        <w:r w:rsidRPr="00920DC7">
          <w:rPr>
            <w:rFonts w:ascii="Times New Roman" w:hAnsi="Times New Roman" w:cs="Times New Roman"/>
            <w:u w:val="single"/>
          </w:rPr>
          <w:t>Pontificia Universidad Católica de Chile</w:t>
        </w:r>
      </w:hyperlink>
      <w:r w:rsidRPr="00920DC7">
        <w:rPr>
          <w:rStyle w:val="apple-converted-space"/>
          <w:rFonts w:ascii="Times New Roman" w:hAnsi="Times New Roman" w:cs="Times New Roman"/>
          <w:shd w:val="clear" w:color="auto" w:fill="FFFFFF"/>
        </w:rPr>
        <w:t> </w:t>
      </w:r>
      <w:r w:rsidRPr="00920DC7">
        <w:rPr>
          <w:rFonts w:ascii="Times New Roman" w:hAnsi="Times New Roman" w:cs="Times New Roman"/>
          <w:shd w:val="clear" w:color="auto" w:fill="FFFFFF"/>
        </w:rPr>
        <w:t>existe un ingreso especial para estudiantes en situación de discapacidad (visual, auditiva o motora), que presenten impedimentos físicos graves y permanentes, que les impida rendir la PSU en condiciones de equidad. con un espectro amplio de carreras a las cuales pueden postular.</w:t>
      </w:r>
    </w:p>
    <w:p w14:paraId="79ADD35F" w14:textId="77777777" w:rsidR="00FA2DF7" w:rsidRPr="00920DC7" w:rsidRDefault="00FA2DF7" w:rsidP="00FA2DF7">
      <w:pPr>
        <w:pStyle w:val="Prrafodelista"/>
        <w:numPr>
          <w:ilvl w:val="0"/>
          <w:numId w:val="8"/>
        </w:numPr>
        <w:shd w:val="clear" w:color="auto" w:fill="FFFFFF"/>
        <w:spacing w:before="225" w:after="0" w:line="360" w:lineRule="auto"/>
        <w:rPr>
          <w:rFonts w:ascii="Times New Roman" w:hAnsi="Times New Roman" w:cs="Times New Roman"/>
          <w:color w:val="auto"/>
          <w:szCs w:val="24"/>
        </w:rPr>
      </w:pPr>
      <w:r w:rsidRPr="00920DC7">
        <w:rPr>
          <w:rFonts w:ascii="Times New Roman" w:hAnsi="Times New Roman" w:cs="Times New Roman"/>
          <w:color w:val="auto"/>
          <w:szCs w:val="24"/>
        </w:rPr>
        <w:t>Los postulantes podrán contar con las adecuaciones curriculares necesarias para participar del proceso en condiciones de equidad.</w:t>
      </w:r>
    </w:p>
    <w:p w14:paraId="1C92D5DB" w14:textId="77777777" w:rsidR="00FA2DF7" w:rsidRPr="00920DC7" w:rsidRDefault="00FA2DF7" w:rsidP="00FA2DF7">
      <w:pPr>
        <w:pStyle w:val="Prrafodelista"/>
        <w:numPr>
          <w:ilvl w:val="0"/>
          <w:numId w:val="8"/>
        </w:numPr>
        <w:shd w:val="clear" w:color="auto" w:fill="FFFFFF"/>
        <w:spacing w:before="225" w:after="0" w:line="360" w:lineRule="auto"/>
        <w:rPr>
          <w:rFonts w:ascii="Times New Roman" w:hAnsi="Times New Roman" w:cs="Times New Roman"/>
          <w:color w:val="auto"/>
          <w:szCs w:val="24"/>
        </w:rPr>
      </w:pPr>
      <w:r w:rsidRPr="00920DC7">
        <w:rPr>
          <w:rFonts w:ascii="Times New Roman" w:hAnsi="Times New Roman" w:cs="Times New Roman"/>
          <w:color w:val="auto"/>
          <w:szCs w:val="24"/>
        </w:rPr>
        <w:t>Haber obtenido la Licencia de Educación Media Chilena.</w:t>
      </w:r>
    </w:p>
    <w:p w14:paraId="4822ED3A" w14:textId="77777777" w:rsidR="00FA2DF7" w:rsidRPr="00920DC7" w:rsidRDefault="00FA2DF7" w:rsidP="00FA2DF7">
      <w:pPr>
        <w:pStyle w:val="Prrafodelista"/>
        <w:numPr>
          <w:ilvl w:val="0"/>
          <w:numId w:val="8"/>
        </w:numPr>
        <w:shd w:val="clear" w:color="auto" w:fill="FFFFFF"/>
        <w:spacing w:before="225" w:after="0" w:line="360" w:lineRule="auto"/>
        <w:rPr>
          <w:rFonts w:ascii="Times New Roman" w:hAnsi="Times New Roman" w:cs="Times New Roman"/>
          <w:color w:val="auto"/>
          <w:szCs w:val="24"/>
        </w:rPr>
      </w:pPr>
      <w:r w:rsidRPr="00920DC7">
        <w:rPr>
          <w:rFonts w:ascii="Times New Roman" w:hAnsi="Times New Roman" w:cs="Times New Roman"/>
          <w:color w:val="auto"/>
          <w:szCs w:val="24"/>
        </w:rPr>
        <w:t>Promedio de Notas de Enseñanza Media igual o superior a cinco (5.0).</w:t>
      </w:r>
    </w:p>
    <w:p w14:paraId="7EF3AC86" w14:textId="77777777" w:rsidR="00FA2DF7" w:rsidRPr="00920DC7" w:rsidRDefault="00FA2DF7" w:rsidP="00FA2DF7">
      <w:pPr>
        <w:pStyle w:val="Prrafodelista"/>
        <w:numPr>
          <w:ilvl w:val="0"/>
          <w:numId w:val="8"/>
        </w:numPr>
        <w:shd w:val="clear" w:color="auto" w:fill="FFFFFF"/>
        <w:spacing w:before="225" w:after="0" w:line="360" w:lineRule="auto"/>
        <w:rPr>
          <w:rFonts w:ascii="Times New Roman" w:eastAsia="Times New Roman" w:hAnsi="Times New Roman" w:cs="Times New Roman"/>
          <w:color w:val="auto"/>
          <w:szCs w:val="24"/>
          <w:lang w:val="es-CL" w:eastAsia="es-CL"/>
        </w:rPr>
      </w:pPr>
      <w:r w:rsidRPr="00920DC7">
        <w:rPr>
          <w:rFonts w:ascii="Times New Roman" w:eastAsia="Times New Roman" w:hAnsi="Times New Roman" w:cs="Times New Roman"/>
          <w:color w:val="auto"/>
          <w:szCs w:val="24"/>
          <w:lang w:val="es-CL" w:eastAsia="es-CL"/>
        </w:rPr>
        <w:t>Acreditar su situación mediante certificado de la Comisión de Medicina Preventiva e Invalidez (COMPIN). De no contar con este documento, se solicitará certificado de médico tratante y realizar una entrevista de salud con médico de Salud Estudiantil UC, quién emitirá un informe para continuar en el proceso.</w:t>
      </w:r>
    </w:p>
    <w:p w14:paraId="652E8471" w14:textId="77777777" w:rsidR="00FA2DF7" w:rsidRPr="00920DC7" w:rsidRDefault="00FA2DF7" w:rsidP="00FA2DF7">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lang w:val="es-CL" w:eastAsia="es-CL"/>
        </w:rPr>
      </w:pPr>
      <w:r w:rsidRPr="00920DC7">
        <w:rPr>
          <w:rFonts w:ascii="Times New Roman" w:eastAsia="Times New Roman" w:hAnsi="Times New Roman" w:cs="Times New Roman"/>
          <w:lang w:val="es-CL" w:eastAsia="es-CL"/>
        </w:rPr>
        <w:t>Concentración de notas de Enseñanza Media.</w:t>
      </w:r>
    </w:p>
    <w:p w14:paraId="449BD551" w14:textId="77777777" w:rsidR="00FA2DF7" w:rsidRPr="00920DC7" w:rsidRDefault="00FA2DF7" w:rsidP="00FA2DF7">
      <w:pPr>
        <w:pStyle w:val="Prrafodelista"/>
        <w:numPr>
          <w:ilvl w:val="0"/>
          <w:numId w:val="8"/>
        </w:numPr>
        <w:rPr>
          <w:rFonts w:ascii="Times New Roman" w:eastAsia="Times New Roman" w:hAnsi="Times New Roman" w:cs="Times New Roman"/>
          <w:color w:val="auto"/>
          <w:szCs w:val="24"/>
          <w:lang w:val="es-CL" w:eastAsia="es-CL"/>
        </w:rPr>
      </w:pPr>
      <w:r w:rsidRPr="00920DC7">
        <w:rPr>
          <w:rFonts w:ascii="Times New Roman" w:eastAsia="Times New Roman" w:hAnsi="Times New Roman" w:cs="Times New Roman"/>
          <w:lang w:val="es-CL" w:eastAsia="es-CL"/>
        </w:rPr>
        <w:t>Carta presentación personal.</w:t>
      </w:r>
      <w:r w:rsidRPr="00920DC7">
        <w:t xml:space="preserve"> </w:t>
      </w:r>
      <w:r w:rsidRPr="00920DC7">
        <w:rPr>
          <w:rFonts w:ascii="Times New Roman" w:eastAsia="Times New Roman" w:hAnsi="Times New Roman" w:cs="Times New Roman"/>
          <w:color w:val="auto"/>
          <w:szCs w:val="24"/>
          <w:lang w:val="es-CL" w:eastAsia="es-CL"/>
        </w:rPr>
        <w:t>(extensión 1 página) donde señale carrera de interés, motivaciones y datos personales.</w:t>
      </w:r>
    </w:p>
    <w:p w14:paraId="29535E57" w14:textId="77777777" w:rsidR="00FA2DF7" w:rsidRPr="00920DC7" w:rsidRDefault="00FA2DF7" w:rsidP="00FA2DF7">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lang w:val="es-CL" w:eastAsia="es-CL"/>
        </w:rPr>
      </w:pPr>
      <w:r w:rsidRPr="00920DC7">
        <w:rPr>
          <w:rFonts w:ascii="Times New Roman" w:eastAsia="Times New Roman" w:hAnsi="Times New Roman" w:cs="Times New Roman"/>
          <w:lang w:val="es-CL" w:eastAsia="es-CL"/>
        </w:rPr>
        <w:lastRenderedPageBreak/>
        <w:t>Carta del establecimiento educacional, que señale las adecuaciones que recibió el postulante durante la etapa escolar.</w:t>
      </w:r>
    </w:p>
    <w:p w14:paraId="7E57083E" w14:textId="77777777" w:rsidR="00FA2DF7" w:rsidRPr="00920DC7" w:rsidRDefault="00FA2DF7" w:rsidP="00FA2DF7">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lang w:val="es-CL" w:eastAsia="es-CL"/>
        </w:rPr>
      </w:pPr>
      <w:r w:rsidRPr="00920DC7">
        <w:rPr>
          <w:rFonts w:ascii="Times New Roman" w:eastAsia="Times New Roman" w:hAnsi="Times New Roman" w:cs="Times New Roman"/>
          <w:lang w:val="es-CL" w:eastAsia="es-CL"/>
        </w:rPr>
        <w:t>Las postulaciones son para el primer semestre de cada año y se efectúan entre julio y octubre, a excepción de la carrera de Arquitectura que ofrece vacantes para el segundo semestre.</w:t>
      </w:r>
    </w:p>
    <w:p w14:paraId="6BE42E27" w14:textId="77777777" w:rsidR="00FA2DF7" w:rsidRPr="00920DC7" w:rsidRDefault="00FA2DF7" w:rsidP="00FA2DF7">
      <w:pPr>
        <w:pStyle w:val="Prrafodelista"/>
        <w:numPr>
          <w:ilvl w:val="0"/>
          <w:numId w:val="8"/>
        </w:numPr>
        <w:shd w:val="clear" w:color="auto" w:fill="FFFFFF"/>
        <w:spacing w:before="100" w:beforeAutospacing="1" w:after="100" w:afterAutospacing="1" w:line="360" w:lineRule="auto"/>
        <w:rPr>
          <w:rFonts w:ascii="Times New Roman" w:eastAsia="Times New Roman" w:hAnsi="Times New Roman" w:cs="Times New Roman"/>
          <w:lang w:val="es-CL" w:eastAsia="es-CL"/>
        </w:rPr>
      </w:pPr>
      <w:r w:rsidRPr="00920DC7">
        <w:rPr>
          <w:rFonts w:ascii="Times New Roman" w:eastAsia="Times New Roman" w:hAnsi="Times New Roman" w:cs="Times New Roman"/>
          <w:lang w:val="es-CL" w:eastAsia="es-CL"/>
        </w:rPr>
        <w:t>Entregar los cuatro documentos solicitados en el Departamento de Admisión, </w:t>
      </w:r>
    </w:p>
    <w:p w14:paraId="2BCB8348" w14:textId="77777777" w:rsidR="00FA2DF7" w:rsidRPr="00920DC7" w:rsidRDefault="00FA2DF7" w:rsidP="00FA2DF7">
      <w:pPr>
        <w:pStyle w:val="Prrafodelista"/>
        <w:numPr>
          <w:ilvl w:val="0"/>
          <w:numId w:val="8"/>
        </w:numPr>
        <w:shd w:val="clear" w:color="auto" w:fill="FFFFFF"/>
        <w:spacing w:before="100" w:beforeAutospacing="1" w:after="100" w:afterAutospacing="1" w:line="360" w:lineRule="auto"/>
        <w:jc w:val="left"/>
        <w:rPr>
          <w:rFonts w:ascii="Times New Roman" w:eastAsia="Times New Roman" w:hAnsi="Times New Roman" w:cs="Times New Roman"/>
          <w:lang w:val="es-CL" w:eastAsia="es-CL"/>
        </w:rPr>
      </w:pPr>
      <w:r w:rsidRPr="00920DC7">
        <w:rPr>
          <w:rFonts w:ascii="Times New Roman" w:eastAsia="Times New Roman" w:hAnsi="Times New Roman" w:cs="Times New Roman"/>
          <w:lang w:val="es-CL" w:eastAsia="es-CL"/>
        </w:rPr>
        <w:t>Entrevista con comisión del programa para la Inclusión de Estudiantes con Necesidades Educativas Especiales (PIANE-UC).</w:t>
      </w:r>
      <w:r w:rsidRPr="00920DC7">
        <w:rPr>
          <w:rFonts w:ascii="Times New Roman" w:eastAsia="Times New Roman" w:hAnsi="Times New Roman" w:cs="Times New Roman"/>
          <w:lang w:val="es-CL" w:eastAsia="es-CL"/>
        </w:rPr>
        <w:br/>
      </w:r>
    </w:p>
    <w:p w14:paraId="39783766" w14:textId="77777777" w:rsidR="00FA2DF7" w:rsidRPr="00920DC7" w:rsidRDefault="00FA2DF7" w:rsidP="00FA2DF7">
      <w:pPr>
        <w:shd w:val="clear" w:color="auto" w:fill="FFFFFF"/>
        <w:spacing w:before="100" w:beforeAutospacing="1" w:after="100" w:afterAutospacing="1" w:line="360" w:lineRule="auto"/>
        <w:ind w:firstLine="360"/>
        <w:jc w:val="both"/>
        <w:rPr>
          <w:rFonts w:ascii="Times New Roman" w:eastAsia="Times New Roman" w:hAnsi="Times New Roman" w:cs="Times New Roman"/>
          <w:lang w:val="es-CL" w:eastAsia="es-CL"/>
        </w:rPr>
      </w:pPr>
      <w:r w:rsidRPr="00920DC7">
        <w:rPr>
          <w:rFonts w:ascii="Times New Roman" w:eastAsia="Times New Roman" w:hAnsi="Times New Roman" w:cs="Times New Roman"/>
          <w:lang w:val="es-CL" w:eastAsia="es-CL"/>
        </w:rPr>
        <w:t>Una vez revisados los antecedentes, en el caso de que se considere admisibilidad a la vía de postulación, el estudiante será notificado vía correo electrónico para evaluación en la Unidad Académica correspondiente. (PUC, 2017)</w:t>
      </w:r>
    </w:p>
    <w:p w14:paraId="53F22084" w14:textId="77777777" w:rsidR="00FA2DF7" w:rsidRPr="00920DC7" w:rsidRDefault="00FA2DF7" w:rsidP="00FA2DF7">
      <w:pPr>
        <w:pStyle w:val="NormalWeb"/>
        <w:shd w:val="clear" w:color="auto" w:fill="FFFFFF"/>
        <w:spacing w:before="225" w:beforeAutospacing="0" w:after="225" w:afterAutospacing="0" w:line="360" w:lineRule="auto"/>
        <w:jc w:val="both"/>
        <w:rPr>
          <w:rFonts w:ascii="Times New Roman" w:eastAsia="Times New Roman" w:hAnsi="Times New Roman"/>
          <w:b/>
          <w:bCs/>
          <w:sz w:val="24"/>
          <w:szCs w:val="24"/>
          <w:lang w:val="es-CL" w:eastAsia="es-CL"/>
        </w:rPr>
      </w:pPr>
      <w:bookmarkStart w:id="44" w:name="becas"/>
      <w:bookmarkEnd w:id="44"/>
      <w:r w:rsidRPr="00920DC7">
        <w:rPr>
          <w:rFonts w:ascii="Times New Roman" w:eastAsia="Times New Roman" w:hAnsi="Times New Roman"/>
          <w:b/>
          <w:bCs/>
          <w:sz w:val="24"/>
          <w:szCs w:val="24"/>
          <w:lang w:val="es-CL" w:eastAsia="es-CL"/>
        </w:rPr>
        <w:t>Carreras que ofrecen vacantes</w:t>
      </w:r>
    </w:p>
    <w:p w14:paraId="0AD64757" w14:textId="77777777" w:rsidR="00FA2DF7" w:rsidRPr="00920DC7" w:rsidRDefault="00FA2DF7" w:rsidP="00FA2DF7">
      <w:pPr>
        <w:pStyle w:val="NormalWeb"/>
        <w:numPr>
          <w:ilvl w:val="0"/>
          <w:numId w:val="6"/>
        </w:numPr>
        <w:shd w:val="clear" w:color="auto" w:fill="FFFFFF"/>
        <w:spacing w:line="360" w:lineRule="auto"/>
        <w:jc w:val="both"/>
        <w:rPr>
          <w:rFonts w:ascii="Times New Roman" w:eastAsia="Times New Roman" w:hAnsi="Times New Roman"/>
          <w:lang w:val="es-CL" w:eastAsia="es-CL"/>
        </w:rPr>
      </w:pPr>
      <w:r w:rsidRPr="00920DC7">
        <w:rPr>
          <w:rFonts w:ascii="Times New Roman" w:eastAsia="Times New Roman" w:hAnsi="Times New Roman"/>
          <w:sz w:val="24"/>
          <w:szCs w:val="24"/>
          <w:lang w:val="es-CL" w:eastAsia="es-CL"/>
        </w:rPr>
        <w:t>Medicina sólo ofrece vacantes para primer año.</w:t>
      </w:r>
    </w:p>
    <w:p w14:paraId="597B90D9" w14:textId="77777777" w:rsidR="00FA2DF7" w:rsidRPr="00920DC7" w:rsidRDefault="00FA2DF7" w:rsidP="00FA2DF7">
      <w:pPr>
        <w:pStyle w:val="NormalWeb"/>
        <w:numPr>
          <w:ilvl w:val="0"/>
          <w:numId w:val="6"/>
        </w:numPr>
        <w:shd w:val="clear" w:color="auto" w:fill="FFFFFF"/>
        <w:spacing w:line="360" w:lineRule="auto"/>
        <w:jc w:val="both"/>
        <w:rPr>
          <w:rFonts w:ascii="Times New Roman" w:eastAsia="Times New Roman" w:hAnsi="Times New Roman"/>
          <w:sz w:val="24"/>
          <w:szCs w:val="24"/>
          <w:lang w:val="es-CL" w:eastAsia="es-CL"/>
        </w:rPr>
      </w:pPr>
      <w:r w:rsidRPr="00920DC7">
        <w:rPr>
          <w:rFonts w:ascii="Times New Roman" w:eastAsia="Times New Roman" w:hAnsi="Times New Roman"/>
          <w:sz w:val="24"/>
          <w:szCs w:val="24"/>
          <w:lang w:val="es-CL" w:eastAsia="es-CL"/>
        </w:rPr>
        <w:t>El </w:t>
      </w:r>
      <w:r w:rsidRPr="00920DC7">
        <w:rPr>
          <w:rFonts w:ascii="Times New Roman" w:eastAsia="Times New Roman" w:hAnsi="Times New Roman"/>
          <w:bCs/>
          <w:sz w:val="24"/>
          <w:szCs w:val="24"/>
          <w:lang w:val="es-CL" w:eastAsia="es-CL"/>
        </w:rPr>
        <w:t>primer semestre</w:t>
      </w:r>
      <w:r w:rsidRPr="00920DC7">
        <w:rPr>
          <w:rFonts w:ascii="Times New Roman" w:eastAsia="Times New Roman" w:hAnsi="Times New Roman"/>
          <w:sz w:val="24"/>
          <w:szCs w:val="24"/>
          <w:lang w:val="es-CL" w:eastAsia="es-CL"/>
        </w:rPr>
        <w:t> ofrecen vacantes todas las carreras, a excepción de las siguientes: Arquitectura e Historia.</w:t>
      </w:r>
    </w:p>
    <w:p w14:paraId="7470B02B" w14:textId="77777777" w:rsidR="00FA2DF7" w:rsidRPr="00920DC7" w:rsidRDefault="00FA2DF7" w:rsidP="00FA2DF7">
      <w:pPr>
        <w:pStyle w:val="Prrafodelista"/>
        <w:numPr>
          <w:ilvl w:val="0"/>
          <w:numId w:val="6"/>
        </w:numPr>
        <w:shd w:val="clear" w:color="auto" w:fill="FFFFFF"/>
        <w:spacing w:before="100" w:beforeAutospacing="1" w:after="100" w:afterAutospacing="1" w:line="360" w:lineRule="auto"/>
        <w:rPr>
          <w:rFonts w:ascii="Times New Roman" w:eastAsia="Times New Roman" w:hAnsi="Times New Roman" w:cs="Times New Roman"/>
          <w:lang w:val="es-CL" w:eastAsia="es-CL"/>
        </w:rPr>
      </w:pPr>
      <w:r w:rsidRPr="00920DC7">
        <w:rPr>
          <w:rFonts w:ascii="Times New Roman" w:eastAsia="Times New Roman" w:hAnsi="Times New Roman" w:cs="Times New Roman"/>
          <w:lang w:val="es-CL" w:eastAsia="es-CL"/>
        </w:rPr>
        <w:t>El </w:t>
      </w:r>
      <w:r w:rsidRPr="00920DC7">
        <w:rPr>
          <w:rFonts w:ascii="Times New Roman" w:eastAsia="Times New Roman" w:hAnsi="Times New Roman" w:cs="Times New Roman"/>
          <w:bCs/>
          <w:lang w:val="es-CL" w:eastAsia="es-CL"/>
        </w:rPr>
        <w:t>segundo semestre</w:t>
      </w:r>
      <w:r w:rsidRPr="00920DC7">
        <w:rPr>
          <w:rFonts w:ascii="Times New Roman" w:eastAsia="Times New Roman" w:hAnsi="Times New Roman" w:cs="Times New Roman"/>
          <w:lang w:val="es-CL" w:eastAsia="es-CL"/>
        </w:rPr>
        <w:t> ofrecen vacantes las siguientes carreras: Agronomía e Ingeniería Forestal, Arquitectura, Arte, Astronomía, Biología, Biología Marina, Bioquímica, College en Artes y Humanidades/Cs. Naturales y Matemáticas/Cs. Sociales, Construcción Civil, Diseño, Filosofía, Física, Geografía, Historia, Ingeniería/Ingeniería Comercial, Matemáticas/estadísticas, Pedagogías: Educación Parvularia, General Básica, Educación Media en Cs. Naturales y Biología/en Matemáticas/en Química, Química y Farmacia, Teología y  Trabajo Social </w:t>
      </w:r>
    </w:p>
    <w:p w14:paraId="22234B92" w14:textId="77777777" w:rsidR="00FA2DF7" w:rsidRPr="00920DC7" w:rsidRDefault="00FA2DF7" w:rsidP="00FA2DF7">
      <w:pPr>
        <w:shd w:val="clear" w:color="auto" w:fill="FFFFFF"/>
        <w:spacing w:before="225" w:line="360" w:lineRule="auto"/>
        <w:jc w:val="both"/>
        <w:rPr>
          <w:rFonts w:ascii="Times New Roman" w:eastAsia="Times New Roman" w:hAnsi="Times New Roman" w:cs="Times New Roman"/>
          <w:sz w:val="20"/>
          <w:szCs w:val="20"/>
          <w:lang w:val="es-CL" w:eastAsia="es-CL"/>
        </w:rPr>
      </w:pPr>
    </w:p>
    <w:p w14:paraId="3F16F3E2" w14:textId="77777777" w:rsidR="00FA2DF7" w:rsidRPr="00920DC7" w:rsidRDefault="00FA2DF7" w:rsidP="00FA2DF7">
      <w:pPr>
        <w:pStyle w:val="Prrafodelista"/>
        <w:numPr>
          <w:ilvl w:val="0"/>
          <w:numId w:val="39"/>
        </w:numPr>
        <w:spacing w:line="360" w:lineRule="auto"/>
        <w:ind w:left="142" w:hanging="142"/>
        <w:rPr>
          <w:rFonts w:ascii="Times New Roman" w:hAnsi="Times New Roman" w:cs="Times New Roman"/>
        </w:rPr>
      </w:pPr>
      <w:r w:rsidRPr="00920DC7">
        <w:rPr>
          <w:rFonts w:ascii="Times New Roman" w:hAnsi="Times New Roman" w:cs="Times New Roman"/>
          <w:shd w:val="clear" w:color="auto" w:fill="FFFFFF"/>
        </w:rPr>
        <w:t>Por su parte, la</w:t>
      </w:r>
      <w:r w:rsidRPr="00920DC7">
        <w:rPr>
          <w:rStyle w:val="apple-converted-space"/>
          <w:rFonts w:ascii="Times New Roman" w:hAnsi="Times New Roman" w:cs="Times New Roman"/>
          <w:shd w:val="clear" w:color="auto" w:fill="FFFFFF"/>
        </w:rPr>
        <w:t> </w:t>
      </w:r>
      <w:hyperlink r:id="rId23" w:tgtFrame="_blank" w:history="1">
        <w:r w:rsidRPr="00920DC7">
          <w:rPr>
            <w:rStyle w:val="Hipervnculo"/>
            <w:rFonts w:ascii="Times New Roman" w:hAnsi="Times New Roman" w:cs="Times New Roman"/>
            <w:color w:val="auto"/>
            <w:bdr w:val="none" w:sz="0" w:space="0" w:color="auto" w:frame="1"/>
            <w:shd w:val="clear" w:color="auto" w:fill="FFFFFF"/>
          </w:rPr>
          <w:t>Universidad Austral de Chile</w:t>
        </w:r>
      </w:hyperlink>
      <w:r w:rsidRPr="00920DC7">
        <w:rPr>
          <w:rStyle w:val="apple-converted-space"/>
          <w:rFonts w:ascii="Times New Roman" w:hAnsi="Times New Roman" w:cs="Times New Roman"/>
          <w:shd w:val="clear" w:color="auto" w:fill="FFFFFF"/>
        </w:rPr>
        <w:t> </w:t>
      </w:r>
      <w:r w:rsidRPr="00920DC7">
        <w:rPr>
          <w:rFonts w:ascii="Times New Roman" w:hAnsi="Times New Roman" w:cs="Times New Roman"/>
          <w:shd w:val="clear" w:color="auto" w:fill="FFFFFF"/>
        </w:rPr>
        <w:t>contempla el ingreso de postulantes en situación de discapacidad  que sólo podrán optar a aquellas carreras que hayan establecido cupos para la vía de ingreso especial el cual se realiza en el mes de marzo y está sujeto a la certificación de competencias en el área lo cual puede ser solicitado por cada Escuela</w:t>
      </w:r>
    </w:p>
    <w:p w14:paraId="6E9708C1" w14:textId="77777777" w:rsidR="00FA2DF7" w:rsidRPr="00920DC7" w:rsidRDefault="00FA2DF7" w:rsidP="00FA2DF7">
      <w:pPr>
        <w:spacing w:line="360" w:lineRule="auto"/>
        <w:ind w:firstLine="367"/>
        <w:jc w:val="both"/>
        <w:rPr>
          <w:rFonts w:ascii="Times New Roman" w:hAnsi="Times New Roman" w:cs="Times New Roman"/>
        </w:rPr>
      </w:pPr>
      <w:r w:rsidRPr="00920DC7">
        <w:rPr>
          <w:rFonts w:ascii="Times New Roman" w:hAnsi="Times New Roman" w:cs="Times New Roman"/>
        </w:rPr>
        <w:lastRenderedPageBreak/>
        <w:t>Los requisitos son los siguientes:</w:t>
      </w:r>
    </w:p>
    <w:p w14:paraId="3337C448"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 Solicitud de Ingreso Especial</w:t>
      </w:r>
    </w:p>
    <w:p w14:paraId="7D71D4D8"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b) Certificado de egreso de Enseñanza Media.</w:t>
      </w:r>
    </w:p>
    <w:p w14:paraId="12FF68BE"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c) Concentración de notas de Enseñanza Media.</w:t>
      </w:r>
    </w:p>
    <w:p w14:paraId="6B6207AE"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d) Certificado médico que acredite el tipo y grado de la discapacidad.</w:t>
      </w:r>
    </w:p>
    <w:p w14:paraId="2ACD8311"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e) Entrevista personal.</w:t>
      </w:r>
    </w:p>
    <w:p w14:paraId="2929E989" w14:textId="77777777" w:rsidR="00FA2DF7" w:rsidRPr="00920DC7" w:rsidRDefault="00FA2DF7" w:rsidP="00FA2DF7">
      <w:pPr>
        <w:spacing w:line="360" w:lineRule="auto"/>
        <w:jc w:val="both"/>
        <w:rPr>
          <w:rFonts w:ascii="Times New Roman" w:hAnsi="Times New Roman" w:cs="Times New Roman"/>
        </w:rPr>
      </w:pPr>
    </w:p>
    <w:p w14:paraId="47F0F5C0" w14:textId="77777777" w:rsidR="00FA2DF7" w:rsidRPr="00920DC7" w:rsidRDefault="00FA2DF7" w:rsidP="00FA2DF7">
      <w:pPr>
        <w:spacing w:line="360" w:lineRule="auto"/>
        <w:jc w:val="both"/>
        <w:rPr>
          <w:rFonts w:ascii="Times New Roman" w:hAnsi="Times New Roman" w:cs="Times New Roman"/>
        </w:rPr>
      </w:pPr>
    </w:p>
    <w:p w14:paraId="02109D72" w14:textId="77777777" w:rsidR="00FA2DF7" w:rsidRPr="00920DC7" w:rsidRDefault="00FA2DF7" w:rsidP="00FA2DF7">
      <w:pPr>
        <w:pStyle w:val="Prrafodelista"/>
        <w:numPr>
          <w:ilvl w:val="0"/>
          <w:numId w:val="39"/>
        </w:numPr>
        <w:spacing w:line="360" w:lineRule="auto"/>
        <w:ind w:left="426" w:hanging="426"/>
        <w:rPr>
          <w:rFonts w:ascii="Times New Roman" w:hAnsi="Times New Roman" w:cs="Times New Roman"/>
        </w:rPr>
      </w:pPr>
      <w:r w:rsidRPr="00920DC7">
        <w:rPr>
          <w:rFonts w:ascii="Times New Roman" w:hAnsi="Times New Roman" w:cs="Times New Roman"/>
        </w:rPr>
        <w:t xml:space="preserve">La </w:t>
      </w:r>
      <w:hyperlink r:id="rId24" w:tgtFrame="_blank" w:history="1">
        <w:r w:rsidRPr="00920DC7">
          <w:rPr>
            <w:rStyle w:val="Hipervnculo"/>
            <w:rFonts w:ascii="Times New Roman" w:hAnsi="Times New Roman" w:cs="Times New Roman"/>
            <w:color w:val="auto"/>
            <w:u w:val="none"/>
            <w:bdr w:val="none" w:sz="0" w:space="0" w:color="auto" w:frame="1"/>
            <w:shd w:val="clear" w:color="auto" w:fill="FFFFFF"/>
          </w:rPr>
          <w:t>Universidad de Santiago de Chile</w:t>
        </w:r>
      </w:hyperlink>
      <w:r w:rsidRPr="00920DC7">
        <w:rPr>
          <w:rStyle w:val="apple-converted-space"/>
          <w:rFonts w:ascii="Times New Roman" w:hAnsi="Times New Roman" w:cs="Times New Roman"/>
          <w:shd w:val="clear" w:color="auto" w:fill="FFFFFF"/>
        </w:rPr>
        <w:t> </w:t>
      </w:r>
      <w:r w:rsidRPr="00920DC7">
        <w:rPr>
          <w:rFonts w:ascii="Times New Roman" w:hAnsi="Times New Roman" w:cs="Times New Roman"/>
          <w:shd w:val="clear" w:color="auto" w:fill="FFFFFF"/>
        </w:rPr>
        <w:t>también tiene un sistema de ingreso especial desde 1982</w:t>
      </w:r>
    </w:p>
    <w:p w14:paraId="5274D7F5" w14:textId="77777777" w:rsidR="00FA2DF7" w:rsidRPr="00920DC7" w:rsidRDefault="00FA2DF7" w:rsidP="00FA2DF7">
      <w:pPr>
        <w:spacing w:line="360" w:lineRule="auto"/>
        <w:ind w:left="367"/>
        <w:jc w:val="both"/>
        <w:rPr>
          <w:rFonts w:ascii="Times New Roman" w:hAnsi="Times New Roman" w:cs="Times New Roman"/>
        </w:rPr>
      </w:pPr>
      <w:r w:rsidRPr="00920DC7">
        <w:rPr>
          <w:rFonts w:ascii="Times New Roman" w:hAnsi="Times New Roman" w:cs="Times New Roman"/>
        </w:rPr>
        <w:t>“Las personas en situación de discapacidad que deseen postular a través de este cupo deberán haber postulado a Becas y créditos del MINEDUC y cumplir con al menos una de las siguientes condiciones:</w:t>
      </w:r>
    </w:p>
    <w:p w14:paraId="678DBF06" w14:textId="77777777" w:rsidR="00FA2DF7" w:rsidRPr="00920DC7" w:rsidRDefault="00FA2DF7" w:rsidP="00FA2DF7">
      <w:pPr>
        <w:spacing w:line="360" w:lineRule="auto"/>
        <w:ind w:left="367"/>
        <w:jc w:val="both"/>
        <w:rPr>
          <w:rFonts w:ascii="Times New Roman" w:hAnsi="Times New Roman" w:cs="Times New Roman"/>
        </w:rPr>
      </w:pPr>
    </w:p>
    <w:p w14:paraId="43E64509" w14:textId="77777777" w:rsidR="00FA2DF7" w:rsidRPr="00920DC7" w:rsidRDefault="00FA2DF7" w:rsidP="00FA2DF7">
      <w:pPr>
        <w:pStyle w:val="Prrafodelista"/>
        <w:numPr>
          <w:ilvl w:val="0"/>
          <w:numId w:val="9"/>
        </w:numPr>
        <w:spacing w:after="0" w:line="360" w:lineRule="auto"/>
        <w:ind w:left="709" w:hanging="425"/>
        <w:rPr>
          <w:rFonts w:ascii="Times New Roman" w:hAnsi="Times New Roman" w:cs="Times New Roman"/>
          <w:color w:val="auto"/>
        </w:rPr>
      </w:pPr>
      <w:r w:rsidRPr="00920DC7">
        <w:rPr>
          <w:rFonts w:ascii="Times New Roman" w:hAnsi="Times New Roman" w:cs="Times New Roman"/>
          <w:color w:val="auto"/>
        </w:rPr>
        <w:t>Haber alcanzado ranking de notas de enseñanza media igual o superior a 700 puntos: Para ello será necesario haber rendido la PSU el año 2015 o 2016, aunque su puntaje PSU no será considerado a través de este sistema de ingreso.</w:t>
      </w:r>
    </w:p>
    <w:p w14:paraId="73F34DC5" w14:textId="77777777" w:rsidR="00FA2DF7" w:rsidRPr="00920DC7" w:rsidRDefault="00FA2DF7" w:rsidP="00FA2DF7">
      <w:pPr>
        <w:pStyle w:val="Prrafodelista"/>
        <w:numPr>
          <w:ilvl w:val="0"/>
          <w:numId w:val="9"/>
        </w:numPr>
        <w:spacing w:after="0" w:line="360" w:lineRule="auto"/>
        <w:ind w:left="709" w:hanging="425"/>
        <w:rPr>
          <w:rFonts w:ascii="Times New Roman" w:hAnsi="Times New Roman" w:cs="Times New Roman"/>
          <w:color w:val="auto"/>
        </w:rPr>
      </w:pPr>
      <w:r w:rsidRPr="00920DC7">
        <w:rPr>
          <w:rFonts w:ascii="Times New Roman" w:hAnsi="Times New Roman" w:cs="Times New Roman"/>
          <w:color w:val="auto"/>
        </w:rPr>
        <w:t>Aprobar academia USACH: Compréndase por academia USACH el proceso de nivelación académica desarrollado por la Universidad de Santiago de Chile -entre los meses de agosto y diciembre- para los postulantes que deseen ingresar, a través de PACE, propedéutico o cupo especial para personas en situación de discapacidad.</w:t>
      </w:r>
    </w:p>
    <w:p w14:paraId="57FB8729" w14:textId="77777777" w:rsidR="00FA2DF7" w:rsidRPr="00920DC7" w:rsidRDefault="00FA2DF7" w:rsidP="00FA2DF7">
      <w:pPr>
        <w:pStyle w:val="Prrafodelista"/>
        <w:numPr>
          <w:ilvl w:val="0"/>
          <w:numId w:val="9"/>
        </w:numPr>
        <w:spacing w:after="0" w:line="360" w:lineRule="auto"/>
        <w:ind w:left="709" w:hanging="425"/>
        <w:rPr>
          <w:rFonts w:ascii="Times New Roman" w:hAnsi="Times New Roman" w:cs="Times New Roman"/>
          <w:color w:val="auto"/>
        </w:rPr>
      </w:pPr>
      <w:r w:rsidRPr="00920DC7">
        <w:rPr>
          <w:rFonts w:ascii="Times New Roman" w:hAnsi="Times New Roman" w:cs="Times New Roman"/>
          <w:color w:val="auto"/>
        </w:rPr>
        <w:t>Aprobar proceso de evaluación de competencias académicas: se llevará a cabo una evaluación de habilidades matemáticas y otra de lectura y escritura para los estudiantes que no ingresen por academia ni cuenten con Ranking 700 puntos. Estas evaluaciones se aplicarán con las adecuaciones pertinentes.</w:t>
      </w:r>
    </w:p>
    <w:p w14:paraId="677D0ED4" w14:textId="77777777" w:rsidR="00FA2DF7" w:rsidRPr="00920DC7" w:rsidRDefault="00FA2DF7" w:rsidP="00FA2DF7">
      <w:pPr>
        <w:spacing w:line="360" w:lineRule="auto"/>
        <w:rPr>
          <w:rFonts w:ascii="Times New Roman" w:hAnsi="Times New Roman" w:cs="Times New Roman"/>
        </w:rPr>
      </w:pPr>
    </w:p>
    <w:p w14:paraId="43AEBA2D" w14:textId="77777777" w:rsidR="00FA2DF7" w:rsidRPr="00920DC7" w:rsidRDefault="00FA2DF7" w:rsidP="00FA2DF7">
      <w:pPr>
        <w:spacing w:line="360" w:lineRule="auto"/>
        <w:ind w:firstLine="284"/>
        <w:jc w:val="both"/>
        <w:rPr>
          <w:rFonts w:ascii="Times New Roman" w:hAnsi="Times New Roman" w:cs="Times New Roman"/>
        </w:rPr>
      </w:pPr>
      <w:r w:rsidRPr="00920DC7">
        <w:rPr>
          <w:rFonts w:ascii="Times New Roman" w:hAnsi="Times New Roman" w:cs="Times New Roman"/>
        </w:rPr>
        <w:t>Documentos solicitados.</w:t>
      </w:r>
    </w:p>
    <w:p w14:paraId="21291E0D" w14:textId="77777777" w:rsidR="00FA2DF7" w:rsidRPr="00920DC7" w:rsidRDefault="00FA2DF7" w:rsidP="00FA2DF7">
      <w:pPr>
        <w:pStyle w:val="Prrafodelista"/>
        <w:numPr>
          <w:ilvl w:val="0"/>
          <w:numId w:val="10"/>
        </w:numPr>
        <w:spacing w:after="0" w:line="360" w:lineRule="auto"/>
        <w:rPr>
          <w:rFonts w:ascii="Times New Roman" w:hAnsi="Times New Roman" w:cs="Times New Roman"/>
          <w:color w:val="auto"/>
        </w:rPr>
      </w:pPr>
      <w:r w:rsidRPr="00920DC7">
        <w:rPr>
          <w:rFonts w:ascii="Times New Roman" w:hAnsi="Times New Roman" w:cs="Times New Roman"/>
          <w:color w:val="auto"/>
        </w:rPr>
        <w:t>Copia cédula de identidad.</w:t>
      </w:r>
    </w:p>
    <w:p w14:paraId="41729A0F" w14:textId="77777777" w:rsidR="00FA2DF7" w:rsidRPr="00920DC7" w:rsidRDefault="00FA2DF7" w:rsidP="00FA2DF7">
      <w:pPr>
        <w:pStyle w:val="Prrafodelista"/>
        <w:numPr>
          <w:ilvl w:val="0"/>
          <w:numId w:val="10"/>
        </w:numPr>
        <w:spacing w:after="0" w:line="360" w:lineRule="auto"/>
        <w:rPr>
          <w:rFonts w:ascii="Times New Roman" w:hAnsi="Times New Roman" w:cs="Times New Roman"/>
          <w:color w:val="auto"/>
        </w:rPr>
      </w:pPr>
      <w:r w:rsidRPr="00920DC7">
        <w:rPr>
          <w:rFonts w:ascii="Times New Roman" w:hAnsi="Times New Roman" w:cs="Times New Roman"/>
          <w:color w:val="auto"/>
        </w:rPr>
        <w:t>Certificado de la Comisión de Medicina Preventiva e Invalidez (COMPIN) o fotocopia de Credencial otorgada por la misma institución. En caso de no contar con ello, adjuntar Informe de médico especialista que acredite condición.</w:t>
      </w:r>
    </w:p>
    <w:p w14:paraId="648D1A46" w14:textId="77777777" w:rsidR="00FA2DF7" w:rsidRPr="00920DC7" w:rsidRDefault="00FA2DF7" w:rsidP="00FA2DF7">
      <w:pPr>
        <w:pStyle w:val="Prrafodelista"/>
        <w:numPr>
          <w:ilvl w:val="0"/>
          <w:numId w:val="10"/>
        </w:numPr>
        <w:spacing w:after="0" w:line="360" w:lineRule="auto"/>
        <w:rPr>
          <w:rFonts w:ascii="Times New Roman" w:hAnsi="Times New Roman" w:cs="Times New Roman"/>
          <w:color w:val="auto"/>
        </w:rPr>
      </w:pPr>
      <w:r w:rsidRPr="00920DC7">
        <w:rPr>
          <w:rFonts w:ascii="Times New Roman" w:hAnsi="Times New Roman" w:cs="Times New Roman"/>
          <w:color w:val="auto"/>
        </w:rPr>
        <w:lastRenderedPageBreak/>
        <w:t>Licencia de Educación Media.</w:t>
      </w:r>
    </w:p>
    <w:p w14:paraId="1435CDB1" w14:textId="77777777" w:rsidR="00FA2DF7" w:rsidRPr="00920DC7" w:rsidRDefault="00FA2DF7" w:rsidP="00FA2DF7">
      <w:pPr>
        <w:pStyle w:val="Prrafodelista"/>
        <w:numPr>
          <w:ilvl w:val="0"/>
          <w:numId w:val="10"/>
        </w:numPr>
        <w:spacing w:after="0" w:line="360" w:lineRule="auto"/>
        <w:rPr>
          <w:rFonts w:ascii="Times New Roman" w:hAnsi="Times New Roman" w:cs="Times New Roman"/>
          <w:color w:val="auto"/>
        </w:rPr>
      </w:pPr>
      <w:r w:rsidRPr="00920DC7">
        <w:rPr>
          <w:rFonts w:ascii="Times New Roman" w:hAnsi="Times New Roman" w:cs="Times New Roman"/>
          <w:color w:val="auto"/>
        </w:rPr>
        <w:t>Carta del establecimiento educacional que refiera el tipo de adecuaciones recibidas durante la etapa escolar (tipo de recursos, función, intensidad y temporalidad)</w:t>
      </w:r>
    </w:p>
    <w:p w14:paraId="6F20C61B" w14:textId="77777777" w:rsidR="00FA2DF7" w:rsidRPr="00920DC7" w:rsidRDefault="00FA2DF7" w:rsidP="00FA2DF7">
      <w:pPr>
        <w:pStyle w:val="Prrafodelista"/>
        <w:numPr>
          <w:ilvl w:val="0"/>
          <w:numId w:val="10"/>
        </w:numPr>
        <w:spacing w:after="0" w:line="360" w:lineRule="auto"/>
        <w:rPr>
          <w:rFonts w:ascii="Times New Roman" w:hAnsi="Times New Roman" w:cs="Times New Roman"/>
          <w:color w:val="auto"/>
        </w:rPr>
      </w:pPr>
      <w:r w:rsidRPr="00920DC7">
        <w:rPr>
          <w:rFonts w:ascii="Times New Roman" w:hAnsi="Times New Roman" w:cs="Times New Roman"/>
          <w:color w:val="auto"/>
        </w:rPr>
        <w:t>Concentración de notas.</w:t>
      </w:r>
    </w:p>
    <w:p w14:paraId="575CEC99" w14:textId="77777777" w:rsidR="00FA2DF7" w:rsidRPr="00920DC7" w:rsidRDefault="00FA2DF7" w:rsidP="00FA2DF7">
      <w:pPr>
        <w:pStyle w:val="Prrafodelista"/>
        <w:numPr>
          <w:ilvl w:val="0"/>
          <w:numId w:val="10"/>
        </w:numPr>
        <w:spacing w:after="0" w:line="360" w:lineRule="auto"/>
        <w:rPr>
          <w:rFonts w:ascii="Times New Roman" w:hAnsi="Times New Roman" w:cs="Times New Roman"/>
          <w:color w:val="auto"/>
        </w:rPr>
      </w:pPr>
      <w:r w:rsidRPr="00920DC7">
        <w:rPr>
          <w:rFonts w:ascii="Times New Roman" w:hAnsi="Times New Roman" w:cs="Times New Roman"/>
          <w:color w:val="auto"/>
        </w:rPr>
        <w:t>Carta de motivación.</w:t>
      </w:r>
    </w:p>
    <w:p w14:paraId="22ED8DEA" w14:textId="77777777" w:rsidR="00FA2DF7" w:rsidRPr="00920DC7" w:rsidRDefault="00FA2DF7" w:rsidP="00FA2DF7">
      <w:pPr>
        <w:pStyle w:val="Prrafodelista"/>
        <w:numPr>
          <w:ilvl w:val="0"/>
          <w:numId w:val="10"/>
        </w:numPr>
        <w:spacing w:after="0" w:line="360" w:lineRule="auto"/>
        <w:jc w:val="left"/>
        <w:rPr>
          <w:rFonts w:ascii="Times New Roman" w:hAnsi="Times New Roman" w:cs="Times New Roman"/>
          <w:color w:val="auto"/>
        </w:rPr>
      </w:pPr>
      <w:r w:rsidRPr="00920DC7">
        <w:rPr>
          <w:rFonts w:ascii="Times New Roman" w:hAnsi="Times New Roman" w:cs="Times New Roman"/>
          <w:color w:val="auto"/>
        </w:rPr>
        <w:t>Formulario de postulación. Universidad de Santiago de Chile (USACH), Ingreso Cupo Especial para personas en situación de Discapacidad, http://admision.usach.cl/ingreso-cupo-especial-para-personas-en-situacion-de-discapacidad.</w:t>
      </w:r>
    </w:p>
    <w:p w14:paraId="0E6A05CE" w14:textId="77777777" w:rsidR="00FA2DF7" w:rsidRPr="00920DC7" w:rsidRDefault="00FA2DF7" w:rsidP="00FA2DF7">
      <w:pPr>
        <w:pStyle w:val="Prrafodelista"/>
        <w:spacing w:after="0" w:line="360" w:lineRule="auto"/>
        <w:ind w:left="1087" w:firstLine="0"/>
        <w:rPr>
          <w:rFonts w:ascii="Times New Roman" w:hAnsi="Times New Roman" w:cs="Times New Roman"/>
          <w:color w:val="auto"/>
        </w:rPr>
      </w:pPr>
    </w:p>
    <w:p w14:paraId="146D615E" w14:textId="77777777" w:rsidR="00FA2DF7" w:rsidRPr="00920DC7" w:rsidRDefault="00FA2DF7" w:rsidP="00FA2DF7">
      <w:pPr>
        <w:spacing w:line="360" w:lineRule="auto"/>
        <w:ind w:left="367"/>
        <w:rPr>
          <w:rFonts w:ascii="Times New Roman" w:hAnsi="Times New Roman" w:cs="Times New Roman"/>
        </w:rPr>
      </w:pPr>
      <w:r w:rsidRPr="00920DC7">
        <w:rPr>
          <w:rFonts w:ascii="Times New Roman" w:hAnsi="Times New Roman" w:cs="Times New Roman"/>
          <w:u w:val="single"/>
        </w:rPr>
        <w:t>Los cupos por Facultad y carrera son los siguientes</w:t>
      </w:r>
      <w:r w:rsidRPr="00920DC7">
        <w:rPr>
          <w:rFonts w:ascii="Times New Roman" w:hAnsi="Times New Roman" w:cs="Times New Roman"/>
        </w:rPr>
        <w:t>:</w:t>
      </w:r>
    </w:p>
    <w:p w14:paraId="433D0919" w14:textId="77777777" w:rsidR="00FA2DF7" w:rsidRPr="00920DC7" w:rsidRDefault="00FA2DF7" w:rsidP="00FA2DF7">
      <w:pPr>
        <w:spacing w:line="360" w:lineRule="auto"/>
        <w:ind w:left="367"/>
        <w:rPr>
          <w:rFonts w:ascii="Times New Roman" w:hAnsi="Times New Roman" w:cs="Times New Roman"/>
        </w:rPr>
      </w:pPr>
    </w:p>
    <w:p w14:paraId="1792D588" w14:textId="77777777" w:rsidR="00FA2DF7" w:rsidRPr="00920DC7" w:rsidRDefault="00FA2DF7" w:rsidP="00FA2DF7">
      <w:pPr>
        <w:spacing w:line="360" w:lineRule="auto"/>
        <w:ind w:left="367"/>
        <w:rPr>
          <w:rFonts w:ascii="Times New Roman" w:hAnsi="Times New Roman" w:cs="Times New Roman"/>
        </w:rPr>
      </w:pPr>
      <w:r w:rsidRPr="00920DC7">
        <w:rPr>
          <w:rFonts w:ascii="Times New Roman" w:hAnsi="Times New Roman" w:cs="Times New Roman"/>
          <w:b/>
        </w:rPr>
        <w:t>Tabla 2</w:t>
      </w:r>
      <w:r w:rsidRPr="00920DC7">
        <w:rPr>
          <w:rFonts w:ascii="Times New Roman" w:hAnsi="Times New Roman" w:cs="Times New Roman"/>
        </w:rPr>
        <w:t>: Cupos por facultad y carrera de la Universidad de Santiago</w:t>
      </w:r>
    </w:p>
    <w:p w14:paraId="771686E3" w14:textId="77777777" w:rsidR="00FA2DF7" w:rsidRPr="00920DC7" w:rsidRDefault="00FA2DF7" w:rsidP="00FA2DF7">
      <w:pPr>
        <w:spacing w:line="360" w:lineRule="auto"/>
        <w:ind w:left="367"/>
        <w:rPr>
          <w:rFonts w:ascii="Times New Roman" w:hAnsi="Times New Roman" w:cs="Times New Roman"/>
        </w:rPr>
      </w:pPr>
    </w:p>
    <w:tbl>
      <w:tblPr>
        <w:tblStyle w:val="Sombreadoclaro-nfasis1"/>
        <w:tblW w:w="0" w:type="auto"/>
        <w:tblInd w:w="250" w:type="dxa"/>
        <w:tblLook w:val="04A0" w:firstRow="1" w:lastRow="0" w:firstColumn="1" w:lastColumn="0" w:noHBand="0" w:noVBand="1"/>
      </w:tblPr>
      <w:tblGrid>
        <w:gridCol w:w="4518"/>
        <w:gridCol w:w="1744"/>
      </w:tblGrid>
      <w:tr w:rsidR="00FA2DF7" w:rsidRPr="00920DC7" w14:paraId="63AA16E9" w14:textId="77777777" w:rsidTr="00FA2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3641B36B" w14:textId="77777777" w:rsidR="00FA2DF7" w:rsidRPr="00920DC7" w:rsidRDefault="00FA2DF7" w:rsidP="00FA2DF7">
            <w:pPr>
              <w:spacing w:line="360" w:lineRule="auto"/>
              <w:jc w:val="center"/>
              <w:rPr>
                <w:rFonts w:ascii="Times New Roman" w:hAnsi="Times New Roman" w:cs="Times New Roman"/>
                <w:color w:val="auto"/>
              </w:rPr>
            </w:pPr>
            <w:r w:rsidRPr="00920DC7">
              <w:rPr>
                <w:rFonts w:ascii="Times New Roman" w:hAnsi="Times New Roman" w:cs="Times New Roman"/>
                <w:color w:val="auto"/>
              </w:rPr>
              <w:t>Facultad</w:t>
            </w:r>
          </w:p>
        </w:tc>
        <w:tc>
          <w:tcPr>
            <w:tcW w:w="1744" w:type="dxa"/>
          </w:tcPr>
          <w:p w14:paraId="118CDA94" w14:textId="77777777" w:rsidR="00FA2DF7" w:rsidRPr="00920DC7" w:rsidRDefault="00FA2DF7" w:rsidP="00FA2D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Cupos</w:t>
            </w:r>
          </w:p>
        </w:tc>
      </w:tr>
      <w:tr w:rsidR="00FA2DF7" w:rsidRPr="00920DC7" w14:paraId="35A81BD2" w14:textId="77777777" w:rsidTr="00FA2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0F3DDCDD" w14:textId="77777777" w:rsidR="00FA2DF7" w:rsidRPr="00920DC7" w:rsidRDefault="00FA2DF7" w:rsidP="00FA2DF7">
            <w:pPr>
              <w:spacing w:line="360" w:lineRule="auto"/>
              <w:rPr>
                <w:rFonts w:ascii="Times New Roman" w:hAnsi="Times New Roman" w:cs="Times New Roman"/>
                <w:color w:val="auto"/>
              </w:rPr>
            </w:pPr>
            <w:r w:rsidRPr="00920DC7">
              <w:rPr>
                <w:rFonts w:ascii="Times New Roman" w:hAnsi="Times New Roman" w:cs="Times New Roman"/>
                <w:color w:val="auto"/>
              </w:rPr>
              <w:t>Ciencias Médicas</w:t>
            </w:r>
          </w:p>
          <w:p w14:paraId="534EB332" w14:textId="77777777" w:rsidR="00FA2DF7" w:rsidRPr="00920DC7" w:rsidRDefault="00FA2DF7" w:rsidP="00FA2DF7">
            <w:pPr>
              <w:spacing w:line="360" w:lineRule="auto"/>
              <w:ind w:left="367"/>
              <w:rPr>
                <w:rFonts w:ascii="Times New Roman" w:hAnsi="Times New Roman" w:cs="Times New Roman"/>
                <w:color w:val="auto"/>
              </w:rPr>
            </w:pPr>
            <w:r w:rsidRPr="00920DC7">
              <w:rPr>
                <w:rFonts w:ascii="Times New Roman" w:hAnsi="Times New Roman" w:cs="Times New Roman"/>
                <w:color w:val="auto"/>
              </w:rPr>
              <w:t>Pedagogía en Educación Física,  Licenciatura en Ciencias de la Actividad Física/Entrenador Deportivo. Licenciatura en Ciencias de la Actividad Física/Terapeuta en Actividad Física, Kinesiología y Terapia Ocupacional.</w:t>
            </w:r>
          </w:p>
          <w:p w14:paraId="0D3D65C0" w14:textId="77777777" w:rsidR="00FA2DF7" w:rsidRPr="00920DC7" w:rsidRDefault="00FA2DF7" w:rsidP="00FA2DF7">
            <w:pPr>
              <w:spacing w:line="360" w:lineRule="auto"/>
              <w:rPr>
                <w:rFonts w:ascii="Times New Roman" w:hAnsi="Times New Roman" w:cs="Times New Roman"/>
                <w:color w:val="auto"/>
              </w:rPr>
            </w:pPr>
          </w:p>
        </w:tc>
        <w:tc>
          <w:tcPr>
            <w:tcW w:w="1744" w:type="dxa"/>
          </w:tcPr>
          <w:p w14:paraId="07752F66"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1 por carrera</w:t>
            </w:r>
          </w:p>
        </w:tc>
      </w:tr>
      <w:tr w:rsidR="00FA2DF7" w:rsidRPr="00920DC7" w14:paraId="78932A82" w14:textId="77777777" w:rsidTr="00FA2DF7">
        <w:tc>
          <w:tcPr>
            <w:cnfStyle w:val="001000000000" w:firstRow="0" w:lastRow="0" w:firstColumn="1" w:lastColumn="0" w:oddVBand="0" w:evenVBand="0" w:oddHBand="0" w:evenHBand="0" w:firstRowFirstColumn="0" w:firstRowLastColumn="0" w:lastRowFirstColumn="0" w:lastRowLastColumn="0"/>
            <w:tcW w:w="4518" w:type="dxa"/>
          </w:tcPr>
          <w:p w14:paraId="0D4010DF" w14:textId="77777777" w:rsidR="00FA2DF7" w:rsidRPr="00920DC7" w:rsidRDefault="00FA2DF7" w:rsidP="00FA2DF7">
            <w:pPr>
              <w:spacing w:line="360" w:lineRule="auto"/>
              <w:rPr>
                <w:rFonts w:ascii="Times New Roman" w:hAnsi="Times New Roman" w:cs="Times New Roman"/>
                <w:color w:val="auto"/>
              </w:rPr>
            </w:pPr>
            <w:r w:rsidRPr="00920DC7">
              <w:rPr>
                <w:rFonts w:ascii="Times New Roman" w:hAnsi="Times New Roman" w:cs="Times New Roman"/>
                <w:color w:val="auto"/>
              </w:rPr>
              <w:t>Ingeniería</w:t>
            </w:r>
          </w:p>
        </w:tc>
        <w:tc>
          <w:tcPr>
            <w:tcW w:w="1744" w:type="dxa"/>
          </w:tcPr>
          <w:p w14:paraId="6DD3FCB9" w14:textId="77777777" w:rsidR="00FA2DF7" w:rsidRPr="00920DC7" w:rsidRDefault="00FA2DF7" w:rsidP="00FA2D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3</w:t>
            </w:r>
          </w:p>
        </w:tc>
      </w:tr>
      <w:tr w:rsidR="00FA2DF7" w:rsidRPr="00920DC7" w14:paraId="40D105BB" w14:textId="77777777" w:rsidTr="00FA2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40D2AD3F" w14:textId="77777777" w:rsidR="00FA2DF7" w:rsidRPr="00920DC7" w:rsidRDefault="00FA2DF7" w:rsidP="00FA2DF7">
            <w:pPr>
              <w:spacing w:line="360" w:lineRule="auto"/>
              <w:rPr>
                <w:rFonts w:ascii="Times New Roman" w:hAnsi="Times New Roman" w:cs="Times New Roman"/>
                <w:color w:val="auto"/>
              </w:rPr>
            </w:pPr>
            <w:r w:rsidRPr="00920DC7">
              <w:rPr>
                <w:rFonts w:ascii="Times New Roman" w:hAnsi="Times New Roman" w:cs="Times New Roman"/>
                <w:color w:val="auto"/>
              </w:rPr>
              <w:t>Administración y Economía</w:t>
            </w:r>
          </w:p>
        </w:tc>
        <w:tc>
          <w:tcPr>
            <w:tcW w:w="1744" w:type="dxa"/>
          </w:tcPr>
          <w:p w14:paraId="6D4D12A4"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2</w:t>
            </w:r>
          </w:p>
        </w:tc>
      </w:tr>
      <w:tr w:rsidR="00FA2DF7" w:rsidRPr="00920DC7" w14:paraId="1F3B5334" w14:textId="77777777" w:rsidTr="00FA2DF7">
        <w:tc>
          <w:tcPr>
            <w:cnfStyle w:val="001000000000" w:firstRow="0" w:lastRow="0" w:firstColumn="1" w:lastColumn="0" w:oddVBand="0" w:evenVBand="0" w:oddHBand="0" w:evenHBand="0" w:firstRowFirstColumn="0" w:firstRowLastColumn="0" w:lastRowFirstColumn="0" w:lastRowLastColumn="0"/>
            <w:tcW w:w="4518" w:type="dxa"/>
          </w:tcPr>
          <w:p w14:paraId="2DD59CFE" w14:textId="77777777" w:rsidR="00FA2DF7" w:rsidRPr="00920DC7" w:rsidRDefault="00FA2DF7" w:rsidP="00FA2DF7">
            <w:pPr>
              <w:spacing w:line="360" w:lineRule="auto"/>
              <w:rPr>
                <w:rFonts w:ascii="Times New Roman" w:hAnsi="Times New Roman" w:cs="Times New Roman"/>
                <w:color w:val="auto"/>
              </w:rPr>
            </w:pPr>
            <w:r w:rsidRPr="00920DC7">
              <w:rPr>
                <w:rFonts w:ascii="Times New Roman" w:hAnsi="Times New Roman" w:cs="Times New Roman"/>
                <w:color w:val="auto"/>
              </w:rPr>
              <w:t>Ciencias</w:t>
            </w:r>
          </w:p>
        </w:tc>
        <w:tc>
          <w:tcPr>
            <w:tcW w:w="1744" w:type="dxa"/>
          </w:tcPr>
          <w:p w14:paraId="76F48FBE" w14:textId="77777777" w:rsidR="00FA2DF7" w:rsidRPr="00920DC7" w:rsidRDefault="00FA2DF7" w:rsidP="00FA2D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2</w:t>
            </w:r>
          </w:p>
        </w:tc>
      </w:tr>
      <w:tr w:rsidR="00FA2DF7" w:rsidRPr="00920DC7" w14:paraId="6B676EE6" w14:textId="77777777" w:rsidTr="00FA2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41F3AA03" w14:textId="77777777" w:rsidR="00FA2DF7" w:rsidRPr="00920DC7" w:rsidRDefault="00FA2DF7" w:rsidP="00FA2DF7">
            <w:pPr>
              <w:spacing w:line="360" w:lineRule="auto"/>
              <w:rPr>
                <w:rFonts w:ascii="Times New Roman" w:hAnsi="Times New Roman" w:cs="Times New Roman"/>
                <w:color w:val="auto"/>
              </w:rPr>
            </w:pPr>
            <w:r w:rsidRPr="00920DC7">
              <w:rPr>
                <w:rFonts w:ascii="Times New Roman" w:hAnsi="Times New Roman" w:cs="Times New Roman"/>
                <w:color w:val="auto"/>
              </w:rPr>
              <w:t>Humanidades</w:t>
            </w:r>
          </w:p>
        </w:tc>
        <w:tc>
          <w:tcPr>
            <w:tcW w:w="1744" w:type="dxa"/>
          </w:tcPr>
          <w:p w14:paraId="3BCE10CD"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2</w:t>
            </w:r>
          </w:p>
        </w:tc>
      </w:tr>
      <w:tr w:rsidR="00FA2DF7" w:rsidRPr="00920DC7" w14:paraId="260B090C" w14:textId="77777777" w:rsidTr="00FA2DF7">
        <w:tc>
          <w:tcPr>
            <w:cnfStyle w:val="001000000000" w:firstRow="0" w:lastRow="0" w:firstColumn="1" w:lastColumn="0" w:oddVBand="0" w:evenVBand="0" w:oddHBand="0" w:evenHBand="0" w:firstRowFirstColumn="0" w:firstRowLastColumn="0" w:lastRowFirstColumn="0" w:lastRowLastColumn="0"/>
            <w:tcW w:w="4518" w:type="dxa"/>
          </w:tcPr>
          <w:p w14:paraId="7A165301" w14:textId="77777777" w:rsidR="00FA2DF7" w:rsidRPr="00920DC7" w:rsidRDefault="00FA2DF7" w:rsidP="00FA2DF7">
            <w:pPr>
              <w:spacing w:line="360" w:lineRule="auto"/>
              <w:rPr>
                <w:rFonts w:ascii="Times New Roman" w:hAnsi="Times New Roman" w:cs="Times New Roman"/>
                <w:color w:val="auto"/>
              </w:rPr>
            </w:pPr>
            <w:r w:rsidRPr="00920DC7">
              <w:rPr>
                <w:rFonts w:ascii="Times New Roman" w:hAnsi="Times New Roman" w:cs="Times New Roman"/>
                <w:color w:val="auto"/>
              </w:rPr>
              <w:t>Tecnología</w:t>
            </w:r>
          </w:p>
        </w:tc>
        <w:tc>
          <w:tcPr>
            <w:tcW w:w="1744" w:type="dxa"/>
          </w:tcPr>
          <w:p w14:paraId="457B4B78" w14:textId="77777777" w:rsidR="00FA2DF7" w:rsidRPr="00920DC7" w:rsidRDefault="00FA2DF7" w:rsidP="00FA2D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2</w:t>
            </w:r>
          </w:p>
        </w:tc>
      </w:tr>
      <w:tr w:rsidR="00FA2DF7" w:rsidRPr="00920DC7" w14:paraId="5288BAF2" w14:textId="77777777" w:rsidTr="00FA2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1066CBA8" w14:textId="77777777" w:rsidR="00FA2DF7" w:rsidRPr="00920DC7" w:rsidRDefault="00FA2DF7" w:rsidP="00FA2DF7">
            <w:pPr>
              <w:spacing w:line="360" w:lineRule="auto"/>
              <w:rPr>
                <w:rFonts w:ascii="Times New Roman" w:hAnsi="Times New Roman" w:cs="Times New Roman"/>
                <w:color w:val="auto"/>
              </w:rPr>
            </w:pPr>
            <w:r w:rsidRPr="00920DC7">
              <w:rPr>
                <w:rFonts w:ascii="Times New Roman" w:hAnsi="Times New Roman" w:cs="Times New Roman"/>
                <w:color w:val="auto"/>
              </w:rPr>
              <w:t>Arquitectura</w:t>
            </w:r>
          </w:p>
        </w:tc>
        <w:tc>
          <w:tcPr>
            <w:tcW w:w="1744" w:type="dxa"/>
          </w:tcPr>
          <w:p w14:paraId="529FABA5" w14:textId="77777777" w:rsidR="00FA2DF7" w:rsidRPr="00920DC7" w:rsidRDefault="00FA2DF7" w:rsidP="00FA2D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1</w:t>
            </w:r>
          </w:p>
        </w:tc>
      </w:tr>
      <w:tr w:rsidR="00FA2DF7" w:rsidRPr="00920DC7" w14:paraId="60DB1F9B" w14:textId="77777777" w:rsidTr="00FA2DF7">
        <w:tc>
          <w:tcPr>
            <w:cnfStyle w:val="001000000000" w:firstRow="0" w:lastRow="0" w:firstColumn="1" w:lastColumn="0" w:oddVBand="0" w:evenVBand="0" w:oddHBand="0" w:evenHBand="0" w:firstRowFirstColumn="0" w:firstRowLastColumn="0" w:lastRowFirstColumn="0" w:lastRowLastColumn="0"/>
            <w:tcW w:w="4518" w:type="dxa"/>
          </w:tcPr>
          <w:p w14:paraId="6278C63B" w14:textId="77777777" w:rsidR="00FA2DF7" w:rsidRPr="00920DC7" w:rsidRDefault="00FA2DF7" w:rsidP="00FA2DF7">
            <w:pPr>
              <w:spacing w:line="360" w:lineRule="auto"/>
              <w:rPr>
                <w:rFonts w:ascii="Times New Roman" w:hAnsi="Times New Roman" w:cs="Times New Roman"/>
                <w:color w:val="auto"/>
              </w:rPr>
            </w:pPr>
            <w:r w:rsidRPr="00920DC7">
              <w:rPr>
                <w:rFonts w:ascii="Times New Roman" w:hAnsi="Times New Roman" w:cs="Times New Roman"/>
                <w:color w:val="auto"/>
              </w:rPr>
              <w:t>Derecho</w:t>
            </w:r>
          </w:p>
        </w:tc>
        <w:tc>
          <w:tcPr>
            <w:tcW w:w="1744" w:type="dxa"/>
          </w:tcPr>
          <w:p w14:paraId="4E59A9FD" w14:textId="77777777" w:rsidR="00FA2DF7" w:rsidRPr="00920DC7" w:rsidRDefault="00FA2DF7" w:rsidP="00FA2D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1</w:t>
            </w:r>
          </w:p>
        </w:tc>
      </w:tr>
    </w:tbl>
    <w:p w14:paraId="51586F33" w14:textId="77777777" w:rsidR="00FA2DF7" w:rsidRPr="00920DC7" w:rsidRDefault="00FA2DF7" w:rsidP="00FA2DF7">
      <w:pPr>
        <w:spacing w:line="360" w:lineRule="auto"/>
        <w:ind w:left="367"/>
        <w:rPr>
          <w:rFonts w:ascii="Times New Roman" w:hAnsi="Times New Roman" w:cs="Times New Roman"/>
          <w:sz w:val="20"/>
          <w:szCs w:val="20"/>
        </w:rPr>
      </w:pPr>
      <w:r w:rsidRPr="00920DC7">
        <w:rPr>
          <w:rFonts w:ascii="Times New Roman" w:hAnsi="Times New Roman" w:cs="Times New Roman"/>
          <w:sz w:val="20"/>
          <w:szCs w:val="20"/>
        </w:rPr>
        <w:t>Fuente:</w:t>
      </w:r>
      <w:r w:rsidRPr="00920DC7">
        <w:rPr>
          <w:sz w:val="20"/>
          <w:szCs w:val="20"/>
        </w:rPr>
        <w:t xml:space="preserve"> </w:t>
      </w:r>
      <w:r w:rsidRPr="00920DC7">
        <w:rPr>
          <w:rFonts w:ascii="Times New Roman" w:hAnsi="Times New Roman" w:cs="Times New Roman"/>
          <w:sz w:val="20"/>
          <w:szCs w:val="20"/>
        </w:rPr>
        <w:t>http://admision.usach.cl/ingreso-cupo-especial-para-personas-en-situacion-de-discapacidad</w:t>
      </w:r>
    </w:p>
    <w:p w14:paraId="48AED4F6" w14:textId="77777777" w:rsidR="00FA2DF7" w:rsidRPr="00920DC7" w:rsidRDefault="00FA2DF7" w:rsidP="00FA2DF7">
      <w:pPr>
        <w:spacing w:line="360" w:lineRule="auto"/>
        <w:ind w:firstLine="367"/>
        <w:jc w:val="both"/>
        <w:rPr>
          <w:rFonts w:ascii="Times New Roman" w:hAnsi="Times New Roman" w:cs="Times New Roman"/>
        </w:rPr>
      </w:pPr>
    </w:p>
    <w:p w14:paraId="762CCE9C" w14:textId="77777777" w:rsidR="00FA2DF7" w:rsidRPr="00920DC7" w:rsidRDefault="00FA2DF7" w:rsidP="00FA2DF7">
      <w:pPr>
        <w:spacing w:line="360" w:lineRule="auto"/>
        <w:ind w:firstLine="367"/>
        <w:jc w:val="both"/>
        <w:rPr>
          <w:rFonts w:ascii="Times New Roman" w:hAnsi="Times New Roman" w:cs="Times New Roman"/>
        </w:rPr>
      </w:pPr>
      <w:r w:rsidRPr="00920DC7">
        <w:rPr>
          <w:rFonts w:ascii="Times New Roman" w:hAnsi="Times New Roman" w:cs="Times New Roman"/>
        </w:rPr>
        <w:lastRenderedPageBreak/>
        <w:t xml:space="preserve">Como se puede constatar existe un avance significativo en la integración de estudiantes en situación de discapacidad en Instituciones de Educación superior lo que amplía las opciones de continuidad de estudios al momento de terminar su enseñanza media para los estudiantes en situación de discapacidad visual. </w:t>
      </w:r>
    </w:p>
    <w:p w14:paraId="2FFF306F" w14:textId="77777777" w:rsidR="00FA2DF7" w:rsidRPr="00920DC7" w:rsidRDefault="00FA2DF7" w:rsidP="00FA2DF7">
      <w:pPr>
        <w:spacing w:line="360" w:lineRule="auto"/>
        <w:jc w:val="both"/>
        <w:rPr>
          <w:rFonts w:ascii="Times New Roman" w:hAnsi="Times New Roman" w:cs="Times New Roman"/>
        </w:rPr>
      </w:pPr>
    </w:p>
    <w:p w14:paraId="6BF1CC3E" w14:textId="77777777" w:rsidR="00FA2DF7" w:rsidRPr="00920DC7" w:rsidRDefault="00FA2DF7" w:rsidP="00FA2DF7">
      <w:pPr>
        <w:pStyle w:val="Ttulo2"/>
      </w:pPr>
      <w:bookmarkStart w:id="45" w:name="_Toc470546975"/>
      <w:bookmarkStart w:id="46" w:name="_Toc476495382"/>
      <w:bookmarkStart w:id="47" w:name="_Toc350696559"/>
      <w:bookmarkStart w:id="48" w:name="_Toc353658736"/>
      <w:r w:rsidRPr="00920DC7">
        <w:t>Factores a considerar ante la decisión de continuar estudios superiores</w:t>
      </w:r>
      <w:bookmarkEnd w:id="45"/>
      <w:bookmarkEnd w:id="46"/>
      <w:bookmarkEnd w:id="47"/>
      <w:bookmarkEnd w:id="48"/>
      <w:r w:rsidRPr="00920DC7">
        <w:t xml:space="preserve">  </w:t>
      </w:r>
    </w:p>
    <w:p w14:paraId="36355006" w14:textId="77777777" w:rsidR="00FA2DF7" w:rsidRPr="00920DC7" w:rsidRDefault="00FA2DF7" w:rsidP="00FA2DF7">
      <w:pPr>
        <w:pStyle w:val="Ttulo2"/>
      </w:pPr>
    </w:p>
    <w:p w14:paraId="364BC66E"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A lo largo de la vida todas las familias viven diferentes etapas de acuerdo a los procesos que sucedan tanto a nivel de núcleo familiar como a cada individuo integrante de la misma. En las familias con hijos(as) en situación de discapacidad visual ocurre exactamente lo mismo con un móvil: lograr la aceptación de la llegada de un hijo (a) con alguna discapacidad existiendo un disyuntiva entre lo deseado y lo planificado v/s la noticia y el shock que genera la llegada de un hijo en situación de discapacidad que viene de alguna manera a terminar con sueños y deseos de paternidad y maternidad exponiéndolos a una situación a la cual quizás no estaban preparados insegurizando su nuevo rol. Esto será más o menos complejo dependiendo del grado de discapacidad,  factores económicos y el apoyo que tenga la familia al momento de recibir un integrante en situación de discapacidad.</w:t>
      </w:r>
    </w:p>
    <w:p w14:paraId="1408320C" w14:textId="77777777" w:rsidR="00FA2DF7" w:rsidRPr="00920DC7" w:rsidRDefault="00FA2DF7" w:rsidP="00FA2DF7">
      <w:pPr>
        <w:spacing w:line="360" w:lineRule="auto"/>
        <w:jc w:val="both"/>
        <w:rPr>
          <w:rFonts w:ascii="Times New Roman" w:hAnsi="Times New Roman" w:cs="Times New Roman"/>
        </w:rPr>
      </w:pPr>
    </w:p>
    <w:p w14:paraId="19749FCC" w14:textId="77777777" w:rsidR="00FA2DF7" w:rsidRPr="00920DC7" w:rsidRDefault="00FA2DF7" w:rsidP="00FA2DF7">
      <w:pPr>
        <w:pStyle w:val="Ttulo2"/>
      </w:pPr>
      <w:bookmarkStart w:id="49" w:name="_Toc470546976"/>
      <w:bookmarkStart w:id="50" w:name="_Toc476495384"/>
      <w:bookmarkStart w:id="51" w:name="_Toc350696560"/>
      <w:bookmarkStart w:id="52" w:name="_Toc353658737"/>
      <w:r w:rsidRPr="00920DC7">
        <w:t>La etapa en la cual se encuentra la familia</w:t>
      </w:r>
      <w:bookmarkEnd w:id="49"/>
      <w:bookmarkEnd w:id="50"/>
      <w:bookmarkEnd w:id="51"/>
      <w:bookmarkEnd w:id="52"/>
    </w:p>
    <w:p w14:paraId="2A2319BF" w14:textId="77777777" w:rsidR="00FA2DF7" w:rsidRPr="00920DC7" w:rsidRDefault="00FA2DF7" w:rsidP="00FA2DF7"/>
    <w:p w14:paraId="1F9F768D"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Negación</w:t>
      </w:r>
      <w:r w:rsidRPr="00920DC7">
        <w:rPr>
          <w:rFonts w:ascii="Times New Roman" w:hAnsi="Times New Roman" w:cs="Times New Roman"/>
        </w:rPr>
        <w:t>: Se manifiesta negando la existencia de la discapacidad o minimizando el significado de esta. Esta etapa puede proporcionar un escape momentáneo ya que se trata de enfrentar los sentimientos de culpa mientras se cumple con las obligaciones de atender al niño o niña causante de los sentimientos encontrados. Muchos profesionales pretenden sacar rápidamente a la familia de esta etapa, pero como esto puede ser “un gran error” pues esta etapa generalmente coincide con el período inicial y los esfuerzos deben dirigirse hacia el fortalecimiento de la confianza de los padres en sus propias capacidades (Cangelosi, 2006). Ocasionalmente la etapa puede surgir en cualquier momento de la vida del niño (a)</w:t>
      </w:r>
    </w:p>
    <w:p w14:paraId="4393C19C"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167754F7"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lastRenderedPageBreak/>
        <w:t>Enojo</w:t>
      </w:r>
      <w:r w:rsidRPr="00920DC7">
        <w:rPr>
          <w:rFonts w:ascii="Times New Roman" w:hAnsi="Times New Roman" w:cs="Times New Roman"/>
        </w:rPr>
        <w:t xml:space="preserve">: En esta etapa el enojo puede dirigirse hacia los profesionales que no hicieron nada o que hicieron demasiado; hacia los genes familiares; al destino o simplemente hacia cualquier persona o cosa. “Al principio pareciera que el enojo es tan intenso que llega a casi todos, porque es inspirado por sentimientos de dolor y de una pérdida que nadie sabe explicar ni cómo enfrentar” (Cangelosi, 2006). El enojo en sí mismo no es malo; puede ayudar. Sin embargo, si no se permite que se exprese puede volverse contra el niño (a).    </w:t>
      </w:r>
    </w:p>
    <w:p w14:paraId="7B0352A8" w14:textId="77777777" w:rsidR="00FA2DF7" w:rsidRPr="00920DC7" w:rsidRDefault="00FA2DF7" w:rsidP="00FA2DF7">
      <w:pPr>
        <w:spacing w:line="360" w:lineRule="auto"/>
        <w:jc w:val="both"/>
        <w:rPr>
          <w:rFonts w:ascii="Times New Roman" w:hAnsi="Times New Roman" w:cs="Times New Roman"/>
        </w:rPr>
      </w:pPr>
    </w:p>
    <w:p w14:paraId="4986E972"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Búsqueda</w:t>
      </w:r>
      <w:r w:rsidRPr="00920DC7">
        <w:rPr>
          <w:rFonts w:ascii="Times New Roman" w:hAnsi="Times New Roman" w:cs="Times New Roman"/>
        </w:rPr>
        <w:t xml:space="preserve">: Se caracteriza por la búsqueda de una cura o un sistema educativo distinto. Si bien es difícil diferenciar esta etapa del proceso normal y  recomendable de buscar una segunda o tercera opinión, refleja sin duda la angustia de los padres por encontrar una respuesta a las preguntas que se hacen con respecto a la salud del hijo (a), la discapacidad y su zona de desarrollo próximo o potencial educativo. </w:t>
      </w:r>
    </w:p>
    <w:p w14:paraId="57B6A257"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147EBAFA"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Depresión</w:t>
      </w:r>
      <w:r w:rsidRPr="00920DC7">
        <w:rPr>
          <w:rFonts w:ascii="Times New Roman" w:hAnsi="Times New Roman" w:cs="Times New Roman"/>
        </w:rPr>
        <w:t xml:space="preserve">: La discapacidad comienza a hacer impacto en este período en la familia y pareciera que la depresión penetra en todos los aspectos de la dinámica familiar. Es en esta etapa cuando los padres suelen dimensionar sus expectativas con respecto a los límites potenciales del niño(a) referente a su crecimiento y desarrollo. La depresión también suele expresarse como sentimiento de inferioridad en frases como: “No soy un buen padre. No puedo ayudar”. “Quizás es peor de lo que se me dice”. “¿Qué pasará si empeora?”, “¿Qué puedo esperar del futuro?”. </w:t>
      </w:r>
    </w:p>
    <w:p w14:paraId="5CD7B45A" w14:textId="77777777" w:rsidR="00FA2DF7" w:rsidRPr="00920DC7" w:rsidRDefault="00FA2DF7" w:rsidP="00FA2DF7">
      <w:pPr>
        <w:spacing w:line="360" w:lineRule="auto"/>
        <w:jc w:val="both"/>
        <w:rPr>
          <w:rFonts w:ascii="Times New Roman" w:hAnsi="Times New Roman" w:cs="Times New Roman"/>
        </w:rPr>
      </w:pPr>
    </w:p>
    <w:p w14:paraId="5A2ECEFD"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Aceptación:</w:t>
      </w:r>
      <w:r w:rsidRPr="00920DC7">
        <w:rPr>
          <w:rFonts w:ascii="Times New Roman" w:hAnsi="Times New Roman" w:cs="Times New Roman"/>
        </w:rPr>
        <w:t xml:space="preserve"> Los padres están en paz consigo mismo como personas y como padres y ven a su hijo(a) como a un individuo que tiene sus propias fortalezas y debilidades. Sin embargo, llegar al punto de la aceptación no implica necesariamente paternidad eficiente. Los padres pueden aceptar la discapacidad del niño(a) pero no cambiar la forma en que se relacionan con él o ella. De la misma forma, padres que nunca aceptan la condición del niño(a) pueden llegar a ser exitosos en su rol pareciendo que saben cómo relacionarse con su hijo(a) con la finalidad de  obtener los mejores resultados en la educación del hijo(a).</w:t>
      </w:r>
    </w:p>
    <w:p w14:paraId="50C7A822" w14:textId="77777777" w:rsidR="00FA2DF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168A1398" w14:textId="77777777" w:rsidR="00062ABE" w:rsidRPr="00920DC7" w:rsidRDefault="00062ABE" w:rsidP="00FA2DF7">
      <w:pPr>
        <w:spacing w:line="360" w:lineRule="auto"/>
        <w:jc w:val="both"/>
        <w:rPr>
          <w:rFonts w:ascii="Times New Roman" w:hAnsi="Times New Roman" w:cs="Times New Roman"/>
        </w:rPr>
      </w:pPr>
    </w:p>
    <w:p w14:paraId="4A1E6FA2" w14:textId="77777777" w:rsidR="00FA2DF7" w:rsidRPr="00920DC7" w:rsidRDefault="00FA2DF7" w:rsidP="00FA2DF7">
      <w:pPr>
        <w:pStyle w:val="Ttulo2"/>
      </w:pPr>
      <w:r w:rsidRPr="00920DC7">
        <w:lastRenderedPageBreak/>
        <w:t xml:space="preserve"> </w:t>
      </w:r>
      <w:bookmarkStart w:id="53" w:name="_Toc470546977"/>
      <w:bookmarkStart w:id="54" w:name="_Toc476495385"/>
      <w:bookmarkStart w:id="55" w:name="_Toc350696561"/>
      <w:bookmarkStart w:id="56" w:name="_Toc353658738"/>
      <w:r w:rsidRPr="00920DC7">
        <w:t>Referentes a la discapacidad</w:t>
      </w:r>
      <w:bookmarkEnd w:id="53"/>
      <w:bookmarkEnd w:id="54"/>
      <w:bookmarkEnd w:id="55"/>
      <w:bookmarkEnd w:id="56"/>
      <w:r w:rsidRPr="00920DC7">
        <w:t xml:space="preserve"> </w:t>
      </w:r>
    </w:p>
    <w:p w14:paraId="0CAD6349"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72C69B4B"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Grado de discapacidad:</w:t>
      </w:r>
      <w:r w:rsidRPr="00920DC7">
        <w:rPr>
          <w:rFonts w:ascii="Times New Roman" w:hAnsi="Times New Roman" w:cs="Times New Roman"/>
        </w:rPr>
        <w:t xml:space="preserve"> Cuando la situación de discapacidad es más evidente socialmente es menos aceptable. Los padres de niños ciegos o con baja visión pueden ser particularmente vulnerables ante las presiones</w:t>
      </w:r>
      <w:r w:rsidR="0003591F" w:rsidRPr="00920DC7">
        <w:rPr>
          <w:rFonts w:ascii="Times New Roman" w:hAnsi="Times New Roman" w:cs="Times New Roman"/>
        </w:rPr>
        <w:t xml:space="preserve"> sociales pues muchas patologías</w:t>
      </w:r>
      <w:r w:rsidRPr="00920DC7">
        <w:rPr>
          <w:rFonts w:ascii="Times New Roman" w:hAnsi="Times New Roman" w:cs="Times New Roman"/>
        </w:rPr>
        <w:t xml:space="preserve"> visuales van acompañados de manifestaciones físicas obvias como son las cataratas y el nistagmus. Cada patología visual afecta las interacciones padre/madre-hijo(a) de diferente forma y requiere distintas técnicas parentales. Cuando más severa es la discapacidad mayor influencia tendrán ciertos factores en el autoconcepto de los padres y en el control de la situación que estos pueden ejercer. Algunos de los factores que influyen en las respuestas de los padres hacia el hijo(a) en situación de discapacidad:  </w:t>
      </w:r>
    </w:p>
    <w:p w14:paraId="484079CB" w14:textId="77777777" w:rsidR="00FA2DF7" w:rsidRPr="00920DC7" w:rsidRDefault="00FA2DF7" w:rsidP="00FA2DF7">
      <w:pPr>
        <w:spacing w:line="360" w:lineRule="auto"/>
        <w:ind w:left="7"/>
        <w:jc w:val="both"/>
        <w:rPr>
          <w:rFonts w:ascii="Times New Roman" w:hAnsi="Times New Roman" w:cs="Times New Roman"/>
        </w:rPr>
      </w:pPr>
      <w:r w:rsidRPr="00920DC7">
        <w:rPr>
          <w:rFonts w:ascii="Times New Roman" w:hAnsi="Times New Roman" w:cs="Times New Roman"/>
        </w:rPr>
        <w:t xml:space="preserve">Satisfacción que se obtiene por la paternidad. </w:t>
      </w:r>
    </w:p>
    <w:p w14:paraId="6C8D29CC" w14:textId="77777777" w:rsidR="00FA2DF7" w:rsidRPr="00920DC7" w:rsidRDefault="00FA2DF7" w:rsidP="00FA2DF7">
      <w:pPr>
        <w:spacing w:line="360" w:lineRule="auto"/>
        <w:ind w:left="7"/>
        <w:jc w:val="both"/>
        <w:rPr>
          <w:rFonts w:ascii="Times New Roman" w:hAnsi="Times New Roman" w:cs="Times New Roman"/>
        </w:rPr>
      </w:pPr>
      <w:r w:rsidRPr="00920DC7">
        <w:rPr>
          <w:rFonts w:ascii="Times New Roman" w:hAnsi="Times New Roman" w:cs="Times New Roman"/>
        </w:rPr>
        <w:t xml:space="preserve">Cuán difícil y lenta es la tarea rutinaria de atender al niño(a) (vestirlo(a), alimentarlo(a), etc.). </w:t>
      </w:r>
    </w:p>
    <w:p w14:paraId="7E897B21" w14:textId="77777777" w:rsidR="00FA2DF7" w:rsidRPr="00920DC7" w:rsidRDefault="00FA2DF7" w:rsidP="00FA2DF7">
      <w:pPr>
        <w:spacing w:line="360" w:lineRule="auto"/>
        <w:ind w:left="7"/>
        <w:jc w:val="both"/>
        <w:rPr>
          <w:rFonts w:ascii="Times New Roman" w:hAnsi="Times New Roman" w:cs="Times New Roman"/>
        </w:rPr>
      </w:pPr>
      <w:r w:rsidRPr="00920DC7">
        <w:rPr>
          <w:rFonts w:ascii="Times New Roman" w:hAnsi="Times New Roman" w:cs="Times New Roman"/>
        </w:rPr>
        <w:t xml:space="preserve">La frecuencia con que suele ser hospitalizado el niño(a) y cómo esto crea permanente tensión y temor. </w:t>
      </w:r>
    </w:p>
    <w:p w14:paraId="7B45A349" w14:textId="77777777" w:rsidR="00FA2DF7" w:rsidRPr="00920DC7" w:rsidRDefault="00FA2DF7" w:rsidP="00FA2DF7">
      <w:pPr>
        <w:spacing w:line="360" w:lineRule="auto"/>
        <w:ind w:left="7"/>
        <w:jc w:val="both"/>
        <w:rPr>
          <w:rFonts w:ascii="Times New Roman" w:hAnsi="Times New Roman" w:cs="Times New Roman"/>
        </w:rPr>
      </w:pPr>
      <w:r w:rsidRPr="00920DC7">
        <w:rPr>
          <w:rFonts w:ascii="Times New Roman" w:hAnsi="Times New Roman" w:cs="Times New Roman"/>
        </w:rPr>
        <w:t xml:space="preserve">Los recursos financieros adicionales a los que debe acudir para satisfacer las necesidades médicas. </w:t>
      </w:r>
    </w:p>
    <w:p w14:paraId="399622ED" w14:textId="77777777" w:rsidR="00FA2DF7" w:rsidRPr="00920DC7" w:rsidRDefault="00FA2DF7" w:rsidP="00FA2DF7">
      <w:pPr>
        <w:spacing w:line="360" w:lineRule="auto"/>
        <w:ind w:left="7"/>
        <w:jc w:val="both"/>
        <w:rPr>
          <w:rFonts w:ascii="Times New Roman" w:hAnsi="Times New Roman" w:cs="Times New Roman"/>
        </w:rPr>
      </w:pPr>
      <w:r w:rsidRPr="00920DC7">
        <w:rPr>
          <w:rFonts w:ascii="Times New Roman" w:hAnsi="Times New Roman" w:cs="Times New Roman"/>
        </w:rPr>
        <w:t xml:space="preserve">Las expectativas de los padres por el futuro del hijo(a). </w:t>
      </w:r>
    </w:p>
    <w:p w14:paraId="4FC6BE3B" w14:textId="77777777" w:rsidR="00FA2DF7" w:rsidRPr="00920DC7" w:rsidRDefault="00FA2DF7" w:rsidP="00FA2DF7">
      <w:pPr>
        <w:spacing w:line="360" w:lineRule="auto"/>
        <w:ind w:left="7"/>
        <w:jc w:val="both"/>
        <w:rPr>
          <w:rFonts w:ascii="Times New Roman" w:hAnsi="Times New Roman" w:cs="Times New Roman"/>
        </w:rPr>
      </w:pPr>
      <w:r w:rsidRPr="00920DC7">
        <w:rPr>
          <w:rFonts w:ascii="Times New Roman" w:hAnsi="Times New Roman" w:cs="Times New Roman"/>
        </w:rPr>
        <w:t xml:space="preserve">El aislamiento de los padres de familiares y amigos por falta de tiempo, de dinero y por el estigma social asociado con la discapacidad. </w:t>
      </w:r>
    </w:p>
    <w:p w14:paraId="167CB900"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Menos tiempo para dormir, para recreación y para dedicarse a las tareas del hogar.  </w:t>
      </w:r>
    </w:p>
    <w:p w14:paraId="49D1E720"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El impacto de estos factores aumenta proporcionalmente con la severidad del problema. Los padres de niños en situación de discapacidad visual ya sea ceguera o  baja visión pueden sentir aún más el impacto porque con frecuencia se percibe a la ceguera como la discapacidad más limitativa. </w:t>
      </w:r>
    </w:p>
    <w:p w14:paraId="149CA453"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5858B4A1"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5E167255"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Edad de la ceguera</w:t>
      </w:r>
      <w:r w:rsidRPr="00920DC7">
        <w:rPr>
          <w:rFonts w:ascii="Times New Roman" w:hAnsi="Times New Roman" w:cs="Times New Roman"/>
        </w:rPr>
        <w:t xml:space="preserve">: Cuanto mayor es el niño(a) cuando se diagnostica la ceguera más difícil es para los padres enfrentar la situación. Los padres de niños(a) ciegos congénitos nunca los han conocido en otra forma. Cuando el problema ocurre más adelante, por un </w:t>
      </w:r>
      <w:r w:rsidRPr="00920DC7">
        <w:rPr>
          <w:rFonts w:ascii="Times New Roman" w:hAnsi="Times New Roman" w:cs="Times New Roman"/>
        </w:rPr>
        <w:lastRenderedPageBreak/>
        <w:t xml:space="preserve">accidente o porque antes no se logró un diagnóstico, los padres tienen que adaptarse a aceptar un nuevo concepto de hijo(a). El proceso por el cual pasan los padres de hijos(as) mayores puede no diferir del de padres de recién nacidos, pero en el primer caso la familia ya ha soñado y se ha fijado objetivos con respecto al niño(a), objetivos que deben alterarse debido a la existencia de la discapacidad. </w:t>
      </w:r>
    </w:p>
    <w:p w14:paraId="1E2D0BA9" w14:textId="77777777" w:rsidR="00FA2DF7" w:rsidRPr="00920DC7" w:rsidRDefault="00FA2DF7" w:rsidP="00FA2DF7">
      <w:pPr>
        <w:spacing w:line="360" w:lineRule="auto"/>
        <w:jc w:val="both"/>
        <w:rPr>
          <w:rFonts w:ascii="Times New Roman" w:hAnsi="Times New Roman" w:cs="Times New Roman"/>
        </w:rPr>
      </w:pPr>
    </w:p>
    <w:p w14:paraId="412511A2" w14:textId="77777777" w:rsidR="00FA2DF7" w:rsidRPr="00920DC7" w:rsidRDefault="00FA2DF7" w:rsidP="00FA2DF7">
      <w:pPr>
        <w:pStyle w:val="Ttulo2"/>
      </w:pPr>
      <w:bookmarkStart w:id="57" w:name="_Toc353658739"/>
      <w:r w:rsidRPr="00920DC7">
        <w:t>Factores Externos a la Discapacidad.</w:t>
      </w:r>
      <w:bookmarkEnd w:id="57"/>
    </w:p>
    <w:p w14:paraId="46225961" w14:textId="77777777" w:rsidR="00FA2DF7" w:rsidRPr="00920DC7" w:rsidRDefault="00FA2DF7" w:rsidP="00FA2DF7"/>
    <w:p w14:paraId="2ECBBCCD"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Una adecuada aceptación también depende de factores externos a la discapacidad y están en directa relación con la situación de la familia al momento de la llegada del integrante en situación de discapacidad, entre ellos podemos mencionar:</w:t>
      </w:r>
    </w:p>
    <w:p w14:paraId="5916C0CA" w14:textId="77777777" w:rsidR="00FA2DF7" w:rsidRPr="00920DC7" w:rsidRDefault="00FA2DF7" w:rsidP="00FA2DF7">
      <w:pPr>
        <w:spacing w:line="360" w:lineRule="auto"/>
        <w:jc w:val="both"/>
        <w:rPr>
          <w:rFonts w:ascii="Times New Roman" w:hAnsi="Times New Roman" w:cs="Times New Roman"/>
        </w:rPr>
      </w:pPr>
    </w:p>
    <w:p w14:paraId="58EEE7B0"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Situación socio-económica</w:t>
      </w:r>
      <w:r w:rsidRPr="00920DC7">
        <w:rPr>
          <w:rFonts w:ascii="Times New Roman" w:hAnsi="Times New Roman" w:cs="Times New Roman"/>
        </w:rPr>
        <w:t xml:space="preserve">: Cuánto más alto es el nivel socio-económico de la familia más negativa es la reacción ante el nacimiento del hijo(a) en situación de  discapacidad (Cangelosi, 2006). Por cierto que los padres de cualquier nivel socio-económico comparten sentimientos similares acerca del nacimiento del hijo(a) con discapacidad visual, En cualquier caso, el nacimiento de un niño(a) con discapacidad puede originar situaciones difíciles y niveles educativos altos de los padres no garantiza, necesariamente, actitudes positivas hacia la persona en situación de discapacidad; también suelen encerrarse en los mitos comunes que rodean a la ceguera. </w:t>
      </w:r>
    </w:p>
    <w:p w14:paraId="603B30C3"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Los temas financieros preocupan a todas las familias y varían desde la provisión de comida, vivienda y vestuario hasta la planificación de la futura educación de los hijos(as). A medida que se extiende la expectativa de vida también se preocupan por su vejez. El desgaste es aún mayor en las familias monoparentales en las cuales generalmente es la mujer quien está a cargo del hogar. La situación económica lógicamente se ve más deteriorada cuando existe un hijo(a) en situación de discapacidad visual.  </w:t>
      </w:r>
    </w:p>
    <w:p w14:paraId="59CAA345"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4DE686A0"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Tiempo</w:t>
      </w:r>
      <w:r w:rsidRPr="00920DC7">
        <w:rPr>
          <w:rFonts w:ascii="Times New Roman" w:hAnsi="Times New Roman" w:cs="Times New Roman"/>
        </w:rPr>
        <w:t xml:space="preserve">: La falta de tiempo a menudo contribuye al estrés el cual puede manifestarse como enojo, impaciencia o tensión entre los miembros de la familia. Las familias con niños en situación de discapacidad expresan que el tiempo es un verdadero lujo para ellos. Suelen manifestar que tienen menos tiempo para dormir, especialmente cuando el niño(a) es </w:t>
      </w:r>
      <w:r w:rsidRPr="00920DC7">
        <w:rPr>
          <w:rFonts w:ascii="Times New Roman" w:hAnsi="Times New Roman" w:cs="Times New Roman"/>
        </w:rPr>
        <w:lastRenderedPageBreak/>
        <w:t xml:space="preserve">pequeño(a), y que las tareas básicas como son vestirlo(a), alimentarlo(a), bañarlo(a), le toman mucho tiempo. También opinan que pasan mucho tiempo llevando al niño(a) a centros educativos, -terapias físicas, etc.  </w:t>
      </w:r>
    </w:p>
    <w:p w14:paraId="1FC78BEF"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45500134"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u w:val="single" w:color="000000"/>
        </w:rPr>
        <w:t xml:space="preserve">Apoyo a la labor educativa: </w:t>
      </w:r>
      <w:r w:rsidRPr="00920DC7">
        <w:rPr>
          <w:rFonts w:ascii="Times New Roman" w:hAnsi="Times New Roman" w:cs="Times New Roman"/>
        </w:rPr>
        <w:t xml:space="preserve">Con la finalidad de que las actividades realizadas en los establecimientos educacionales tengan continuidad en el hogar del niño(a) los educadores solicitan a los padres para que realicen algunas actividades agregando otra carga en el hogar, ya que se les pide que destinen un tiempo diario para trabajar directamente con el niño.  </w:t>
      </w:r>
    </w:p>
    <w:p w14:paraId="294AF644"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3BD66865" w14:textId="77777777" w:rsidR="00FA2DF7" w:rsidRPr="00920DC7" w:rsidRDefault="00FA2DF7" w:rsidP="00FA2DF7">
      <w:pPr>
        <w:spacing w:line="360" w:lineRule="auto"/>
        <w:jc w:val="both"/>
        <w:rPr>
          <w:rFonts w:ascii="Times New Roman" w:hAnsi="Times New Roman" w:cs="Times New Roman"/>
        </w:rPr>
      </w:pPr>
    </w:p>
    <w:p w14:paraId="2B6FAE6E" w14:textId="77777777" w:rsidR="00FA2DF7" w:rsidRPr="00920DC7" w:rsidRDefault="00FA2DF7" w:rsidP="00FA2DF7">
      <w:pPr>
        <w:spacing w:line="360" w:lineRule="auto"/>
        <w:jc w:val="both"/>
        <w:rPr>
          <w:rFonts w:ascii="Times New Roman" w:hAnsi="Times New Roman" w:cs="Times New Roman"/>
        </w:rPr>
      </w:pPr>
    </w:p>
    <w:p w14:paraId="76836D3A"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r w:rsidRPr="00920DC7">
        <w:rPr>
          <w:rFonts w:ascii="Times New Roman" w:hAnsi="Times New Roman" w:cs="Times New Roman"/>
        </w:rPr>
        <w:tab/>
        <w:t>Es por esto que cobra tanta importancia que los educadores diferenciales propicien un trabajo en conjunto que permita conocer e identificar la etapa y la realidad de cada familia de los estudiantes en situación de discapacidad visual con la finalidad de apoyar de manera adecuada y derivar si es necesario a especialistas que ayuden a que estos procesos sean lo más tolerables posibles manteniendo una familia unida y que se apoye mutuamente para que se logre una homeostasis familiar que favorezca el desarrollo integral de cada individuo.</w:t>
      </w:r>
    </w:p>
    <w:p w14:paraId="2B023DE9" w14:textId="77777777" w:rsidR="00FA2DF7" w:rsidRPr="00920DC7" w:rsidRDefault="00FA2DF7" w:rsidP="00FA2DF7">
      <w:pPr>
        <w:spacing w:line="360" w:lineRule="auto"/>
        <w:jc w:val="both"/>
        <w:rPr>
          <w:rFonts w:ascii="Times New Roman" w:hAnsi="Times New Roman" w:cs="Times New Roman"/>
        </w:rPr>
      </w:pPr>
    </w:p>
    <w:p w14:paraId="100DE698" w14:textId="77777777" w:rsidR="00FA2DF7" w:rsidRPr="00920DC7" w:rsidRDefault="00FA2DF7" w:rsidP="00FA2DF7">
      <w:pPr>
        <w:spacing w:line="360" w:lineRule="auto"/>
        <w:jc w:val="both"/>
        <w:rPr>
          <w:rFonts w:ascii="Times New Roman" w:hAnsi="Times New Roman" w:cs="Times New Roman"/>
        </w:rPr>
      </w:pPr>
    </w:p>
    <w:p w14:paraId="00540B9F" w14:textId="77777777" w:rsidR="00FA2DF7" w:rsidRPr="00920DC7" w:rsidRDefault="00FA2DF7" w:rsidP="00FA2DF7">
      <w:pPr>
        <w:spacing w:line="360" w:lineRule="auto"/>
        <w:jc w:val="both"/>
        <w:rPr>
          <w:rFonts w:ascii="Times New Roman" w:hAnsi="Times New Roman" w:cs="Times New Roman"/>
        </w:rPr>
      </w:pPr>
    </w:p>
    <w:p w14:paraId="334E814B" w14:textId="77777777" w:rsidR="00FA2DF7" w:rsidRPr="00920DC7" w:rsidRDefault="00FA2DF7" w:rsidP="00FA2DF7">
      <w:pPr>
        <w:spacing w:line="360" w:lineRule="auto"/>
        <w:jc w:val="both"/>
        <w:rPr>
          <w:rFonts w:ascii="Times New Roman" w:hAnsi="Times New Roman" w:cs="Times New Roman"/>
        </w:rPr>
      </w:pPr>
    </w:p>
    <w:p w14:paraId="65C2EC5E" w14:textId="77777777" w:rsidR="00FA2DF7" w:rsidRPr="00920DC7" w:rsidRDefault="00FA2DF7" w:rsidP="00FA2DF7">
      <w:pPr>
        <w:spacing w:line="360" w:lineRule="auto"/>
        <w:jc w:val="both"/>
        <w:rPr>
          <w:rFonts w:ascii="Times New Roman" w:hAnsi="Times New Roman" w:cs="Times New Roman"/>
        </w:rPr>
      </w:pPr>
    </w:p>
    <w:p w14:paraId="01F2BD60" w14:textId="77777777" w:rsidR="00FA2DF7" w:rsidRPr="00920DC7" w:rsidRDefault="00FA2DF7" w:rsidP="00FA2DF7">
      <w:pPr>
        <w:spacing w:line="360" w:lineRule="auto"/>
        <w:jc w:val="both"/>
        <w:rPr>
          <w:rFonts w:ascii="Times New Roman" w:hAnsi="Times New Roman" w:cs="Times New Roman"/>
        </w:rPr>
      </w:pPr>
    </w:p>
    <w:p w14:paraId="5857BC94" w14:textId="77777777" w:rsidR="00FA2DF7" w:rsidRPr="00920DC7" w:rsidRDefault="00FA2DF7" w:rsidP="00FA2DF7">
      <w:pPr>
        <w:spacing w:line="360" w:lineRule="auto"/>
        <w:jc w:val="both"/>
        <w:rPr>
          <w:rFonts w:ascii="Times New Roman" w:hAnsi="Times New Roman" w:cs="Times New Roman"/>
        </w:rPr>
      </w:pPr>
    </w:p>
    <w:p w14:paraId="38EA5628" w14:textId="77777777" w:rsidR="00FA2DF7" w:rsidRPr="00920DC7" w:rsidRDefault="00FA2DF7" w:rsidP="00FA2DF7">
      <w:pPr>
        <w:spacing w:line="360" w:lineRule="auto"/>
        <w:jc w:val="both"/>
        <w:rPr>
          <w:rFonts w:ascii="Times New Roman" w:hAnsi="Times New Roman" w:cs="Times New Roman"/>
        </w:rPr>
      </w:pPr>
    </w:p>
    <w:p w14:paraId="10F80597" w14:textId="77777777" w:rsidR="00FA2DF7" w:rsidRPr="00920DC7" w:rsidRDefault="00FA2DF7" w:rsidP="00FA2DF7">
      <w:pPr>
        <w:spacing w:line="360" w:lineRule="auto"/>
        <w:jc w:val="both"/>
        <w:rPr>
          <w:rFonts w:ascii="Times New Roman" w:hAnsi="Times New Roman" w:cs="Times New Roman"/>
        </w:rPr>
      </w:pPr>
    </w:p>
    <w:p w14:paraId="15FB2928" w14:textId="77777777" w:rsidR="00FA2DF7" w:rsidRPr="00920DC7" w:rsidRDefault="00FA2DF7" w:rsidP="00FA2DF7">
      <w:pPr>
        <w:spacing w:line="360" w:lineRule="auto"/>
        <w:jc w:val="both"/>
        <w:rPr>
          <w:rFonts w:ascii="Times New Roman" w:hAnsi="Times New Roman" w:cs="Times New Roman"/>
        </w:rPr>
      </w:pPr>
    </w:p>
    <w:p w14:paraId="5F6698F4" w14:textId="77777777" w:rsidR="00FA2DF7" w:rsidRPr="00920DC7" w:rsidRDefault="00FA2DF7" w:rsidP="00FA2DF7">
      <w:pPr>
        <w:spacing w:line="360" w:lineRule="auto"/>
        <w:jc w:val="both"/>
        <w:rPr>
          <w:rFonts w:ascii="Times New Roman" w:hAnsi="Times New Roman" w:cs="Times New Roman"/>
        </w:rPr>
      </w:pPr>
    </w:p>
    <w:p w14:paraId="7E06B608" w14:textId="77777777" w:rsidR="00FA2DF7" w:rsidRPr="00920DC7" w:rsidRDefault="00FA2DF7" w:rsidP="00FA2DF7">
      <w:pPr>
        <w:pStyle w:val="Ttulo2"/>
      </w:pPr>
      <w:bookmarkStart w:id="58" w:name="_Toc470546979"/>
      <w:bookmarkStart w:id="59" w:name="_Toc476495387"/>
      <w:bookmarkStart w:id="60" w:name="_Toc350696563"/>
      <w:r w:rsidRPr="00920DC7">
        <w:lastRenderedPageBreak/>
        <w:t xml:space="preserve"> </w:t>
      </w:r>
      <w:bookmarkStart w:id="61" w:name="_Toc353658740"/>
      <w:r w:rsidRPr="00920DC7">
        <w:t>Marco Conceptua</w:t>
      </w:r>
      <w:bookmarkEnd w:id="58"/>
      <w:r w:rsidRPr="00920DC7">
        <w:t>l</w:t>
      </w:r>
      <w:bookmarkEnd w:id="59"/>
      <w:bookmarkEnd w:id="60"/>
      <w:bookmarkEnd w:id="61"/>
    </w:p>
    <w:p w14:paraId="62825899"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eastAsia="Calibri" w:hAnsi="Times New Roman" w:cs="Times New Roman"/>
        </w:rPr>
        <w:t xml:space="preserve"> </w:t>
      </w:r>
    </w:p>
    <w:p w14:paraId="3D8DE3FD" w14:textId="77777777" w:rsidR="00FA2DF7" w:rsidRPr="00920DC7" w:rsidRDefault="00FA2DF7" w:rsidP="00FA2DF7">
      <w:pPr>
        <w:spacing w:line="360" w:lineRule="auto"/>
        <w:ind w:firstLine="247"/>
        <w:jc w:val="both"/>
        <w:rPr>
          <w:rFonts w:ascii="Times New Roman" w:hAnsi="Times New Roman" w:cs="Times New Roman"/>
        </w:rPr>
      </w:pPr>
      <w:r w:rsidRPr="00920DC7">
        <w:rPr>
          <w:rFonts w:ascii="Times New Roman" w:hAnsi="Times New Roman" w:cs="Times New Roman"/>
        </w:rPr>
        <w:t xml:space="preserve">Para la realización de la investigación se consideran las siguientes definiciones para cada concepto las cuales guian la conceptualización e interpretación de las palabra a través del documento. Su elección se basa en que cumplen con el objetivo de la investigación y además siguen la línea investigativa del trabajo y de las creencias propias de los investigadores. </w:t>
      </w:r>
    </w:p>
    <w:p w14:paraId="077024CD" w14:textId="77777777" w:rsidR="00FA2DF7" w:rsidRPr="00920DC7" w:rsidRDefault="00FA2DF7" w:rsidP="00FA2DF7">
      <w:pPr>
        <w:spacing w:line="360" w:lineRule="auto"/>
        <w:ind w:firstLine="247"/>
        <w:jc w:val="both"/>
        <w:rPr>
          <w:rFonts w:ascii="Times New Roman" w:hAnsi="Times New Roman" w:cs="Times New Roman"/>
        </w:rPr>
      </w:pPr>
    </w:p>
    <w:p w14:paraId="74406F50" w14:textId="77777777" w:rsidR="00FA2DF7" w:rsidRPr="00920DC7" w:rsidRDefault="00FA2DF7" w:rsidP="00FA2DF7">
      <w:pPr>
        <w:numPr>
          <w:ilvl w:val="0"/>
          <w:numId w:val="12"/>
        </w:numPr>
        <w:spacing w:line="360" w:lineRule="auto"/>
        <w:ind w:left="0"/>
        <w:jc w:val="both"/>
        <w:rPr>
          <w:rFonts w:ascii="Times New Roman" w:hAnsi="Times New Roman" w:cs="Times New Roman"/>
          <w:u w:val="single" w:color="000000"/>
        </w:rPr>
      </w:pPr>
      <w:r w:rsidRPr="00920DC7">
        <w:rPr>
          <w:rFonts w:ascii="Times New Roman" w:hAnsi="Times New Roman" w:cs="Times New Roman"/>
          <w:u w:val="single" w:color="000000"/>
        </w:rPr>
        <w:t>Familia</w:t>
      </w:r>
      <w:r w:rsidRPr="00920DC7">
        <w:rPr>
          <w:rFonts w:ascii="Times New Roman" w:hAnsi="Times New Roman" w:cs="Times New Roman"/>
        </w:rPr>
        <w:t xml:space="preserve"> </w:t>
      </w:r>
    </w:p>
    <w:p w14:paraId="66FB3BA8" w14:textId="77777777" w:rsidR="00FA2DF7" w:rsidRPr="00920DC7" w:rsidRDefault="00FA2DF7" w:rsidP="00FA2DF7">
      <w:pPr>
        <w:spacing w:line="360" w:lineRule="auto"/>
        <w:jc w:val="both"/>
        <w:rPr>
          <w:rFonts w:ascii="Times New Roman" w:hAnsi="Times New Roman" w:cs="Times New Roman"/>
          <w:u w:val="single" w:color="000000"/>
        </w:rPr>
      </w:pPr>
      <w:r w:rsidRPr="00920DC7">
        <w:rPr>
          <w:rFonts w:ascii="Times New Roman" w:hAnsi="Times New Roman" w:cs="Times New Roman"/>
        </w:rPr>
        <w:br/>
        <w:t xml:space="preserve">       “Es un conjunto de personas que conviven bajo el mismo techo, organizadas en roles fijos (padre, madre, hermanos, etc.) con vínculos consanguíneos o no, con un modo de existencia económico y social comunes, con sentimientos afectivos que los unen y aglutinan. Naturalmente pasa por el nacimiento, luego crecimiento, multiplicación, decadencia y trascendencia. A este proceso se le denomina ciclo vital de vida familiar. Tiene además una finalidad: generar nuevos individuos a la sociedad”. (Instituto Interamericano del niño, la niña y adolescentes, </w:t>
      </w:r>
      <w:r w:rsidRPr="00920DC7">
        <w:t>2012).</w:t>
      </w:r>
    </w:p>
    <w:p w14:paraId="4F2C95F0" w14:textId="77777777" w:rsidR="00FA2DF7" w:rsidRPr="00920DC7" w:rsidRDefault="00FA2DF7" w:rsidP="00FA2DF7">
      <w:pPr>
        <w:spacing w:line="360" w:lineRule="auto"/>
        <w:jc w:val="both"/>
        <w:rPr>
          <w:rFonts w:ascii="Times New Roman" w:hAnsi="Times New Roman" w:cs="Times New Roman"/>
          <w:u w:val="single" w:color="000000"/>
        </w:rPr>
      </w:pPr>
    </w:p>
    <w:p w14:paraId="7C810654"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Por tanto se busca decir que las personas que constituyen la familia en los tiempos que se viven actualmente ya no cumplen necesariamente con la condición de compartir parentesco sanguíneo, sino que son grupos de personas que se conforman y cumplen roles dentro de un lugar determinado, el hogar en este caso, y que bajo el fin de prevalecer y de cuidarse generan una osmosis familiar, lo que los mantiene unidos e incluso sustituyendo roles de ser necesario.  </w:t>
      </w:r>
    </w:p>
    <w:p w14:paraId="7CDCC52A"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En este tipo de familia se consideran también aquellos donde los cabecilla de familia no tienen relación amorosa, no se encuentran casados, pueden tener relación sanguínea o no, pueden ser del mismo sexo o de diferente sexo. Esto tomando en cuenta también la realidad país y la realidad mundial de cómo se han ido conformando los nuevos tipos de familia, respetándolos a todos y validándolos a todos como la base de la civilización, junto con esto se considera la realidad vivida por las</w:t>
      </w:r>
      <w:r w:rsidR="0003591F" w:rsidRPr="00920DC7">
        <w:rPr>
          <w:rFonts w:ascii="Times New Roman" w:hAnsi="Times New Roman" w:cs="Times New Roman"/>
        </w:rPr>
        <w:t xml:space="preserve"> personas con discapacidad en do</w:t>
      </w:r>
      <w:r w:rsidRPr="00920DC7">
        <w:rPr>
          <w:rFonts w:ascii="Times New Roman" w:hAnsi="Times New Roman" w:cs="Times New Roman"/>
        </w:rPr>
        <w:t xml:space="preserve">nde se han podido </w:t>
      </w:r>
      <w:r w:rsidRPr="00920DC7">
        <w:rPr>
          <w:rFonts w:ascii="Times New Roman" w:hAnsi="Times New Roman" w:cs="Times New Roman"/>
        </w:rPr>
        <w:lastRenderedPageBreak/>
        <w:t xml:space="preserve">conocer variados casos de crianza por parte de personas que no son los padres biológicos de los menores. </w:t>
      </w:r>
    </w:p>
    <w:p w14:paraId="3C84D7D1" w14:textId="77777777" w:rsidR="00FA2DF7" w:rsidRPr="00920DC7" w:rsidRDefault="00FA2DF7" w:rsidP="00FA2DF7">
      <w:pPr>
        <w:spacing w:line="360" w:lineRule="auto"/>
        <w:jc w:val="both"/>
        <w:rPr>
          <w:rFonts w:ascii="Times New Roman" w:hAnsi="Times New Roman" w:cs="Times New Roman"/>
        </w:rPr>
      </w:pPr>
    </w:p>
    <w:p w14:paraId="4F5834A2" w14:textId="77777777" w:rsidR="00FA2DF7" w:rsidRPr="00920DC7" w:rsidRDefault="00FA2DF7" w:rsidP="00FA2DF7">
      <w:pPr>
        <w:spacing w:line="360" w:lineRule="auto"/>
        <w:jc w:val="both"/>
        <w:rPr>
          <w:rFonts w:ascii="Times New Roman" w:hAnsi="Times New Roman" w:cs="Times New Roman"/>
        </w:rPr>
      </w:pPr>
    </w:p>
    <w:p w14:paraId="05E7FE2D" w14:textId="77777777" w:rsidR="00FA2DF7" w:rsidRPr="00920DC7" w:rsidRDefault="00FA2DF7" w:rsidP="00FA2DF7">
      <w:pPr>
        <w:numPr>
          <w:ilvl w:val="0"/>
          <w:numId w:val="12"/>
        </w:numPr>
        <w:spacing w:line="360" w:lineRule="auto"/>
        <w:ind w:left="0"/>
        <w:jc w:val="both"/>
        <w:rPr>
          <w:rFonts w:ascii="Times New Roman" w:hAnsi="Times New Roman" w:cs="Times New Roman"/>
        </w:rPr>
      </w:pPr>
      <w:r w:rsidRPr="00920DC7">
        <w:rPr>
          <w:rFonts w:ascii="Times New Roman" w:hAnsi="Times New Roman" w:cs="Times New Roman"/>
          <w:u w:val="single" w:color="000000"/>
        </w:rPr>
        <w:t>Discriminación</w:t>
      </w:r>
      <w:r w:rsidRPr="00920DC7">
        <w:rPr>
          <w:rFonts w:ascii="Times New Roman" w:hAnsi="Times New Roman" w:cs="Times New Roman"/>
        </w:rPr>
        <w:t xml:space="preserve"> </w:t>
      </w:r>
    </w:p>
    <w:p w14:paraId="300EB73A" w14:textId="77777777" w:rsidR="00FA2DF7" w:rsidRPr="00920DC7" w:rsidRDefault="00FA2DF7" w:rsidP="00FA2DF7">
      <w:pPr>
        <w:spacing w:line="360" w:lineRule="auto"/>
        <w:jc w:val="both"/>
        <w:rPr>
          <w:rFonts w:ascii="Times New Roman" w:hAnsi="Times New Roman" w:cs="Times New Roman"/>
        </w:rPr>
      </w:pPr>
    </w:p>
    <w:p w14:paraId="3F97EC5C" w14:textId="77777777" w:rsidR="00431062" w:rsidRPr="00920DC7" w:rsidRDefault="00FA2DF7" w:rsidP="00431062">
      <w:pPr>
        <w:spacing w:line="360" w:lineRule="auto"/>
        <w:ind w:left="708" w:firstLine="60"/>
        <w:jc w:val="both"/>
        <w:rPr>
          <w:rFonts w:ascii="Times New Roman" w:hAnsi="Times New Roman" w:cs="Times New Roman"/>
        </w:rPr>
      </w:pPr>
      <w:r w:rsidRPr="00920DC7">
        <w:rPr>
          <w:rFonts w:ascii="Times New Roman" w:hAnsi="Times New Roman" w:cs="Times New Roman"/>
          <w:b/>
          <w:i/>
        </w:rPr>
        <w:t>“</w:t>
      </w:r>
      <w:r w:rsidRPr="00920DC7">
        <w:rPr>
          <w:rFonts w:ascii="Times New Roman" w:hAnsi="Times New Roman" w:cs="Times New Roman"/>
          <w:i/>
        </w:rPr>
        <w:t>La palabra "discriminar" proviene del latín discriminare y en su primera acepción alude a seleccionar algo o a alguien excluyendo a los demás. […].    No obstante, aquí nos interesa la segunda acepción de esta palabra. Discriminar consiste en dar trato de inferioridad a una persona por motivos raciales, religiosos, políticos o económicos. Generalmente, al hablar de discriminación nos referimos a la discriminación en sentido negativo, pues se está tratando indebidamente a una persona por causas injustificadas.”</w:t>
      </w:r>
      <w:r w:rsidRPr="00920DC7">
        <w:rPr>
          <w:rFonts w:ascii="Times New Roman" w:hAnsi="Times New Roman" w:cs="Times New Roman"/>
        </w:rPr>
        <w:t xml:space="preserve"> (</w:t>
      </w:r>
      <w:hyperlink r:id="rId25" w:history="1">
        <w:r w:rsidRPr="00920DC7">
          <w:rPr>
            <w:rStyle w:val="Hipervnculo"/>
            <w:rFonts w:ascii="Times New Roman" w:hAnsi="Times New Roman" w:cs="Times New Roman"/>
          </w:rPr>
          <w:t>http://recursostic.educacion.es/secundaria/edad/4esoetica/quincena8/quincena8_contenidos_4.htm</w:t>
        </w:r>
      </w:hyperlink>
      <w:r w:rsidRPr="00920DC7">
        <w:rPr>
          <w:rFonts w:ascii="Times New Roman" w:hAnsi="Times New Roman" w:cs="Times New Roman"/>
        </w:rPr>
        <w:t>)</w:t>
      </w:r>
      <w:r w:rsidRPr="00920DC7">
        <w:rPr>
          <w:rFonts w:ascii="Times New Roman" w:hAnsi="Times New Roman" w:cs="Times New Roman"/>
        </w:rPr>
        <w:br/>
      </w:r>
    </w:p>
    <w:p w14:paraId="4253596B" w14:textId="77777777" w:rsidR="00FA2DF7" w:rsidRPr="00920DC7" w:rsidRDefault="00FA2DF7" w:rsidP="00431062">
      <w:pPr>
        <w:spacing w:line="360" w:lineRule="auto"/>
        <w:ind w:firstLine="708"/>
        <w:jc w:val="both"/>
        <w:rPr>
          <w:rFonts w:ascii="Times New Roman" w:hAnsi="Times New Roman" w:cs="Times New Roman"/>
        </w:rPr>
      </w:pPr>
      <w:r w:rsidRPr="00920DC7">
        <w:rPr>
          <w:rFonts w:ascii="Times New Roman" w:hAnsi="Times New Roman" w:cs="Times New Roman"/>
        </w:rPr>
        <w:t>Se toma en cuenta entonces a discriminación como un acto de separar del resto de las personas a un individuo en específico, segregar de un grupo de personas a otra persona, en el caso específico de la investigación a una persona con discapacidad visual.</w:t>
      </w:r>
    </w:p>
    <w:p w14:paraId="129A291A" w14:textId="77777777" w:rsidR="00FA2DF7" w:rsidRPr="00920DC7" w:rsidRDefault="00FA2DF7" w:rsidP="00FA2DF7">
      <w:pPr>
        <w:spacing w:line="360" w:lineRule="auto"/>
        <w:ind w:firstLine="708"/>
        <w:rPr>
          <w:rFonts w:ascii="Times New Roman" w:hAnsi="Times New Roman" w:cs="Times New Roman"/>
        </w:rPr>
      </w:pPr>
    </w:p>
    <w:p w14:paraId="3F278C02" w14:textId="77777777" w:rsidR="00FA2DF7" w:rsidRPr="00920DC7" w:rsidRDefault="00FA2DF7" w:rsidP="00FA2DF7">
      <w:pPr>
        <w:numPr>
          <w:ilvl w:val="0"/>
          <w:numId w:val="12"/>
        </w:numPr>
        <w:spacing w:line="360" w:lineRule="auto"/>
        <w:ind w:left="0"/>
        <w:jc w:val="both"/>
        <w:rPr>
          <w:rFonts w:ascii="Times New Roman" w:hAnsi="Times New Roman" w:cs="Times New Roman"/>
        </w:rPr>
      </w:pPr>
      <w:r w:rsidRPr="00920DC7">
        <w:rPr>
          <w:rFonts w:ascii="Times New Roman" w:hAnsi="Times New Roman" w:cs="Times New Roman"/>
          <w:u w:val="single" w:color="000000"/>
        </w:rPr>
        <w:t>Derechos:</w:t>
      </w:r>
    </w:p>
    <w:p w14:paraId="6B330017" w14:textId="77777777" w:rsidR="00FA2DF7" w:rsidRPr="00920DC7" w:rsidRDefault="00FA2DF7" w:rsidP="00FA2DF7">
      <w:pPr>
        <w:spacing w:line="360" w:lineRule="auto"/>
        <w:jc w:val="both"/>
        <w:rPr>
          <w:rFonts w:ascii="Times New Roman" w:hAnsi="Times New Roman" w:cs="Times New Roman"/>
        </w:rPr>
      </w:pPr>
    </w:p>
    <w:p w14:paraId="1E976A9E"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Dentro de la investigación se hace referencia a convenciones y tratados internacionales de derechos tanto de las personas sin discapacidad como de las personas en situación de discapacidad, ya que es algo en común que nos une como seres humanos y es universal y respetarlos perpetúa nuestra libertad. Es por esto que dentro del estudio se toma la definición de derecho de acuerdo a Kant “el conjunto de las condiciones bajo las cuales la voluntad de cada uno puede armonizar con la voluntad de los demás según una ley universal de la libertad”. (Ulloa Cuéllar, s.f.)  </w:t>
      </w:r>
    </w:p>
    <w:p w14:paraId="31E1F768" w14:textId="77777777" w:rsidR="00FA2DF7" w:rsidRDefault="00FA2DF7" w:rsidP="00FA2DF7">
      <w:pPr>
        <w:spacing w:line="360" w:lineRule="auto"/>
        <w:ind w:firstLine="708"/>
        <w:jc w:val="both"/>
        <w:rPr>
          <w:rFonts w:ascii="Times New Roman" w:hAnsi="Times New Roman" w:cs="Times New Roman"/>
        </w:rPr>
      </w:pPr>
    </w:p>
    <w:p w14:paraId="44DD199D" w14:textId="77777777" w:rsidR="00062ABE" w:rsidRPr="00920DC7" w:rsidRDefault="00062ABE" w:rsidP="00FA2DF7">
      <w:pPr>
        <w:spacing w:line="360" w:lineRule="auto"/>
        <w:ind w:firstLine="708"/>
        <w:jc w:val="both"/>
        <w:rPr>
          <w:rFonts w:ascii="Times New Roman" w:hAnsi="Times New Roman" w:cs="Times New Roman"/>
        </w:rPr>
      </w:pPr>
    </w:p>
    <w:p w14:paraId="712C64CA" w14:textId="77777777" w:rsidR="00FA2DF7" w:rsidRPr="00920DC7" w:rsidRDefault="00FA2DF7" w:rsidP="00FA2DF7">
      <w:pPr>
        <w:numPr>
          <w:ilvl w:val="0"/>
          <w:numId w:val="12"/>
        </w:numPr>
        <w:spacing w:line="360" w:lineRule="auto"/>
        <w:ind w:left="0"/>
        <w:jc w:val="both"/>
        <w:rPr>
          <w:rFonts w:ascii="Times New Roman" w:hAnsi="Times New Roman" w:cs="Times New Roman"/>
        </w:rPr>
      </w:pPr>
      <w:r w:rsidRPr="00920DC7">
        <w:rPr>
          <w:rFonts w:ascii="Times New Roman" w:hAnsi="Times New Roman" w:cs="Times New Roman"/>
          <w:u w:val="single" w:color="000000"/>
        </w:rPr>
        <w:lastRenderedPageBreak/>
        <w:t>Educación Superior</w:t>
      </w:r>
      <w:r w:rsidRPr="00920DC7">
        <w:rPr>
          <w:rFonts w:ascii="Times New Roman" w:hAnsi="Times New Roman" w:cs="Times New Roman"/>
        </w:rPr>
        <w:t xml:space="preserve"> :</w:t>
      </w:r>
    </w:p>
    <w:p w14:paraId="4F238188" w14:textId="77777777" w:rsidR="00FA2DF7" w:rsidRPr="00920DC7" w:rsidRDefault="00FA2DF7" w:rsidP="00FA2DF7">
      <w:pPr>
        <w:spacing w:line="360" w:lineRule="auto"/>
        <w:jc w:val="both"/>
        <w:rPr>
          <w:rFonts w:ascii="Times New Roman" w:hAnsi="Times New Roman" w:cs="Times New Roman"/>
        </w:rPr>
      </w:pPr>
    </w:p>
    <w:p w14:paraId="202D2AD4" w14:textId="77777777" w:rsidR="00FA2DF7" w:rsidRPr="00920DC7" w:rsidRDefault="00FA2DF7" w:rsidP="00FA2DF7">
      <w:pPr>
        <w:spacing w:line="360" w:lineRule="auto"/>
        <w:ind w:firstLine="708"/>
        <w:rPr>
          <w:rFonts w:ascii="Times New Roman" w:hAnsi="Times New Roman" w:cs="Times New Roman"/>
        </w:rPr>
      </w:pPr>
      <w:r w:rsidRPr="00920DC7">
        <w:rPr>
          <w:rFonts w:ascii="Times New Roman" w:hAnsi="Times New Roman" w:cs="Times New Roman"/>
        </w:rPr>
        <w:t xml:space="preserve"> La educación superior es de carácter opcional y posee distintos medios de acceso a ella, siendo la Prueba de Selección Universitaria (PSU) la prueba nacional que rinden los estudiantes al terminar la escolarización, la cual le entrega un puntaje que determina de cierta manera su educación superior.</w:t>
      </w:r>
    </w:p>
    <w:p w14:paraId="7FD0DA7B" w14:textId="77777777" w:rsidR="00FA2DF7" w:rsidRPr="00920DC7" w:rsidRDefault="00FA2DF7" w:rsidP="00FA2DF7">
      <w:pPr>
        <w:spacing w:line="360" w:lineRule="auto"/>
        <w:ind w:firstLine="708"/>
        <w:rPr>
          <w:rFonts w:ascii="Times New Roman" w:hAnsi="Times New Roman" w:cs="Times New Roman"/>
        </w:rPr>
      </w:pPr>
    </w:p>
    <w:p w14:paraId="0A5AAE3A" w14:textId="77777777" w:rsidR="00FA2DF7" w:rsidRPr="00920DC7" w:rsidRDefault="00FA2DF7" w:rsidP="00431062">
      <w:pPr>
        <w:spacing w:line="360" w:lineRule="auto"/>
        <w:ind w:left="708"/>
        <w:jc w:val="both"/>
        <w:rPr>
          <w:rFonts w:ascii="Times New Roman" w:hAnsi="Times New Roman" w:cs="Times New Roman"/>
        </w:rPr>
      </w:pPr>
      <w:r w:rsidRPr="00920DC7">
        <w:rPr>
          <w:rFonts w:ascii="Times New Roman" w:hAnsi="Times New Roman" w:cs="Times New Roman"/>
        </w:rPr>
        <w:t xml:space="preserve">“(En Chile) El sistema de educación superior considera tres tipos de instituciones de educación superior: universidades, institutos profesionales y centros de formación técnica, y reconoce oficialmente tres tipos de certificaciones académicas: títulos técnicos de nivel superior, títulos profesionales y grados académicos. </w:t>
      </w:r>
    </w:p>
    <w:p w14:paraId="53DA9F31" w14:textId="77777777" w:rsidR="00FA2DF7" w:rsidRPr="00920DC7" w:rsidRDefault="00FA2DF7" w:rsidP="00431062">
      <w:pPr>
        <w:spacing w:line="360" w:lineRule="auto"/>
        <w:ind w:left="708"/>
        <w:jc w:val="both"/>
        <w:rPr>
          <w:rFonts w:ascii="Times New Roman" w:hAnsi="Times New Roman" w:cs="Times New Roman"/>
        </w:rPr>
      </w:pPr>
      <w:r w:rsidRPr="00920DC7">
        <w:rPr>
          <w:rFonts w:ascii="Times New Roman" w:hAnsi="Times New Roman" w:cs="Times New Roman"/>
        </w:rPr>
        <w:t xml:space="preserve">Además, la ley reconoce oficialmente como instituciones de educación superior a los establecimientos de las Fuerzas Armadas, de la Dirección General de Aeronáutica Civil, de Carabineros y de la Policía de Investigaciones. Ellos están facultados para entregar títulos y grados académicos propios del ámbito de su competencia, </w:t>
      </w:r>
      <w:r w:rsidRPr="00920DC7">
        <w:rPr>
          <w:rFonts w:ascii="Times New Roman" w:hAnsi="Times New Roman" w:cs="Times New Roman"/>
        </w:rPr>
        <w:tab/>
        <w:t xml:space="preserve">según corresponda.” (Consejo Nacional de Educación, 2015). </w:t>
      </w:r>
      <w:r w:rsidRPr="00920DC7">
        <w:rPr>
          <w:rFonts w:ascii="Times New Roman" w:hAnsi="Times New Roman" w:cs="Times New Roman"/>
        </w:rPr>
        <w:tab/>
      </w:r>
      <w:r w:rsidRPr="00920DC7">
        <w:rPr>
          <w:rFonts w:ascii="Times New Roman" w:hAnsi="Times New Roman" w:cs="Times New Roman"/>
        </w:rPr>
        <w:tab/>
        <w:t xml:space="preserve"> </w:t>
      </w:r>
    </w:p>
    <w:p w14:paraId="0519F684" w14:textId="77777777" w:rsidR="00FA2DF7" w:rsidRPr="00920DC7" w:rsidRDefault="00FA2DF7" w:rsidP="00FA2DF7">
      <w:pPr>
        <w:spacing w:line="360" w:lineRule="auto"/>
        <w:ind w:hanging="10"/>
        <w:jc w:val="both"/>
        <w:rPr>
          <w:rFonts w:ascii="Times New Roman" w:hAnsi="Times New Roman" w:cs="Times New Roman"/>
        </w:rPr>
      </w:pPr>
    </w:p>
    <w:p w14:paraId="5012E604" w14:textId="77777777" w:rsidR="00FA2DF7" w:rsidRPr="00920DC7" w:rsidRDefault="00FA2DF7" w:rsidP="00FA2DF7">
      <w:pPr>
        <w:spacing w:line="360" w:lineRule="auto"/>
        <w:ind w:firstLine="708"/>
        <w:jc w:val="both"/>
        <w:rPr>
          <w:rFonts w:ascii="Times New Roman" w:hAnsi="Times New Roman" w:cs="Times New Roman"/>
        </w:rPr>
      </w:pPr>
    </w:p>
    <w:p w14:paraId="000F0CE9" w14:textId="77777777" w:rsidR="00FA2DF7" w:rsidRPr="00920DC7" w:rsidRDefault="00FA2DF7" w:rsidP="00FA2DF7">
      <w:pPr>
        <w:numPr>
          <w:ilvl w:val="0"/>
          <w:numId w:val="12"/>
        </w:numPr>
        <w:spacing w:line="360" w:lineRule="auto"/>
        <w:ind w:left="0"/>
        <w:jc w:val="both"/>
        <w:rPr>
          <w:rFonts w:ascii="Times New Roman" w:hAnsi="Times New Roman" w:cs="Times New Roman"/>
        </w:rPr>
      </w:pPr>
      <w:r w:rsidRPr="00920DC7">
        <w:rPr>
          <w:rFonts w:ascii="Times New Roman" w:hAnsi="Times New Roman" w:cs="Times New Roman"/>
          <w:u w:val="single" w:color="000000"/>
        </w:rPr>
        <w:t>Expectativas:</w:t>
      </w:r>
    </w:p>
    <w:p w14:paraId="5C6EF7DF"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28280CD1"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De acuerdo a Victor Vroom (1964)  esta se puede definir como; la motivación de las personas que depende de su percepción de que las consecuencias futuras serán equivalentes al esfuerzo puesto.</w:t>
      </w:r>
    </w:p>
    <w:p w14:paraId="23807722"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Dentro de esta investigación se utilizará este concepto de expectativa para determinar en un solo criterio la palabra que se utilizará para describir lo que los padres y/o apoderados esperan o tienen pensado que sus hijos hagan luego de que terminen la enseñanza media. </w:t>
      </w:r>
    </w:p>
    <w:p w14:paraId="12671897" w14:textId="77777777" w:rsidR="00FA2DF7" w:rsidRDefault="00FA2DF7" w:rsidP="00FA2DF7">
      <w:pPr>
        <w:spacing w:line="360" w:lineRule="auto"/>
        <w:ind w:firstLine="708"/>
        <w:jc w:val="both"/>
        <w:rPr>
          <w:rFonts w:ascii="Times New Roman" w:hAnsi="Times New Roman" w:cs="Times New Roman"/>
        </w:rPr>
      </w:pPr>
    </w:p>
    <w:p w14:paraId="1827060A" w14:textId="77777777" w:rsidR="00062ABE" w:rsidRDefault="00062ABE" w:rsidP="00FA2DF7">
      <w:pPr>
        <w:spacing w:line="360" w:lineRule="auto"/>
        <w:ind w:firstLine="708"/>
        <w:jc w:val="both"/>
        <w:rPr>
          <w:rFonts w:ascii="Times New Roman" w:hAnsi="Times New Roman" w:cs="Times New Roman"/>
        </w:rPr>
      </w:pPr>
    </w:p>
    <w:p w14:paraId="2C1F756A" w14:textId="77777777" w:rsidR="00062ABE" w:rsidRPr="00920DC7" w:rsidRDefault="00062ABE" w:rsidP="00FA2DF7">
      <w:pPr>
        <w:spacing w:line="360" w:lineRule="auto"/>
        <w:ind w:firstLine="708"/>
        <w:jc w:val="both"/>
        <w:rPr>
          <w:rFonts w:ascii="Times New Roman" w:hAnsi="Times New Roman" w:cs="Times New Roman"/>
        </w:rPr>
      </w:pPr>
    </w:p>
    <w:p w14:paraId="4DE83DCC" w14:textId="77777777" w:rsidR="00FA2DF7" w:rsidRPr="00920DC7" w:rsidRDefault="00FA2DF7" w:rsidP="00FA2DF7">
      <w:pPr>
        <w:pStyle w:val="Prrafodelista"/>
        <w:numPr>
          <w:ilvl w:val="0"/>
          <w:numId w:val="12"/>
        </w:numPr>
        <w:spacing w:after="0" w:line="360" w:lineRule="auto"/>
        <w:ind w:hanging="360"/>
        <w:rPr>
          <w:rFonts w:ascii="Times New Roman" w:hAnsi="Times New Roman" w:cs="Times New Roman"/>
          <w:color w:val="auto"/>
          <w:szCs w:val="24"/>
          <w:u w:val="single"/>
        </w:rPr>
      </w:pPr>
      <w:r w:rsidRPr="00920DC7">
        <w:rPr>
          <w:rFonts w:ascii="Times New Roman" w:hAnsi="Times New Roman" w:cs="Times New Roman"/>
          <w:color w:val="auto"/>
          <w:szCs w:val="24"/>
        </w:rPr>
        <w:lastRenderedPageBreak/>
        <w:t xml:space="preserve">       </w:t>
      </w:r>
      <w:r w:rsidRPr="00920DC7">
        <w:rPr>
          <w:rFonts w:ascii="Times New Roman" w:hAnsi="Times New Roman" w:cs="Times New Roman"/>
          <w:color w:val="auto"/>
          <w:szCs w:val="24"/>
          <w:u w:val="single"/>
        </w:rPr>
        <w:t>Motivación:</w:t>
      </w:r>
    </w:p>
    <w:p w14:paraId="6197903A" w14:textId="77777777" w:rsidR="00FA2DF7" w:rsidRPr="00920DC7" w:rsidRDefault="00FA2DF7" w:rsidP="00FA2DF7">
      <w:pPr>
        <w:pStyle w:val="Prrafodelista"/>
        <w:spacing w:after="0" w:line="360" w:lineRule="auto"/>
        <w:ind w:left="247" w:firstLine="0"/>
        <w:rPr>
          <w:rFonts w:ascii="Times New Roman" w:hAnsi="Times New Roman" w:cs="Times New Roman"/>
          <w:color w:val="auto"/>
          <w:szCs w:val="24"/>
          <w:u w:val="single"/>
        </w:rPr>
      </w:pPr>
      <w:r w:rsidRPr="00920DC7">
        <w:rPr>
          <w:rFonts w:ascii="Times New Roman" w:hAnsi="Times New Roman" w:cs="Times New Roman"/>
          <w:color w:val="auto"/>
          <w:szCs w:val="24"/>
          <w:u w:val="single"/>
        </w:rPr>
        <w:t xml:space="preserve"> </w:t>
      </w:r>
    </w:p>
    <w:p w14:paraId="0E84E81A"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Según el autor Locke (1968) existe un papel motivacional central a las intenciones de los sujetos al realizar una tarea. Es por esto que la motivación es el motor principal al momento de fijarse cualquier meta y llegar a ella. Según las metas u objetivos que el individuo se proponga, se verá el esfuerzo que las personas pondrán en conseguirlos.</w:t>
      </w:r>
    </w:p>
    <w:p w14:paraId="1BC8D78F"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El autor menciona que al ponerse una meta fácil la motivación y por ende el esfuerzo son menores que al fijarse una meta más compleja.</w:t>
      </w:r>
    </w:p>
    <w:p w14:paraId="03023F93"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El grado de satisfacción de cada individuo sobre el esfuerzo que ponen para alcanzar una meta estará determinado por aquellos objetivos que van cumpliendo en el proceso. El ir consiguiendo metas pequeñas para llegar al objetivo mayor, irá reforzando en la persona la motivación y aumentándola, así también si va adquiriendo conocimientos o recibiendo una recompensa de tipo monetaria.</w:t>
      </w:r>
    </w:p>
    <w:p w14:paraId="084DADD7"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Locke mencionó en 1969 que las metas son aquellas cosas que determinan la dirección del comportamiento de la persona y contribuyen a ser la energía del esfuerzo. Visto de esta manera, la motivación es aquella que da la energía para el alcance de las metas.</w:t>
      </w:r>
    </w:p>
    <w:p w14:paraId="2712D6DE" w14:textId="77777777" w:rsidR="00FA2DF7" w:rsidRPr="00920DC7" w:rsidRDefault="00FA2DF7" w:rsidP="00FA2DF7">
      <w:pPr>
        <w:spacing w:line="360" w:lineRule="auto"/>
        <w:ind w:firstLine="708"/>
        <w:jc w:val="both"/>
        <w:rPr>
          <w:rFonts w:ascii="Times New Roman" w:hAnsi="Times New Roman" w:cs="Times New Roman"/>
        </w:rPr>
      </w:pPr>
    </w:p>
    <w:p w14:paraId="18C9D13E" w14:textId="77777777" w:rsidR="00FA2DF7" w:rsidRPr="00920DC7" w:rsidRDefault="00FA2DF7" w:rsidP="00FA2DF7">
      <w:pPr>
        <w:pStyle w:val="Prrafodelista"/>
        <w:numPr>
          <w:ilvl w:val="0"/>
          <w:numId w:val="12"/>
        </w:numPr>
        <w:spacing w:line="360" w:lineRule="auto"/>
        <w:ind w:hanging="247"/>
        <w:rPr>
          <w:rFonts w:ascii="Times New Roman" w:hAnsi="Times New Roman" w:cs="Times New Roman"/>
        </w:rPr>
      </w:pPr>
      <w:r w:rsidRPr="00920DC7">
        <w:rPr>
          <w:rFonts w:ascii="Times New Roman" w:hAnsi="Times New Roman" w:cs="Times New Roman"/>
        </w:rPr>
        <w:t xml:space="preserve">    </w:t>
      </w:r>
      <w:r w:rsidRPr="00920DC7">
        <w:rPr>
          <w:rFonts w:ascii="Times New Roman" w:hAnsi="Times New Roman" w:cs="Times New Roman"/>
          <w:u w:val="single"/>
        </w:rPr>
        <w:t xml:space="preserve">Motivación Intrínseca </w:t>
      </w:r>
    </w:p>
    <w:p w14:paraId="116CF082" w14:textId="77777777" w:rsidR="00FA2DF7" w:rsidRPr="00920DC7" w:rsidRDefault="00FA2DF7" w:rsidP="00FA2DF7">
      <w:pPr>
        <w:pStyle w:val="Prrafodelista"/>
        <w:spacing w:line="360" w:lineRule="auto"/>
        <w:ind w:left="247" w:firstLine="0"/>
        <w:rPr>
          <w:rFonts w:ascii="Times New Roman" w:hAnsi="Times New Roman" w:cs="Times New Roman"/>
        </w:rPr>
      </w:pPr>
    </w:p>
    <w:p w14:paraId="1B53772B" w14:textId="77777777" w:rsidR="00FA2DF7" w:rsidRPr="00920DC7" w:rsidRDefault="00FA2DF7" w:rsidP="00FA2DF7">
      <w:pPr>
        <w:pStyle w:val="Prrafodelista"/>
        <w:spacing w:after="0" w:line="360" w:lineRule="auto"/>
        <w:ind w:left="0" w:firstLine="0"/>
        <w:jc w:val="left"/>
        <w:rPr>
          <w:rFonts w:ascii="Times New Roman" w:hAnsi="Times New Roman" w:cs="Times New Roman"/>
          <w:color w:val="auto"/>
          <w:szCs w:val="24"/>
        </w:rPr>
      </w:pPr>
      <w:r w:rsidRPr="00920DC7">
        <w:rPr>
          <w:rFonts w:ascii="Times New Roman" w:hAnsi="Times New Roman" w:cs="Times New Roman"/>
          <w:color w:val="auto"/>
          <w:szCs w:val="24"/>
        </w:rPr>
        <w:t xml:space="preserve">Para Baquero y Limón Luque (1999), “la motivación intrínseca </w:t>
      </w:r>
      <w:r w:rsidR="00CE0670" w:rsidRPr="00920DC7">
        <w:rPr>
          <w:rFonts w:ascii="Times New Roman" w:hAnsi="Times New Roman" w:cs="Times New Roman"/>
          <w:color w:val="auto"/>
          <w:szCs w:val="24"/>
        </w:rPr>
        <w:t>son</w:t>
      </w:r>
      <w:r w:rsidRPr="00920DC7">
        <w:rPr>
          <w:rFonts w:ascii="Times New Roman" w:hAnsi="Times New Roman" w:cs="Times New Roman"/>
          <w:color w:val="auto"/>
          <w:szCs w:val="24"/>
        </w:rPr>
        <w:t xml:space="preserve"> aquellas acc</w:t>
      </w:r>
      <w:r w:rsidR="00D55751" w:rsidRPr="00920DC7">
        <w:rPr>
          <w:rFonts w:ascii="Times New Roman" w:hAnsi="Times New Roman" w:cs="Times New Roman"/>
          <w:color w:val="auto"/>
          <w:szCs w:val="24"/>
        </w:rPr>
        <w:t xml:space="preserve">iones que </w:t>
      </w:r>
      <w:r w:rsidRPr="00920DC7">
        <w:rPr>
          <w:rFonts w:ascii="Times New Roman" w:hAnsi="Times New Roman" w:cs="Times New Roman"/>
          <w:color w:val="auto"/>
          <w:szCs w:val="24"/>
        </w:rPr>
        <w:t>el</w:t>
      </w:r>
      <w:r w:rsidR="00D55751" w:rsidRPr="00920DC7">
        <w:rPr>
          <w:rFonts w:ascii="Times New Roman" w:hAnsi="Times New Roman" w:cs="Times New Roman"/>
          <w:color w:val="auto"/>
          <w:szCs w:val="24"/>
        </w:rPr>
        <w:t xml:space="preserve"> sujeto </w:t>
      </w:r>
      <w:r w:rsidRPr="00920DC7">
        <w:rPr>
          <w:rFonts w:ascii="Times New Roman" w:hAnsi="Times New Roman" w:cs="Times New Roman"/>
          <w:color w:val="auto"/>
          <w:szCs w:val="24"/>
        </w:rPr>
        <w:t>realiza por su propio interés y curiosidad, y en donde no hay recompensas externas al sujeto de ningún tipo” (p. 109)</w:t>
      </w:r>
      <w:r w:rsidRPr="00920DC7">
        <w:rPr>
          <w:rFonts w:ascii="Times New Roman" w:hAnsi="Times New Roman" w:cs="Times New Roman"/>
          <w:color w:val="auto"/>
          <w:szCs w:val="24"/>
        </w:rPr>
        <w:br/>
      </w:r>
    </w:p>
    <w:p w14:paraId="6C0F76D6" w14:textId="77777777" w:rsidR="00FA2DF7" w:rsidRPr="00920DC7" w:rsidRDefault="00FA2DF7" w:rsidP="00FA2DF7">
      <w:pPr>
        <w:pStyle w:val="Prrafodelista"/>
        <w:numPr>
          <w:ilvl w:val="0"/>
          <w:numId w:val="12"/>
        </w:numPr>
        <w:spacing w:after="0" w:line="360" w:lineRule="auto"/>
        <w:ind w:hanging="247"/>
        <w:rPr>
          <w:rFonts w:ascii="Times New Roman" w:hAnsi="Times New Roman" w:cs="Times New Roman"/>
          <w:color w:val="auto"/>
          <w:szCs w:val="24"/>
          <w:u w:val="single"/>
        </w:rPr>
      </w:pPr>
      <w:r w:rsidRPr="00920DC7">
        <w:rPr>
          <w:rFonts w:ascii="Times New Roman" w:hAnsi="Times New Roman" w:cs="Times New Roman"/>
          <w:color w:val="auto"/>
          <w:szCs w:val="24"/>
          <w:u w:val="single"/>
        </w:rPr>
        <w:t xml:space="preserve">Motivación extrínseca </w:t>
      </w:r>
    </w:p>
    <w:p w14:paraId="284ED981"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Herzberg (1968), habla de que la motivación extrínseca es una motivación basada en premios o incentivos que son indistintos a la actividad que se está realizando. Es por esto que decimos que este tipo de motivación tiene que ver con el exterior de la persona, siendo este mismo quien le entrega energía para la realización de la meta a través de retribuciones de tipo extrínseco. </w:t>
      </w:r>
    </w:p>
    <w:p w14:paraId="73FAFF5B"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lastRenderedPageBreak/>
        <w:t>Son aquellas recompensas que el exterior decide entregar por el cumplimiento de los objetivos y que no están en control del individuo que realiza la actividad.</w:t>
      </w:r>
    </w:p>
    <w:p w14:paraId="7F23298F" w14:textId="77777777" w:rsidR="00FA2DF7" w:rsidRPr="00920DC7" w:rsidRDefault="00FA2DF7" w:rsidP="00FA2DF7">
      <w:pPr>
        <w:spacing w:line="360" w:lineRule="auto"/>
        <w:ind w:firstLine="708"/>
        <w:jc w:val="both"/>
        <w:rPr>
          <w:rFonts w:ascii="Times New Roman" w:hAnsi="Times New Roman" w:cs="Times New Roman"/>
        </w:rPr>
      </w:pPr>
    </w:p>
    <w:p w14:paraId="02FE5B8C" w14:textId="77777777" w:rsidR="00FA2DF7" w:rsidRPr="00920DC7" w:rsidRDefault="00FA2DF7" w:rsidP="00FA2DF7">
      <w:pPr>
        <w:pStyle w:val="Prrafodelista"/>
        <w:numPr>
          <w:ilvl w:val="0"/>
          <w:numId w:val="12"/>
        </w:numPr>
        <w:spacing w:after="0" w:line="360" w:lineRule="auto"/>
        <w:ind w:hanging="360"/>
        <w:rPr>
          <w:rFonts w:ascii="Times New Roman" w:hAnsi="Times New Roman" w:cs="Times New Roman"/>
          <w:color w:val="auto"/>
          <w:szCs w:val="24"/>
          <w:u w:val="single"/>
        </w:rPr>
      </w:pPr>
      <w:r w:rsidRPr="00920DC7">
        <w:rPr>
          <w:rFonts w:ascii="Times New Roman" w:hAnsi="Times New Roman" w:cs="Times New Roman"/>
          <w:color w:val="auto"/>
          <w:szCs w:val="24"/>
          <w:u w:val="single"/>
        </w:rPr>
        <w:t xml:space="preserve">Esfuerzo </w:t>
      </w:r>
    </w:p>
    <w:p w14:paraId="730AC26D"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Locke (1969) señaló que es el trabajo que realizará el individuo durante el proceso. Por lo tanto esfuerzo se relaciona directamente a la cantidad de motivación que haya al momento de conseguir un objetivo. Si existe motivación, el esfuerzo que se realizará será mayor para llegar a la meta deseada, si por el contrario la motivación es poca, el esfuerzo que pondrá la persona en el trabajo será el mínimo.</w:t>
      </w:r>
    </w:p>
    <w:p w14:paraId="7ED1D51E" w14:textId="77777777" w:rsidR="00FA2DF7" w:rsidRPr="00920DC7" w:rsidRDefault="00FA2DF7" w:rsidP="00FA2DF7">
      <w:pPr>
        <w:spacing w:line="360" w:lineRule="auto"/>
        <w:ind w:firstLine="708"/>
        <w:jc w:val="both"/>
        <w:rPr>
          <w:rFonts w:ascii="Times New Roman" w:hAnsi="Times New Roman" w:cs="Times New Roman"/>
        </w:rPr>
      </w:pPr>
    </w:p>
    <w:p w14:paraId="52E9EB0A" w14:textId="77777777" w:rsidR="00FA2DF7" w:rsidRPr="00920DC7" w:rsidRDefault="00FA2DF7" w:rsidP="00FA2DF7">
      <w:pPr>
        <w:spacing w:line="360" w:lineRule="auto"/>
        <w:ind w:firstLine="708"/>
        <w:jc w:val="both"/>
        <w:rPr>
          <w:rFonts w:ascii="Times New Roman" w:hAnsi="Times New Roman" w:cs="Times New Roman"/>
        </w:rPr>
      </w:pPr>
    </w:p>
    <w:p w14:paraId="72EAC44F" w14:textId="77777777" w:rsidR="00FA2DF7" w:rsidRPr="00920DC7" w:rsidRDefault="00FA2DF7" w:rsidP="00FA2DF7">
      <w:pPr>
        <w:pStyle w:val="Prrafodelista"/>
        <w:numPr>
          <w:ilvl w:val="0"/>
          <w:numId w:val="12"/>
        </w:numPr>
        <w:spacing w:line="360" w:lineRule="auto"/>
        <w:ind w:hanging="247"/>
        <w:rPr>
          <w:rFonts w:ascii="Times New Roman" w:hAnsi="Times New Roman" w:cs="Times New Roman"/>
        </w:rPr>
      </w:pPr>
      <w:r w:rsidRPr="00920DC7">
        <w:rPr>
          <w:rFonts w:ascii="Times New Roman" w:hAnsi="Times New Roman" w:cs="Times New Roman"/>
          <w:u w:val="single"/>
        </w:rPr>
        <w:t>Futuro</w:t>
      </w:r>
    </w:p>
    <w:p w14:paraId="3379F732"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Según el doctor en sociología Guy Bajoit la mirada temporal referida al futuro implica aquello que se espera como posible o aquello que puede ser proyectable sin que se tenga seguridad de lograrlo. (Corica, 2015)</w:t>
      </w:r>
    </w:p>
    <w:p w14:paraId="690D139A" w14:textId="77777777" w:rsidR="00FA2DF7" w:rsidRPr="00920DC7" w:rsidRDefault="00FA2DF7" w:rsidP="00FA2DF7">
      <w:pPr>
        <w:spacing w:line="360" w:lineRule="auto"/>
        <w:ind w:firstLine="708"/>
        <w:jc w:val="both"/>
        <w:rPr>
          <w:rFonts w:ascii="Times New Roman" w:hAnsi="Times New Roman" w:cs="Times New Roman"/>
        </w:rPr>
      </w:pPr>
    </w:p>
    <w:p w14:paraId="35B5DE00" w14:textId="77777777" w:rsidR="00FA2DF7" w:rsidRPr="00920DC7" w:rsidRDefault="00FA2DF7" w:rsidP="00FA2DF7">
      <w:pPr>
        <w:pStyle w:val="Prrafodelista"/>
        <w:numPr>
          <w:ilvl w:val="0"/>
          <w:numId w:val="12"/>
        </w:numPr>
        <w:spacing w:line="360" w:lineRule="auto"/>
        <w:ind w:hanging="247"/>
        <w:rPr>
          <w:rFonts w:ascii="Times New Roman" w:hAnsi="Times New Roman" w:cs="Times New Roman"/>
          <w:u w:val="single"/>
        </w:rPr>
      </w:pPr>
      <w:r w:rsidRPr="00920DC7">
        <w:rPr>
          <w:rFonts w:ascii="Times New Roman" w:hAnsi="Times New Roman" w:cs="Times New Roman"/>
          <w:u w:val="single"/>
        </w:rPr>
        <w:t>Percepción</w:t>
      </w:r>
    </w:p>
    <w:p w14:paraId="1D1284C9"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De acuerdo al psicólogo alemán Ulrich Neisser es un proceso activo-constructivo donde el perceptor antes de procesar la nueva información y usando la que ya tiene construye un esquema anticipatorio con el cual acepta o rechaza basados en sus esquemas mentales ya establecidos. También se puede definir como conjunto de procesos y actividades  con base de flujo constante de estímulos sensitivos, debido a esto la percepción tiene tres fases:</w:t>
      </w:r>
    </w:p>
    <w:p w14:paraId="6A7CE43D" w14:textId="77777777" w:rsidR="00FA2DF7" w:rsidRPr="00920DC7" w:rsidRDefault="00FA2DF7" w:rsidP="00FA2DF7">
      <w:pPr>
        <w:pStyle w:val="Prrafodelista"/>
        <w:numPr>
          <w:ilvl w:val="0"/>
          <w:numId w:val="15"/>
        </w:numPr>
        <w:spacing w:after="0" w:line="360" w:lineRule="auto"/>
        <w:ind w:left="0" w:firstLine="0"/>
        <w:rPr>
          <w:rFonts w:ascii="Times New Roman" w:hAnsi="Times New Roman" w:cs="Times New Roman"/>
          <w:color w:val="auto"/>
          <w:szCs w:val="24"/>
        </w:rPr>
      </w:pPr>
      <w:r w:rsidRPr="00920DC7">
        <w:rPr>
          <w:rFonts w:ascii="Times New Roman" w:hAnsi="Times New Roman" w:cs="Times New Roman"/>
          <w:color w:val="auto"/>
          <w:szCs w:val="24"/>
        </w:rPr>
        <w:t>Imagen mental basada en experiencias y necesidades</w:t>
      </w:r>
    </w:p>
    <w:p w14:paraId="544CF477" w14:textId="77777777" w:rsidR="00FA2DF7" w:rsidRPr="00920DC7" w:rsidRDefault="00FA2DF7" w:rsidP="00FA2DF7">
      <w:pPr>
        <w:pStyle w:val="Prrafodelista"/>
        <w:numPr>
          <w:ilvl w:val="0"/>
          <w:numId w:val="15"/>
        </w:numPr>
        <w:spacing w:after="0" w:line="360" w:lineRule="auto"/>
        <w:ind w:left="0" w:firstLine="0"/>
        <w:rPr>
          <w:rFonts w:ascii="Times New Roman" w:hAnsi="Times New Roman" w:cs="Times New Roman"/>
          <w:color w:val="auto"/>
          <w:szCs w:val="24"/>
        </w:rPr>
      </w:pPr>
      <w:r w:rsidRPr="00920DC7">
        <w:rPr>
          <w:rFonts w:ascii="Times New Roman" w:hAnsi="Times New Roman" w:cs="Times New Roman"/>
          <w:color w:val="auto"/>
          <w:szCs w:val="24"/>
        </w:rPr>
        <w:t>Selección e interpretación del estímulo</w:t>
      </w:r>
    </w:p>
    <w:p w14:paraId="274B602F" w14:textId="77777777" w:rsidR="00FA2DF7" w:rsidRPr="00920DC7" w:rsidRDefault="00FA2DF7" w:rsidP="00FA2DF7">
      <w:pPr>
        <w:pStyle w:val="Prrafodelista"/>
        <w:numPr>
          <w:ilvl w:val="0"/>
          <w:numId w:val="15"/>
        </w:numPr>
        <w:spacing w:after="0" w:line="360" w:lineRule="auto"/>
        <w:ind w:left="0" w:firstLine="0"/>
        <w:rPr>
          <w:rFonts w:ascii="Times New Roman" w:hAnsi="Times New Roman" w:cs="Times New Roman"/>
          <w:color w:val="auto"/>
          <w:szCs w:val="24"/>
        </w:rPr>
      </w:pPr>
      <w:r w:rsidRPr="00920DC7">
        <w:rPr>
          <w:rFonts w:ascii="Times New Roman" w:hAnsi="Times New Roman" w:cs="Times New Roman"/>
          <w:color w:val="auto"/>
          <w:szCs w:val="24"/>
        </w:rPr>
        <w:t xml:space="preserve">Rechazo o aceptación </w:t>
      </w:r>
    </w:p>
    <w:p w14:paraId="11B5B495" w14:textId="77777777" w:rsidR="00FA2DF7" w:rsidRDefault="00FA2DF7" w:rsidP="00FA2DF7">
      <w:pPr>
        <w:pStyle w:val="Prrafodelista"/>
        <w:spacing w:after="0" w:line="360" w:lineRule="auto"/>
        <w:ind w:left="0" w:firstLine="0"/>
        <w:rPr>
          <w:rFonts w:ascii="Times New Roman" w:hAnsi="Times New Roman" w:cs="Times New Roman"/>
          <w:color w:val="auto"/>
          <w:szCs w:val="24"/>
        </w:rPr>
      </w:pPr>
    </w:p>
    <w:p w14:paraId="02DD72E0" w14:textId="77777777" w:rsidR="00062ABE" w:rsidRDefault="00062ABE" w:rsidP="00FA2DF7">
      <w:pPr>
        <w:pStyle w:val="Prrafodelista"/>
        <w:spacing w:after="0" w:line="360" w:lineRule="auto"/>
        <w:ind w:left="0" w:firstLine="0"/>
        <w:rPr>
          <w:rFonts w:ascii="Times New Roman" w:hAnsi="Times New Roman" w:cs="Times New Roman"/>
          <w:color w:val="auto"/>
          <w:szCs w:val="24"/>
        </w:rPr>
      </w:pPr>
    </w:p>
    <w:p w14:paraId="048CBE71" w14:textId="77777777" w:rsidR="00062ABE" w:rsidRDefault="00062ABE" w:rsidP="00FA2DF7">
      <w:pPr>
        <w:pStyle w:val="Prrafodelista"/>
        <w:spacing w:after="0" w:line="360" w:lineRule="auto"/>
        <w:ind w:left="0" w:firstLine="0"/>
        <w:rPr>
          <w:rFonts w:ascii="Times New Roman" w:hAnsi="Times New Roman" w:cs="Times New Roman"/>
          <w:color w:val="auto"/>
          <w:szCs w:val="24"/>
        </w:rPr>
      </w:pPr>
    </w:p>
    <w:p w14:paraId="267297F9" w14:textId="77777777" w:rsidR="00062ABE" w:rsidRPr="00920DC7" w:rsidRDefault="00062ABE" w:rsidP="00FA2DF7">
      <w:pPr>
        <w:pStyle w:val="Prrafodelista"/>
        <w:spacing w:after="0" w:line="360" w:lineRule="auto"/>
        <w:ind w:left="0" w:firstLine="0"/>
        <w:rPr>
          <w:rFonts w:ascii="Times New Roman" w:hAnsi="Times New Roman" w:cs="Times New Roman"/>
          <w:color w:val="auto"/>
          <w:szCs w:val="24"/>
        </w:rPr>
      </w:pPr>
    </w:p>
    <w:p w14:paraId="153CE84B"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lastRenderedPageBreak/>
        <w:t>La percepción es:</w:t>
      </w:r>
    </w:p>
    <w:p w14:paraId="5CA83C5B" w14:textId="77777777" w:rsidR="00FA2DF7" w:rsidRPr="00920DC7" w:rsidRDefault="00FA2DF7" w:rsidP="00FA2DF7">
      <w:pPr>
        <w:spacing w:line="360" w:lineRule="auto"/>
        <w:jc w:val="both"/>
        <w:rPr>
          <w:rFonts w:ascii="Times New Roman" w:hAnsi="Times New Roman" w:cs="Times New Roman"/>
        </w:rPr>
      </w:pPr>
    </w:p>
    <w:p w14:paraId="3D204C9B" w14:textId="77777777" w:rsidR="00FA2DF7" w:rsidRPr="00920DC7" w:rsidRDefault="00FA2DF7" w:rsidP="00FA2DF7">
      <w:pPr>
        <w:spacing w:line="360" w:lineRule="auto"/>
        <w:ind w:left="708"/>
        <w:jc w:val="both"/>
        <w:rPr>
          <w:rFonts w:ascii="Times New Roman" w:hAnsi="Times New Roman" w:cs="Times New Roman"/>
          <w:i/>
        </w:rPr>
      </w:pPr>
      <w:r w:rsidRPr="00920DC7">
        <w:rPr>
          <w:rFonts w:ascii="Times New Roman" w:hAnsi="Times New Roman" w:cs="Times New Roman"/>
          <w:i/>
        </w:rPr>
        <w:t>“Subjetiva: ya que no todos los individuos tienen las mismas reacciones a un mismo estímulo.</w:t>
      </w:r>
    </w:p>
    <w:p w14:paraId="1B27BADD" w14:textId="77777777" w:rsidR="00FA2DF7" w:rsidRPr="00920DC7" w:rsidRDefault="00FA2DF7" w:rsidP="00FA2DF7">
      <w:pPr>
        <w:spacing w:line="360" w:lineRule="auto"/>
        <w:ind w:left="708"/>
        <w:jc w:val="both"/>
        <w:rPr>
          <w:rFonts w:ascii="Times New Roman" w:hAnsi="Times New Roman" w:cs="Times New Roman"/>
          <w:i/>
        </w:rPr>
      </w:pPr>
      <w:r w:rsidRPr="00920DC7">
        <w:rPr>
          <w:rFonts w:ascii="Times New Roman" w:hAnsi="Times New Roman" w:cs="Times New Roman"/>
          <w:i/>
          <w:u w:val="single"/>
        </w:rPr>
        <w:t>Selectiva</w:t>
      </w:r>
      <w:r w:rsidRPr="00920DC7">
        <w:rPr>
          <w:rFonts w:ascii="Times New Roman" w:hAnsi="Times New Roman" w:cs="Times New Roman"/>
          <w:i/>
        </w:rPr>
        <w:t>: el individuo no puede procesar toda la información por ende selecciona en función de lo que desea percibir.</w:t>
      </w:r>
    </w:p>
    <w:p w14:paraId="5E3880FB" w14:textId="77777777" w:rsidR="00FA2DF7" w:rsidRPr="00920DC7" w:rsidRDefault="00FA2DF7" w:rsidP="00FA2DF7">
      <w:pPr>
        <w:spacing w:line="360" w:lineRule="auto"/>
        <w:ind w:firstLine="708"/>
        <w:jc w:val="both"/>
        <w:rPr>
          <w:rFonts w:ascii="Times New Roman" w:hAnsi="Times New Roman" w:cs="Times New Roman"/>
          <w:i/>
        </w:rPr>
      </w:pPr>
      <w:r w:rsidRPr="00920DC7">
        <w:rPr>
          <w:rFonts w:ascii="Times New Roman" w:hAnsi="Times New Roman" w:cs="Times New Roman"/>
          <w:i/>
          <w:u w:val="single"/>
        </w:rPr>
        <w:t>Temporal</w:t>
      </w:r>
      <w:r w:rsidRPr="00920DC7">
        <w:rPr>
          <w:rFonts w:ascii="Times New Roman" w:hAnsi="Times New Roman" w:cs="Times New Roman"/>
          <w:i/>
        </w:rPr>
        <w:t>: es un fenómeno de corto plazo “</w:t>
      </w:r>
    </w:p>
    <w:p w14:paraId="38B90F13" w14:textId="77777777" w:rsidR="00FA2DF7" w:rsidRPr="00920DC7" w:rsidRDefault="00FA2DF7" w:rsidP="00FA2DF7">
      <w:pPr>
        <w:spacing w:line="360" w:lineRule="auto"/>
        <w:ind w:firstLine="708"/>
        <w:jc w:val="both"/>
        <w:rPr>
          <w:rFonts w:ascii="Times New Roman" w:hAnsi="Times New Roman" w:cs="Times New Roman"/>
          <w:lang w:val="en-US"/>
        </w:rPr>
      </w:pPr>
      <w:r w:rsidRPr="00920DC7">
        <w:rPr>
          <w:rFonts w:ascii="Times New Roman" w:hAnsi="Times New Roman" w:cs="Times New Roman"/>
          <w:lang w:val="en-US"/>
        </w:rPr>
        <w:t>(http://www.um.es/docencia/pguardio/documentos/percepcion.pdf, s.f.)</w:t>
      </w:r>
    </w:p>
    <w:p w14:paraId="2E842957" w14:textId="77777777" w:rsidR="00FA2DF7" w:rsidRPr="00920DC7" w:rsidRDefault="00FA2DF7" w:rsidP="00FA2DF7">
      <w:pPr>
        <w:spacing w:line="360" w:lineRule="auto"/>
        <w:jc w:val="both"/>
        <w:rPr>
          <w:rFonts w:ascii="Times New Roman" w:hAnsi="Times New Roman" w:cs="Times New Roman"/>
          <w:lang w:val="en-US"/>
        </w:rPr>
      </w:pPr>
      <w:r w:rsidRPr="00920DC7">
        <w:rPr>
          <w:rFonts w:ascii="Times New Roman" w:hAnsi="Times New Roman" w:cs="Times New Roman"/>
          <w:b/>
          <w:lang w:val="en-US"/>
        </w:rPr>
        <w:t xml:space="preserve"> </w:t>
      </w:r>
    </w:p>
    <w:p w14:paraId="1F32B57D" w14:textId="77777777" w:rsidR="00FA2DF7" w:rsidRPr="00920DC7" w:rsidRDefault="00FA2DF7" w:rsidP="00FA2DF7">
      <w:pPr>
        <w:numPr>
          <w:ilvl w:val="0"/>
          <w:numId w:val="12"/>
        </w:numPr>
        <w:spacing w:line="360" w:lineRule="auto"/>
        <w:ind w:left="0"/>
        <w:jc w:val="both"/>
        <w:rPr>
          <w:rFonts w:ascii="Times New Roman" w:hAnsi="Times New Roman" w:cs="Times New Roman"/>
        </w:rPr>
      </w:pPr>
      <w:r w:rsidRPr="00920DC7">
        <w:rPr>
          <w:rFonts w:ascii="Times New Roman" w:hAnsi="Times New Roman" w:cs="Times New Roman"/>
          <w:u w:val="single" w:color="000000"/>
        </w:rPr>
        <w:t>Discapacidad Visual</w:t>
      </w:r>
      <w:r w:rsidRPr="00920DC7">
        <w:rPr>
          <w:rFonts w:ascii="Times New Roman" w:hAnsi="Times New Roman" w:cs="Times New Roman"/>
        </w:rPr>
        <w:t xml:space="preserve"> </w:t>
      </w:r>
    </w:p>
    <w:p w14:paraId="77694FCD" w14:textId="77777777" w:rsidR="00FA2DF7" w:rsidRPr="00920DC7" w:rsidRDefault="00FA2DF7" w:rsidP="00FA2DF7">
      <w:pPr>
        <w:spacing w:line="360" w:lineRule="auto"/>
        <w:ind w:firstLine="714"/>
        <w:jc w:val="both"/>
        <w:rPr>
          <w:rFonts w:ascii="Times New Roman" w:hAnsi="Times New Roman" w:cs="Times New Roman"/>
        </w:rPr>
      </w:pPr>
      <w:r w:rsidRPr="00920DC7">
        <w:rPr>
          <w:rFonts w:ascii="Times New Roman" w:hAnsi="Times New Roman" w:cs="Times New Roman"/>
        </w:rPr>
        <w:t xml:space="preserve">Se utiliza el siguiente concepto para la referencia de la discapacidad visual </w:t>
      </w:r>
      <w:r w:rsidR="00920DC7" w:rsidRPr="00920DC7">
        <w:rPr>
          <w:rFonts w:ascii="Times New Roman" w:hAnsi="Times New Roman" w:cs="Times New Roman"/>
        </w:rPr>
        <w:t>ya sea ceguera o baja visión</w:t>
      </w:r>
      <w:r w:rsidRPr="00920DC7">
        <w:rPr>
          <w:rFonts w:ascii="Times New Roman" w:hAnsi="Times New Roman" w:cs="Times New Roman"/>
        </w:rPr>
        <w:t xml:space="preserve"> dentro de la investigación de tal manera de entender conceptos básicos funcionales que indican o podrían </w:t>
      </w:r>
      <w:r w:rsidR="00920DC7" w:rsidRPr="00920DC7">
        <w:rPr>
          <w:rFonts w:ascii="Times New Roman" w:hAnsi="Times New Roman" w:cs="Times New Roman"/>
        </w:rPr>
        <w:t>iniciar variaciones en las expectativas</w:t>
      </w:r>
      <w:r w:rsidRPr="00920DC7">
        <w:rPr>
          <w:rFonts w:ascii="Times New Roman" w:hAnsi="Times New Roman" w:cs="Times New Roman"/>
        </w:rPr>
        <w:t xml:space="preserve"> del apoderado. </w:t>
      </w:r>
    </w:p>
    <w:p w14:paraId="1E27720C" w14:textId="77777777" w:rsidR="00FA2DF7" w:rsidRPr="00920DC7" w:rsidRDefault="00FA2DF7" w:rsidP="00FA2DF7">
      <w:pPr>
        <w:spacing w:line="360" w:lineRule="auto"/>
        <w:ind w:left="1416" w:firstLine="708"/>
        <w:jc w:val="both"/>
        <w:rPr>
          <w:rFonts w:ascii="Times New Roman" w:hAnsi="Times New Roman" w:cs="Times New Roman"/>
        </w:rPr>
      </w:pPr>
      <w:r w:rsidRPr="00920DC7">
        <w:rPr>
          <w:rFonts w:ascii="Times New Roman" w:hAnsi="Times New Roman" w:cs="Times New Roman"/>
        </w:rPr>
        <w:t xml:space="preserve"> “Cuando hablamos en general de ceguera o deficiencia visual nos estamos refiriendo a condiciones caracterizadas por una limitación total o muy seria de la función visual. </w:t>
      </w:r>
    </w:p>
    <w:p w14:paraId="6A4EF286" w14:textId="77777777" w:rsidR="00FA2DF7" w:rsidRPr="00920DC7" w:rsidRDefault="00FA2DF7" w:rsidP="00FA2DF7">
      <w:pPr>
        <w:spacing w:line="360" w:lineRule="auto"/>
        <w:ind w:left="1416" w:firstLine="708"/>
        <w:jc w:val="both"/>
        <w:rPr>
          <w:rFonts w:ascii="Times New Roman" w:hAnsi="Times New Roman" w:cs="Times New Roman"/>
        </w:rPr>
      </w:pPr>
      <w:r w:rsidRPr="00920DC7">
        <w:rPr>
          <w:rFonts w:ascii="Times New Roman" w:hAnsi="Times New Roman" w:cs="Times New Roman"/>
        </w:rPr>
        <w:t>Más específicamente, hablamos de personas con ceguera para referirno</w:t>
      </w:r>
      <w:r w:rsidR="00932EF9" w:rsidRPr="00920DC7">
        <w:rPr>
          <w:rFonts w:ascii="Times New Roman" w:hAnsi="Times New Roman" w:cs="Times New Roman"/>
        </w:rPr>
        <w:t xml:space="preserve">s a aquellas que no ven en </w:t>
      </w:r>
      <w:r w:rsidRPr="00920DC7">
        <w:rPr>
          <w:rFonts w:ascii="Times New Roman" w:hAnsi="Times New Roman" w:cs="Times New Roman"/>
        </w:rPr>
        <w:t xml:space="preserve">absoluto o solamente tienen una ligera percepción de luz (pueden ser capaces de distinguir entre luz y oscuridad, pero no la forma de los objetos). </w:t>
      </w:r>
    </w:p>
    <w:p w14:paraId="71BAF969" w14:textId="77777777" w:rsidR="00FA2DF7" w:rsidRPr="00920DC7" w:rsidRDefault="00FA2DF7" w:rsidP="00FA2DF7">
      <w:pPr>
        <w:spacing w:line="360" w:lineRule="auto"/>
        <w:ind w:left="1416" w:firstLine="708"/>
        <w:jc w:val="both"/>
        <w:rPr>
          <w:rFonts w:ascii="Times New Roman" w:hAnsi="Times New Roman" w:cs="Times New Roman"/>
        </w:rPr>
      </w:pPr>
      <w:r w:rsidRPr="00920DC7">
        <w:rPr>
          <w:rFonts w:ascii="Times New Roman" w:hAnsi="Times New Roman" w:cs="Times New Roman"/>
        </w:rPr>
        <w:t>Por otra parte, cuando hablamos de personas con deficiencia visual queremos señalar a aquellas personas que con la mejor corrección posible podrían ver o distinguir, aunque con gran dificultad, algunos objetos a una distancia muy corta. En la mejor de las condiciones, algunas de ellas pueden leer la letra impresa cuando ésta es de suficiente tamaño y claridad, pero, generalmente, de forma más lenta, con un considerable esfuerzo y utilizando ayudas especiales.”</w:t>
      </w:r>
      <w:r w:rsidR="00932EF9" w:rsidRPr="00920DC7">
        <w:rPr>
          <w:rFonts w:ascii="Times New Roman" w:hAnsi="Times New Roman" w:cs="Times New Roman"/>
        </w:rPr>
        <w:t xml:space="preserve"> (ONCE</w:t>
      </w:r>
      <w:r w:rsidRPr="00920DC7">
        <w:rPr>
          <w:rFonts w:ascii="Times New Roman" w:hAnsi="Times New Roman" w:cs="Times New Roman"/>
        </w:rPr>
        <w:t>, 2015)</w:t>
      </w:r>
    </w:p>
    <w:p w14:paraId="2CFF1F37" w14:textId="77777777" w:rsidR="00FA2DF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525D5460" w14:textId="77777777" w:rsidR="00062ABE" w:rsidRDefault="00062ABE" w:rsidP="00FA2DF7">
      <w:pPr>
        <w:spacing w:line="360" w:lineRule="auto"/>
        <w:jc w:val="both"/>
        <w:rPr>
          <w:rFonts w:ascii="Times New Roman" w:hAnsi="Times New Roman" w:cs="Times New Roman"/>
        </w:rPr>
      </w:pPr>
    </w:p>
    <w:p w14:paraId="617AC715" w14:textId="77777777" w:rsidR="00062ABE" w:rsidRPr="00920DC7" w:rsidRDefault="00062ABE" w:rsidP="00FA2DF7">
      <w:pPr>
        <w:spacing w:line="360" w:lineRule="auto"/>
        <w:jc w:val="both"/>
        <w:rPr>
          <w:rFonts w:ascii="Times New Roman" w:hAnsi="Times New Roman" w:cs="Times New Roman"/>
        </w:rPr>
      </w:pPr>
    </w:p>
    <w:p w14:paraId="3E345329" w14:textId="77777777" w:rsidR="00FA2DF7" w:rsidRPr="00920DC7" w:rsidRDefault="00FA2DF7" w:rsidP="00FA2DF7">
      <w:pPr>
        <w:numPr>
          <w:ilvl w:val="0"/>
          <w:numId w:val="12"/>
        </w:numPr>
        <w:spacing w:line="360" w:lineRule="auto"/>
        <w:ind w:left="0"/>
        <w:jc w:val="both"/>
        <w:rPr>
          <w:rFonts w:ascii="Times New Roman" w:hAnsi="Times New Roman" w:cs="Times New Roman"/>
        </w:rPr>
      </w:pPr>
      <w:r w:rsidRPr="00920DC7">
        <w:rPr>
          <w:rFonts w:ascii="Times New Roman" w:hAnsi="Times New Roman" w:cs="Times New Roman"/>
          <w:u w:val="single" w:color="000000"/>
        </w:rPr>
        <w:lastRenderedPageBreak/>
        <w:t>Padres y apoderados:</w:t>
      </w:r>
    </w:p>
    <w:p w14:paraId="78672043"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274D9869"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Se utilizan las siguientes definiciones o acepciones de la palabra “padre o padres” extraídos de la Real Academia Española, de manera tal de incluir a cabalidad todas aquellas concepciones que los investigadores tienen de la palabra, se deja de lado el género de la palabra utilizándose como un general, con esto también se evita la utilización netamente biológica de la palara respetando las nuevas concepciones de la familia. </w:t>
      </w:r>
    </w:p>
    <w:p w14:paraId="66DCC78A"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Según la real academia española,  </w:t>
      </w:r>
    </w:p>
    <w:p w14:paraId="3EDFD957"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b/>
        </w:rPr>
        <w:t>“4.</w:t>
      </w:r>
      <w:r w:rsidRPr="00920DC7">
        <w:rPr>
          <w:rFonts w:ascii="Times New Roman" w:hAnsi="Times New Roman" w:cs="Times New Roman"/>
        </w:rPr>
        <w:t xml:space="preserve"> m. Cabeza de una descendencia, familia o pueblo. </w:t>
      </w:r>
    </w:p>
    <w:p w14:paraId="2CA1C123"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b/>
        </w:rPr>
        <w:t>6.</w:t>
      </w:r>
      <w:r w:rsidRPr="00920DC7">
        <w:rPr>
          <w:rFonts w:ascii="Times New Roman" w:hAnsi="Times New Roman" w:cs="Times New Roman"/>
        </w:rPr>
        <w:t xml:space="preserve"> m. Origen, principio. </w:t>
      </w:r>
    </w:p>
    <w:p w14:paraId="547B3015" w14:textId="77777777" w:rsidR="00FA2DF7" w:rsidRPr="00920DC7" w:rsidRDefault="00FA2DF7" w:rsidP="00FA2DF7">
      <w:pPr>
        <w:numPr>
          <w:ilvl w:val="0"/>
          <w:numId w:val="13"/>
        </w:numPr>
        <w:spacing w:line="360" w:lineRule="auto"/>
        <w:ind w:left="0"/>
        <w:jc w:val="both"/>
        <w:rPr>
          <w:rFonts w:ascii="Times New Roman" w:hAnsi="Times New Roman" w:cs="Times New Roman"/>
        </w:rPr>
      </w:pPr>
      <w:r w:rsidRPr="00920DC7">
        <w:rPr>
          <w:rFonts w:ascii="Times New Roman" w:hAnsi="Times New Roman" w:cs="Times New Roman"/>
        </w:rPr>
        <w:t xml:space="preserve">m. pl. El </w:t>
      </w:r>
      <w:r w:rsidRPr="00920DC7">
        <w:rPr>
          <w:rFonts w:ascii="Times New Roman" w:hAnsi="Times New Roman" w:cs="Times New Roman"/>
          <w:b/>
        </w:rPr>
        <w:t>padre</w:t>
      </w:r>
      <w:r w:rsidRPr="00920DC7">
        <w:rPr>
          <w:rFonts w:ascii="Times New Roman" w:hAnsi="Times New Roman" w:cs="Times New Roman"/>
        </w:rPr>
        <w:t xml:space="preserve"> y la madre. </w:t>
      </w:r>
    </w:p>
    <w:p w14:paraId="14F083B4" w14:textId="77777777" w:rsidR="00FA2DF7" w:rsidRPr="00920DC7" w:rsidRDefault="00FA2DF7" w:rsidP="00FA2DF7">
      <w:pPr>
        <w:numPr>
          <w:ilvl w:val="0"/>
          <w:numId w:val="13"/>
        </w:numPr>
        <w:spacing w:line="360" w:lineRule="auto"/>
        <w:ind w:left="0"/>
        <w:jc w:val="both"/>
        <w:rPr>
          <w:rFonts w:ascii="Times New Roman" w:hAnsi="Times New Roman" w:cs="Times New Roman"/>
        </w:rPr>
      </w:pPr>
      <w:r w:rsidRPr="00920DC7">
        <w:rPr>
          <w:rFonts w:ascii="Times New Roman" w:hAnsi="Times New Roman" w:cs="Times New Roman"/>
        </w:rPr>
        <w:t>m. pl.</w:t>
      </w:r>
      <w:hyperlink r:id="rId26" w:anchor="0_2">
        <w:r w:rsidRPr="00920DC7">
          <w:rPr>
            <w:rFonts w:ascii="Times New Roman" w:hAnsi="Times New Roman" w:cs="Times New Roman"/>
          </w:rPr>
          <w:t xml:space="preserve"> </w:t>
        </w:r>
      </w:hyperlink>
      <w:hyperlink r:id="rId27" w:anchor="0_2">
        <w:r w:rsidRPr="00920DC7">
          <w:rPr>
            <w:rFonts w:ascii="Times New Roman" w:hAnsi="Times New Roman" w:cs="Times New Roman"/>
            <w:b/>
            <w:u w:val="single" w:color="000000"/>
          </w:rPr>
          <w:t>Antepasados.</w:t>
        </w:r>
      </w:hyperlink>
      <w:hyperlink r:id="rId28" w:anchor="0_2">
        <w:r w:rsidRPr="00920DC7">
          <w:rPr>
            <w:rFonts w:ascii="Times New Roman" w:hAnsi="Times New Roman" w:cs="Times New Roman"/>
          </w:rPr>
          <w:t>”</w:t>
        </w:r>
      </w:hyperlink>
      <w:r w:rsidRPr="00920DC7">
        <w:rPr>
          <w:rFonts w:ascii="Times New Roman" w:hAnsi="Times New Roman" w:cs="Times New Roman"/>
        </w:rPr>
        <w:t>, (RAE, 2015)</w:t>
      </w:r>
    </w:p>
    <w:p w14:paraId="69F93D58" w14:textId="77777777" w:rsidR="00FA2DF7" w:rsidRPr="00920DC7" w:rsidRDefault="00FA2DF7" w:rsidP="00FA2DF7">
      <w:pPr>
        <w:spacing w:line="360" w:lineRule="auto"/>
        <w:jc w:val="both"/>
        <w:rPr>
          <w:rFonts w:ascii="Times New Roman" w:hAnsi="Times New Roman" w:cs="Times New Roman"/>
        </w:rPr>
      </w:pPr>
    </w:p>
    <w:p w14:paraId="19B35893" w14:textId="77777777" w:rsidR="00FA2DF7" w:rsidRPr="00920DC7" w:rsidRDefault="00FA2DF7" w:rsidP="00FA2DF7">
      <w:pPr>
        <w:spacing w:line="360" w:lineRule="auto"/>
        <w:ind w:firstLine="724"/>
        <w:jc w:val="both"/>
        <w:rPr>
          <w:rFonts w:ascii="Times New Roman" w:hAnsi="Times New Roman" w:cs="Times New Roman"/>
        </w:rPr>
      </w:pPr>
      <w:r w:rsidRPr="00920DC7">
        <w:rPr>
          <w:rFonts w:ascii="Times New Roman" w:hAnsi="Times New Roman" w:cs="Times New Roman"/>
        </w:rPr>
        <w:t>Junto con lo anterior se utiliza una terminología específica para la palabra apoderado de tal manera de abarcar aún más espacio con respecto a las dinámicas familiares y a quienes las componen y los roles que cumplen dentro de ellas, es por esto que concebimos “Apoderado</w:t>
      </w:r>
      <w:r w:rsidRPr="00920DC7">
        <w:rPr>
          <w:rFonts w:ascii="Times New Roman" w:eastAsia="Calibri" w:hAnsi="Times New Roman" w:cs="Times New Roman"/>
          <w:b/>
          <w:i/>
        </w:rPr>
        <w:t xml:space="preserve"> </w:t>
      </w:r>
      <w:r w:rsidRPr="00920DC7">
        <w:rPr>
          <w:rFonts w:ascii="Times New Roman" w:hAnsi="Times New Roman" w:cs="Times New Roman"/>
        </w:rPr>
        <w:t>como una</w:t>
      </w:r>
      <w:hyperlink r:id="rId29">
        <w:r w:rsidRPr="00920DC7">
          <w:rPr>
            <w:rFonts w:ascii="Times New Roman" w:hAnsi="Times New Roman" w:cs="Times New Roman"/>
          </w:rPr>
          <w:t xml:space="preserve"> persona </w:t>
        </w:r>
      </w:hyperlink>
      <w:r w:rsidRPr="00920DC7">
        <w:rPr>
          <w:rFonts w:ascii="Times New Roman" w:hAnsi="Times New Roman" w:cs="Times New Roman"/>
        </w:rPr>
        <w:t>que tiene poderes de otro individuo para proceder en su nombre. El apoderado, por lo tanto, representa a la otra persona y actúa por cuenta de ésta.” (</w:t>
      </w:r>
      <w:hyperlink r:id="rId30" w:anchor="ixzz3vO5aifve">
        <w:r w:rsidRPr="00920DC7">
          <w:rPr>
            <w:rFonts w:ascii="Times New Roman" w:hAnsi="Times New Roman" w:cs="Times New Roman"/>
          </w:rPr>
          <w:t>http://definicion.de/apoderado/#ixzz3vO5aifve</w:t>
        </w:r>
      </w:hyperlink>
      <w:r w:rsidRPr="00920DC7">
        <w:rPr>
          <w:rFonts w:ascii="Times New Roman" w:hAnsi="Times New Roman" w:cs="Times New Roman"/>
        </w:rPr>
        <w:t xml:space="preserve">)  </w:t>
      </w:r>
    </w:p>
    <w:p w14:paraId="1059BFB2" w14:textId="77777777" w:rsidR="00FA2DF7" w:rsidRPr="00920DC7" w:rsidRDefault="00FA2DF7" w:rsidP="00FA2DF7">
      <w:pPr>
        <w:spacing w:line="360" w:lineRule="auto"/>
        <w:jc w:val="both"/>
        <w:rPr>
          <w:rFonts w:ascii="Times New Roman" w:hAnsi="Times New Roman" w:cs="Times New Roman"/>
          <w:b/>
        </w:rPr>
      </w:pPr>
    </w:p>
    <w:p w14:paraId="5E1BBD4B" w14:textId="77777777" w:rsidR="00FA2DF7" w:rsidRPr="00920DC7" w:rsidRDefault="00FA2DF7" w:rsidP="00FA2DF7">
      <w:pPr>
        <w:spacing w:line="360" w:lineRule="auto"/>
        <w:jc w:val="both"/>
        <w:rPr>
          <w:rFonts w:ascii="Times New Roman" w:hAnsi="Times New Roman" w:cs="Times New Roman"/>
          <w:b/>
        </w:rPr>
      </w:pPr>
    </w:p>
    <w:p w14:paraId="6939D7D6" w14:textId="77777777" w:rsidR="00FA2DF7" w:rsidRPr="00920DC7" w:rsidRDefault="00FA2DF7" w:rsidP="00FA2DF7">
      <w:pPr>
        <w:spacing w:line="360" w:lineRule="auto"/>
        <w:jc w:val="both"/>
        <w:rPr>
          <w:rFonts w:ascii="Times New Roman" w:hAnsi="Times New Roman" w:cs="Times New Roman"/>
          <w:b/>
        </w:rPr>
      </w:pPr>
    </w:p>
    <w:p w14:paraId="6B1A14AA" w14:textId="77777777" w:rsidR="00FA2DF7" w:rsidRPr="00920DC7" w:rsidRDefault="00FA2DF7" w:rsidP="00FA2DF7">
      <w:pPr>
        <w:spacing w:line="360" w:lineRule="auto"/>
        <w:jc w:val="both"/>
        <w:rPr>
          <w:rFonts w:ascii="Times New Roman" w:hAnsi="Times New Roman" w:cs="Times New Roman"/>
          <w:b/>
        </w:rPr>
      </w:pPr>
    </w:p>
    <w:p w14:paraId="6297BB7C" w14:textId="77777777" w:rsidR="00FA2DF7" w:rsidRPr="00920DC7" w:rsidRDefault="00FA2DF7" w:rsidP="00FA2DF7">
      <w:pPr>
        <w:spacing w:line="360" w:lineRule="auto"/>
        <w:jc w:val="both"/>
        <w:rPr>
          <w:rFonts w:ascii="Times New Roman" w:hAnsi="Times New Roman" w:cs="Times New Roman"/>
          <w:b/>
        </w:rPr>
      </w:pPr>
    </w:p>
    <w:p w14:paraId="72007C74" w14:textId="77777777" w:rsidR="00FA2DF7" w:rsidRPr="00920DC7" w:rsidRDefault="00FA2DF7" w:rsidP="00FA2DF7">
      <w:pPr>
        <w:spacing w:line="360" w:lineRule="auto"/>
        <w:jc w:val="both"/>
        <w:rPr>
          <w:rFonts w:ascii="Times New Roman" w:hAnsi="Times New Roman" w:cs="Times New Roman"/>
          <w:b/>
        </w:rPr>
      </w:pPr>
    </w:p>
    <w:p w14:paraId="17B36A60" w14:textId="77777777" w:rsidR="00FA2DF7" w:rsidRPr="00920DC7" w:rsidRDefault="00FA2DF7" w:rsidP="00FA2DF7">
      <w:pPr>
        <w:spacing w:line="360" w:lineRule="auto"/>
        <w:jc w:val="both"/>
        <w:rPr>
          <w:rFonts w:ascii="Times New Roman" w:hAnsi="Times New Roman" w:cs="Times New Roman"/>
          <w:b/>
        </w:rPr>
      </w:pPr>
    </w:p>
    <w:p w14:paraId="59049EA5" w14:textId="77777777" w:rsidR="00FA2DF7" w:rsidRPr="00920DC7" w:rsidRDefault="00FA2DF7" w:rsidP="00FA2DF7">
      <w:pPr>
        <w:spacing w:line="360" w:lineRule="auto"/>
        <w:jc w:val="both"/>
        <w:rPr>
          <w:rFonts w:ascii="Times New Roman" w:hAnsi="Times New Roman" w:cs="Times New Roman"/>
          <w:b/>
        </w:rPr>
      </w:pPr>
    </w:p>
    <w:p w14:paraId="2146FB82" w14:textId="77777777" w:rsidR="00FA2DF7" w:rsidRPr="00920DC7" w:rsidRDefault="00FA2DF7" w:rsidP="00FA2DF7">
      <w:pPr>
        <w:spacing w:line="360" w:lineRule="auto"/>
        <w:jc w:val="both"/>
        <w:rPr>
          <w:rFonts w:ascii="Times New Roman" w:hAnsi="Times New Roman" w:cs="Times New Roman"/>
          <w:b/>
        </w:rPr>
      </w:pPr>
    </w:p>
    <w:p w14:paraId="3B2B5C5B" w14:textId="77777777" w:rsidR="00FA2DF7" w:rsidRPr="00920DC7" w:rsidRDefault="00FA2DF7" w:rsidP="00FA2DF7">
      <w:pPr>
        <w:spacing w:line="360" w:lineRule="auto"/>
        <w:jc w:val="both"/>
        <w:rPr>
          <w:rFonts w:ascii="Times New Roman" w:hAnsi="Times New Roman" w:cs="Times New Roman"/>
          <w:b/>
        </w:rPr>
      </w:pPr>
    </w:p>
    <w:p w14:paraId="0982D665" w14:textId="77777777" w:rsidR="00FA2DF7" w:rsidRPr="00920DC7" w:rsidRDefault="00FA2DF7" w:rsidP="00FA2DF7">
      <w:pPr>
        <w:spacing w:line="360" w:lineRule="auto"/>
        <w:jc w:val="both"/>
        <w:rPr>
          <w:rFonts w:ascii="Times New Roman" w:hAnsi="Times New Roman" w:cs="Times New Roman"/>
          <w:b/>
        </w:rPr>
      </w:pPr>
    </w:p>
    <w:p w14:paraId="7B67912B" w14:textId="77777777" w:rsidR="00FA2DF7" w:rsidRPr="00920DC7" w:rsidRDefault="00FA2DF7" w:rsidP="00FA2DF7">
      <w:pPr>
        <w:spacing w:line="360" w:lineRule="auto"/>
        <w:jc w:val="both"/>
        <w:rPr>
          <w:rFonts w:ascii="Times New Roman" w:hAnsi="Times New Roman" w:cs="Times New Roman"/>
          <w:b/>
        </w:rPr>
      </w:pPr>
    </w:p>
    <w:p w14:paraId="4F390C77" w14:textId="77777777" w:rsidR="00FA2DF7" w:rsidRPr="00920DC7" w:rsidRDefault="00FA2DF7" w:rsidP="00FA2DF7">
      <w:pPr>
        <w:spacing w:line="360" w:lineRule="auto"/>
        <w:jc w:val="both"/>
        <w:rPr>
          <w:rFonts w:ascii="Times New Roman" w:hAnsi="Times New Roman" w:cs="Times New Roman"/>
          <w:b/>
        </w:rPr>
      </w:pPr>
    </w:p>
    <w:p w14:paraId="5AA01628" w14:textId="77777777" w:rsidR="00FA2DF7" w:rsidRPr="00920DC7" w:rsidRDefault="00FA2DF7" w:rsidP="00FA2DF7">
      <w:pPr>
        <w:pStyle w:val="Ttulo1"/>
      </w:pPr>
      <w:bookmarkStart w:id="62" w:name="_Toc350696564"/>
      <w:r w:rsidRPr="00920DC7">
        <w:t xml:space="preserve"> </w:t>
      </w:r>
      <w:bookmarkStart w:id="63" w:name="_Toc353658741"/>
      <w:r w:rsidR="00932EF9" w:rsidRPr="00920DC7">
        <w:t>Marco M</w:t>
      </w:r>
      <w:r w:rsidRPr="00920DC7">
        <w:t>etodológico</w:t>
      </w:r>
      <w:bookmarkEnd w:id="62"/>
      <w:bookmarkEnd w:id="63"/>
    </w:p>
    <w:p w14:paraId="4A7EF012" w14:textId="77777777" w:rsidR="00FA2DF7" w:rsidRPr="00920DC7" w:rsidRDefault="00FA2DF7" w:rsidP="00FA2DF7">
      <w:pPr>
        <w:pStyle w:val="Ttulo1"/>
        <w:numPr>
          <w:ilvl w:val="0"/>
          <w:numId w:val="0"/>
        </w:numPr>
        <w:ind w:left="967"/>
      </w:pPr>
      <w:bookmarkStart w:id="64" w:name="_Toc470546982"/>
    </w:p>
    <w:p w14:paraId="02CCBFD4" w14:textId="77777777" w:rsidR="00FA2DF7" w:rsidRPr="00920DC7" w:rsidRDefault="00FA2DF7" w:rsidP="00FA2DF7">
      <w:pPr>
        <w:pStyle w:val="Ttulo2"/>
      </w:pPr>
      <w:bookmarkStart w:id="65" w:name="_Toc350696565"/>
      <w:bookmarkStart w:id="66" w:name="_Toc353658742"/>
      <w:r w:rsidRPr="00920DC7">
        <w:t>3.1. Paradigma</w:t>
      </w:r>
      <w:bookmarkEnd w:id="64"/>
      <w:bookmarkEnd w:id="65"/>
      <w:bookmarkEnd w:id="66"/>
      <w:r w:rsidRPr="00920DC7">
        <w:t xml:space="preserve"> </w:t>
      </w:r>
    </w:p>
    <w:p w14:paraId="03E7E0F7"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71AE1901" w14:textId="77777777" w:rsidR="00FA2DF7" w:rsidRPr="00920DC7" w:rsidRDefault="00FA2DF7" w:rsidP="00FA2DF7">
      <w:pPr>
        <w:spacing w:line="360" w:lineRule="auto"/>
        <w:ind w:firstLine="360"/>
        <w:jc w:val="both"/>
        <w:rPr>
          <w:rFonts w:ascii="Times New Roman" w:hAnsi="Times New Roman" w:cs="Times New Roman"/>
        </w:rPr>
      </w:pPr>
      <w:r w:rsidRPr="00920DC7">
        <w:rPr>
          <w:rFonts w:ascii="Times New Roman" w:hAnsi="Times New Roman" w:cs="Times New Roman"/>
        </w:rPr>
        <w:t xml:space="preserve">Para realizar la metodología de la investigación es necesario englobar la misma en un paradigma, el cual indica y da lineamientos para la recolección de información y la manera de proceder al momento de analizar dicha información. </w:t>
      </w:r>
    </w:p>
    <w:p w14:paraId="3F0231D1" w14:textId="77777777" w:rsidR="00FA2DF7" w:rsidRPr="00920DC7" w:rsidRDefault="00FA2DF7" w:rsidP="00FA2DF7">
      <w:pPr>
        <w:spacing w:line="360" w:lineRule="auto"/>
        <w:ind w:firstLine="360"/>
        <w:jc w:val="both"/>
        <w:rPr>
          <w:rFonts w:ascii="Times New Roman" w:hAnsi="Times New Roman" w:cs="Times New Roman"/>
        </w:rPr>
      </w:pPr>
      <w:r w:rsidRPr="00920DC7">
        <w:rPr>
          <w:rFonts w:ascii="Times New Roman" w:hAnsi="Times New Roman" w:cs="Times New Roman"/>
        </w:rPr>
        <w:t>Según los autores Maykut y Morehouse (1994), existen dos tipos de paradigmas que se utilizan en las investigaciones de carácter social, el paradigma positivista y el fenomenológico, siendo ambos posibles de utilizar en técnicas cualitativas y cuantitativas.</w:t>
      </w:r>
    </w:p>
    <w:p w14:paraId="523DF039"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El paradigma fenomenológico lleva la investigación hacia un lado más humano, con relaciones interpersonales y en base a situaciones que pueden ser manejadas y cambiadas por las personas que van viviendo las experiencias que se están investigando, es por lo cual que es este paradigma el utilizado en  esta investigación.</w:t>
      </w:r>
    </w:p>
    <w:p w14:paraId="2D35979F" w14:textId="77777777" w:rsidR="00FA2DF7" w:rsidRPr="00920DC7" w:rsidRDefault="00FA2DF7" w:rsidP="00FA2DF7">
      <w:pPr>
        <w:spacing w:line="360" w:lineRule="auto"/>
        <w:rPr>
          <w:rFonts w:ascii="Times New Roman" w:hAnsi="Times New Roman" w:cs="Times New Roman"/>
        </w:rPr>
      </w:pPr>
    </w:p>
    <w:p w14:paraId="7C066B3A" w14:textId="77777777" w:rsidR="00FA2DF7" w:rsidRPr="00920DC7" w:rsidRDefault="00FA2DF7" w:rsidP="000718D8">
      <w:pPr>
        <w:rPr>
          <w:rFonts w:ascii="Times New Roman" w:hAnsi="Times New Roman" w:cs="Times New Roman"/>
          <w:b/>
        </w:rPr>
      </w:pPr>
      <w:bookmarkStart w:id="67" w:name="_Toc470546983"/>
      <w:r w:rsidRPr="00920DC7">
        <w:t xml:space="preserve"> </w:t>
      </w:r>
      <w:bookmarkStart w:id="68" w:name="_Toc350696566"/>
      <w:r w:rsidRPr="00920DC7">
        <w:rPr>
          <w:rFonts w:ascii="Times New Roman" w:hAnsi="Times New Roman" w:cs="Times New Roman"/>
          <w:b/>
        </w:rPr>
        <w:t>Paradigma Fenomenológico.</w:t>
      </w:r>
      <w:bookmarkEnd w:id="67"/>
      <w:bookmarkEnd w:id="68"/>
    </w:p>
    <w:p w14:paraId="1D4C8051" w14:textId="77777777" w:rsidR="00FA2DF7" w:rsidRPr="00920DC7" w:rsidRDefault="00FA2DF7" w:rsidP="00FA2DF7">
      <w:pPr>
        <w:pStyle w:val="Prrafodelista"/>
        <w:spacing w:after="0" w:line="360" w:lineRule="auto"/>
        <w:ind w:left="0"/>
        <w:rPr>
          <w:rFonts w:ascii="Times New Roman" w:hAnsi="Times New Roman" w:cs="Times New Roman"/>
          <w:b/>
          <w:color w:val="auto"/>
          <w:szCs w:val="24"/>
        </w:rPr>
      </w:pPr>
    </w:p>
    <w:p w14:paraId="1AE35ACD"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Se utiliza este tipo de paradigma en la investigación debido a que es un paradigma que se centra en el estudio de los significados de las acciones humanas y de la vida social. Junto con esto busca comprender fenómenos sociales, tomando en cuenta que al estar involucradas las personas, la realidad se vuelve dinámica y diversa por lo que es un constante ensayo y error, como dice Carr (1983)  la fenomenología establece una ciencia eidética que es “la justificación y fundamentación de los saberes empíricos, es su fundamento y al mismo tiempo libre de factores o fuentes de error porque busca ser un apoyo seguro y absoluto” (p. 35-43) , lo que quiere decir que este paradigma es de carácter exploratorio.</w:t>
      </w:r>
    </w:p>
    <w:p w14:paraId="1F1F26DE"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0922D590" w14:textId="77777777" w:rsidR="00FA2DF7" w:rsidRPr="00920DC7" w:rsidRDefault="00FA2DF7" w:rsidP="00FA2DF7">
      <w:pPr>
        <w:spacing w:line="360" w:lineRule="auto"/>
        <w:ind w:firstLine="360"/>
        <w:jc w:val="both"/>
        <w:rPr>
          <w:rFonts w:ascii="Times New Roman" w:hAnsi="Times New Roman" w:cs="Times New Roman"/>
        </w:rPr>
      </w:pPr>
      <w:r w:rsidRPr="00920DC7">
        <w:rPr>
          <w:rFonts w:ascii="Times New Roman" w:hAnsi="Times New Roman" w:cs="Times New Roman"/>
        </w:rPr>
        <w:t>Es por es</w:t>
      </w:r>
      <w:r w:rsidR="00932EF9" w:rsidRPr="00920DC7">
        <w:rPr>
          <w:rFonts w:ascii="Times New Roman" w:hAnsi="Times New Roman" w:cs="Times New Roman"/>
        </w:rPr>
        <w:t>to que esta investigación es de</w:t>
      </w:r>
      <w:r w:rsidRPr="00920DC7">
        <w:rPr>
          <w:rFonts w:ascii="Times New Roman" w:hAnsi="Times New Roman" w:cs="Times New Roman"/>
        </w:rPr>
        <w:t xml:space="preserve"> carácter i</w:t>
      </w:r>
      <w:r w:rsidR="00932EF9" w:rsidRPr="00920DC7">
        <w:rPr>
          <w:rFonts w:ascii="Times New Roman" w:hAnsi="Times New Roman" w:cs="Times New Roman"/>
        </w:rPr>
        <w:t xml:space="preserve">nterpretativa considerando que </w:t>
      </w:r>
      <w:r w:rsidRPr="00920DC7">
        <w:rPr>
          <w:rFonts w:ascii="Times New Roman" w:hAnsi="Times New Roman" w:cs="Times New Roman"/>
        </w:rPr>
        <w:t xml:space="preserve">el instrumento de investigación es una entrevista abierta la cual busca recopilar información sobre personas, para evaluar y analizar sus vivencias personales y experiencias de vida, </w:t>
      </w:r>
      <w:r w:rsidRPr="00920DC7">
        <w:rPr>
          <w:rFonts w:ascii="Times New Roman" w:hAnsi="Times New Roman" w:cs="Times New Roman"/>
        </w:rPr>
        <w:lastRenderedPageBreak/>
        <w:t>propias de cada entrevistado, las cuales siendo distintas entre ellas entregan situaciones en común, respuestas que se pueden homologar  al ser analizadas respecto de las definiciones de los autores entregadas dentro de la investigación.</w:t>
      </w:r>
    </w:p>
    <w:p w14:paraId="1867B0A9"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5CF0F179"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226CA3FF" w14:textId="77777777" w:rsidR="00FA2DF7" w:rsidRPr="00920DC7" w:rsidRDefault="00FA2DF7" w:rsidP="00FA2DF7">
      <w:pPr>
        <w:pStyle w:val="Ttulo2"/>
      </w:pPr>
      <w:bookmarkStart w:id="69" w:name="_Toc470546984"/>
      <w:bookmarkStart w:id="70" w:name="_Toc350696567"/>
      <w:bookmarkStart w:id="71" w:name="_Toc353658743"/>
      <w:r w:rsidRPr="00920DC7">
        <w:t>3.2. Tipo de Investigación.</w:t>
      </w:r>
      <w:bookmarkEnd w:id="69"/>
      <w:bookmarkEnd w:id="70"/>
      <w:bookmarkEnd w:id="71"/>
    </w:p>
    <w:p w14:paraId="3CDC3CD6"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6816B75B" w14:textId="77777777" w:rsidR="00FA2DF7" w:rsidRPr="00920DC7" w:rsidRDefault="00FA2DF7" w:rsidP="00FA2DF7">
      <w:pPr>
        <w:spacing w:line="360" w:lineRule="auto"/>
        <w:ind w:firstLine="360"/>
        <w:jc w:val="both"/>
        <w:rPr>
          <w:rFonts w:ascii="Times New Roman" w:hAnsi="Times New Roman" w:cs="Times New Roman"/>
        </w:rPr>
      </w:pPr>
      <w:r w:rsidRPr="00920DC7">
        <w:rPr>
          <w:rFonts w:ascii="Times New Roman" w:hAnsi="Times New Roman" w:cs="Times New Roman"/>
        </w:rPr>
        <w:t xml:space="preserve">La metodología a utilizar en esta investigación será cualitativa debido a que da la libertad de que se puedan generar o no hipótesis, y estas mismas pueden desarrollarse antes, durante o después de la recolección y de los análisis de los datos, de esta manera entrega al investigador la facilidad y libertad de ir cambiando las preguntas de la metodología, ir agregando nuevas si es necesario o ir eliminando aquellas que puedan quedar fuera del interés de la investigación. </w:t>
      </w:r>
    </w:p>
    <w:p w14:paraId="4A850130"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El enfoque cualitativo utiliza la recolección y análisis de datos para afinar las preguntas de investigación o revelar nuevas interrogantes en el proceso de interpretación, (Sampieri, 2014). </w:t>
      </w:r>
    </w:p>
    <w:p w14:paraId="6B8B7430"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Las actividades cualitativas de todo tipo muestran una mirada desde dentro de lo que se está investigando sin dejar de lado el análisis que pueda generar la persona que observa la situación, junto con esto es flexible y permite utilizar distintas técnicas de investigación dentro de la misma según lo vaya requiriendo la situación, considera además variables (cualitativas) las cuales no son manipulables, las cuales entregarán información extensa y descripción detallada del resultado de lo investigado. </w:t>
      </w:r>
    </w:p>
    <w:p w14:paraId="5FF548E6"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La investigación cualitativa tiene como característica a diferencia de la investigación cuantitativa que sus resultados no deben ser traspasados a números, por lo que no se necesita un análisis estadístico de los resultados, de esta manera se incluye también que la investigación es participativa con los objetos de estudio, los analiza y no solo registra hechos objetivos. </w:t>
      </w:r>
    </w:p>
    <w:p w14:paraId="5FFA9C4F"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Junto con todo lo dicho anteriormente, este tipo de investigación posee una doble mirada sobre la muestra, ya que además de analizar aquellas cosas explicitas que el instrumento utilizado pide que se analicen, realiza también un estudio de aquellas cosas implícitas.  </w:t>
      </w:r>
    </w:p>
    <w:p w14:paraId="2C4B6D19"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lastRenderedPageBreak/>
        <w:t xml:space="preserve">Se utiliza el enfoque cualitativo debido a que es natural y ecológico con lo que observa, lo que significa que no altera ni modifica de ninguna manera las muestras, junto con esto no gatilla situaciones ya que lo importante no es un resultado en específico si no los distintos datos que se puedan entregar con ayuda del instrumento de investigación. </w:t>
      </w:r>
    </w:p>
    <w:p w14:paraId="64A52F39"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Se usa además porque no impone ningún punto de vista a la muestra, es subjetiva en sí misma y logra analizar dos aspectos al mismo tiempo, los extrínsecos e intrínsecos o explícitos o implícitos dentro del mismo grupo a investigar, se relaciona en armonía con los participantes del estudio. </w:t>
      </w:r>
    </w:p>
    <w:p w14:paraId="30118110"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2A91171C"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1B304DEA" w14:textId="77777777" w:rsidR="00FA2DF7" w:rsidRPr="00920DC7" w:rsidRDefault="00FA2DF7" w:rsidP="00FA2DF7">
      <w:pPr>
        <w:pStyle w:val="Ttulo2"/>
      </w:pPr>
      <w:bookmarkStart w:id="72" w:name="_Toc470546985"/>
      <w:bookmarkStart w:id="73" w:name="_Toc350696568"/>
      <w:bookmarkStart w:id="74" w:name="_Toc353658744"/>
      <w:r w:rsidRPr="00920DC7">
        <w:t>3.3. Nivel de profundidad de la investigación</w:t>
      </w:r>
      <w:bookmarkEnd w:id="72"/>
      <w:bookmarkEnd w:id="73"/>
      <w:bookmarkEnd w:id="74"/>
    </w:p>
    <w:p w14:paraId="2729BB16" w14:textId="77777777" w:rsidR="00FA2DF7" w:rsidRPr="00920DC7" w:rsidRDefault="00FA2DF7" w:rsidP="00FA2DF7">
      <w:pPr>
        <w:spacing w:line="360" w:lineRule="auto"/>
        <w:jc w:val="both"/>
        <w:rPr>
          <w:rFonts w:ascii="Times New Roman" w:hAnsi="Times New Roman" w:cs="Times New Roman"/>
        </w:rPr>
      </w:pPr>
    </w:p>
    <w:p w14:paraId="06FB13DC"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Según su nivel de profundidad, esta investigación posee un carácter de exploratoria debido a que busca conseguir una perspectiva general de un tema en investigación, o de la situación que se está analizando. </w:t>
      </w:r>
    </w:p>
    <w:p w14:paraId="6935A2BB"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Se utiliza este nivel de profundidad además cuando el tema ha sido poco explorado, y por lo mismo es difícil generar hipótesis precisas o generales.</w:t>
      </w:r>
    </w:p>
    <w:p w14:paraId="49B0C889"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Según Selltiz, Wrightsman y Cook (1980) estas investigaciones pueden ser dirigidas a la formulación más precisa de un problema de investigación o conducentes al planteamiento de una hipótesis.</w:t>
      </w:r>
    </w:p>
    <w:p w14:paraId="1E09F920"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Debido a que el tema de esta investigación no ha sido trabajado anteriormente es necesario que el nivel de profundidad sea exploratorio</w:t>
      </w:r>
    </w:p>
    <w:p w14:paraId="7FA713CB" w14:textId="77777777" w:rsidR="00FA2DF7" w:rsidRPr="00920DC7" w:rsidRDefault="00FA2DF7" w:rsidP="00FA2DF7">
      <w:pPr>
        <w:spacing w:line="360" w:lineRule="auto"/>
        <w:jc w:val="both"/>
        <w:rPr>
          <w:rFonts w:ascii="Times New Roman" w:hAnsi="Times New Roman" w:cs="Times New Roman"/>
        </w:rPr>
      </w:pPr>
    </w:p>
    <w:p w14:paraId="47AF446A" w14:textId="77777777" w:rsidR="00FA2DF7" w:rsidRPr="00920DC7" w:rsidRDefault="00FA2DF7" w:rsidP="00FA2DF7">
      <w:pPr>
        <w:pStyle w:val="Ttulo2"/>
      </w:pPr>
      <w:bookmarkStart w:id="75" w:name="_Toc350696569"/>
      <w:bookmarkStart w:id="76" w:name="_Toc353658745"/>
      <w:r w:rsidRPr="00920DC7">
        <w:t xml:space="preserve">3.4. </w:t>
      </w:r>
      <w:bookmarkStart w:id="77" w:name="_Toc470546986"/>
      <w:r w:rsidRPr="00920DC7">
        <w:t xml:space="preserve"> Diseño de la investigación</w:t>
      </w:r>
      <w:bookmarkEnd w:id="75"/>
      <w:bookmarkEnd w:id="76"/>
      <w:bookmarkEnd w:id="77"/>
      <w:r w:rsidRPr="00920DC7">
        <w:t xml:space="preserve"> </w:t>
      </w:r>
    </w:p>
    <w:p w14:paraId="29E05F1D" w14:textId="77777777" w:rsidR="00FA2DF7" w:rsidRPr="00920DC7" w:rsidRDefault="00FA2DF7" w:rsidP="00FA2DF7">
      <w:pPr>
        <w:spacing w:line="360" w:lineRule="auto"/>
        <w:jc w:val="both"/>
        <w:rPr>
          <w:rFonts w:ascii="Times New Roman" w:hAnsi="Times New Roman" w:cs="Times New Roman"/>
        </w:rPr>
      </w:pPr>
    </w:p>
    <w:p w14:paraId="1FADB5C0" w14:textId="77777777" w:rsidR="00FA2DF7" w:rsidRPr="00920DC7" w:rsidRDefault="00FA2DF7" w:rsidP="00FA2DF7">
      <w:pPr>
        <w:spacing w:line="360" w:lineRule="auto"/>
        <w:ind w:firstLine="360"/>
        <w:jc w:val="both"/>
        <w:rPr>
          <w:rFonts w:ascii="Times New Roman" w:eastAsia="Times New Roman" w:hAnsi="Times New Roman" w:cs="Times New Roman"/>
        </w:rPr>
      </w:pPr>
      <w:r w:rsidRPr="00920DC7">
        <w:rPr>
          <w:rFonts w:ascii="Times New Roman" w:hAnsi="Times New Roman" w:cs="Times New Roman"/>
        </w:rPr>
        <w:t xml:space="preserve">En esta investigación se utiliza el estudio de caso ya que junto al instrumento cualitativo se realizará la recopilación de datos y posterior análisis de los mismos debido a que es necesario ahondar en cada caso por sí mismo para luego realizar un análisis general de las respuestas de los individuos entre ellas, </w:t>
      </w:r>
      <w:r w:rsidRPr="00920DC7">
        <w:rPr>
          <w:rFonts w:ascii="Times New Roman" w:eastAsia="Times New Roman" w:hAnsi="Times New Roman" w:cs="Times New Roman"/>
          <w:i/>
        </w:rPr>
        <w:t xml:space="preserve">"el estudio de casos implica un proceso de </w:t>
      </w:r>
      <w:r w:rsidRPr="00920DC7">
        <w:rPr>
          <w:rFonts w:ascii="Times New Roman" w:eastAsia="Times New Roman" w:hAnsi="Times New Roman" w:cs="Times New Roman"/>
          <w:i/>
        </w:rPr>
        <w:lastRenderedPageBreak/>
        <w:t>indagación que se caracteriza por el examen detallado, comprehensivo, sistemático y en profundidad del caso objeto de interés"</w:t>
      </w:r>
      <w:r w:rsidRPr="00920DC7">
        <w:rPr>
          <w:rFonts w:ascii="Times New Roman" w:eastAsia="Times New Roman" w:hAnsi="Times New Roman" w:cs="Times New Roman"/>
        </w:rPr>
        <w:t xml:space="preserve"> (Rodríguez, Gil y García 1999, pág. 92).</w:t>
      </w:r>
    </w:p>
    <w:p w14:paraId="662254E6" w14:textId="77777777" w:rsidR="00FA2DF7" w:rsidRPr="00920DC7" w:rsidRDefault="00FA2DF7" w:rsidP="00FA2DF7">
      <w:pPr>
        <w:spacing w:line="360" w:lineRule="auto"/>
        <w:ind w:firstLine="360"/>
        <w:jc w:val="both"/>
        <w:rPr>
          <w:rFonts w:ascii="Times New Roman" w:hAnsi="Times New Roman" w:cs="Times New Roman"/>
        </w:rPr>
      </w:pPr>
      <w:r w:rsidRPr="00920DC7">
        <w:rPr>
          <w:rFonts w:ascii="Times New Roman" w:hAnsi="Times New Roman" w:cs="Times New Roman"/>
        </w:rPr>
        <w:t xml:space="preserve">El estudio de caso </w:t>
      </w:r>
      <w:r w:rsidR="009A4074" w:rsidRPr="00920DC7">
        <w:rPr>
          <w:rFonts w:ascii="Times New Roman" w:hAnsi="Times New Roman" w:cs="Times New Roman"/>
        </w:rPr>
        <w:t>de la investigación es de tipo 4</w:t>
      </w:r>
      <w:r w:rsidRPr="00920DC7">
        <w:rPr>
          <w:rFonts w:ascii="Times New Roman" w:hAnsi="Times New Roman" w:cs="Times New Roman"/>
        </w:rPr>
        <w:t xml:space="preserve"> según los autores Rodríguez, Gil y García (1999), debido a que es más de un caso el que se analiza y la investigación es de carácter exploratorio como se ha explicado anteriormente puesto a que es un tema que no se ha desarrollado anteriormente. Véase tabla 3.</w:t>
      </w:r>
    </w:p>
    <w:p w14:paraId="4E1FE6B4" w14:textId="77777777" w:rsidR="00FA2DF7" w:rsidRPr="00920DC7" w:rsidRDefault="00FA2DF7" w:rsidP="00FA2DF7">
      <w:pPr>
        <w:spacing w:line="360" w:lineRule="auto"/>
        <w:ind w:firstLine="360"/>
        <w:jc w:val="both"/>
        <w:rPr>
          <w:rFonts w:ascii="Times New Roman" w:hAnsi="Times New Roman" w:cs="Times New Roman"/>
        </w:rPr>
      </w:pPr>
    </w:p>
    <w:p w14:paraId="38E2577D" w14:textId="77777777" w:rsidR="00FA2DF7" w:rsidRPr="00920DC7" w:rsidRDefault="00FA2DF7" w:rsidP="00FA2DF7">
      <w:pPr>
        <w:spacing w:line="360" w:lineRule="auto"/>
        <w:jc w:val="both"/>
        <w:rPr>
          <w:rFonts w:ascii="Times New Roman" w:eastAsia="Times New Roman" w:hAnsi="Times New Roman" w:cs="Times New Roman"/>
          <w:b/>
        </w:rPr>
      </w:pPr>
      <w:r w:rsidRPr="00920DC7">
        <w:rPr>
          <w:rFonts w:ascii="Times New Roman" w:eastAsia="Times New Roman" w:hAnsi="Times New Roman" w:cs="Times New Roman"/>
          <w:b/>
        </w:rPr>
        <w:t xml:space="preserve">Tabla 3: </w:t>
      </w:r>
      <w:r w:rsidRPr="00920DC7">
        <w:rPr>
          <w:rFonts w:ascii="Times New Roman" w:eastAsia="Times New Roman" w:hAnsi="Times New Roman" w:cs="Times New Roman"/>
        </w:rPr>
        <w:t>Diseño de Investigación</w:t>
      </w:r>
    </w:p>
    <w:p w14:paraId="5E4336EB" w14:textId="77777777" w:rsidR="00FA2DF7" w:rsidRPr="00920DC7" w:rsidRDefault="00FA2DF7" w:rsidP="00FA2DF7">
      <w:pPr>
        <w:spacing w:line="360" w:lineRule="auto"/>
        <w:jc w:val="both"/>
        <w:rPr>
          <w:rFonts w:ascii="Times New Roman" w:eastAsia="Times New Roman" w:hAnsi="Times New Roman" w:cs="Times New Roman"/>
          <w:b/>
        </w:rPr>
      </w:pPr>
    </w:p>
    <w:tbl>
      <w:tblPr>
        <w:tblStyle w:val="Sombreadoclaro-nfasis1"/>
        <w:tblW w:w="7655" w:type="dxa"/>
        <w:tblLayout w:type="fixed"/>
        <w:tblLook w:val="04A0" w:firstRow="1" w:lastRow="0" w:firstColumn="1" w:lastColumn="0" w:noHBand="0" w:noVBand="1"/>
      </w:tblPr>
      <w:tblGrid>
        <w:gridCol w:w="1701"/>
        <w:gridCol w:w="3969"/>
        <w:gridCol w:w="1985"/>
      </w:tblGrid>
      <w:tr w:rsidR="00FA2DF7" w:rsidRPr="00920DC7" w14:paraId="138352CB" w14:textId="77777777" w:rsidTr="00FA2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39EAD69" w14:textId="77777777" w:rsidR="00FA2DF7" w:rsidRPr="00920DC7" w:rsidRDefault="00FA2DF7" w:rsidP="00FA2DF7">
            <w:pPr>
              <w:spacing w:line="360" w:lineRule="auto"/>
              <w:jc w:val="both"/>
              <w:rPr>
                <w:rFonts w:ascii="Times New Roman" w:hAnsi="Times New Roman" w:cs="Times New Roman"/>
                <w:color w:val="auto"/>
              </w:rPr>
            </w:pPr>
          </w:p>
        </w:tc>
        <w:tc>
          <w:tcPr>
            <w:tcW w:w="3969" w:type="dxa"/>
          </w:tcPr>
          <w:p w14:paraId="096F7F66" w14:textId="77777777" w:rsidR="00FA2DF7" w:rsidRPr="00920DC7" w:rsidRDefault="00FA2DF7" w:rsidP="00FA2DF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985" w:type="dxa"/>
          </w:tcPr>
          <w:p w14:paraId="15770EE6" w14:textId="77777777" w:rsidR="00FA2DF7" w:rsidRPr="00920DC7" w:rsidRDefault="00FA2DF7" w:rsidP="00FA2DF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20DC7">
              <w:rPr>
                <w:rFonts w:ascii="Times New Roman" w:hAnsi="Times New Roman" w:cs="Times New Roman"/>
                <w:color w:val="auto"/>
              </w:rPr>
              <w:t>Exploratorio</w:t>
            </w:r>
          </w:p>
        </w:tc>
      </w:tr>
      <w:tr w:rsidR="00FA2DF7" w:rsidRPr="00920DC7" w14:paraId="658E00AE" w14:textId="77777777" w:rsidTr="00FA2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300BE2EE" w14:textId="77777777" w:rsidR="00FA2DF7" w:rsidRPr="00920DC7" w:rsidRDefault="00FA2DF7" w:rsidP="00FA2DF7">
            <w:pPr>
              <w:spacing w:line="360" w:lineRule="auto"/>
              <w:jc w:val="both"/>
              <w:rPr>
                <w:rFonts w:ascii="Times New Roman" w:hAnsi="Times New Roman" w:cs="Times New Roman"/>
                <w:b w:val="0"/>
                <w:color w:val="auto"/>
              </w:rPr>
            </w:pPr>
            <w:r w:rsidRPr="00920DC7">
              <w:rPr>
                <w:rFonts w:ascii="Times New Roman" w:hAnsi="Times New Roman" w:cs="Times New Roman"/>
                <w:color w:val="auto"/>
              </w:rPr>
              <w:t>Caso único</w:t>
            </w:r>
          </w:p>
        </w:tc>
        <w:tc>
          <w:tcPr>
            <w:tcW w:w="3969" w:type="dxa"/>
          </w:tcPr>
          <w:p w14:paraId="530D8C3E" w14:textId="77777777" w:rsidR="00FA2DF7" w:rsidRPr="00920DC7" w:rsidRDefault="00FA2DF7" w:rsidP="00FA2DF7">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Global (unidad simple de análisis)</w:t>
            </w:r>
          </w:p>
        </w:tc>
        <w:tc>
          <w:tcPr>
            <w:tcW w:w="1985" w:type="dxa"/>
          </w:tcPr>
          <w:p w14:paraId="49CA00D0"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Tipo 1</w:t>
            </w:r>
          </w:p>
        </w:tc>
      </w:tr>
      <w:tr w:rsidR="00FA2DF7" w:rsidRPr="00920DC7" w14:paraId="143E288B" w14:textId="77777777" w:rsidTr="00FA2DF7">
        <w:tc>
          <w:tcPr>
            <w:cnfStyle w:val="001000000000" w:firstRow="0" w:lastRow="0" w:firstColumn="1" w:lastColumn="0" w:oddVBand="0" w:evenVBand="0" w:oddHBand="0" w:evenHBand="0" w:firstRowFirstColumn="0" w:firstRowLastColumn="0" w:lastRowFirstColumn="0" w:lastRowLastColumn="0"/>
            <w:tcW w:w="1701" w:type="dxa"/>
            <w:vMerge/>
          </w:tcPr>
          <w:p w14:paraId="13BCFA3E" w14:textId="77777777" w:rsidR="00FA2DF7" w:rsidRPr="00920DC7" w:rsidRDefault="00FA2DF7" w:rsidP="00FA2DF7">
            <w:pPr>
              <w:spacing w:line="360" w:lineRule="auto"/>
              <w:jc w:val="both"/>
              <w:rPr>
                <w:rFonts w:ascii="Times New Roman" w:hAnsi="Times New Roman" w:cs="Times New Roman"/>
                <w:b w:val="0"/>
                <w:color w:val="auto"/>
              </w:rPr>
            </w:pPr>
          </w:p>
        </w:tc>
        <w:tc>
          <w:tcPr>
            <w:tcW w:w="3969" w:type="dxa"/>
          </w:tcPr>
          <w:p w14:paraId="53D8C6A2" w14:textId="77777777" w:rsidR="00FA2DF7" w:rsidRPr="00920DC7" w:rsidRDefault="00FA2DF7" w:rsidP="00FA2DF7">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Inclusivo (unidades múltiples de análisis)</w:t>
            </w:r>
          </w:p>
        </w:tc>
        <w:tc>
          <w:tcPr>
            <w:tcW w:w="1985" w:type="dxa"/>
          </w:tcPr>
          <w:p w14:paraId="3E4911D7"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Tipo 2</w:t>
            </w:r>
          </w:p>
        </w:tc>
      </w:tr>
      <w:tr w:rsidR="00FA2DF7" w:rsidRPr="00920DC7" w14:paraId="7BDD84EF" w14:textId="77777777" w:rsidTr="00FA2DF7">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2FA62241" w14:textId="77777777" w:rsidR="00FA2DF7" w:rsidRPr="00920DC7" w:rsidRDefault="00FA2DF7" w:rsidP="00FA2DF7">
            <w:pPr>
              <w:spacing w:line="360" w:lineRule="auto"/>
              <w:jc w:val="both"/>
              <w:rPr>
                <w:rFonts w:ascii="Times New Roman" w:hAnsi="Times New Roman" w:cs="Times New Roman"/>
                <w:b w:val="0"/>
                <w:color w:val="auto"/>
              </w:rPr>
            </w:pPr>
            <w:r w:rsidRPr="00920DC7">
              <w:rPr>
                <w:rFonts w:ascii="Times New Roman" w:hAnsi="Times New Roman" w:cs="Times New Roman"/>
                <w:color w:val="auto"/>
              </w:rPr>
              <w:t>Casos Múltiples</w:t>
            </w:r>
          </w:p>
        </w:tc>
        <w:tc>
          <w:tcPr>
            <w:tcW w:w="3969" w:type="dxa"/>
          </w:tcPr>
          <w:p w14:paraId="137CF594" w14:textId="77777777" w:rsidR="00FA2DF7" w:rsidRPr="00920DC7" w:rsidRDefault="00FA2DF7" w:rsidP="00FA2DF7">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Global (unidad simple de análisis)</w:t>
            </w:r>
          </w:p>
        </w:tc>
        <w:tc>
          <w:tcPr>
            <w:tcW w:w="1985" w:type="dxa"/>
          </w:tcPr>
          <w:p w14:paraId="3BE5D9B3"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Tipo 3</w:t>
            </w:r>
          </w:p>
        </w:tc>
      </w:tr>
      <w:tr w:rsidR="00FA2DF7" w:rsidRPr="00920DC7" w14:paraId="58376ED4" w14:textId="77777777" w:rsidTr="00FA2DF7">
        <w:trPr>
          <w:trHeight w:val="123"/>
        </w:trPr>
        <w:tc>
          <w:tcPr>
            <w:cnfStyle w:val="001000000000" w:firstRow="0" w:lastRow="0" w:firstColumn="1" w:lastColumn="0" w:oddVBand="0" w:evenVBand="0" w:oddHBand="0" w:evenHBand="0" w:firstRowFirstColumn="0" w:firstRowLastColumn="0" w:lastRowFirstColumn="0" w:lastRowLastColumn="0"/>
            <w:tcW w:w="1701" w:type="dxa"/>
            <w:vMerge/>
          </w:tcPr>
          <w:p w14:paraId="7C41CE04" w14:textId="77777777" w:rsidR="00FA2DF7" w:rsidRPr="00920DC7" w:rsidRDefault="00FA2DF7" w:rsidP="00FA2DF7">
            <w:pPr>
              <w:spacing w:line="360" w:lineRule="auto"/>
              <w:jc w:val="both"/>
              <w:rPr>
                <w:rFonts w:ascii="Times New Roman" w:hAnsi="Times New Roman" w:cs="Times New Roman"/>
                <w:color w:val="auto"/>
              </w:rPr>
            </w:pPr>
          </w:p>
        </w:tc>
        <w:tc>
          <w:tcPr>
            <w:tcW w:w="3969" w:type="dxa"/>
          </w:tcPr>
          <w:p w14:paraId="03895FC6" w14:textId="77777777" w:rsidR="00FA2DF7" w:rsidRPr="00920DC7" w:rsidRDefault="00FA2DF7" w:rsidP="00FA2DF7">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Inclusivo (unidades múltiples de análisis)</w:t>
            </w:r>
          </w:p>
        </w:tc>
        <w:tc>
          <w:tcPr>
            <w:tcW w:w="1985" w:type="dxa"/>
          </w:tcPr>
          <w:p w14:paraId="482BED32"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Tipo 4</w:t>
            </w:r>
          </w:p>
        </w:tc>
      </w:tr>
    </w:tbl>
    <w:p w14:paraId="61A3A8C9" w14:textId="77777777" w:rsidR="00FA2DF7" w:rsidRPr="00920DC7" w:rsidRDefault="00FA2DF7" w:rsidP="00FA2DF7">
      <w:pPr>
        <w:spacing w:line="360" w:lineRule="auto"/>
        <w:ind w:firstLine="360"/>
        <w:jc w:val="both"/>
        <w:rPr>
          <w:rFonts w:ascii="Times New Roman" w:hAnsi="Times New Roman" w:cs="Times New Roman"/>
          <w:sz w:val="20"/>
          <w:szCs w:val="20"/>
        </w:rPr>
      </w:pPr>
      <w:r w:rsidRPr="00920DC7">
        <w:rPr>
          <w:rFonts w:ascii="Times New Roman" w:hAnsi="Times New Roman" w:cs="Times New Roman"/>
          <w:sz w:val="20"/>
          <w:szCs w:val="20"/>
        </w:rPr>
        <w:t>Fuente: Rodríguez, Gil y García, 1999, pág. 95.</w:t>
      </w:r>
    </w:p>
    <w:p w14:paraId="5E8F04D4" w14:textId="77777777" w:rsidR="00FA2DF7" w:rsidRPr="00920DC7" w:rsidRDefault="00FA2DF7" w:rsidP="00FA2DF7">
      <w:pPr>
        <w:spacing w:line="360" w:lineRule="auto"/>
        <w:ind w:firstLine="360"/>
        <w:jc w:val="both"/>
        <w:rPr>
          <w:rFonts w:ascii="Times New Roman" w:hAnsi="Times New Roman" w:cs="Times New Roman"/>
          <w:sz w:val="20"/>
          <w:szCs w:val="20"/>
        </w:rPr>
      </w:pPr>
    </w:p>
    <w:p w14:paraId="2FB922BE" w14:textId="77777777" w:rsidR="00FA2DF7" w:rsidRPr="00920DC7" w:rsidRDefault="00FA2DF7" w:rsidP="00FA2DF7">
      <w:pPr>
        <w:spacing w:line="360" w:lineRule="auto"/>
        <w:ind w:firstLine="360"/>
        <w:jc w:val="both"/>
        <w:rPr>
          <w:rFonts w:ascii="Times New Roman" w:hAnsi="Times New Roman" w:cs="Times New Roman"/>
        </w:rPr>
      </w:pPr>
      <w:r w:rsidRPr="00920DC7">
        <w:rPr>
          <w:rFonts w:ascii="Times New Roman" w:hAnsi="Times New Roman" w:cs="Times New Roman"/>
        </w:rPr>
        <w:t>El estudio de caso además es pertinente de utilizar debido a que se recopila información que busca explicar situaciones vividas por los apoderados en la vida cotidiana con sus pupilos a través de la enseñanza media, las respuestas poseen variables que no se pueden manejar, y deben analizarse profundamente debido a que son fenómenos sociales.</w:t>
      </w:r>
    </w:p>
    <w:p w14:paraId="6C7691D0" w14:textId="77777777" w:rsidR="00FA2DF7" w:rsidRPr="00920DC7" w:rsidRDefault="00FA2DF7" w:rsidP="00FA2DF7">
      <w:pPr>
        <w:spacing w:line="360" w:lineRule="auto"/>
        <w:ind w:firstLine="360"/>
        <w:jc w:val="both"/>
        <w:rPr>
          <w:rFonts w:ascii="Times New Roman" w:hAnsi="Times New Roman" w:cs="Times New Roman"/>
        </w:rPr>
      </w:pPr>
    </w:p>
    <w:p w14:paraId="1BC4BAA5" w14:textId="77777777" w:rsidR="00FA2DF7" w:rsidRPr="00920DC7" w:rsidRDefault="00FA2DF7" w:rsidP="00FA2DF7">
      <w:pPr>
        <w:spacing w:line="360" w:lineRule="auto"/>
        <w:rPr>
          <w:rFonts w:ascii="Times New Roman" w:eastAsia="Times New Roman" w:hAnsi="Times New Roman" w:cs="Times New Roman"/>
        </w:rPr>
      </w:pPr>
      <w:r w:rsidRPr="00920DC7">
        <w:rPr>
          <w:rFonts w:ascii="Times New Roman" w:eastAsia="Times New Roman" w:hAnsi="Times New Roman" w:cs="Times New Roman"/>
        </w:rPr>
        <w:t>Durán (2002), plantea que los objetivos de un estudio de caso pueden ser:</w:t>
      </w:r>
    </w:p>
    <w:p w14:paraId="65391CF0" w14:textId="77777777" w:rsidR="00431062" w:rsidRPr="00920DC7" w:rsidRDefault="00431062" w:rsidP="00FA2DF7">
      <w:pPr>
        <w:spacing w:line="360" w:lineRule="auto"/>
        <w:rPr>
          <w:rFonts w:ascii="Times New Roman" w:eastAsia="Times New Roman" w:hAnsi="Times New Roman" w:cs="Times New Roman"/>
        </w:rPr>
      </w:pPr>
    </w:p>
    <w:p w14:paraId="5B180A96" w14:textId="77777777" w:rsidR="00FA2DF7" w:rsidRPr="00920DC7" w:rsidRDefault="00FA2DF7" w:rsidP="00FA2DF7">
      <w:pPr>
        <w:pStyle w:val="Prrafodelista"/>
        <w:spacing w:after="0" w:line="360" w:lineRule="auto"/>
        <w:ind w:left="0" w:firstLine="284"/>
        <w:rPr>
          <w:rFonts w:ascii="Times New Roman" w:eastAsia="Times New Roman" w:hAnsi="Times New Roman" w:cs="Times New Roman"/>
          <w:color w:val="auto"/>
          <w:szCs w:val="24"/>
        </w:rPr>
      </w:pPr>
      <w:r w:rsidRPr="00920DC7">
        <w:rPr>
          <w:rFonts w:ascii="Times New Roman" w:eastAsia="Times New Roman" w:hAnsi="Times New Roman" w:cs="Times New Roman"/>
          <w:color w:val="auto"/>
          <w:szCs w:val="24"/>
        </w:rPr>
        <w:t xml:space="preserve">“• Descubrir conceptos nuevos y las relaciones entre conceptos. </w:t>
      </w:r>
    </w:p>
    <w:p w14:paraId="445B0FCF" w14:textId="77777777" w:rsidR="00FA2DF7" w:rsidRPr="00920DC7" w:rsidRDefault="00FA2DF7" w:rsidP="00FA2DF7">
      <w:pPr>
        <w:pStyle w:val="Prrafodelista"/>
        <w:spacing w:after="0" w:line="360" w:lineRule="auto"/>
        <w:ind w:left="284" w:firstLine="0"/>
        <w:rPr>
          <w:rFonts w:ascii="Times New Roman" w:eastAsia="Times New Roman" w:hAnsi="Times New Roman" w:cs="Times New Roman"/>
          <w:color w:val="auto"/>
          <w:szCs w:val="24"/>
        </w:rPr>
      </w:pPr>
      <w:r w:rsidRPr="00920DC7">
        <w:rPr>
          <w:rFonts w:ascii="Times New Roman" w:eastAsia="Times New Roman" w:hAnsi="Times New Roman" w:cs="Times New Roman"/>
          <w:color w:val="auto"/>
          <w:szCs w:val="24"/>
        </w:rPr>
        <w:t xml:space="preserve">• Comprender el fenómeno que se está estudiando desde el punto de vista de las personas     que lo protagonizan. </w:t>
      </w:r>
    </w:p>
    <w:p w14:paraId="747A4094" w14:textId="77777777" w:rsidR="00FA2DF7" w:rsidRPr="00920DC7" w:rsidRDefault="00FA2DF7" w:rsidP="00FA2DF7">
      <w:pPr>
        <w:pStyle w:val="Prrafodelista"/>
        <w:spacing w:after="0" w:line="360" w:lineRule="auto"/>
        <w:ind w:left="0" w:firstLine="284"/>
        <w:rPr>
          <w:rFonts w:ascii="Times New Roman" w:eastAsia="Times New Roman" w:hAnsi="Times New Roman" w:cs="Times New Roman"/>
          <w:color w:val="auto"/>
          <w:szCs w:val="24"/>
        </w:rPr>
      </w:pPr>
      <w:r w:rsidRPr="00920DC7">
        <w:rPr>
          <w:rFonts w:ascii="Times New Roman" w:eastAsia="Times New Roman" w:hAnsi="Times New Roman" w:cs="Times New Roman"/>
          <w:color w:val="auto"/>
          <w:szCs w:val="24"/>
        </w:rPr>
        <w:t xml:space="preserve">• Proporcionar información sobre el fenómeno objeto de estudio. </w:t>
      </w:r>
    </w:p>
    <w:p w14:paraId="110C5971" w14:textId="77777777" w:rsidR="00FA2DF7" w:rsidRPr="00920DC7" w:rsidRDefault="00FA2DF7" w:rsidP="00FA2DF7">
      <w:pPr>
        <w:pStyle w:val="Prrafodelista"/>
        <w:spacing w:after="0" w:line="360" w:lineRule="auto"/>
        <w:ind w:left="0" w:firstLine="284"/>
        <w:rPr>
          <w:rFonts w:ascii="Times New Roman" w:eastAsia="Times New Roman" w:hAnsi="Times New Roman" w:cs="Times New Roman"/>
          <w:color w:val="auto"/>
          <w:szCs w:val="24"/>
        </w:rPr>
      </w:pPr>
      <w:r w:rsidRPr="00920DC7">
        <w:rPr>
          <w:rFonts w:ascii="Times New Roman" w:eastAsia="Times New Roman" w:hAnsi="Times New Roman" w:cs="Times New Roman"/>
          <w:color w:val="auto"/>
          <w:szCs w:val="24"/>
        </w:rPr>
        <w:t xml:space="preserve">• Confirmar aquello que ya conocemos. </w:t>
      </w:r>
    </w:p>
    <w:p w14:paraId="21CFF847" w14:textId="77777777" w:rsidR="00FA2DF7" w:rsidRPr="00920DC7" w:rsidRDefault="00FA2DF7" w:rsidP="00FA2DF7">
      <w:pPr>
        <w:pStyle w:val="Prrafodelista"/>
        <w:spacing w:after="0" w:line="360" w:lineRule="auto"/>
        <w:ind w:left="0" w:firstLine="284"/>
        <w:rPr>
          <w:rFonts w:ascii="Times New Roman" w:eastAsia="Times New Roman" w:hAnsi="Times New Roman" w:cs="Times New Roman"/>
          <w:color w:val="auto"/>
          <w:szCs w:val="24"/>
        </w:rPr>
      </w:pPr>
      <w:r w:rsidRPr="00920DC7">
        <w:rPr>
          <w:rFonts w:ascii="Times New Roman" w:eastAsia="Times New Roman" w:hAnsi="Times New Roman" w:cs="Times New Roman"/>
          <w:color w:val="auto"/>
          <w:szCs w:val="24"/>
        </w:rPr>
        <w:t xml:space="preserve">• Descubrir situaciones o hechos. </w:t>
      </w:r>
    </w:p>
    <w:p w14:paraId="4274866C" w14:textId="77777777" w:rsidR="00FA2DF7" w:rsidRPr="00920DC7" w:rsidRDefault="00FA2DF7" w:rsidP="00FA2DF7">
      <w:pPr>
        <w:pStyle w:val="Prrafodelista"/>
        <w:spacing w:after="0" w:line="360" w:lineRule="auto"/>
        <w:ind w:left="0" w:firstLine="284"/>
        <w:rPr>
          <w:rFonts w:ascii="Times New Roman" w:eastAsia="Times New Roman" w:hAnsi="Times New Roman" w:cs="Times New Roman"/>
          <w:color w:val="auto"/>
          <w:szCs w:val="24"/>
        </w:rPr>
      </w:pPr>
      <w:r w:rsidRPr="00920DC7">
        <w:rPr>
          <w:rFonts w:ascii="Times New Roman" w:eastAsia="Times New Roman" w:hAnsi="Times New Roman" w:cs="Times New Roman"/>
          <w:color w:val="auto"/>
          <w:szCs w:val="24"/>
        </w:rPr>
        <w:t xml:space="preserve">• Obtener conclusiones sustanciales o teóricas. </w:t>
      </w:r>
    </w:p>
    <w:p w14:paraId="0B55B3C8" w14:textId="77777777" w:rsidR="00FA2DF7" w:rsidRPr="00920DC7" w:rsidRDefault="00FA2DF7" w:rsidP="00FA2DF7">
      <w:pPr>
        <w:pStyle w:val="Prrafodelista"/>
        <w:spacing w:after="0" w:line="360" w:lineRule="auto"/>
        <w:ind w:left="0" w:firstLine="284"/>
        <w:rPr>
          <w:rFonts w:ascii="Times New Roman" w:eastAsia="Times New Roman" w:hAnsi="Times New Roman" w:cs="Times New Roman"/>
          <w:color w:val="auto"/>
          <w:szCs w:val="24"/>
        </w:rPr>
      </w:pPr>
      <w:r w:rsidRPr="00920DC7">
        <w:rPr>
          <w:rFonts w:ascii="Times New Roman" w:eastAsia="Times New Roman" w:hAnsi="Times New Roman" w:cs="Times New Roman"/>
          <w:color w:val="auto"/>
          <w:szCs w:val="24"/>
        </w:rPr>
        <w:lastRenderedPageBreak/>
        <w:t>• Analizar de forma intensiva y profunda un número reducido de fenómenos, situaciones, personas, etc.”</w:t>
      </w:r>
    </w:p>
    <w:p w14:paraId="71DEAB43" w14:textId="77777777" w:rsidR="00FA2DF7" w:rsidRPr="00920DC7" w:rsidRDefault="00FA2DF7" w:rsidP="00FA2DF7">
      <w:pPr>
        <w:pStyle w:val="Prrafodelista"/>
        <w:spacing w:after="0" w:line="360" w:lineRule="auto"/>
        <w:ind w:left="0" w:firstLine="284"/>
        <w:rPr>
          <w:rFonts w:ascii="Times New Roman" w:eastAsia="Times New Roman" w:hAnsi="Times New Roman" w:cs="Times New Roman"/>
          <w:color w:val="auto"/>
          <w:szCs w:val="24"/>
        </w:rPr>
      </w:pPr>
    </w:p>
    <w:p w14:paraId="065D1E9B" w14:textId="77777777" w:rsidR="00FA2DF7" w:rsidRPr="00920DC7" w:rsidRDefault="00FA2DF7" w:rsidP="00FA2DF7">
      <w:pPr>
        <w:spacing w:line="360" w:lineRule="auto"/>
        <w:ind w:firstLine="284"/>
        <w:jc w:val="both"/>
        <w:rPr>
          <w:rFonts w:ascii="Times New Roman" w:hAnsi="Times New Roman" w:cs="Times New Roman"/>
        </w:rPr>
      </w:pPr>
      <w:r w:rsidRPr="00920DC7">
        <w:rPr>
          <w:rFonts w:ascii="Times New Roman" w:hAnsi="Times New Roman" w:cs="Times New Roman"/>
        </w:rPr>
        <w:t>Con todo lo dicho anteriormente, se reafirma la utilización del estudio de caso, debido a que lo que se busca principalmente con este estudio investigativo es comprender ciertos fenómenos que ocurren a lo largo de la educación media de los estudiantes con discapacidad, confirmar aquellas cosas se ya se conocen o se han sabido con anterioridad, descubrir nuevos hechos y compararlos entre un caso y otro, para en una etapa final llegar  a una conclusión general respecto de la investigación.</w:t>
      </w:r>
    </w:p>
    <w:p w14:paraId="3D6BDE20" w14:textId="77777777" w:rsidR="00FA2DF7" w:rsidRPr="00920DC7" w:rsidRDefault="00FA2DF7" w:rsidP="00FA2DF7">
      <w:pPr>
        <w:spacing w:line="360" w:lineRule="auto"/>
        <w:ind w:firstLine="284"/>
        <w:jc w:val="both"/>
        <w:rPr>
          <w:rFonts w:ascii="Times New Roman" w:hAnsi="Times New Roman" w:cs="Times New Roman"/>
        </w:rPr>
      </w:pPr>
      <w:r w:rsidRPr="00920DC7">
        <w:rPr>
          <w:rFonts w:ascii="Times New Roman" w:hAnsi="Times New Roman" w:cs="Times New Roman"/>
        </w:rPr>
        <w:t>Según ciertos autores (Rodríguez, Gil y García 1999; Yin, 2009) hay algunos criterios que se deben seguir para la selección de los casos a estudiar, criterios que fueron evaluados y recogidos dentro de esta investigación para ser llevada a cabo:</w:t>
      </w:r>
    </w:p>
    <w:p w14:paraId="6E3545D8"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 xml:space="preserve">“• Se debe tener fácil acceso al caso (datos, personas, documentos, etc.). </w:t>
      </w:r>
    </w:p>
    <w:p w14:paraId="0CC54F9B"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 xml:space="preserve">• Existe una alta probabilidad de que se den una mezcla de procesos, programas, personas, interacciones y/o estructuras relacionadas con las cuestiones de investigación. </w:t>
      </w:r>
    </w:p>
    <w:p w14:paraId="088BA296"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 xml:space="preserve">• Se puede establecer buena relación con los informantes. </w:t>
      </w:r>
    </w:p>
    <w:p w14:paraId="6FE90D96"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 xml:space="preserve">• El investigador puede desarrollar su labor mientras resulte necesario. </w:t>
      </w:r>
    </w:p>
    <w:p w14:paraId="5ABB1D11"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 xml:space="preserve">• La calidad y credibilidad del estudio están aseguradas.” </w:t>
      </w:r>
    </w:p>
    <w:p w14:paraId="5756EC77"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ab/>
      </w:r>
    </w:p>
    <w:p w14:paraId="3CBA8286"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ab/>
        <w:t>En base a esto, dentro de esta investigación se continúa con esos pasos de manera tal que se tiene fácil acceso a los casos ya que estos son apoderados de colegios de la Región Metropolitana, región donde las investigadoras tienen residencia, además de eso, es posible la factibilidad del contacto con los estudios de caso debido al entorno en el que las investigadoras se desenvuelven, por lo que se recurre a establecimientos conocidos, recomendados y dónde se encuentran colegas realizando trabajos.</w:t>
      </w:r>
    </w:p>
    <w:p w14:paraId="5A2E1ABB"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ab/>
        <w:t>Se genera una relación entre el proceso investigativo y las personas involucradas en el estudio, tanto como las investigadoras como los sujetos de estudio y aquellas personas que hacen de puente entre la investigación y los entrevistados, en este caso puntual, aquellos encargados de los pupilos de los apoderados, dígase por ejemplo, Educadores Diferenciales, encargados de Programas de Integración, Jefes de UTP, directores de Establecimientos, coordinadores municipales, etc.</w:t>
      </w:r>
    </w:p>
    <w:p w14:paraId="35C45FC9"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lastRenderedPageBreak/>
        <w:tab/>
        <w:t>Se crea una buena relación con aquellas personas que brindan la información, en este caso los apoderados, ya que ellos se sienten cercanos con la investigación, se sienten participes y sienten que los resultados serán de utilidad para ellos.</w:t>
      </w:r>
    </w:p>
    <w:p w14:paraId="499B726B"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ab/>
        <w:t>Se mantiene la labor del investigador durante todo el estudio hasta el momento de la entrega de los resultados así como mantener su labor de Educador a lo largo del proceso, es por esto mismo que no pierden su credibilidad lo que asegura además la confiabilidad de la investigación.</w:t>
      </w:r>
    </w:p>
    <w:p w14:paraId="6B8148E3" w14:textId="77777777" w:rsidR="00FA2DF7" w:rsidRPr="00920DC7" w:rsidRDefault="00FA2DF7" w:rsidP="00FA2DF7">
      <w:pPr>
        <w:spacing w:line="360" w:lineRule="auto"/>
        <w:jc w:val="both"/>
        <w:rPr>
          <w:rFonts w:ascii="Times New Roman" w:eastAsia="Times New Roman" w:hAnsi="Times New Roman" w:cs="Times New Roman"/>
        </w:rPr>
      </w:pPr>
    </w:p>
    <w:p w14:paraId="59D61A62" w14:textId="77777777" w:rsidR="00FA2DF7" w:rsidRPr="00920DC7" w:rsidRDefault="00FA2DF7" w:rsidP="00FA2DF7">
      <w:pPr>
        <w:spacing w:line="360" w:lineRule="auto"/>
        <w:jc w:val="both"/>
        <w:rPr>
          <w:rFonts w:ascii="Times New Roman" w:eastAsia="Times New Roman" w:hAnsi="Times New Roman" w:cs="Times New Roman"/>
        </w:rPr>
      </w:pPr>
      <w:r w:rsidRPr="00920DC7">
        <w:rPr>
          <w:rFonts w:ascii="Times New Roman" w:eastAsia="Times New Roman" w:hAnsi="Times New Roman" w:cs="Times New Roman"/>
        </w:rPr>
        <w:tab/>
        <w:t>Los pasos que se realizan para llegar a esos estudios de caso en específico, son primero seleccionar aquellos que cumplen con el perfil según lo establecido por el problema de investigación, junto con eso filtrar por aquellos que deciden participar de la investigación y que los establecimientos han estado de acuerdo en otorgar espacios y tiempos para que se generen las interacciones con los apoderados, este espacio es requerido por las investigadoras a través de una carta de autorización para realizar un catastro sobre los estudiantes con discapacidad visual dentro de los establecimientos (Véase anexo1), finalmente los casos utilizados son los que concretan la entrevista con las investigadoras.</w:t>
      </w:r>
    </w:p>
    <w:p w14:paraId="05BF0D6D" w14:textId="77777777" w:rsidR="00FA2DF7" w:rsidRPr="00920DC7" w:rsidRDefault="00FA2DF7" w:rsidP="00FA2DF7">
      <w:pPr>
        <w:spacing w:line="360" w:lineRule="auto"/>
        <w:jc w:val="both"/>
        <w:rPr>
          <w:rFonts w:ascii="Times New Roman" w:eastAsia="Times New Roman" w:hAnsi="Times New Roman" w:cs="Times New Roman"/>
        </w:rPr>
      </w:pPr>
    </w:p>
    <w:p w14:paraId="0D72D0B0" w14:textId="77777777" w:rsidR="00FA2DF7" w:rsidRPr="00920DC7" w:rsidRDefault="00FA2DF7" w:rsidP="00FA2DF7">
      <w:pPr>
        <w:spacing w:line="360" w:lineRule="auto"/>
        <w:ind w:firstLine="708"/>
        <w:jc w:val="both"/>
        <w:rPr>
          <w:rFonts w:ascii="Times New Roman" w:eastAsia="Times New Roman" w:hAnsi="Times New Roman" w:cs="Times New Roman"/>
        </w:rPr>
      </w:pPr>
      <w:r w:rsidRPr="00920DC7">
        <w:rPr>
          <w:rFonts w:ascii="Times New Roman" w:eastAsia="Times New Roman" w:hAnsi="Times New Roman" w:cs="Times New Roman"/>
        </w:rPr>
        <w:t>El instrumento elaborado para recopilar los datos y antecedentes de los estudios de caso fue diseñado en base a las preguntas de investigación ya que las mismas son la unidad de análisis del estudio.</w:t>
      </w:r>
    </w:p>
    <w:p w14:paraId="08BCAB5C"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r>
    </w:p>
    <w:p w14:paraId="49069D79" w14:textId="77777777" w:rsidR="00FA2DF7" w:rsidRPr="00920DC7" w:rsidRDefault="00FA2DF7" w:rsidP="00FA2DF7">
      <w:pPr>
        <w:pStyle w:val="Ttulo2"/>
      </w:pPr>
      <w:bookmarkStart w:id="78" w:name="_Toc350696570"/>
      <w:bookmarkStart w:id="79" w:name="_Toc353658746"/>
      <w:r w:rsidRPr="00920DC7">
        <w:t xml:space="preserve">3.5. </w:t>
      </w:r>
      <w:bookmarkStart w:id="80" w:name="_Toc470546987"/>
      <w:r w:rsidRPr="00920DC7">
        <w:t>Contextualización</w:t>
      </w:r>
      <w:bookmarkEnd w:id="78"/>
      <w:bookmarkEnd w:id="79"/>
      <w:r w:rsidRPr="00920DC7">
        <w:t xml:space="preserve"> </w:t>
      </w:r>
      <w:bookmarkEnd w:id="80"/>
    </w:p>
    <w:p w14:paraId="1DD3F583" w14:textId="77777777" w:rsidR="00FA2DF7" w:rsidRPr="00920DC7" w:rsidRDefault="00FA2DF7" w:rsidP="00FA2DF7"/>
    <w:p w14:paraId="677E7229"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 xml:space="preserve">Los colegios elegidos para ser parte de esta investigación son aquellos que pertenecen a la </w:t>
      </w:r>
      <w:r w:rsidR="00932EF9" w:rsidRPr="00920DC7">
        <w:rPr>
          <w:rFonts w:ascii="Times New Roman" w:hAnsi="Times New Roman" w:cs="Times New Roman"/>
        </w:rPr>
        <w:t>Región M</w:t>
      </w:r>
      <w:r w:rsidRPr="00920DC7">
        <w:rPr>
          <w:rFonts w:ascii="Times New Roman" w:hAnsi="Times New Roman" w:cs="Times New Roman"/>
        </w:rPr>
        <w:t>etropolitana, dejando de lado todos los que se encuentren fuera de ella, tomando en cuenta esa primera información, se procede a tomar todo</w:t>
      </w:r>
      <w:r w:rsidR="00C13F10" w:rsidRPr="00920DC7">
        <w:rPr>
          <w:rFonts w:ascii="Times New Roman" w:hAnsi="Times New Roman" w:cs="Times New Roman"/>
        </w:rPr>
        <w:t>s aquellos colegios que tengan Programas</w:t>
      </w:r>
      <w:r w:rsidRPr="00920DC7">
        <w:rPr>
          <w:rFonts w:ascii="Times New Roman" w:hAnsi="Times New Roman" w:cs="Times New Roman"/>
        </w:rPr>
        <w:t xml:space="preserve"> de </w:t>
      </w:r>
      <w:r w:rsidR="00C13F10" w:rsidRPr="00920DC7">
        <w:rPr>
          <w:rFonts w:ascii="Times New Roman" w:hAnsi="Times New Roman" w:cs="Times New Roman"/>
        </w:rPr>
        <w:t>I</w:t>
      </w:r>
      <w:r w:rsidRPr="00920DC7">
        <w:rPr>
          <w:rFonts w:ascii="Times New Roman" w:hAnsi="Times New Roman" w:cs="Times New Roman"/>
        </w:rPr>
        <w:t>ntegración</w:t>
      </w:r>
      <w:r w:rsidR="00C13F10" w:rsidRPr="00920DC7">
        <w:rPr>
          <w:rFonts w:ascii="Times New Roman" w:hAnsi="Times New Roman" w:cs="Times New Roman"/>
        </w:rPr>
        <w:t xml:space="preserve"> Educacional</w:t>
      </w:r>
      <w:r w:rsidRPr="00920DC7">
        <w:rPr>
          <w:rFonts w:ascii="Times New Roman" w:hAnsi="Times New Roman" w:cs="Times New Roman"/>
        </w:rPr>
        <w:t>, lo que reduce aún más la ca</w:t>
      </w:r>
      <w:r w:rsidR="000A1FA1" w:rsidRPr="00920DC7">
        <w:rPr>
          <w:rFonts w:ascii="Times New Roman" w:hAnsi="Times New Roman" w:cs="Times New Roman"/>
        </w:rPr>
        <w:t>ntidad de establecimientos en do</w:t>
      </w:r>
      <w:r w:rsidRPr="00920DC7">
        <w:rPr>
          <w:rFonts w:ascii="Times New Roman" w:hAnsi="Times New Roman" w:cs="Times New Roman"/>
        </w:rPr>
        <w:t xml:space="preserve">nde podrían estar los estudios de caso de esta investigación, luego de eso, se identifican todos aquellos colegios que tengan Programa de Integración para personas con Discapacidad Visual, lo que acota aún más la muestra, finalmente y como último filtro, y para responder al problema de investigación se dejan </w:t>
      </w:r>
      <w:r w:rsidRPr="00920DC7">
        <w:rPr>
          <w:rFonts w:ascii="Times New Roman" w:hAnsi="Times New Roman" w:cs="Times New Roman"/>
        </w:rPr>
        <w:lastRenderedPageBreak/>
        <w:t>dentro del estudio todos aquellos colegi</w:t>
      </w:r>
      <w:r w:rsidR="000A1FA1" w:rsidRPr="00920DC7">
        <w:rPr>
          <w:rFonts w:ascii="Times New Roman" w:hAnsi="Times New Roman" w:cs="Times New Roman"/>
        </w:rPr>
        <w:t>os que tengan este Programa de Integración Educacional</w:t>
      </w:r>
      <w:r w:rsidRPr="00920DC7">
        <w:rPr>
          <w:rFonts w:ascii="Times New Roman" w:hAnsi="Times New Roman" w:cs="Times New Roman"/>
        </w:rPr>
        <w:t xml:space="preserve"> para personas en situación de Discapacidad Visual en la enseñanza media.</w:t>
      </w:r>
    </w:p>
    <w:p w14:paraId="78EE8B59"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Al ha</w:t>
      </w:r>
      <w:r w:rsidR="000A1FA1" w:rsidRPr="00920DC7">
        <w:rPr>
          <w:rFonts w:ascii="Times New Roman" w:hAnsi="Times New Roman" w:cs="Times New Roman"/>
        </w:rPr>
        <w:t>cer esos primeros barridos en do</w:t>
      </w:r>
      <w:r w:rsidRPr="00920DC7">
        <w:rPr>
          <w:rFonts w:ascii="Times New Roman" w:hAnsi="Times New Roman" w:cs="Times New Roman"/>
        </w:rPr>
        <w:t>nde solo queda la posible cantidad de colegios, se continúa con investigar cuantos jóvenes hay en cada colegio, de manera tal de tener un número exacto de posibles padres que quieran participar en la investigación. En esta etapa en particular comienza el trabajo burocrático ya que hay que contactarse por el conducto regular con los colegios para conocer el número de estudiantes con estas características, lo cual significa en primera instancia contactarse con los encargados municipales de los proyectos de integración, los cuales no todos contestan, posterior a eso, y en pos de la investigación se procede a contactar directamente a los colegios, en dónde algunos deciden no participar o tampoco atienden al llamado, de manera tal que hay colegios que por no haber respuesta comienzan a quedar fuera de la investigación.</w:t>
      </w:r>
    </w:p>
    <w:p w14:paraId="7264CA38"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A continuación, y cuando se tiene un número con aquellos colegios que nos dieron la información con sus estudiantes, se genera un filtro natural en dónde al contactar a los apoderados estos pueden decidir participar o no en la investigación, por lo que en esta etapa el número se reduce nuevamente.</w:t>
      </w:r>
    </w:p>
    <w:p w14:paraId="1FAEADF9"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Finalmente el número de casos en esta investigación queda reducido a 7, los cuales fueron apoderados, estudiantes y colegios que quedaron después de circunstancias específicas anteriormente mencionadas.</w:t>
      </w:r>
    </w:p>
    <w:p w14:paraId="0B54E507" w14:textId="77777777" w:rsidR="00FA2DF7" w:rsidRPr="00920DC7" w:rsidRDefault="00FA2DF7" w:rsidP="00FA2DF7">
      <w:pPr>
        <w:rPr>
          <w:rFonts w:ascii="Times New Roman" w:hAnsi="Times New Roman" w:cs="Times New Roman"/>
        </w:rPr>
      </w:pPr>
    </w:p>
    <w:p w14:paraId="52E30087" w14:textId="77777777" w:rsidR="00FA2DF7" w:rsidRPr="00920DC7" w:rsidRDefault="00FA2DF7" w:rsidP="00FA2DF7">
      <w:pPr>
        <w:spacing w:line="360" w:lineRule="auto"/>
        <w:jc w:val="both"/>
        <w:rPr>
          <w:rFonts w:ascii="Times New Roman" w:hAnsi="Times New Roman" w:cs="Times New Roman"/>
        </w:rPr>
      </w:pPr>
    </w:p>
    <w:p w14:paraId="699823B7" w14:textId="77777777" w:rsidR="00FA2DF7" w:rsidRPr="00920DC7" w:rsidRDefault="00FA2DF7" w:rsidP="00FA2DF7">
      <w:pPr>
        <w:pStyle w:val="Ttulo2"/>
      </w:pPr>
      <w:bookmarkStart w:id="81" w:name="_Toc350696571"/>
      <w:bookmarkStart w:id="82" w:name="_Toc353658747"/>
      <w:r w:rsidRPr="00920DC7">
        <w:t xml:space="preserve">3.6. </w:t>
      </w:r>
      <w:bookmarkStart w:id="83" w:name="_Toc470546988"/>
      <w:r w:rsidRPr="00920DC7">
        <w:t>Sujetos de estudio</w:t>
      </w:r>
      <w:bookmarkEnd w:id="81"/>
      <w:bookmarkEnd w:id="82"/>
      <w:bookmarkEnd w:id="83"/>
      <w:r w:rsidRPr="00920DC7">
        <w:t xml:space="preserve"> </w:t>
      </w:r>
    </w:p>
    <w:p w14:paraId="0C9F1A2C"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4EBBB2AB" w14:textId="77777777" w:rsidR="00FA2DF7" w:rsidRPr="00920DC7" w:rsidRDefault="00FA2DF7" w:rsidP="00FA2DF7">
      <w:pPr>
        <w:spacing w:line="360" w:lineRule="auto"/>
        <w:ind w:firstLine="348"/>
        <w:jc w:val="both"/>
        <w:rPr>
          <w:rFonts w:ascii="Times New Roman" w:hAnsi="Times New Roman" w:cs="Times New Roman"/>
        </w:rPr>
      </w:pPr>
      <w:r w:rsidRPr="00920DC7">
        <w:rPr>
          <w:rFonts w:ascii="Times New Roman" w:hAnsi="Times New Roman" w:cs="Times New Roman"/>
        </w:rPr>
        <w:t>En este caso son padres y/o apoderados de estudiantes en situación de discapacidad visual, los que cursen la enseñanza media, en Establecimientos de algunas comunas de la R</w:t>
      </w:r>
      <w:r w:rsidR="000A1FA1" w:rsidRPr="00920DC7">
        <w:rPr>
          <w:rFonts w:ascii="Times New Roman" w:hAnsi="Times New Roman" w:cs="Times New Roman"/>
        </w:rPr>
        <w:t>egión Metropolitana con Programas de Integración Educacional</w:t>
      </w:r>
      <w:r w:rsidRPr="00920DC7">
        <w:rPr>
          <w:rFonts w:ascii="Times New Roman" w:hAnsi="Times New Roman" w:cs="Times New Roman"/>
        </w:rPr>
        <w:t xml:space="preserve"> (PIE).</w:t>
      </w:r>
    </w:p>
    <w:p w14:paraId="11C23C2A" w14:textId="77777777" w:rsidR="00FA2DF7" w:rsidRPr="00920DC7" w:rsidRDefault="00FA2DF7" w:rsidP="00FA2DF7">
      <w:pPr>
        <w:spacing w:line="360" w:lineRule="auto"/>
        <w:ind w:firstLine="348"/>
        <w:jc w:val="both"/>
        <w:rPr>
          <w:rFonts w:ascii="Times New Roman" w:hAnsi="Times New Roman" w:cs="Times New Roman"/>
        </w:rPr>
      </w:pPr>
      <w:r w:rsidRPr="00920DC7">
        <w:rPr>
          <w:rFonts w:ascii="Times New Roman" w:hAnsi="Times New Roman" w:cs="Times New Roman"/>
        </w:rPr>
        <w:t xml:space="preserve">El sujeto de estudio son los apoderados ya que se tiene la convicción de que la crianza y el apoyo familiar desde la infancia y en el desarrollo del escolar, provocarán en el menor una motivación intrínseca para desarrollarse de alguna u otra manera en la vida adulta. Es decir, son aquellas conductas, o patrones culturas los cuales formarán al individuo para que </w:t>
      </w:r>
      <w:r w:rsidRPr="00920DC7">
        <w:rPr>
          <w:rFonts w:ascii="Times New Roman" w:hAnsi="Times New Roman" w:cs="Times New Roman"/>
        </w:rPr>
        <w:lastRenderedPageBreak/>
        <w:t>en el futuro el mismo desee seguir estudiando, trabaje al terminar la enseñanza media o incluso decida desistir de estudiar en algún momento determinado de la vida escolar.</w:t>
      </w:r>
    </w:p>
    <w:p w14:paraId="638ADC44"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Para conocer cuales aspectos podrían tener en común en la crianza o en el desarrollo de la vida, los estudiantes con Discapacidad Visual incluidos en es</w:t>
      </w:r>
      <w:r w:rsidR="00A14AD4" w:rsidRPr="00920DC7">
        <w:rPr>
          <w:rFonts w:ascii="Times New Roman" w:hAnsi="Times New Roman" w:cs="Times New Roman"/>
        </w:rPr>
        <w:t>e rango etario e integrados en Programas de I</w:t>
      </w:r>
      <w:r w:rsidRPr="00920DC7">
        <w:rPr>
          <w:rFonts w:ascii="Times New Roman" w:hAnsi="Times New Roman" w:cs="Times New Roman"/>
        </w:rPr>
        <w:t>ntegración, la respuesta debe ser recogida desde quienes arman la estructura de vida de los jóvenes, conforman su núcleo familiar cercano, toman decisiones aún por ellos, son los encargados de que vayan al colegio, responsables legales, conocen de primera fuente muchas de sus cosas y son también los que por algunos años todavía tienen la función de seguir formando a los menores, lo que conocemos como los padres.</w:t>
      </w:r>
    </w:p>
    <w:p w14:paraId="613101B4"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Sin embargo dentro de esta investigación amplio el concepto a “Apoderados” porque tomando en cuenta la realidad nacional, y la realidad de muchos jóvenes, con o sin discapacidad, no siempre son los padres quienes crían a sus hijos y se responsabilizan de su escolarización, siendo muchas veces otras personas del grupo familiar quienes cumple ese rol, es por esto que para no dejar fuera a esas personas, dentro de esta investigación se utilizan los conceptos de “Padre, Madre y/o Apoderado”. </w:t>
      </w:r>
    </w:p>
    <w:p w14:paraId="301B50E6" w14:textId="77777777" w:rsidR="00FA2DF7" w:rsidRPr="00920DC7" w:rsidRDefault="00FA2DF7" w:rsidP="00FA2DF7">
      <w:pPr>
        <w:spacing w:line="360" w:lineRule="auto"/>
        <w:ind w:firstLine="348"/>
        <w:jc w:val="both"/>
        <w:rPr>
          <w:rFonts w:ascii="Times New Roman" w:hAnsi="Times New Roman" w:cs="Times New Roman"/>
        </w:rPr>
      </w:pPr>
      <w:r w:rsidRPr="00920DC7">
        <w:rPr>
          <w:rFonts w:ascii="Times New Roman" w:hAnsi="Times New Roman" w:cs="Times New Roman"/>
          <w:i/>
        </w:rPr>
        <w:t>“Junto con lo anterior se utiliza una terminología específica para la palabra apoderado de tal manera de abarcar aún más espacio con respecto a las dinámicas familiares y a quienes las componen y los roles que cumplen dentro de ellas, es por esto que concebimos”,</w:t>
      </w:r>
      <w:r w:rsidRPr="00920DC7">
        <w:rPr>
          <w:rFonts w:ascii="Times New Roman" w:hAnsi="Times New Roman" w:cs="Times New Roman"/>
        </w:rPr>
        <w:t xml:space="preserve"> extracto del Marco Teórico.</w:t>
      </w:r>
    </w:p>
    <w:p w14:paraId="22FB60B9" w14:textId="77777777" w:rsidR="00FA2DF7" w:rsidRPr="00920DC7" w:rsidRDefault="00FA2DF7" w:rsidP="00FA2DF7">
      <w:pPr>
        <w:spacing w:line="360" w:lineRule="auto"/>
        <w:ind w:firstLine="348"/>
        <w:jc w:val="both"/>
        <w:rPr>
          <w:rFonts w:ascii="Times New Roman" w:hAnsi="Times New Roman" w:cs="Times New Roman"/>
        </w:rPr>
      </w:pPr>
    </w:p>
    <w:p w14:paraId="20BA5288" w14:textId="77777777" w:rsidR="00FA2DF7" w:rsidRPr="00920DC7" w:rsidRDefault="00FA2DF7" w:rsidP="00FA2DF7">
      <w:pPr>
        <w:spacing w:line="360" w:lineRule="auto"/>
        <w:ind w:firstLine="348"/>
        <w:jc w:val="both"/>
        <w:rPr>
          <w:rFonts w:ascii="Times New Roman" w:hAnsi="Times New Roman" w:cs="Times New Roman"/>
        </w:rPr>
      </w:pPr>
      <w:r w:rsidRPr="00920DC7">
        <w:rPr>
          <w:rFonts w:ascii="Times New Roman" w:hAnsi="Times New Roman" w:cs="Times New Roman"/>
          <w:b/>
        </w:rPr>
        <w:t>Tabla 4</w:t>
      </w:r>
      <w:r w:rsidRPr="00920DC7">
        <w:rPr>
          <w:rFonts w:ascii="Times New Roman" w:hAnsi="Times New Roman" w:cs="Times New Roman"/>
        </w:rPr>
        <w:t>: Tabla de Sujetos de Estudio. Padres y/o apoderados.</w:t>
      </w:r>
    </w:p>
    <w:tbl>
      <w:tblPr>
        <w:tblStyle w:val="Sombreadoclaro-nfasis1"/>
        <w:tblW w:w="0" w:type="auto"/>
        <w:tblLook w:val="04A0" w:firstRow="1" w:lastRow="0" w:firstColumn="1" w:lastColumn="0" w:noHBand="0" w:noVBand="1"/>
      </w:tblPr>
      <w:tblGrid>
        <w:gridCol w:w="3019"/>
        <w:gridCol w:w="3017"/>
        <w:gridCol w:w="3018"/>
      </w:tblGrid>
      <w:tr w:rsidR="00FA2DF7" w:rsidRPr="00920DC7" w14:paraId="27A8F15A" w14:textId="77777777" w:rsidTr="00FA2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7" w:type="dxa"/>
          </w:tcPr>
          <w:p w14:paraId="26FCDD29" w14:textId="77777777" w:rsidR="00FA2DF7" w:rsidRPr="00920DC7" w:rsidRDefault="00FA2DF7" w:rsidP="00FA2DF7">
            <w:pPr>
              <w:spacing w:line="360" w:lineRule="auto"/>
              <w:jc w:val="both"/>
              <w:rPr>
                <w:rFonts w:ascii="Times New Roman" w:hAnsi="Times New Roman" w:cs="Times New Roman"/>
                <w:b w:val="0"/>
                <w:color w:val="auto"/>
              </w:rPr>
            </w:pPr>
            <w:r w:rsidRPr="00920DC7">
              <w:rPr>
                <w:rFonts w:ascii="Times New Roman" w:hAnsi="Times New Roman" w:cs="Times New Roman"/>
                <w:b w:val="0"/>
                <w:color w:val="auto"/>
              </w:rPr>
              <w:t>Género</w:t>
            </w:r>
          </w:p>
        </w:tc>
        <w:tc>
          <w:tcPr>
            <w:tcW w:w="3087" w:type="dxa"/>
          </w:tcPr>
          <w:p w14:paraId="4DBD38BF" w14:textId="77777777" w:rsidR="00FA2DF7" w:rsidRPr="00920DC7" w:rsidRDefault="00FA2DF7" w:rsidP="00FA2DF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20DC7">
              <w:rPr>
                <w:rFonts w:ascii="Times New Roman" w:hAnsi="Times New Roman" w:cs="Times New Roman"/>
                <w:b w:val="0"/>
                <w:color w:val="auto"/>
              </w:rPr>
              <w:t>Parentesco</w:t>
            </w:r>
          </w:p>
        </w:tc>
        <w:tc>
          <w:tcPr>
            <w:tcW w:w="3087" w:type="dxa"/>
          </w:tcPr>
          <w:p w14:paraId="6F36E2D5" w14:textId="77777777" w:rsidR="00FA2DF7" w:rsidRPr="00920DC7" w:rsidRDefault="00FA2DF7" w:rsidP="00FA2DF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20DC7">
              <w:rPr>
                <w:rFonts w:ascii="Times New Roman" w:hAnsi="Times New Roman" w:cs="Times New Roman"/>
                <w:b w:val="0"/>
                <w:color w:val="auto"/>
              </w:rPr>
              <w:t>Comuna de Residencia</w:t>
            </w:r>
          </w:p>
        </w:tc>
      </w:tr>
      <w:tr w:rsidR="00FA2DF7" w:rsidRPr="00920DC7" w14:paraId="7D59FAEA" w14:textId="77777777" w:rsidTr="00FA2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7" w:type="dxa"/>
          </w:tcPr>
          <w:p w14:paraId="173FD9CC" w14:textId="77777777" w:rsidR="00FA2DF7" w:rsidRPr="00920DC7" w:rsidRDefault="00FA2DF7" w:rsidP="00FA2DF7">
            <w:pPr>
              <w:spacing w:line="360" w:lineRule="auto"/>
              <w:jc w:val="both"/>
              <w:rPr>
                <w:rFonts w:ascii="Times New Roman" w:hAnsi="Times New Roman" w:cs="Times New Roman"/>
                <w:color w:val="auto"/>
              </w:rPr>
            </w:pPr>
            <w:r w:rsidRPr="00920DC7">
              <w:rPr>
                <w:rFonts w:ascii="Times New Roman" w:hAnsi="Times New Roman" w:cs="Times New Roman"/>
                <w:color w:val="auto"/>
              </w:rPr>
              <w:t>Femenino</w:t>
            </w:r>
          </w:p>
        </w:tc>
        <w:tc>
          <w:tcPr>
            <w:tcW w:w="3087" w:type="dxa"/>
          </w:tcPr>
          <w:p w14:paraId="07932142"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Madre</w:t>
            </w:r>
          </w:p>
        </w:tc>
        <w:tc>
          <w:tcPr>
            <w:tcW w:w="3087" w:type="dxa"/>
          </w:tcPr>
          <w:p w14:paraId="326F92A8"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La Pintana</w:t>
            </w:r>
          </w:p>
        </w:tc>
      </w:tr>
      <w:tr w:rsidR="00FA2DF7" w:rsidRPr="00920DC7" w14:paraId="7F389879" w14:textId="77777777" w:rsidTr="00FA2DF7">
        <w:tc>
          <w:tcPr>
            <w:cnfStyle w:val="001000000000" w:firstRow="0" w:lastRow="0" w:firstColumn="1" w:lastColumn="0" w:oddVBand="0" w:evenVBand="0" w:oddHBand="0" w:evenHBand="0" w:firstRowFirstColumn="0" w:firstRowLastColumn="0" w:lastRowFirstColumn="0" w:lastRowLastColumn="0"/>
            <w:tcW w:w="3087" w:type="dxa"/>
          </w:tcPr>
          <w:p w14:paraId="7FFBD293" w14:textId="77777777" w:rsidR="00FA2DF7" w:rsidRPr="00920DC7" w:rsidRDefault="00FA2DF7" w:rsidP="00FA2DF7">
            <w:pPr>
              <w:spacing w:line="360" w:lineRule="auto"/>
              <w:jc w:val="both"/>
              <w:rPr>
                <w:rFonts w:ascii="Times New Roman" w:hAnsi="Times New Roman" w:cs="Times New Roman"/>
                <w:color w:val="auto"/>
              </w:rPr>
            </w:pPr>
            <w:r w:rsidRPr="00920DC7">
              <w:rPr>
                <w:rFonts w:ascii="Times New Roman" w:hAnsi="Times New Roman" w:cs="Times New Roman"/>
                <w:color w:val="auto"/>
              </w:rPr>
              <w:t>Femenino</w:t>
            </w:r>
          </w:p>
        </w:tc>
        <w:tc>
          <w:tcPr>
            <w:tcW w:w="3087" w:type="dxa"/>
          </w:tcPr>
          <w:p w14:paraId="7ACA3D12"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Madre</w:t>
            </w:r>
          </w:p>
        </w:tc>
        <w:tc>
          <w:tcPr>
            <w:tcW w:w="3087" w:type="dxa"/>
          </w:tcPr>
          <w:p w14:paraId="3B95DC7E"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La Florida</w:t>
            </w:r>
          </w:p>
        </w:tc>
      </w:tr>
      <w:tr w:rsidR="00FA2DF7" w:rsidRPr="00920DC7" w14:paraId="083B6057" w14:textId="77777777" w:rsidTr="00FA2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7" w:type="dxa"/>
          </w:tcPr>
          <w:p w14:paraId="393E5DD5" w14:textId="77777777" w:rsidR="00FA2DF7" w:rsidRPr="00920DC7" w:rsidRDefault="00FA2DF7" w:rsidP="00FA2DF7">
            <w:pPr>
              <w:spacing w:line="360" w:lineRule="auto"/>
              <w:jc w:val="both"/>
              <w:rPr>
                <w:rFonts w:ascii="Times New Roman" w:hAnsi="Times New Roman" w:cs="Times New Roman"/>
                <w:color w:val="auto"/>
              </w:rPr>
            </w:pPr>
            <w:r w:rsidRPr="00920DC7">
              <w:rPr>
                <w:color w:val="auto"/>
              </w:rPr>
              <w:t>Femenino</w:t>
            </w:r>
          </w:p>
        </w:tc>
        <w:tc>
          <w:tcPr>
            <w:tcW w:w="3087" w:type="dxa"/>
          </w:tcPr>
          <w:p w14:paraId="28A2823B"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color w:val="auto"/>
              </w:rPr>
              <w:t>Madre</w:t>
            </w:r>
          </w:p>
        </w:tc>
        <w:tc>
          <w:tcPr>
            <w:tcW w:w="3087" w:type="dxa"/>
          </w:tcPr>
          <w:p w14:paraId="7D6AE0B4"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La Granja</w:t>
            </w:r>
          </w:p>
        </w:tc>
      </w:tr>
      <w:tr w:rsidR="00FA2DF7" w:rsidRPr="00920DC7" w14:paraId="50ACA334" w14:textId="77777777" w:rsidTr="00FA2DF7">
        <w:tc>
          <w:tcPr>
            <w:cnfStyle w:val="001000000000" w:firstRow="0" w:lastRow="0" w:firstColumn="1" w:lastColumn="0" w:oddVBand="0" w:evenVBand="0" w:oddHBand="0" w:evenHBand="0" w:firstRowFirstColumn="0" w:firstRowLastColumn="0" w:lastRowFirstColumn="0" w:lastRowLastColumn="0"/>
            <w:tcW w:w="3087" w:type="dxa"/>
          </w:tcPr>
          <w:p w14:paraId="68EBA253" w14:textId="77777777" w:rsidR="00FA2DF7" w:rsidRPr="00920DC7" w:rsidRDefault="00FA2DF7" w:rsidP="00FA2DF7">
            <w:pPr>
              <w:spacing w:line="360" w:lineRule="auto"/>
              <w:jc w:val="both"/>
              <w:rPr>
                <w:rFonts w:ascii="Times New Roman" w:hAnsi="Times New Roman" w:cs="Times New Roman"/>
                <w:color w:val="auto"/>
              </w:rPr>
            </w:pPr>
            <w:r w:rsidRPr="00920DC7">
              <w:rPr>
                <w:color w:val="auto"/>
              </w:rPr>
              <w:t>Femenino</w:t>
            </w:r>
          </w:p>
        </w:tc>
        <w:tc>
          <w:tcPr>
            <w:tcW w:w="3087" w:type="dxa"/>
          </w:tcPr>
          <w:p w14:paraId="32BF3740"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color w:val="auto"/>
              </w:rPr>
              <w:t>Madre</w:t>
            </w:r>
          </w:p>
        </w:tc>
        <w:tc>
          <w:tcPr>
            <w:tcW w:w="3087" w:type="dxa"/>
          </w:tcPr>
          <w:p w14:paraId="6CB757B5"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Quinta Normal</w:t>
            </w:r>
          </w:p>
        </w:tc>
      </w:tr>
      <w:tr w:rsidR="00FA2DF7" w:rsidRPr="00920DC7" w14:paraId="1F1F743B" w14:textId="77777777" w:rsidTr="00FA2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7" w:type="dxa"/>
          </w:tcPr>
          <w:p w14:paraId="09FDE3D3" w14:textId="77777777" w:rsidR="00FA2DF7" w:rsidRPr="00920DC7" w:rsidRDefault="00FA2DF7" w:rsidP="00FA2DF7">
            <w:pPr>
              <w:spacing w:line="360" w:lineRule="auto"/>
              <w:jc w:val="both"/>
              <w:rPr>
                <w:rFonts w:ascii="Times New Roman" w:hAnsi="Times New Roman" w:cs="Times New Roman"/>
                <w:color w:val="auto"/>
              </w:rPr>
            </w:pPr>
            <w:r w:rsidRPr="00920DC7">
              <w:rPr>
                <w:color w:val="auto"/>
              </w:rPr>
              <w:t>Femenino</w:t>
            </w:r>
          </w:p>
        </w:tc>
        <w:tc>
          <w:tcPr>
            <w:tcW w:w="3087" w:type="dxa"/>
          </w:tcPr>
          <w:p w14:paraId="6C19D8A3"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color w:val="auto"/>
              </w:rPr>
              <w:t>Madre</w:t>
            </w:r>
          </w:p>
        </w:tc>
        <w:tc>
          <w:tcPr>
            <w:tcW w:w="3087" w:type="dxa"/>
          </w:tcPr>
          <w:p w14:paraId="3698CDE4"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20DC7">
              <w:rPr>
                <w:rFonts w:ascii="Times New Roman" w:hAnsi="Times New Roman" w:cs="Times New Roman"/>
                <w:color w:val="auto"/>
              </w:rPr>
              <w:t>Maipú</w:t>
            </w:r>
          </w:p>
        </w:tc>
      </w:tr>
      <w:tr w:rsidR="00FA2DF7" w:rsidRPr="00920DC7" w14:paraId="044FB3D0" w14:textId="77777777" w:rsidTr="00236630">
        <w:trPr>
          <w:trHeight w:val="268"/>
        </w:trPr>
        <w:tc>
          <w:tcPr>
            <w:cnfStyle w:val="001000000000" w:firstRow="0" w:lastRow="0" w:firstColumn="1" w:lastColumn="0" w:oddVBand="0" w:evenVBand="0" w:oddHBand="0" w:evenHBand="0" w:firstRowFirstColumn="0" w:firstRowLastColumn="0" w:lastRowFirstColumn="0" w:lastRowLastColumn="0"/>
            <w:tcW w:w="3087" w:type="dxa"/>
            <w:tcBorders>
              <w:bottom w:val="single" w:sz="4" w:space="0" w:color="auto"/>
            </w:tcBorders>
          </w:tcPr>
          <w:p w14:paraId="14BAAB17" w14:textId="77777777" w:rsidR="00FA2DF7" w:rsidRPr="00236630" w:rsidRDefault="00236630" w:rsidP="00FA2DF7">
            <w:pPr>
              <w:spacing w:line="360" w:lineRule="auto"/>
              <w:jc w:val="both"/>
              <w:rPr>
                <w:rFonts w:ascii="Times New Roman" w:hAnsi="Times New Roman" w:cs="Times New Roman"/>
                <w:color w:val="auto"/>
              </w:rPr>
            </w:pPr>
            <w:r w:rsidRPr="00236630">
              <w:rPr>
                <w:rFonts w:ascii="Times New Roman" w:hAnsi="Times New Roman" w:cs="Times New Roman"/>
                <w:color w:val="auto"/>
              </w:rPr>
              <w:t>Femenino</w:t>
            </w:r>
          </w:p>
        </w:tc>
        <w:tc>
          <w:tcPr>
            <w:tcW w:w="3087" w:type="dxa"/>
            <w:tcBorders>
              <w:bottom w:val="single" w:sz="4" w:space="0" w:color="auto"/>
            </w:tcBorders>
          </w:tcPr>
          <w:p w14:paraId="584258E9" w14:textId="77777777" w:rsidR="00FA2DF7" w:rsidRPr="00236630" w:rsidRDefault="00236630"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36630">
              <w:rPr>
                <w:rFonts w:ascii="Times New Roman" w:hAnsi="Times New Roman" w:cs="Times New Roman"/>
                <w:color w:val="auto"/>
              </w:rPr>
              <w:t>Madre</w:t>
            </w:r>
          </w:p>
        </w:tc>
        <w:tc>
          <w:tcPr>
            <w:tcW w:w="3087" w:type="dxa"/>
            <w:tcBorders>
              <w:bottom w:val="single" w:sz="4" w:space="0" w:color="auto"/>
            </w:tcBorders>
          </w:tcPr>
          <w:p w14:paraId="0459CE65" w14:textId="77777777" w:rsidR="00236630" w:rsidRPr="00236630" w:rsidRDefault="00236630"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36630">
              <w:rPr>
                <w:rFonts w:ascii="Times New Roman" w:hAnsi="Times New Roman" w:cs="Times New Roman"/>
                <w:color w:val="auto"/>
              </w:rPr>
              <w:t>Ñuñoa</w:t>
            </w:r>
          </w:p>
        </w:tc>
      </w:tr>
      <w:tr w:rsidR="00236630" w:rsidRPr="00920DC7" w14:paraId="7A9B05E7" w14:textId="77777777" w:rsidTr="00236630">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087" w:type="dxa"/>
            <w:tcBorders>
              <w:top w:val="single" w:sz="4" w:space="0" w:color="auto"/>
            </w:tcBorders>
          </w:tcPr>
          <w:p w14:paraId="00B1F21B" w14:textId="77777777" w:rsidR="00236630" w:rsidRPr="00236630" w:rsidRDefault="00236630" w:rsidP="00FA2DF7">
            <w:pPr>
              <w:spacing w:line="360" w:lineRule="auto"/>
              <w:jc w:val="both"/>
              <w:rPr>
                <w:rFonts w:ascii="Times New Roman" w:hAnsi="Times New Roman" w:cs="Times New Roman"/>
                <w:color w:val="auto"/>
              </w:rPr>
            </w:pPr>
            <w:r w:rsidRPr="00236630">
              <w:rPr>
                <w:rFonts w:ascii="Times New Roman" w:hAnsi="Times New Roman" w:cs="Times New Roman"/>
                <w:color w:val="auto"/>
              </w:rPr>
              <w:t>Femenino</w:t>
            </w:r>
          </w:p>
        </w:tc>
        <w:tc>
          <w:tcPr>
            <w:tcW w:w="3087" w:type="dxa"/>
            <w:tcBorders>
              <w:top w:val="single" w:sz="4" w:space="0" w:color="auto"/>
            </w:tcBorders>
          </w:tcPr>
          <w:p w14:paraId="45A1AA7C" w14:textId="77777777" w:rsidR="00236630" w:rsidRPr="00236630" w:rsidRDefault="00236630"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36630">
              <w:rPr>
                <w:rFonts w:ascii="Times New Roman" w:hAnsi="Times New Roman" w:cs="Times New Roman"/>
                <w:color w:val="auto"/>
              </w:rPr>
              <w:t>Madre</w:t>
            </w:r>
          </w:p>
        </w:tc>
        <w:tc>
          <w:tcPr>
            <w:tcW w:w="3087" w:type="dxa"/>
            <w:tcBorders>
              <w:top w:val="single" w:sz="4" w:space="0" w:color="auto"/>
            </w:tcBorders>
          </w:tcPr>
          <w:p w14:paraId="6616251F" w14:textId="77777777" w:rsidR="00236630" w:rsidRPr="00236630" w:rsidRDefault="00236630"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36630">
              <w:rPr>
                <w:rFonts w:ascii="Times New Roman" w:hAnsi="Times New Roman" w:cs="Times New Roman"/>
                <w:color w:val="auto"/>
              </w:rPr>
              <w:t>Puente Alto</w:t>
            </w:r>
          </w:p>
        </w:tc>
      </w:tr>
    </w:tbl>
    <w:p w14:paraId="283E617C" w14:textId="77777777" w:rsidR="00FA2DF7" w:rsidRPr="00920DC7" w:rsidRDefault="00FA2DF7" w:rsidP="00FA2DF7">
      <w:pPr>
        <w:spacing w:line="360" w:lineRule="auto"/>
        <w:ind w:firstLine="348"/>
        <w:jc w:val="both"/>
        <w:rPr>
          <w:rFonts w:ascii="Times New Roman" w:hAnsi="Times New Roman" w:cs="Times New Roman"/>
          <w:sz w:val="20"/>
          <w:szCs w:val="20"/>
        </w:rPr>
      </w:pPr>
      <w:r w:rsidRPr="00920DC7">
        <w:rPr>
          <w:rFonts w:ascii="Times New Roman" w:hAnsi="Times New Roman" w:cs="Times New Roman"/>
          <w:sz w:val="20"/>
          <w:szCs w:val="20"/>
        </w:rPr>
        <w:t>Fuente: Elaboración de autoras.</w:t>
      </w:r>
    </w:p>
    <w:p w14:paraId="7C2EA18B" w14:textId="77777777" w:rsidR="00FA2DF7" w:rsidRPr="00920DC7" w:rsidRDefault="00FA2DF7" w:rsidP="00236630">
      <w:pPr>
        <w:spacing w:line="360" w:lineRule="auto"/>
        <w:jc w:val="both"/>
        <w:rPr>
          <w:rFonts w:ascii="Times New Roman" w:hAnsi="Times New Roman" w:cs="Times New Roman"/>
        </w:rPr>
      </w:pPr>
    </w:p>
    <w:p w14:paraId="23F846FC" w14:textId="77777777" w:rsidR="00FA2DF7" w:rsidRPr="00920DC7" w:rsidRDefault="00FA2DF7" w:rsidP="00FA2DF7">
      <w:pPr>
        <w:pStyle w:val="Ttulo2"/>
      </w:pPr>
      <w:bookmarkStart w:id="84" w:name="_Toc350696572"/>
      <w:bookmarkStart w:id="85" w:name="_Toc353658748"/>
      <w:r w:rsidRPr="00920DC7">
        <w:lastRenderedPageBreak/>
        <w:t xml:space="preserve">3.7. </w:t>
      </w:r>
      <w:bookmarkStart w:id="86" w:name="_Toc470546989"/>
      <w:r w:rsidRPr="00920DC7">
        <w:t>Instrumentos utilizados</w:t>
      </w:r>
      <w:bookmarkEnd w:id="84"/>
      <w:bookmarkEnd w:id="85"/>
      <w:bookmarkEnd w:id="86"/>
      <w:r w:rsidRPr="00920DC7">
        <w:t xml:space="preserve"> </w:t>
      </w:r>
    </w:p>
    <w:p w14:paraId="06C80432" w14:textId="77777777" w:rsidR="00FA2DF7" w:rsidRPr="00920DC7" w:rsidRDefault="00FA2DF7" w:rsidP="00FA2DF7">
      <w:pPr>
        <w:spacing w:line="360" w:lineRule="auto"/>
        <w:jc w:val="both"/>
        <w:rPr>
          <w:rFonts w:ascii="Times New Roman" w:hAnsi="Times New Roman" w:cs="Times New Roman"/>
        </w:rPr>
      </w:pPr>
    </w:p>
    <w:p w14:paraId="4255B30D"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Para esta investigación se utiliza la entrevista al apoderado, más específicamente una entrevista semiestru</w:t>
      </w:r>
      <w:r w:rsidR="00A14AD4" w:rsidRPr="00920DC7">
        <w:rPr>
          <w:rFonts w:ascii="Times New Roman" w:hAnsi="Times New Roman" w:cs="Times New Roman"/>
        </w:rPr>
        <w:t>cturada de siete preguntas en do</w:t>
      </w:r>
      <w:r w:rsidRPr="00920DC7">
        <w:rPr>
          <w:rFonts w:ascii="Times New Roman" w:hAnsi="Times New Roman" w:cs="Times New Roman"/>
        </w:rPr>
        <w:t xml:space="preserve">nde el entrevistador va realizando interrogantes y en base a las respuestas entregadas por los apoderados va reutilizando nuevas preguntas, y va guiando la conversación. </w:t>
      </w:r>
    </w:p>
    <w:p w14:paraId="6CC2DF19"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Se eligió este tipo de entrevista debido a que al ser semiestructurada da al entrevistador la capacidad de ir generando preguntas en torno a las respuestas dadas por los padres o apoderados, además de permitir la extensión necesaria necesaria según lo estime el entrevistado.</w:t>
      </w:r>
    </w:p>
    <w:p w14:paraId="0AF5B912" w14:textId="77777777" w:rsidR="00FA2DF7" w:rsidRPr="00920DC7" w:rsidRDefault="00FA2DF7" w:rsidP="00FA2DF7">
      <w:pPr>
        <w:spacing w:line="360" w:lineRule="auto"/>
        <w:ind w:firstLine="708"/>
        <w:jc w:val="both"/>
        <w:rPr>
          <w:rFonts w:ascii="Times New Roman" w:hAnsi="Times New Roman" w:cs="Times New Roman"/>
        </w:rPr>
      </w:pPr>
    </w:p>
    <w:p w14:paraId="0FC9AC1A" w14:textId="77777777" w:rsidR="00FA2DF7" w:rsidRPr="00920DC7" w:rsidRDefault="00FA2DF7" w:rsidP="00431062">
      <w:pPr>
        <w:pStyle w:val="Ttulo3"/>
      </w:pPr>
      <w:bookmarkStart w:id="87" w:name="_Toc350696573"/>
      <w:bookmarkStart w:id="88" w:name="_Toc353658749"/>
      <w:r w:rsidRPr="00920DC7">
        <w:t>I Entrevista</w:t>
      </w:r>
      <w:bookmarkEnd w:id="87"/>
      <w:bookmarkEnd w:id="88"/>
      <w:r w:rsidRPr="00920DC7">
        <w:t xml:space="preserve"> </w:t>
      </w:r>
    </w:p>
    <w:p w14:paraId="46DC1CA3" w14:textId="77777777" w:rsidR="00FA2DF7" w:rsidRPr="00920DC7" w:rsidRDefault="00FA2DF7" w:rsidP="00FA2DF7">
      <w:pPr>
        <w:spacing w:line="360" w:lineRule="auto"/>
        <w:jc w:val="both"/>
        <w:rPr>
          <w:rFonts w:ascii="Times New Roman" w:hAnsi="Times New Roman" w:cs="Times New Roman"/>
        </w:rPr>
      </w:pPr>
    </w:p>
    <w:p w14:paraId="05438617" w14:textId="77777777" w:rsidR="00FA2DF7" w:rsidRPr="00920DC7" w:rsidRDefault="00FA2DF7" w:rsidP="00FA2DF7">
      <w:pPr>
        <w:spacing w:line="360" w:lineRule="auto"/>
        <w:jc w:val="both"/>
        <w:rPr>
          <w:rFonts w:ascii="Times New Roman" w:hAnsi="Times New Roman" w:cs="Times New Roman"/>
          <w:i/>
        </w:rPr>
      </w:pPr>
      <w:r w:rsidRPr="00920DC7">
        <w:rPr>
          <w:rFonts w:ascii="Times New Roman" w:hAnsi="Times New Roman" w:cs="Times New Roman"/>
        </w:rPr>
        <w:t xml:space="preserve">El objetivo general de la entrevista de esta investigación es: </w:t>
      </w:r>
      <w:r w:rsidRPr="00920DC7">
        <w:rPr>
          <w:rFonts w:ascii="Times New Roman" w:hAnsi="Times New Roman" w:cs="Times New Roman"/>
          <w:i/>
        </w:rPr>
        <w:t xml:space="preserve">Conocer cuáles son las expectativas que poseen los padres y apoderados sobre el futuro educacional de sus pupilos con Discapacidad Visual pertenecientes </w:t>
      </w:r>
      <w:r w:rsidR="00A14AD4" w:rsidRPr="00920DC7">
        <w:rPr>
          <w:rFonts w:ascii="Times New Roman" w:hAnsi="Times New Roman" w:cs="Times New Roman"/>
          <w:i/>
        </w:rPr>
        <w:t>a establecimientos con Programas de Integración Educacional</w:t>
      </w:r>
      <w:r w:rsidRPr="00920DC7">
        <w:rPr>
          <w:rFonts w:ascii="Times New Roman" w:hAnsi="Times New Roman" w:cs="Times New Roman"/>
          <w:i/>
        </w:rPr>
        <w:t xml:space="preserve"> de la RM.</w:t>
      </w:r>
    </w:p>
    <w:p w14:paraId="0A7BD0EA" w14:textId="77777777" w:rsidR="00FA2DF7" w:rsidRPr="00920DC7" w:rsidRDefault="00FA2DF7" w:rsidP="00FA2DF7">
      <w:pPr>
        <w:spacing w:line="360" w:lineRule="auto"/>
        <w:jc w:val="both"/>
        <w:rPr>
          <w:rFonts w:ascii="Times New Roman" w:hAnsi="Times New Roman" w:cs="Times New Roman"/>
        </w:rPr>
      </w:pPr>
    </w:p>
    <w:p w14:paraId="4B0A4918" w14:textId="77777777" w:rsidR="00FA2DF7" w:rsidRPr="00920DC7" w:rsidRDefault="00FA2DF7" w:rsidP="00FA2DF7">
      <w:pPr>
        <w:spacing w:line="360" w:lineRule="auto"/>
        <w:ind w:firstLine="461"/>
        <w:jc w:val="both"/>
        <w:rPr>
          <w:rFonts w:ascii="Times New Roman" w:hAnsi="Times New Roman" w:cs="Times New Roman"/>
        </w:rPr>
      </w:pPr>
      <w:r w:rsidRPr="00920DC7">
        <w:rPr>
          <w:rFonts w:ascii="Times New Roman" w:hAnsi="Times New Roman" w:cs="Times New Roman"/>
        </w:rPr>
        <w:t xml:space="preserve">Dentro de esta metodología se utilizará la entrevista como tipo de estudio para la investigación, apoyando así la realización de estudios de casos sobre quienes participan dentro de la muestra, teniendo en cuenta la población evaluable de la investigación. De ser más o ser menos casos se recurrirá al hecho de que en la muestra cualitativa se puede iniciar con un cierto número de muestra y con el tiempo el número puede modificarse por factores de la investigación. La entrevista entrega información más detallada y más extensa por lo que el investigador puede dar a conocer el porqué de la investigación a través de ella y extraer de la misma la información que necesite. </w:t>
      </w:r>
    </w:p>
    <w:p w14:paraId="64A2FE60"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 </w:t>
      </w:r>
    </w:p>
    <w:p w14:paraId="5C058EDA" w14:textId="77777777" w:rsidR="00FA2DF7" w:rsidRPr="00920DC7" w:rsidRDefault="00FA2DF7" w:rsidP="00431062">
      <w:pPr>
        <w:spacing w:line="360" w:lineRule="auto"/>
        <w:jc w:val="both"/>
        <w:rPr>
          <w:rFonts w:ascii="Times New Roman" w:hAnsi="Times New Roman" w:cs="Times New Roman"/>
        </w:rPr>
      </w:pPr>
      <w:r w:rsidRPr="00920DC7">
        <w:rPr>
          <w:rFonts w:ascii="Times New Roman" w:hAnsi="Times New Roman" w:cs="Times New Roman"/>
          <w:i/>
        </w:rPr>
        <w:t xml:space="preserve"> “La entrevista, es la comunicación interpersonal establecida entre el investigador y el sujeto de estudio a fin de obtener respuestas verbales a los interrogantes planteados sobre el problema propuesto. Se considera que este método es más eficaz que el cuestionario, ya que permite obtener una información más completa</w:t>
      </w:r>
      <w:r w:rsidRPr="00920DC7">
        <w:rPr>
          <w:rFonts w:ascii="Times New Roman" w:hAnsi="Times New Roman" w:cs="Times New Roman"/>
        </w:rPr>
        <w:t>”  (Manuel Galan, 2009)</w:t>
      </w:r>
    </w:p>
    <w:p w14:paraId="5C462333" w14:textId="77777777" w:rsidR="00FA2DF7" w:rsidRPr="00920DC7" w:rsidRDefault="00FA2DF7" w:rsidP="00431062">
      <w:pPr>
        <w:pStyle w:val="Ttulo3"/>
      </w:pPr>
      <w:bookmarkStart w:id="89" w:name="_Toc350696574"/>
      <w:bookmarkStart w:id="90" w:name="_Toc353658750"/>
      <w:r w:rsidRPr="00920DC7">
        <w:lastRenderedPageBreak/>
        <w:t>ii. Entrevista semiestructurda.</w:t>
      </w:r>
      <w:bookmarkEnd w:id="89"/>
      <w:bookmarkEnd w:id="90"/>
    </w:p>
    <w:p w14:paraId="09C14BD9" w14:textId="77777777" w:rsidR="00FA2DF7" w:rsidRPr="00920DC7" w:rsidRDefault="00FA2DF7" w:rsidP="00FA2DF7">
      <w:pPr>
        <w:spacing w:line="360" w:lineRule="auto"/>
        <w:jc w:val="both"/>
        <w:rPr>
          <w:rFonts w:ascii="Times New Roman" w:hAnsi="Times New Roman" w:cs="Times New Roman"/>
        </w:rPr>
      </w:pPr>
    </w:p>
    <w:p w14:paraId="57878205" w14:textId="77777777" w:rsidR="00FA2DF7" w:rsidRPr="00920DC7" w:rsidRDefault="00FA2DF7" w:rsidP="00FA2DF7">
      <w:pPr>
        <w:spacing w:line="360" w:lineRule="auto"/>
        <w:ind w:firstLine="461"/>
        <w:jc w:val="both"/>
        <w:rPr>
          <w:rFonts w:ascii="Times New Roman" w:hAnsi="Times New Roman" w:cs="Times New Roman"/>
        </w:rPr>
      </w:pPr>
      <w:r w:rsidRPr="00920DC7">
        <w:rPr>
          <w:rFonts w:ascii="Times New Roman" w:hAnsi="Times New Roman" w:cs="Times New Roman"/>
        </w:rPr>
        <w:t xml:space="preserve">Dentro de esta investigación se utilizarán dos tipos de entrevista, en primera instancia y para la encuesta de tipo anamnesis que aportará información sobre la vida social y del entorno de los estudiantes será de tipo semi estructurada debido a que es una entrevista que permite flexibilidad en su ejecución, siendo de igual modo el objetivo de investigación aquel que dará la pauta de la realización de la entrevista así como responder la pregunta de investigación. </w:t>
      </w:r>
    </w:p>
    <w:p w14:paraId="0493F0E2"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Entrega además al entrevistador la facultad de realizar cambios en el orden, en la profundidad de las preguntas, ya sea hacerlas más superficiales o ahondar más en un tema, el contenido de la entrevista y la formulación o reformulación de las preguntas, esto quiere decir en resumen que a pesar de la entrevista estar estructurada en papel se adapta a las circunstancias o situaciones según el entrevistador estime conveniente. </w:t>
      </w:r>
    </w:p>
    <w:p w14:paraId="3A8CB344"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Que sea una entrevista de carácter semiestructurado quiere decir que: </w:t>
      </w:r>
    </w:p>
    <w:p w14:paraId="42C61524" w14:textId="77777777" w:rsidR="00FA2DF7" w:rsidRPr="00920DC7" w:rsidRDefault="00FA2DF7" w:rsidP="00FA2DF7">
      <w:pPr>
        <w:spacing w:line="360" w:lineRule="auto"/>
        <w:ind w:firstLine="708"/>
        <w:jc w:val="both"/>
        <w:rPr>
          <w:rFonts w:ascii="Times New Roman" w:hAnsi="Times New Roman" w:cs="Times New Roman"/>
        </w:rPr>
      </w:pPr>
    </w:p>
    <w:p w14:paraId="4425CCF6" w14:textId="77777777" w:rsidR="00FA2DF7" w:rsidRPr="00920DC7" w:rsidRDefault="00FA2DF7" w:rsidP="00FA2DF7">
      <w:pPr>
        <w:spacing w:line="360" w:lineRule="auto"/>
        <w:ind w:left="708"/>
        <w:jc w:val="both"/>
        <w:rPr>
          <w:rFonts w:ascii="Times New Roman" w:hAnsi="Times New Roman" w:cs="Times New Roman"/>
        </w:rPr>
      </w:pPr>
      <w:r w:rsidRPr="00920DC7">
        <w:rPr>
          <w:rFonts w:ascii="Times New Roman" w:hAnsi="Times New Roman" w:cs="Times New Roman"/>
          <w:i/>
        </w:rPr>
        <w:t xml:space="preserve">“… en este caso el entrevistador dispone de un «guión», que recoge los temas que debe tratar a lo largo de la entrevista. Sin embargo, el orden en el que se abordan los diversos temas y el modo de formular las preguntas se dejan a la libre decisión y valoración del entrevistador. En el ámbito de un determinado tema, éste puede plantear la conversación como desee, efectuar las preguntas que crea oportunas y hacerlo en los términos que estime convenientes, explicar su significado, pedir al entrevistado aclaraciones cuando no entienda algún punto y que profundice en algún extremo cuando le parezca necesario, establecer un estilo propio y personal de conversación.” </w:t>
      </w:r>
      <w:r w:rsidRPr="00920DC7">
        <w:rPr>
          <w:rFonts w:ascii="Times New Roman" w:hAnsi="Times New Roman" w:cs="Times New Roman"/>
        </w:rPr>
        <w:t>(</w:t>
      </w:r>
      <w:hyperlink r:id="rId31" w:history="1">
        <w:r w:rsidRPr="00920DC7">
          <w:rPr>
            <w:rStyle w:val="Hipervnculo"/>
            <w:rFonts w:ascii="Times New Roman" w:hAnsi="Times New Roman" w:cs="Times New Roman"/>
          </w:rPr>
          <w:t>https://pochicasta.files.wordpress.com/2008/11/entrevista.pdf</w:t>
        </w:r>
      </w:hyperlink>
      <w:r w:rsidRPr="00920DC7">
        <w:rPr>
          <w:rFonts w:ascii="Times New Roman" w:hAnsi="Times New Roman" w:cs="Times New Roman"/>
        </w:rPr>
        <w:t xml:space="preserve"> )</w:t>
      </w:r>
    </w:p>
    <w:p w14:paraId="7934CCC2" w14:textId="77777777" w:rsidR="00FA2DF7" w:rsidRPr="00920DC7" w:rsidRDefault="00FA2DF7" w:rsidP="00FA2DF7">
      <w:pPr>
        <w:spacing w:line="360" w:lineRule="auto"/>
        <w:ind w:left="708"/>
        <w:jc w:val="both"/>
        <w:rPr>
          <w:rFonts w:ascii="Times New Roman" w:hAnsi="Times New Roman" w:cs="Times New Roman"/>
        </w:rPr>
      </w:pPr>
    </w:p>
    <w:p w14:paraId="79A0350B" w14:textId="77777777" w:rsidR="00FA2DF7" w:rsidRPr="00920DC7" w:rsidRDefault="00FA2DF7" w:rsidP="00FA2DF7">
      <w:pPr>
        <w:spacing w:line="360" w:lineRule="auto"/>
        <w:ind w:firstLine="247"/>
        <w:jc w:val="both"/>
        <w:rPr>
          <w:rFonts w:ascii="Times New Roman" w:hAnsi="Times New Roman" w:cs="Times New Roman"/>
        </w:rPr>
      </w:pPr>
      <w:r w:rsidRPr="00920DC7">
        <w:rPr>
          <w:rFonts w:ascii="Times New Roman" w:hAnsi="Times New Roman" w:cs="Times New Roman"/>
        </w:rPr>
        <w:t>En esta investigación la entrevista a los padres y/o apoderados está diseñada para que la preguntas realizadas nos entreguen información  clara y determinante de las expectativas que tienen los mismos sobre la vida académica y laboral de los estudiantes después de la enseñanza media.</w:t>
      </w:r>
    </w:p>
    <w:p w14:paraId="121FEFE5" w14:textId="77777777" w:rsidR="00FA2DF7" w:rsidRPr="00920DC7" w:rsidRDefault="00FA2DF7" w:rsidP="00FA2DF7">
      <w:pPr>
        <w:spacing w:line="360" w:lineRule="auto"/>
        <w:ind w:firstLine="247"/>
        <w:jc w:val="both"/>
        <w:rPr>
          <w:rFonts w:ascii="Times New Roman" w:hAnsi="Times New Roman" w:cs="Times New Roman"/>
        </w:rPr>
      </w:pPr>
    </w:p>
    <w:p w14:paraId="6E42D245" w14:textId="77777777" w:rsidR="00FA2DF7" w:rsidRPr="00920DC7" w:rsidRDefault="00FA2DF7" w:rsidP="00FA2DF7">
      <w:pPr>
        <w:pStyle w:val="Sinespaciado"/>
        <w:spacing w:line="360" w:lineRule="auto"/>
        <w:ind w:firstLine="247"/>
        <w:jc w:val="both"/>
        <w:rPr>
          <w:rFonts w:ascii="Times New Roman" w:hAnsi="Times New Roman" w:cs="Times New Roman"/>
          <w:sz w:val="24"/>
          <w:szCs w:val="24"/>
        </w:rPr>
      </w:pPr>
      <w:r w:rsidRPr="00920DC7">
        <w:rPr>
          <w:rFonts w:ascii="Times New Roman" w:hAnsi="Times New Roman" w:cs="Times New Roman"/>
          <w:sz w:val="24"/>
          <w:szCs w:val="24"/>
        </w:rPr>
        <w:t xml:space="preserve">Los datos que se quieren recopilar en esta entrevista están relacionados con  la proyección de vida que posee el apoderado sobre su pupilo, si aspira o no a la vida </w:t>
      </w:r>
      <w:r w:rsidRPr="00920DC7">
        <w:rPr>
          <w:rFonts w:ascii="Times New Roman" w:hAnsi="Times New Roman" w:cs="Times New Roman"/>
          <w:sz w:val="24"/>
          <w:szCs w:val="24"/>
        </w:rPr>
        <w:lastRenderedPageBreak/>
        <w:t xml:space="preserve">universitaria o educación superior o si a diferencia de esto, la expectativa es que al finalizar la enseñanza media, el pupilo se dedique a trabajar. También se pretende recopilar datos sobre que creen los padres y apoderados que es lo que sus pupilos desean o aspiran a hacer al finalizar su educación media, se registrarán datos de las apreciaciones personales sobre ellos mismos y sobre sus pupilos. </w:t>
      </w:r>
    </w:p>
    <w:p w14:paraId="1489961B" w14:textId="77777777" w:rsidR="00FA2DF7" w:rsidRPr="00920DC7" w:rsidRDefault="00FA2DF7" w:rsidP="00FA2DF7">
      <w:pPr>
        <w:pStyle w:val="Sinespaciado"/>
        <w:spacing w:line="360" w:lineRule="auto"/>
        <w:ind w:firstLine="708"/>
        <w:jc w:val="both"/>
        <w:rPr>
          <w:rFonts w:ascii="Times New Roman" w:hAnsi="Times New Roman" w:cs="Times New Roman"/>
          <w:sz w:val="24"/>
          <w:szCs w:val="24"/>
        </w:rPr>
      </w:pPr>
    </w:p>
    <w:p w14:paraId="7D505927" w14:textId="77777777" w:rsidR="00FA2DF7" w:rsidRPr="00920DC7" w:rsidRDefault="00FA2DF7" w:rsidP="00FA2DF7">
      <w:pPr>
        <w:pStyle w:val="Sinespaciado"/>
        <w:spacing w:line="360" w:lineRule="auto"/>
        <w:ind w:firstLine="247"/>
        <w:jc w:val="both"/>
        <w:rPr>
          <w:rFonts w:ascii="Times New Roman" w:hAnsi="Times New Roman" w:cs="Times New Roman"/>
          <w:sz w:val="24"/>
          <w:szCs w:val="24"/>
        </w:rPr>
      </w:pPr>
      <w:r w:rsidRPr="00920DC7">
        <w:rPr>
          <w:rFonts w:ascii="Times New Roman" w:hAnsi="Times New Roman" w:cs="Times New Roman"/>
          <w:sz w:val="24"/>
          <w:szCs w:val="24"/>
        </w:rPr>
        <w:t>Según cifras del (ENDISC, 2015), un 5,9% de las personas en situación de discapacidad tiene su educación superior incompleta y un 9,1% de la población ha completado la enseñanza superior, debido a esto este instrumento busca conocer cuáles son las determinantes que influyen en las expectativas de los padres hacia sus hijos en situación de discapacidad visual.</w:t>
      </w:r>
    </w:p>
    <w:p w14:paraId="0E793B16" w14:textId="77777777" w:rsidR="00FA2DF7" w:rsidRPr="00920DC7" w:rsidRDefault="00FA2DF7" w:rsidP="00FA2DF7">
      <w:pPr>
        <w:pStyle w:val="Sinespaciado"/>
        <w:spacing w:line="360" w:lineRule="auto"/>
        <w:jc w:val="both"/>
        <w:rPr>
          <w:rFonts w:ascii="Times New Roman" w:hAnsi="Times New Roman" w:cs="Times New Roman"/>
          <w:sz w:val="24"/>
          <w:szCs w:val="24"/>
        </w:rPr>
      </w:pPr>
    </w:p>
    <w:p w14:paraId="5BDC6FAA" w14:textId="77777777" w:rsidR="00FA2DF7" w:rsidRPr="00920DC7" w:rsidRDefault="00FA2DF7" w:rsidP="00FA2DF7">
      <w:pPr>
        <w:pStyle w:val="NormalWeb"/>
        <w:shd w:val="clear" w:color="auto" w:fill="FFFFFF"/>
        <w:spacing w:before="0" w:beforeAutospacing="0" w:after="0" w:afterAutospacing="0" w:line="360" w:lineRule="auto"/>
        <w:ind w:firstLine="247"/>
        <w:jc w:val="both"/>
        <w:rPr>
          <w:rFonts w:ascii="Times New Roman" w:hAnsi="Times New Roman"/>
          <w:sz w:val="24"/>
          <w:szCs w:val="24"/>
        </w:rPr>
      </w:pPr>
      <w:r w:rsidRPr="00920DC7">
        <w:rPr>
          <w:rFonts w:ascii="Times New Roman" w:hAnsi="Times New Roman"/>
          <w:sz w:val="24"/>
          <w:szCs w:val="24"/>
        </w:rPr>
        <w:t>Según la ONCE:</w:t>
      </w:r>
    </w:p>
    <w:p w14:paraId="32B4C133" w14:textId="77777777" w:rsidR="00FA2DF7" w:rsidRPr="00920DC7" w:rsidRDefault="00FA2DF7" w:rsidP="00FA2DF7">
      <w:pPr>
        <w:pStyle w:val="NormalWeb"/>
        <w:shd w:val="clear" w:color="auto" w:fill="FFFFFF"/>
        <w:spacing w:before="0" w:beforeAutospacing="0" w:after="0" w:afterAutospacing="0" w:line="360" w:lineRule="auto"/>
        <w:ind w:left="1416" w:firstLine="708"/>
        <w:jc w:val="both"/>
        <w:rPr>
          <w:rFonts w:ascii="Times New Roman" w:hAnsi="Times New Roman"/>
          <w:sz w:val="24"/>
          <w:szCs w:val="24"/>
          <w:lang w:eastAsia="en-US"/>
        </w:rPr>
      </w:pPr>
      <w:r w:rsidRPr="00920DC7">
        <w:rPr>
          <w:rFonts w:ascii="Times New Roman" w:hAnsi="Times New Roman"/>
          <w:i/>
          <w:sz w:val="24"/>
          <w:szCs w:val="24"/>
        </w:rPr>
        <w:t>“</w:t>
      </w:r>
      <w:r w:rsidRPr="00920DC7">
        <w:rPr>
          <w:rFonts w:ascii="Times New Roman" w:hAnsi="Times New Roman"/>
          <w:sz w:val="24"/>
          <w:szCs w:val="24"/>
          <w:lang w:eastAsia="en-US"/>
        </w:rPr>
        <w:t>cuando hablamos en general de ceguera o deficiencia visual nos estamos refiriendo a condiciones caracterizadas por una limitación total o muy seria de la función visual.</w:t>
      </w:r>
    </w:p>
    <w:p w14:paraId="5B647F58" w14:textId="77777777" w:rsidR="00FA2DF7" w:rsidRPr="00920DC7" w:rsidRDefault="00FA2DF7" w:rsidP="00FA2DF7">
      <w:pPr>
        <w:pStyle w:val="NormalWeb"/>
        <w:shd w:val="clear" w:color="auto" w:fill="FFFFFF"/>
        <w:spacing w:before="0" w:beforeAutospacing="0" w:after="0" w:afterAutospacing="0" w:line="360" w:lineRule="auto"/>
        <w:ind w:left="1416"/>
        <w:jc w:val="both"/>
        <w:rPr>
          <w:rFonts w:ascii="Times New Roman" w:hAnsi="Times New Roman"/>
          <w:sz w:val="24"/>
          <w:szCs w:val="24"/>
        </w:rPr>
      </w:pPr>
      <w:r w:rsidRPr="00920DC7">
        <w:rPr>
          <w:rFonts w:ascii="Times New Roman" w:hAnsi="Times New Roman"/>
          <w:sz w:val="24"/>
          <w:szCs w:val="24"/>
          <w:lang w:eastAsia="en-US"/>
        </w:rPr>
        <w:t>[…], hablamos de personas con ceguera para referirnos a aquellas que no ven nada en absoluto o solamente tienen una ligera percepción de luz. Por otra parte, cuando hablamos de personas con deficiencia visual queremos señalar a aquellas personas que con la mejor corrección posible podrían ver o distinguir,</w:t>
      </w:r>
      <w:r w:rsidRPr="00920DC7">
        <w:rPr>
          <w:rFonts w:ascii="Times New Roman" w:hAnsi="Times New Roman"/>
          <w:i/>
          <w:sz w:val="24"/>
          <w:szCs w:val="24"/>
        </w:rPr>
        <w:t xml:space="preserve"> </w:t>
      </w:r>
      <w:r w:rsidRPr="00920DC7">
        <w:rPr>
          <w:rFonts w:ascii="Times New Roman" w:hAnsi="Times New Roman"/>
          <w:sz w:val="24"/>
          <w:szCs w:val="24"/>
          <w:lang w:eastAsia="en-US"/>
        </w:rPr>
        <w:t>aunque con gran dificultad, algunos objetos a una distancia muy corta.” (</w:t>
      </w:r>
      <w:hyperlink r:id="rId32" w:history="1">
        <w:r w:rsidRPr="00920DC7">
          <w:rPr>
            <w:rStyle w:val="Hipervnculo"/>
            <w:rFonts w:ascii="Times New Roman" w:hAnsi="Times New Roman"/>
            <w:sz w:val="24"/>
            <w:szCs w:val="24"/>
          </w:rPr>
          <w:t>http://www.once.es/new/servicios-especializados-en-discapacidad-visual/discapacidad-visual-aspectos-generales/concepto-de-ceguera-y-deficiencia-visual</w:t>
        </w:r>
      </w:hyperlink>
      <w:r w:rsidRPr="00920DC7">
        <w:rPr>
          <w:rFonts w:ascii="Times New Roman" w:hAnsi="Times New Roman"/>
          <w:sz w:val="24"/>
          <w:szCs w:val="24"/>
        </w:rPr>
        <w:t>.)</w:t>
      </w:r>
    </w:p>
    <w:p w14:paraId="39762730" w14:textId="77777777" w:rsidR="00FA2DF7" w:rsidRPr="00920DC7" w:rsidRDefault="00FA2DF7" w:rsidP="00FA2DF7">
      <w:pPr>
        <w:pStyle w:val="NormalWeb"/>
        <w:shd w:val="clear" w:color="auto" w:fill="FFFFFF"/>
        <w:spacing w:before="0" w:beforeAutospacing="0" w:after="0" w:afterAutospacing="0" w:line="360" w:lineRule="auto"/>
        <w:jc w:val="both"/>
        <w:rPr>
          <w:rFonts w:ascii="Times New Roman" w:hAnsi="Times New Roman"/>
          <w:i/>
          <w:sz w:val="24"/>
          <w:szCs w:val="24"/>
        </w:rPr>
      </w:pPr>
    </w:p>
    <w:p w14:paraId="04CA3C93" w14:textId="77777777" w:rsidR="00FA2DF7" w:rsidRPr="00920DC7" w:rsidRDefault="00FA2DF7" w:rsidP="00FA2DF7">
      <w:pPr>
        <w:pStyle w:val="NormalWeb"/>
        <w:shd w:val="clear" w:color="auto" w:fill="FFFFFF"/>
        <w:spacing w:before="0" w:beforeAutospacing="0" w:after="0" w:afterAutospacing="0" w:line="360" w:lineRule="auto"/>
        <w:ind w:firstLine="708"/>
        <w:jc w:val="both"/>
        <w:rPr>
          <w:rFonts w:ascii="Times New Roman" w:hAnsi="Times New Roman"/>
          <w:sz w:val="24"/>
          <w:szCs w:val="24"/>
          <w:lang w:eastAsia="en-US"/>
        </w:rPr>
      </w:pPr>
      <w:r w:rsidRPr="00920DC7">
        <w:rPr>
          <w:rFonts w:ascii="Times New Roman" w:hAnsi="Times New Roman"/>
          <w:sz w:val="24"/>
          <w:szCs w:val="24"/>
          <w:lang w:eastAsia="en-US"/>
        </w:rPr>
        <w:t xml:space="preserve">Frente a la  situación de discapacidad visual perteneciente en la familia, los estudiantes y los grupos familiares desarrollan un estilo de vida que propicia la vida escolar y la mantención de la misma, generando estrategias de aprendizajes, hábitos de estudio y dinámicas familiares en pos de la escolaridad del miembro en situación de discapacidad visual. Todos estos elementos son los que se quieren identificar y recabar en esta entrevista para así conocer a cabalidad cuáles son los distintos escenarios familiares insertos dentro de </w:t>
      </w:r>
      <w:r w:rsidRPr="00920DC7">
        <w:rPr>
          <w:rFonts w:ascii="Times New Roman" w:hAnsi="Times New Roman"/>
          <w:sz w:val="24"/>
          <w:szCs w:val="24"/>
          <w:lang w:eastAsia="en-US"/>
        </w:rPr>
        <w:lastRenderedPageBreak/>
        <w:t>la sociedad chilena frente a la escolarización de un cuales son las expectativas del apoderado que propicia que estos estudios superiores se continúen una vez que el pupilo termina la enseñanza media.</w:t>
      </w:r>
    </w:p>
    <w:p w14:paraId="5D82889A" w14:textId="77777777" w:rsidR="00FA2DF7" w:rsidRPr="00920DC7" w:rsidRDefault="00FA2DF7" w:rsidP="00FA2DF7">
      <w:pPr>
        <w:spacing w:line="360" w:lineRule="auto"/>
        <w:jc w:val="both"/>
        <w:rPr>
          <w:rFonts w:ascii="Times New Roman" w:hAnsi="Times New Roman" w:cs="Times New Roman"/>
        </w:rPr>
      </w:pPr>
    </w:p>
    <w:p w14:paraId="73BF546F"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Esta entrevista se  realiza a padres y/o apoderados de estudiantes en situación de  Discapacidad Visual que actualmente cursen la enseñanza media en PIE de ciertas comunas dentro de la Región Metropolitana.</w:t>
      </w:r>
    </w:p>
    <w:p w14:paraId="0E171406"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En base al instrumento que se utilizará en esta investigación cabe mencionar que previo a la aplicación de la entrevista se realiza un saludo cordial para generar un vínculo de confianza y favorecer la entrega de datos concretos y que ayuden al proceso de investigación, luego una introducción de lo que se está realizando, para contextualizar al entrevistado, posterior a esto se piden datos claves los cuales vienen establecidos en la entrevista.</w:t>
      </w:r>
    </w:p>
    <w:p w14:paraId="2667DAA9" w14:textId="77777777" w:rsidR="00FA2DF7" w:rsidRPr="00920DC7" w:rsidRDefault="00FA2DF7" w:rsidP="00FA2DF7">
      <w:pPr>
        <w:spacing w:line="360" w:lineRule="auto"/>
        <w:rPr>
          <w:rFonts w:ascii="Times New Roman" w:hAnsi="Times New Roman" w:cs="Times New Roman"/>
        </w:rPr>
      </w:pPr>
    </w:p>
    <w:p w14:paraId="793C4CDF"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Las preguntas están en un orden determinado sin embargo como es una entrevista semiestructurada puede cambiarse el orden si al entrevistador le parece, nunca omitir alguna pregunta, se podría en consecuencia dejarla para otro momento, debido a esto la entrevista se debe guiar, es decir las respuestas deben irse centrando u organizando en la información que se necesita que el apoderado entregue, evitando así que sea una entrevista abierta o que se entreguen datos innecesarios que puede dejar por tiempo, fuera datos necesarios para la investigación.</w:t>
      </w:r>
    </w:p>
    <w:p w14:paraId="195E1228"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La entrevista debe grabarse con previa autorización para evitar interpretaciones de las palabras del entrevistado, además esto favorece que el entrevistador esté preocupado netamente de generar una empatía con el apoderado, generar contacto visual y poner atención a las expresiones corporales y comunicaciones no verbales o kinestésicas. De tal modo y junto con esto de ser necesario se puede tomar nota de ciertos aspectos relevantes.</w:t>
      </w:r>
    </w:p>
    <w:p w14:paraId="48EB47D8"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La entrevista debe tener un tiempo de extensión de no más de 35 minutos.</w:t>
      </w:r>
    </w:p>
    <w:p w14:paraId="053015F8"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ab/>
        <w:t>Los datos que se quieren recopilar en esta entrevista están relacionados con  la proyección de vida que posee el apoderado sobre su pupilo, si aspira o no a la vida universitaria o educación superior o si a diferencia de esto, la expectativa es que al finalizar la enseñanza media, el pupilo se dedique a trabajar.</w:t>
      </w:r>
    </w:p>
    <w:p w14:paraId="20C77F2C" w14:textId="77777777" w:rsidR="00FA2DF7" w:rsidRPr="00920DC7" w:rsidRDefault="00FA2DF7" w:rsidP="007E4B37">
      <w:pPr>
        <w:spacing w:line="360" w:lineRule="auto"/>
        <w:ind w:firstLine="708"/>
        <w:jc w:val="both"/>
        <w:rPr>
          <w:rFonts w:ascii="Times New Roman" w:hAnsi="Times New Roman" w:cs="Times New Roman"/>
        </w:rPr>
      </w:pPr>
      <w:r w:rsidRPr="00920DC7">
        <w:rPr>
          <w:rFonts w:ascii="Times New Roman" w:hAnsi="Times New Roman" w:cs="Times New Roman"/>
        </w:rPr>
        <w:lastRenderedPageBreak/>
        <w:t>Junto con esto la entrevista proporciona información sobre la autonomía que poseen los estudiantes y cuál es la cantidad de la misma que entrega la familia.</w:t>
      </w:r>
    </w:p>
    <w:p w14:paraId="206677AE"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La entrevista se creó en base al eje temático de la investigación que son las expectativas de los apoderados sobre el futuro de sus pupilos, luego de eso se desarrollaron 3 grandes categorías en donde se englobaron y se agruparon las preguntas de la entrevista, para poder así ir desarrollándola y darle una continuidad y un flujo coherente, estas 3 categorías mencionadas son Expectativa Laboral, Expectativa Educacional y Motivación.</w:t>
      </w:r>
    </w:p>
    <w:p w14:paraId="160A06A3" w14:textId="77777777" w:rsidR="00FA2DF7" w:rsidRPr="00920DC7" w:rsidRDefault="00FA2DF7" w:rsidP="00FA2DF7">
      <w:pPr>
        <w:spacing w:line="360" w:lineRule="auto"/>
        <w:jc w:val="both"/>
        <w:rPr>
          <w:rFonts w:ascii="Times New Roman" w:hAnsi="Times New Roman" w:cs="Times New Roman"/>
        </w:rPr>
      </w:pPr>
    </w:p>
    <w:p w14:paraId="19AD4614"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De cada categoría, se despliegan dos subcategorías, para así indicar con aun mayor especificidad a cuál de ellas pertenece cada pregunta o sobre qué tema está hablando cada pregunta, estas sub-categorías son Percepción y  Futuro Laboral, Percepción y Futuro Educacional, y Motivación Extrínseca e Intrínseca Respectivamente. (Véase Tabla 5 y Anexo 3).</w:t>
      </w:r>
    </w:p>
    <w:p w14:paraId="27661CD9"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Cada pregunta fue desarrollada en base a las categorías con sus sub-categorías y en base también al marco referencial, junto con eso, se busca responder en la entrevista las preguntas de investigación y el problema de la misma, de manera tal que todo el instrumento es desarrollado de acuerdo y conforme al desarrollo del estudio.</w:t>
      </w:r>
    </w:p>
    <w:p w14:paraId="136D716C" w14:textId="77777777" w:rsidR="00FA2DF7" w:rsidRPr="00920DC7" w:rsidRDefault="00FA2DF7" w:rsidP="00FA2DF7">
      <w:pPr>
        <w:pStyle w:val="NormalWeb"/>
        <w:shd w:val="clear" w:color="auto" w:fill="FFFFFF"/>
        <w:spacing w:before="0" w:beforeAutospacing="0" w:after="0" w:afterAutospacing="0" w:line="360" w:lineRule="auto"/>
        <w:jc w:val="both"/>
        <w:rPr>
          <w:rFonts w:ascii="Times New Roman" w:hAnsi="Times New Roman"/>
          <w:sz w:val="24"/>
          <w:szCs w:val="24"/>
          <w:lang w:eastAsia="en-US"/>
        </w:rPr>
      </w:pPr>
    </w:p>
    <w:p w14:paraId="68A505BD" w14:textId="77777777" w:rsidR="00FA2DF7" w:rsidRPr="00920DC7" w:rsidRDefault="00FA2DF7" w:rsidP="000718D8">
      <w:pPr>
        <w:ind w:firstLine="708"/>
        <w:rPr>
          <w:rFonts w:ascii="Times New Roman" w:hAnsi="Times New Roman" w:cs="Times New Roman"/>
          <w:b/>
        </w:rPr>
      </w:pPr>
      <w:bookmarkStart w:id="91" w:name="_Toc350696575"/>
      <w:r w:rsidRPr="00920DC7">
        <w:rPr>
          <w:rFonts w:ascii="Times New Roman" w:hAnsi="Times New Roman" w:cs="Times New Roman"/>
          <w:b/>
        </w:rPr>
        <w:t>Validación del instrumento</w:t>
      </w:r>
      <w:bookmarkEnd w:id="91"/>
      <w:r w:rsidRPr="00920DC7">
        <w:rPr>
          <w:rFonts w:ascii="Times New Roman" w:hAnsi="Times New Roman" w:cs="Times New Roman"/>
          <w:b/>
        </w:rPr>
        <w:t xml:space="preserve"> </w:t>
      </w:r>
    </w:p>
    <w:p w14:paraId="1DDA04C5" w14:textId="77777777" w:rsidR="00FA2DF7" w:rsidRPr="00920DC7" w:rsidRDefault="00FA2DF7" w:rsidP="00FA2DF7">
      <w:pPr>
        <w:pStyle w:val="Prrafodelista"/>
        <w:spacing w:after="0" w:line="360" w:lineRule="auto"/>
        <w:ind w:left="0"/>
        <w:rPr>
          <w:rFonts w:ascii="Times New Roman" w:hAnsi="Times New Roman" w:cs="Times New Roman"/>
          <w:color w:val="auto"/>
          <w:szCs w:val="24"/>
        </w:rPr>
      </w:pPr>
    </w:p>
    <w:p w14:paraId="4FF5BCA0"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El instrumento de investigación fue validado por el Profesor de la Universidad Metropolitana de Ciencias de la Educación, Erwin Frei Concha, el día 18 de octubre del año 2016 (Véase anexo 2)</w:t>
      </w:r>
    </w:p>
    <w:p w14:paraId="215235C5"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El profesor Frei es Coordinador de la Unidad de Currículum Educacional y</w:t>
      </w:r>
      <w:r w:rsidR="00A14AD4" w:rsidRPr="00920DC7">
        <w:rPr>
          <w:rFonts w:ascii="Times New Roman" w:hAnsi="Times New Roman" w:cs="Times New Roman"/>
        </w:rPr>
        <w:t xml:space="preserve"> Coordinador General de los Magí</w:t>
      </w:r>
      <w:r w:rsidRPr="00920DC7">
        <w:rPr>
          <w:rFonts w:ascii="Times New Roman" w:hAnsi="Times New Roman" w:cs="Times New Roman"/>
        </w:rPr>
        <w:t xml:space="preserve">ster en Educación con Menciones de la Universidad Metropolitana de Ciencias de </w:t>
      </w:r>
      <w:r w:rsidR="00A14AD4" w:rsidRPr="00920DC7">
        <w:rPr>
          <w:rFonts w:ascii="Times New Roman" w:hAnsi="Times New Roman" w:cs="Times New Roman"/>
        </w:rPr>
        <w:t>la Educación, siendo parte del D</w:t>
      </w:r>
      <w:r w:rsidRPr="00920DC7">
        <w:rPr>
          <w:rFonts w:ascii="Times New Roman" w:hAnsi="Times New Roman" w:cs="Times New Roman"/>
        </w:rPr>
        <w:t>epartamento de Formación Pedagógica de dicha Universidad.</w:t>
      </w:r>
    </w:p>
    <w:p w14:paraId="69E592C4" w14:textId="77777777" w:rsidR="00FA2DF7" w:rsidRPr="00920DC7" w:rsidRDefault="00FA2DF7" w:rsidP="00FA2DF7">
      <w:pPr>
        <w:spacing w:line="360" w:lineRule="auto"/>
        <w:jc w:val="both"/>
        <w:rPr>
          <w:rFonts w:ascii="Times New Roman" w:hAnsi="Times New Roman" w:cs="Times New Roman"/>
        </w:rPr>
      </w:pPr>
    </w:p>
    <w:p w14:paraId="273C5EFE" w14:textId="77777777" w:rsidR="00FA2DF7" w:rsidRPr="00920DC7" w:rsidRDefault="00FA2DF7" w:rsidP="000718D8">
      <w:pPr>
        <w:ind w:firstLine="708"/>
        <w:rPr>
          <w:rFonts w:ascii="Times New Roman" w:hAnsi="Times New Roman" w:cs="Times New Roman"/>
          <w:b/>
        </w:rPr>
      </w:pPr>
      <w:r w:rsidRPr="00920DC7">
        <w:rPr>
          <w:rFonts w:ascii="Times New Roman" w:hAnsi="Times New Roman" w:cs="Times New Roman"/>
          <w:b/>
        </w:rPr>
        <w:t>Aplicación de la Entrevista</w:t>
      </w:r>
    </w:p>
    <w:p w14:paraId="5214FE6E" w14:textId="77777777" w:rsidR="00FA2DF7" w:rsidRPr="00920DC7" w:rsidRDefault="000718D8" w:rsidP="00FA2DF7">
      <w:pPr>
        <w:spacing w:line="360" w:lineRule="auto"/>
        <w:jc w:val="both"/>
        <w:rPr>
          <w:rFonts w:ascii="Times New Roman" w:hAnsi="Times New Roman" w:cs="Times New Roman"/>
        </w:rPr>
      </w:pPr>
      <w:r w:rsidRPr="00920DC7">
        <w:rPr>
          <w:rFonts w:ascii="Times New Roman" w:hAnsi="Times New Roman" w:cs="Times New Roman"/>
        </w:rPr>
        <w:tab/>
      </w:r>
    </w:p>
    <w:p w14:paraId="0A7198BB" w14:textId="77777777" w:rsidR="00431062"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 xml:space="preserve">La entrevista fue aplicada en modalidad uno a uno con los apoderados, cada investigadora se reunió con un grupo de apoderados, y los entrevistó de manera individual </w:t>
      </w:r>
      <w:r w:rsidRPr="00920DC7">
        <w:rPr>
          <w:rFonts w:ascii="Times New Roman" w:hAnsi="Times New Roman" w:cs="Times New Roman"/>
        </w:rPr>
        <w:lastRenderedPageBreak/>
        <w:t>en distintos días. Se comenzaba la reunión entregándoles el protocolo de la entrevista o siendo leído de acuerdo a lo indicado por el entrevistado, luego de eso, los padres y/o apoderados eran consultados sobre la posibilidad de grabar por voz la entrevista, junto con eso se les entregaba una autorización que debían firmar (véase anexo 5) y posteriormente se procedía a la realización del instrumento de evaluación.</w:t>
      </w:r>
    </w:p>
    <w:p w14:paraId="42FCFE72"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El instrumento cuenta con 7 preguntas, las cuales se realizaron y se les permitió a los apoderados explayarse todo lo necesario, al finalizar la entrevista se hacía un recuento de lo hablado, un cierre y se les preguntaba si querían acotar algo, agregando además que si lo necesitan se les puede entregar un informe sobre los resultados de esta investigación.</w:t>
      </w:r>
    </w:p>
    <w:p w14:paraId="7EBA444F" w14:textId="77777777" w:rsidR="00431062" w:rsidRDefault="00FA2DF7" w:rsidP="00FA2DF7">
      <w:pPr>
        <w:spacing w:line="360" w:lineRule="auto"/>
        <w:jc w:val="both"/>
        <w:rPr>
          <w:rFonts w:ascii="Times New Roman" w:hAnsi="Times New Roman" w:cs="Times New Roman"/>
        </w:rPr>
      </w:pPr>
      <w:r w:rsidRPr="00920DC7">
        <w:rPr>
          <w:rFonts w:ascii="Times New Roman" w:hAnsi="Times New Roman" w:cs="Times New Roman"/>
        </w:rPr>
        <w:tab/>
        <w:t xml:space="preserve">La entrevista es posteriormente escuchada por las investigadoras y transliterada para uso como material de la investigación. </w:t>
      </w:r>
    </w:p>
    <w:p w14:paraId="4ADB964A" w14:textId="77777777" w:rsidR="00236630" w:rsidRPr="00920DC7" w:rsidRDefault="00236630" w:rsidP="00FA2DF7">
      <w:pPr>
        <w:spacing w:line="360" w:lineRule="auto"/>
        <w:jc w:val="both"/>
        <w:rPr>
          <w:rFonts w:ascii="Times New Roman" w:hAnsi="Times New Roman" w:cs="Times New Roman"/>
        </w:rPr>
      </w:pPr>
    </w:p>
    <w:p w14:paraId="65217E01" w14:textId="77777777" w:rsidR="00FA2DF7" w:rsidRPr="00920DC7" w:rsidRDefault="00FA2DF7" w:rsidP="00FA2DF7">
      <w:pPr>
        <w:pStyle w:val="Ttulo2"/>
        <w:numPr>
          <w:ilvl w:val="1"/>
          <w:numId w:val="29"/>
        </w:numPr>
      </w:pPr>
      <w:bookmarkStart w:id="92" w:name="_Toc350696576"/>
      <w:bookmarkStart w:id="93" w:name="_Toc470546991"/>
      <w:bookmarkStart w:id="94" w:name="_Toc353658751"/>
      <w:r w:rsidRPr="00920DC7">
        <w:t>Análisis de información</w:t>
      </w:r>
      <w:bookmarkEnd w:id="92"/>
      <w:bookmarkEnd w:id="93"/>
      <w:bookmarkEnd w:id="94"/>
      <w:r w:rsidRPr="00920DC7">
        <w:t xml:space="preserve"> </w:t>
      </w:r>
    </w:p>
    <w:p w14:paraId="50EBE67F" w14:textId="77777777" w:rsidR="00FA2DF7" w:rsidRPr="00920DC7" w:rsidRDefault="00FA2DF7" w:rsidP="00FA2DF7"/>
    <w:p w14:paraId="04F672D4" w14:textId="77777777" w:rsidR="00431062" w:rsidRPr="00920DC7" w:rsidRDefault="00FA2DF7" w:rsidP="00431062">
      <w:pPr>
        <w:spacing w:line="360" w:lineRule="auto"/>
        <w:ind w:firstLine="708"/>
        <w:jc w:val="both"/>
        <w:rPr>
          <w:rFonts w:ascii="Times New Roman" w:eastAsia="Times New Roman" w:hAnsi="Times New Roman" w:cs="Times New Roman"/>
          <w:color w:val="222222"/>
          <w:shd w:val="clear" w:color="auto" w:fill="FFFFFF"/>
          <w:lang w:val="es-CL"/>
        </w:rPr>
      </w:pPr>
      <w:r w:rsidRPr="00920DC7">
        <w:rPr>
          <w:rFonts w:ascii="Times New Roman" w:hAnsi="Times New Roman" w:cs="Times New Roman"/>
        </w:rPr>
        <w:t>En la investigación el análisis de contenido se realiza en tres etapas, según el autor Ramírez, (2015) el análisis es “la</w:t>
      </w:r>
      <w:r w:rsidRPr="00920DC7">
        <w:rPr>
          <w:rFonts w:ascii="Times New Roman" w:eastAsia="Times New Roman" w:hAnsi="Times New Roman" w:cs="Times New Roman"/>
          <w:color w:val="222222"/>
          <w:shd w:val="clear" w:color="auto" w:fill="FFFFFF"/>
        </w:rPr>
        <w:t xml:space="preserve"> </w:t>
      </w:r>
      <w:r w:rsidRPr="00920DC7">
        <w:rPr>
          <w:rFonts w:ascii="Times New Roman" w:eastAsia="Times New Roman" w:hAnsi="Times New Roman" w:cs="Times New Roman"/>
          <w:color w:val="222222"/>
          <w:shd w:val="clear" w:color="auto" w:fill="FFFFFF"/>
          <w:lang w:val="es-CL"/>
        </w:rPr>
        <w:t>realización de los procedimientos a los que el investigador deberá someter la información recabada con la finalidad de alcanzar los objetivos que el estudio se propone.”</w:t>
      </w:r>
    </w:p>
    <w:p w14:paraId="7D9FD693" w14:textId="77777777" w:rsidR="00FA2DF7" w:rsidRPr="00920DC7" w:rsidRDefault="00FA2DF7" w:rsidP="00FA2DF7">
      <w:pPr>
        <w:spacing w:line="360" w:lineRule="auto"/>
        <w:ind w:firstLine="708"/>
        <w:jc w:val="both"/>
        <w:rPr>
          <w:rFonts w:ascii="Times New Roman" w:eastAsia="Times New Roman" w:hAnsi="Times New Roman" w:cs="Times New Roman"/>
          <w:color w:val="222222"/>
          <w:shd w:val="clear" w:color="auto" w:fill="FFFFFF"/>
          <w:lang w:val="es-CL"/>
        </w:rPr>
      </w:pPr>
      <w:r w:rsidRPr="00920DC7">
        <w:rPr>
          <w:rFonts w:ascii="Times New Roman" w:eastAsia="Times New Roman" w:hAnsi="Times New Roman" w:cs="Times New Roman"/>
          <w:color w:val="222222"/>
          <w:shd w:val="clear" w:color="auto" w:fill="FFFFFF"/>
          <w:lang w:val="es-CL"/>
        </w:rPr>
        <w:t>Se utilizan macrocategorías, categorías y subcategorías, las cuales emergen del Eje temático, el cual está basado en el objetivo general de Investigación.</w:t>
      </w:r>
    </w:p>
    <w:p w14:paraId="77F7C201"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En el siguiente capítulo se presentan los tres niveles de análisis, descriptivo, interpretativo y explicativo de las categorías y subcategorías que se despliegan desde el eje temático llamado “Expectativas de los apoderados sobre el futuro de sus pupilos”.</w:t>
      </w:r>
    </w:p>
    <w:p w14:paraId="76DAA343" w14:textId="77777777" w:rsidR="00FA2DF7" w:rsidRPr="00920DC7" w:rsidRDefault="00FA2DF7" w:rsidP="00FA2DF7">
      <w:pPr>
        <w:spacing w:line="360" w:lineRule="auto"/>
        <w:ind w:firstLine="708"/>
        <w:jc w:val="both"/>
        <w:rPr>
          <w:rFonts w:ascii="Times New Roman" w:eastAsia="Times New Roman" w:hAnsi="Times New Roman" w:cs="Times New Roman"/>
          <w:color w:val="222222"/>
          <w:shd w:val="clear" w:color="auto" w:fill="FFFFFF"/>
          <w:lang w:val="es-CL"/>
        </w:rPr>
      </w:pPr>
      <w:r w:rsidRPr="00920DC7">
        <w:rPr>
          <w:rFonts w:ascii="Times New Roman" w:eastAsia="Times New Roman" w:hAnsi="Times New Roman" w:cs="Times New Roman"/>
          <w:color w:val="222222"/>
          <w:shd w:val="clear" w:color="auto" w:fill="FFFFFF"/>
          <w:lang w:val="es-CL"/>
        </w:rPr>
        <w:t>El primer análisis es el Descriptivo, el cual fue elaborado tomando Unidades de Análisis y realizando parafraseo de ellas. La paráfrasis según la RAE (2017) es una frase que se parece a la original, sin embargo está redactada de manera diferente, esto se utiliza para evitar las del corpus y para redactar de la misma manera todas las unidades de análisis. En esta etapa, se toman aquellas unidades de análisis que se repitieron en contenido para agruparlas según las subcategorías, es decir, se juntan todas aquellas frases dichas por los apoderados que evocan a una subcategoría en específico. Para finalizar cada tabla en donde fueron agrupadas las unidades de análisis se realiza una síntesis de la información.</w:t>
      </w:r>
    </w:p>
    <w:p w14:paraId="3CB627C4" w14:textId="77777777" w:rsidR="00FA2DF7" w:rsidRPr="00920DC7" w:rsidRDefault="00FA2DF7" w:rsidP="00FA2DF7">
      <w:pPr>
        <w:spacing w:line="360" w:lineRule="auto"/>
        <w:jc w:val="both"/>
        <w:rPr>
          <w:rFonts w:ascii="Times New Roman" w:eastAsia="Times New Roman" w:hAnsi="Times New Roman" w:cs="Times New Roman"/>
          <w:color w:val="222222"/>
          <w:shd w:val="clear" w:color="auto" w:fill="FFFFFF"/>
          <w:lang w:val="es-CL"/>
        </w:rPr>
      </w:pPr>
      <w:r w:rsidRPr="00920DC7">
        <w:rPr>
          <w:rFonts w:ascii="Times New Roman" w:eastAsia="Times New Roman" w:hAnsi="Times New Roman" w:cs="Times New Roman"/>
          <w:color w:val="222222"/>
          <w:shd w:val="clear" w:color="auto" w:fill="FFFFFF"/>
          <w:lang w:val="es-CL"/>
        </w:rPr>
        <w:lastRenderedPageBreak/>
        <w:tab/>
        <w:t>En siguiente lugar se realiza la segunda Etapa de análisis, la cual consiste en el análisis interpretativo, en esta parte del análisis de información, fueron tomados los parafraseos del análisis anterior, y fueron agrupados según las Macrocategorías (véase Tabla 6), de manera tal que todos aquellos parafraseos que abordarán un mismo tema, forman parte de una categoría, y no fueron agrupados esta vez por las subcategorías que fueron agrupados en el análisis anterior.</w:t>
      </w:r>
    </w:p>
    <w:p w14:paraId="33206FBB" w14:textId="77777777" w:rsidR="00FA2DF7" w:rsidRPr="00920DC7" w:rsidRDefault="00FA2DF7" w:rsidP="00FA2DF7">
      <w:pPr>
        <w:spacing w:line="360" w:lineRule="auto"/>
        <w:ind w:firstLine="708"/>
        <w:jc w:val="both"/>
        <w:rPr>
          <w:rFonts w:ascii="Times New Roman" w:eastAsia="Times New Roman" w:hAnsi="Times New Roman" w:cs="Times New Roman"/>
          <w:color w:val="222222"/>
          <w:shd w:val="clear" w:color="auto" w:fill="FFFFFF"/>
          <w:lang w:val="es-CL"/>
        </w:rPr>
      </w:pPr>
      <w:r w:rsidRPr="00920DC7">
        <w:rPr>
          <w:rFonts w:ascii="Times New Roman" w:eastAsia="Times New Roman" w:hAnsi="Times New Roman" w:cs="Times New Roman"/>
          <w:color w:val="222222"/>
          <w:shd w:val="clear" w:color="auto" w:fill="FFFFFF"/>
          <w:lang w:val="es-CL"/>
        </w:rPr>
        <w:t>Estas categorías fueron emergiendo a lo largo del estudio debido a que las preguntas estaban desarrolladas para las subcategorías, sin embargo en las respuestas dadas por los apoderados se fueron dando nuevos temas, estos temas se fueron repitiendo en cada entrevista, por lo que existió la necesidad de incluirlos como nuevas categorías y llevar las categorías existentes a un nivel de Macrocategoría (véase tabla 5 y 6) cambiando así la estructuración de la tabla de categorías anterior (véase tabla 5), sin afectar la investigación. Es por esto que en el análisis interpretativo, las agrupaciones se generan en torno a las nuevas categorías, generando así en los análisis la agrupación y respuestas hacia las macrocategorías.</w:t>
      </w:r>
    </w:p>
    <w:p w14:paraId="7E6B377D" w14:textId="77777777" w:rsidR="00FA2DF7" w:rsidRPr="00920DC7" w:rsidRDefault="00FA2DF7" w:rsidP="00FA2DF7">
      <w:pPr>
        <w:spacing w:line="360" w:lineRule="auto"/>
        <w:ind w:firstLine="708"/>
        <w:jc w:val="both"/>
        <w:rPr>
          <w:rFonts w:ascii="Times New Roman" w:eastAsia="Times New Roman" w:hAnsi="Times New Roman" w:cs="Times New Roman"/>
          <w:color w:val="222222"/>
          <w:shd w:val="clear" w:color="auto" w:fill="FFFFFF"/>
          <w:lang w:val="es-CL"/>
        </w:rPr>
      </w:pPr>
      <w:r w:rsidRPr="00920DC7">
        <w:rPr>
          <w:rFonts w:ascii="Times New Roman" w:eastAsia="Times New Roman" w:hAnsi="Times New Roman" w:cs="Times New Roman"/>
          <w:color w:val="222222"/>
          <w:shd w:val="clear" w:color="auto" w:fill="FFFFFF"/>
          <w:lang w:val="es-CL"/>
        </w:rPr>
        <w:t>Al igual que en la etapa anterior, en este análisis luego de cada agrupación temática de los parafraseos, se realiza una síntesis de la información obtenida.</w:t>
      </w:r>
    </w:p>
    <w:p w14:paraId="723CBF74" w14:textId="77777777" w:rsidR="00431062" w:rsidRPr="00920DC7" w:rsidRDefault="00FA2DF7" w:rsidP="00431062">
      <w:pPr>
        <w:spacing w:line="360" w:lineRule="auto"/>
        <w:ind w:firstLine="708"/>
        <w:rPr>
          <w:rFonts w:ascii="Times New Roman" w:eastAsia="Times New Roman" w:hAnsi="Times New Roman" w:cs="Times New Roman"/>
          <w:color w:val="222222"/>
          <w:shd w:val="clear" w:color="auto" w:fill="FFFFFF"/>
          <w:lang w:val="es-CL"/>
        </w:rPr>
      </w:pPr>
      <w:r w:rsidRPr="00920DC7">
        <w:rPr>
          <w:rFonts w:ascii="Times New Roman" w:eastAsia="Times New Roman" w:hAnsi="Times New Roman" w:cs="Times New Roman"/>
          <w:color w:val="222222"/>
          <w:shd w:val="clear" w:color="auto" w:fill="FFFFFF"/>
          <w:lang w:val="es-CL"/>
        </w:rPr>
        <w:t>Para finalizar los análisis está la etapa tres de análisis explicativo, el cual consiste en realizar una explicación final de los análisis, explicando la información y dando respuesta a la investigación según menciona el autor Ramírez (2015).</w:t>
      </w:r>
    </w:p>
    <w:p w14:paraId="1F89A786" w14:textId="77777777" w:rsidR="00431062" w:rsidRPr="00920DC7" w:rsidRDefault="00431062" w:rsidP="00431062">
      <w:pPr>
        <w:spacing w:line="360" w:lineRule="auto"/>
        <w:ind w:firstLine="708"/>
        <w:rPr>
          <w:rFonts w:ascii="Times New Roman" w:eastAsia="Times New Roman" w:hAnsi="Times New Roman" w:cs="Times New Roman"/>
          <w:color w:val="222222"/>
          <w:shd w:val="clear" w:color="auto" w:fill="FFFFFF"/>
          <w:lang w:val="es-CL"/>
        </w:rPr>
      </w:pPr>
    </w:p>
    <w:p w14:paraId="7EEC862F" w14:textId="77777777" w:rsidR="00FA2DF7" w:rsidRPr="00920DC7" w:rsidRDefault="00FA2DF7" w:rsidP="00FA2DF7">
      <w:pPr>
        <w:pStyle w:val="Prrafodelista"/>
        <w:spacing w:after="0" w:line="360" w:lineRule="auto"/>
        <w:ind w:left="0" w:firstLine="708"/>
        <w:rPr>
          <w:rFonts w:ascii="Times New Roman" w:hAnsi="Times New Roman" w:cs="Times New Roman"/>
          <w:color w:val="auto"/>
          <w:szCs w:val="24"/>
        </w:rPr>
      </w:pPr>
      <w:r w:rsidRPr="00920DC7">
        <w:rPr>
          <w:rFonts w:ascii="Times New Roman" w:hAnsi="Times New Roman" w:cs="Times New Roman"/>
          <w:b/>
          <w:color w:val="auto"/>
          <w:szCs w:val="24"/>
        </w:rPr>
        <w:t>Tabla 5:</w:t>
      </w:r>
      <w:r w:rsidRPr="00920DC7">
        <w:rPr>
          <w:rFonts w:ascii="Times New Roman" w:hAnsi="Times New Roman" w:cs="Times New Roman"/>
          <w:color w:val="auto"/>
          <w:szCs w:val="24"/>
        </w:rPr>
        <w:t xml:space="preserve"> Tabla de categorías y Subcategorías.</w:t>
      </w:r>
    </w:p>
    <w:tbl>
      <w:tblPr>
        <w:tblStyle w:val="Sombreadoclaro-nfasis1"/>
        <w:tblW w:w="8943" w:type="dxa"/>
        <w:tblLook w:val="04A0" w:firstRow="1" w:lastRow="0" w:firstColumn="1" w:lastColumn="0" w:noHBand="0" w:noVBand="1"/>
      </w:tblPr>
      <w:tblGrid>
        <w:gridCol w:w="1526"/>
        <w:gridCol w:w="2410"/>
        <w:gridCol w:w="2409"/>
        <w:gridCol w:w="2598"/>
      </w:tblGrid>
      <w:tr w:rsidR="00FA2DF7" w:rsidRPr="00920DC7" w14:paraId="457A5346" w14:textId="77777777" w:rsidTr="00FA2DF7">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526" w:type="dxa"/>
          </w:tcPr>
          <w:p w14:paraId="52E4B65A" w14:textId="77777777" w:rsidR="00FA2DF7" w:rsidRPr="00920DC7" w:rsidRDefault="00FA2DF7" w:rsidP="00FA2DF7">
            <w:pPr>
              <w:spacing w:line="360" w:lineRule="auto"/>
              <w:jc w:val="both"/>
              <w:rPr>
                <w:rFonts w:ascii="Times New Roman" w:hAnsi="Times New Roman" w:cs="Times New Roman"/>
                <w:b w:val="0"/>
                <w:color w:val="auto"/>
                <w:szCs w:val="24"/>
              </w:rPr>
            </w:pPr>
            <w:r w:rsidRPr="00920DC7">
              <w:rPr>
                <w:rFonts w:ascii="Times New Roman" w:hAnsi="Times New Roman" w:cs="Times New Roman"/>
                <w:b w:val="0"/>
                <w:color w:val="auto"/>
                <w:szCs w:val="24"/>
              </w:rPr>
              <w:t>Eje temático</w:t>
            </w:r>
          </w:p>
        </w:tc>
        <w:tc>
          <w:tcPr>
            <w:tcW w:w="2410" w:type="dxa"/>
          </w:tcPr>
          <w:p w14:paraId="2B348F83" w14:textId="77777777" w:rsidR="00FA2DF7" w:rsidRPr="00920DC7" w:rsidRDefault="00FA2DF7" w:rsidP="00FA2DF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920DC7">
              <w:rPr>
                <w:rFonts w:ascii="Times New Roman" w:hAnsi="Times New Roman" w:cs="Times New Roman"/>
                <w:b w:val="0"/>
                <w:color w:val="auto"/>
                <w:szCs w:val="24"/>
              </w:rPr>
              <w:t>Categorías</w:t>
            </w:r>
          </w:p>
        </w:tc>
        <w:tc>
          <w:tcPr>
            <w:tcW w:w="2409" w:type="dxa"/>
          </w:tcPr>
          <w:p w14:paraId="1A724EE3" w14:textId="77777777" w:rsidR="00FA2DF7" w:rsidRPr="00920DC7" w:rsidRDefault="00FA2DF7" w:rsidP="00FA2DF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920DC7">
              <w:rPr>
                <w:rFonts w:ascii="Times New Roman" w:hAnsi="Times New Roman" w:cs="Times New Roman"/>
                <w:b w:val="0"/>
                <w:color w:val="auto"/>
                <w:szCs w:val="24"/>
              </w:rPr>
              <w:t>Sub-categorías</w:t>
            </w:r>
          </w:p>
        </w:tc>
        <w:tc>
          <w:tcPr>
            <w:tcW w:w="2598" w:type="dxa"/>
          </w:tcPr>
          <w:p w14:paraId="2E491A15" w14:textId="77777777" w:rsidR="00FA2DF7" w:rsidRPr="00920DC7" w:rsidRDefault="00FA2DF7" w:rsidP="00FA2DF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920DC7">
              <w:rPr>
                <w:rFonts w:ascii="Times New Roman" w:hAnsi="Times New Roman" w:cs="Times New Roman"/>
                <w:b w:val="0"/>
                <w:color w:val="auto"/>
                <w:szCs w:val="24"/>
              </w:rPr>
              <w:t>Instrumento (pregunta nº)</w:t>
            </w:r>
          </w:p>
        </w:tc>
      </w:tr>
      <w:tr w:rsidR="00FA2DF7" w:rsidRPr="00920DC7" w14:paraId="3B5909EA" w14:textId="77777777" w:rsidTr="00FA2DF7">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526" w:type="dxa"/>
          </w:tcPr>
          <w:p w14:paraId="00D96E63" w14:textId="77777777" w:rsidR="00FA2DF7" w:rsidRPr="00920DC7" w:rsidRDefault="00FA2DF7" w:rsidP="00FA2DF7">
            <w:pPr>
              <w:spacing w:line="360" w:lineRule="auto"/>
              <w:jc w:val="both"/>
              <w:rPr>
                <w:rFonts w:ascii="Times New Roman" w:hAnsi="Times New Roman" w:cs="Times New Roman"/>
                <w:color w:val="auto"/>
                <w:szCs w:val="24"/>
              </w:rPr>
            </w:pPr>
            <w:r w:rsidRPr="00920DC7">
              <w:rPr>
                <w:rFonts w:ascii="Times New Roman" w:hAnsi="Times New Roman" w:cs="Times New Roman"/>
                <w:color w:val="auto"/>
                <w:szCs w:val="24"/>
              </w:rPr>
              <w:t>Expectativas</w:t>
            </w:r>
          </w:p>
        </w:tc>
        <w:tc>
          <w:tcPr>
            <w:tcW w:w="2410" w:type="dxa"/>
          </w:tcPr>
          <w:p w14:paraId="306C8A28"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u w:val="single"/>
              </w:rPr>
            </w:pPr>
            <w:r w:rsidRPr="00920DC7">
              <w:rPr>
                <w:rFonts w:ascii="Times New Roman" w:hAnsi="Times New Roman" w:cs="Times New Roman"/>
                <w:color w:val="auto"/>
                <w:szCs w:val="24"/>
                <w:u w:val="single"/>
              </w:rPr>
              <w:t>Expectativa Laboral</w:t>
            </w:r>
          </w:p>
        </w:tc>
        <w:tc>
          <w:tcPr>
            <w:tcW w:w="2409" w:type="dxa"/>
          </w:tcPr>
          <w:p w14:paraId="4EFCF13B"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Percepción Laboral</w:t>
            </w:r>
          </w:p>
        </w:tc>
        <w:tc>
          <w:tcPr>
            <w:tcW w:w="2598" w:type="dxa"/>
          </w:tcPr>
          <w:p w14:paraId="58BF3B76"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1, 3.2</w:t>
            </w:r>
          </w:p>
        </w:tc>
      </w:tr>
      <w:tr w:rsidR="00FA2DF7" w:rsidRPr="00920DC7" w14:paraId="2FB9B5D6" w14:textId="77777777" w:rsidTr="00FA2DF7">
        <w:trPr>
          <w:trHeight w:val="78"/>
        </w:trPr>
        <w:tc>
          <w:tcPr>
            <w:cnfStyle w:val="001000000000" w:firstRow="0" w:lastRow="0" w:firstColumn="1" w:lastColumn="0" w:oddVBand="0" w:evenVBand="0" w:oddHBand="0" w:evenHBand="0" w:firstRowFirstColumn="0" w:firstRowLastColumn="0" w:lastRowFirstColumn="0" w:lastRowLastColumn="0"/>
            <w:tcW w:w="1526" w:type="dxa"/>
          </w:tcPr>
          <w:p w14:paraId="61DE2CFF" w14:textId="77777777" w:rsidR="00FA2DF7" w:rsidRPr="00920DC7" w:rsidRDefault="00FA2DF7" w:rsidP="00FA2DF7">
            <w:pPr>
              <w:spacing w:line="360" w:lineRule="auto"/>
              <w:jc w:val="both"/>
              <w:rPr>
                <w:rFonts w:ascii="Times New Roman" w:hAnsi="Times New Roman" w:cs="Times New Roman"/>
                <w:color w:val="auto"/>
                <w:szCs w:val="24"/>
              </w:rPr>
            </w:pPr>
            <w:r w:rsidRPr="00920DC7">
              <w:rPr>
                <w:rFonts w:ascii="Times New Roman" w:hAnsi="Times New Roman" w:cs="Times New Roman"/>
                <w:color w:val="auto"/>
                <w:szCs w:val="24"/>
              </w:rPr>
              <w:t xml:space="preserve">De los </w:t>
            </w:r>
          </w:p>
        </w:tc>
        <w:tc>
          <w:tcPr>
            <w:tcW w:w="2410" w:type="dxa"/>
          </w:tcPr>
          <w:p w14:paraId="23712E6C"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u w:val="single"/>
              </w:rPr>
            </w:pPr>
          </w:p>
        </w:tc>
        <w:tc>
          <w:tcPr>
            <w:tcW w:w="2409" w:type="dxa"/>
          </w:tcPr>
          <w:p w14:paraId="480E9B68"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Futuro Laboral</w:t>
            </w:r>
          </w:p>
        </w:tc>
        <w:tc>
          <w:tcPr>
            <w:tcW w:w="2598" w:type="dxa"/>
          </w:tcPr>
          <w:p w14:paraId="736CCB21"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1, 2</w:t>
            </w:r>
          </w:p>
        </w:tc>
      </w:tr>
      <w:tr w:rsidR="00FA2DF7" w:rsidRPr="00920DC7" w14:paraId="5D8A7F3B" w14:textId="77777777" w:rsidTr="00FA2DF7">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526" w:type="dxa"/>
          </w:tcPr>
          <w:p w14:paraId="0281AE89" w14:textId="77777777" w:rsidR="00FA2DF7" w:rsidRPr="00920DC7" w:rsidRDefault="00FA2DF7" w:rsidP="00FA2DF7">
            <w:pPr>
              <w:spacing w:line="360" w:lineRule="auto"/>
              <w:jc w:val="both"/>
              <w:rPr>
                <w:rFonts w:ascii="Times New Roman" w:hAnsi="Times New Roman" w:cs="Times New Roman"/>
                <w:color w:val="auto"/>
                <w:szCs w:val="24"/>
              </w:rPr>
            </w:pPr>
            <w:r w:rsidRPr="00920DC7">
              <w:rPr>
                <w:rFonts w:ascii="Times New Roman" w:hAnsi="Times New Roman" w:cs="Times New Roman"/>
                <w:color w:val="auto"/>
                <w:szCs w:val="24"/>
              </w:rPr>
              <w:t>Apoderados</w:t>
            </w:r>
          </w:p>
        </w:tc>
        <w:tc>
          <w:tcPr>
            <w:tcW w:w="2410" w:type="dxa"/>
          </w:tcPr>
          <w:p w14:paraId="44115E70"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u w:val="single"/>
              </w:rPr>
            </w:pPr>
            <w:r w:rsidRPr="00920DC7">
              <w:rPr>
                <w:rFonts w:ascii="Times New Roman" w:hAnsi="Times New Roman" w:cs="Times New Roman"/>
                <w:color w:val="auto"/>
                <w:szCs w:val="24"/>
                <w:u w:val="single"/>
              </w:rPr>
              <w:t>Expectativa Educacional</w:t>
            </w:r>
          </w:p>
        </w:tc>
        <w:tc>
          <w:tcPr>
            <w:tcW w:w="2409" w:type="dxa"/>
          </w:tcPr>
          <w:p w14:paraId="6960D005"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Percepción Educacional</w:t>
            </w:r>
          </w:p>
        </w:tc>
        <w:tc>
          <w:tcPr>
            <w:tcW w:w="2598" w:type="dxa"/>
          </w:tcPr>
          <w:p w14:paraId="42193EC9"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1, 3.1</w:t>
            </w:r>
          </w:p>
        </w:tc>
      </w:tr>
      <w:tr w:rsidR="00FA2DF7" w:rsidRPr="00920DC7" w14:paraId="2B444536" w14:textId="77777777" w:rsidTr="00FA2DF7">
        <w:trPr>
          <w:trHeight w:val="239"/>
        </w:trPr>
        <w:tc>
          <w:tcPr>
            <w:cnfStyle w:val="001000000000" w:firstRow="0" w:lastRow="0" w:firstColumn="1" w:lastColumn="0" w:oddVBand="0" w:evenVBand="0" w:oddHBand="0" w:evenHBand="0" w:firstRowFirstColumn="0" w:firstRowLastColumn="0" w:lastRowFirstColumn="0" w:lastRowLastColumn="0"/>
            <w:tcW w:w="1526" w:type="dxa"/>
          </w:tcPr>
          <w:p w14:paraId="253FEEF3" w14:textId="77777777" w:rsidR="00FA2DF7" w:rsidRPr="00920DC7" w:rsidRDefault="00FA2DF7" w:rsidP="00FA2DF7">
            <w:pPr>
              <w:spacing w:line="360" w:lineRule="auto"/>
              <w:jc w:val="both"/>
              <w:rPr>
                <w:rFonts w:ascii="Times New Roman" w:hAnsi="Times New Roman" w:cs="Times New Roman"/>
                <w:color w:val="auto"/>
                <w:szCs w:val="24"/>
              </w:rPr>
            </w:pPr>
            <w:r w:rsidRPr="00920DC7">
              <w:rPr>
                <w:rFonts w:ascii="Times New Roman" w:hAnsi="Times New Roman" w:cs="Times New Roman"/>
                <w:color w:val="auto"/>
                <w:szCs w:val="24"/>
              </w:rPr>
              <w:t xml:space="preserve">Sobre el </w:t>
            </w:r>
          </w:p>
        </w:tc>
        <w:tc>
          <w:tcPr>
            <w:tcW w:w="2410" w:type="dxa"/>
          </w:tcPr>
          <w:p w14:paraId="20BEA510"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u w:val="single"/>
              </w:rPr>
            </w:pPr>
          </w:p>
        </w:tc>
        <w:tc>
          <w:tcPr>
            <w:tcW w:w="2409" w:type="dxa"/>
          </w:tcPr>
          <w:p w14:paraId="4CCF26E9"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Futuro Educacional</w:t>
            </w:r>
          </w:p>
        </w:tc>
        <w:tc>
          <w:tcPr>
            <w:tcW w:w="2598" w:type="dxa"/>
          </w:tcPr>
          <w:p w14:paraId="42149927"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1, 3</w:t>
            </w:r>
          </w:p>
        </w:tc>
      </w:tr>
      <w:tr w:rsidR="00FA2DF7" w:rsidRPr="00920DC7" w14:paraId="79C34DFD" w14:textId="77777777" w:rsidTr="00FA2DF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526" w:type="dxa"/>
          </w:tcPr>
          <w:p w14:paraId="751FEC80" w14:textId="77777777" w:rsidR="00FA2DF7" w:rsidRPr="00920DC7" w:rsidRDefault="00FA2DF7" w:rsidP="00FA2DF7">
            <w:pPr>
              <w:spacing w:line="360" w:lineRule="auto"/>
              <w:jc w:val="both"/>
              <w:rPr>
                <w:rFonts w:ascii="Times New Roman" w:hAnsi="Times New Roman" w:cs="Times New Roman"/>
                <w:color w:val="auto"/>
                <w:szCs w:val="24"/>
              </w:rPr>
            </w:pPr>
            <w:r w:rsidRPr="00920DC7">
              <w:rPr>
                <w:rFonts w:ascii="Times New Roman" w:hAnsi="Times New Roman" w:cs="Times New Roman"/>
                <w:color w:val="auto"/>
                <w:szCs w:val="24"/>
              </w:rPr>
              <w:t xml:space="preserve">Futuro de </w:t>
            </w:r>
          </w:p>
        </w:tc>
        <w:tc>
          <w:tcPr>
            <w:tcW w:w="2410" w:type="dxa"/>
          </w:tcPr>
          <w:p w14:paraId="64C0DA11"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u w:val="single"/>
              </w:rPr>
            </w:pPr>
            <w:r w:rsidRPr="00920DC7">
              <w:rPr>
                <w:rFonts w:ascii="Times New Roman" w:hAnsi="Times New Roman" w:cs="Times New Roman"/>
                <w:color w:val="auto"/>
                <w:szCs w:val="24"/>
                <w:u w:val="single"/>
              </w:rPr>
              <w:t>Motivación</w:t>
            </w:r>
          </w:p>
        </w:tc>
        <w:tc>
          <w:tcPr>
            <w:tcW w:w="2409" w:type="dxa"/>
          </w:tcPr>
          <w:p w14:paraId="557AA9D9"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Motivación intrínseca</w:t>
            </w:r>
          </w:p>
        </w:tc>
        <w:tc>
          <w:tcPr>
            <w:tcW w:w="2598" w:type="dxa"/>
          </w:tcPr>
          <w:p w14:paraId="5DD2C458" w14:textId="77777777" w:rsidR="00FA2DF7" w:rsidRPr="00920DC7" w:rsidRDefault="00FA2DF7" w:rsidP="00FA2D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4</w:t>
            </w:r>
          </w:p>
        </w:tc>
      </w:tr>
      <w:tr w:rsidR="00FA2DF7" w:rsidRPr="00920DC7" w14:paraId="271345D7" w14:textId="77777777" w:rsidTr="00FA2DF7">
        <w:trPr>
          <w:trHeight w:val="184"/>
        </w:trPr>
        <w:tc>
          <w:tcPr>
            <w:cnfStyle w:val="001000000000" w:firstRow="0" w:lastRow="0" w:firstColumn="1" w:lastColumn="0" w:oddVBand="0" w:evenVBand="0" w:oddHBand="0" w:evenHBand="0" w:firstRowFirstColumn="0" w:firstRowLastColumn="0" w:lastRowFirstColumn="0" w:lastRowLastColumn="0"/>
            <w:tcW w:w="1526" w:type="dxa"/>
          </w:tcPr>
          <w:p w14:paraId="5493E3F0" w14:textId="77777777" w:rsidR="00FA2DF7" w:rsidRPr="00920DC7" w:rsidRDefault="00FA2DF7" w:rsidP="00FA2DF7">
            <w:pPr>
              <w:spacing w:line="360" w:lineRule="auto"/>
              <w:jc w:val="both"/>
              <w:rPr>
                <w:rFonts w:ascii="Times New Roman" w:hAnsi="Times New Roman" w:cs="Times New Roman"/>
                <w:color w:val="auto"/>
                <w:szCs w:val="24"/>
              </w:rPr>
            </w:pPr>
            <w:r w:rsidRPr="00920DC7">
              <w:rPr>
                <w:rFonts w:ascii="Times New Roman" w:hAnsi="Times New Roman" w:cs="Times New Roman"/>
                <w:color w:val="auto"/>
                <w:szCs w:val="24"/>
              </w:rPr>
              <w:t>Sus pupilos.</w:t>
            </w:r>
          </w:p>
        </w:tc>
        <w:tc>
          <w:tcPr>
            <w:tcW w:w="2410" w:type="dxa"/>
          </w:tcPr>
          <w:p w14:paraId="489C3FEF"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tc>
        <w:tc>
          <w:tcPr>
            <w:tcW w:w="2409" w:type="dxa"/>
          </w:tcPr>
          <w:p w14:paraId="2D4D942F"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Motivación Extrínseca</w:t>
            </w:r>
          </w:p>
        </w:tc>
        <w:tc>
          <w:tcPr>
            <w:tcW w:w="2598" w:type="dxa"/>
          </w:tcPr>
          <w:p w14:paraId="143A992E" w14:textId="77777777" w:rsidR="00FA2DF7" w:rsidRPr="00920DC7" w:rsidRDefault="00FA2DF7" w:rsidP="00FA2D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5, 6,</w:t>
            </w:r>
          </w:p>
        </w:tc>
      </w:tr>
    </w:tbl>
    <w:p w14:paraId="296B1190" w14:textId="77777777" w:rsidR="00FA2DF7" w:rsidRPr="00920DC7" w:rsidRDefault="00FA2DF7" w:rsidP="00FA2DF7">
      <w:pPr>
        <w:spacing w:line="360" w:lineRule="auto"/>
        <w:jc w:val="both"/>
        <w:rPr>
          <w:rFonts w:ascii="Times New Roman" w:hAnsi="Times New Roman" w:cs="Times New Roman"/>
          <w:sz w:val="20"/>
          <w:szCs w:val="20"/>
        </w:rPr>
      </w:pPr>
      <w:r w:rsidRPr="00920DC7">
        <w:rPr>
          <w:rFonts w:ascii="Times New Roman" w:hAnsi="Times New Roman" w:cs="Times New Roman"/>
          <w:sz w:val="20"/>
          <w:szCs w:val="20"/>
        </w:rPr>
        <w:t>Fuente: Elaboración de autoras</w:t>
      </w:r>
    </w:p>
    <w:p w14:paraId="0B8D8D98" w14:textId="77777777" w:rsidR="00FA2DF7" w:rsidRPr="00920DC7" w:rsidRDefault="00FA2DF7" w:rsidP="00FA2DF7">
      <w:pPr>
        <w:spacing w:line="360" w:lineRule="auto"/>
        <w:jc w:val="both"/>
        <w:rPr>
          <w:rFonts w:ascii="Times New Roman" w:hAnsi="Times New Roman" w:cs="Times New Roman"/>
        </w:rPr>
      </w:pPr>
    </w:p>
    <w:p w14:paraId="507DB03F" w14:textId="77777777" w:rsidR="00FA2DF7" w:rsidRPr="00920DC7" w:rsidRDefault="00FA2DF7" w:rsidP="00FA2DF7">
      <w:pPr>
        <w:spacing w:line="360" w:lineRule="auto"/>
        <w:jc w:val="both"/>
        <w:rPr>
          <w:rFonts w:ascii="Times New Roman" w:hAnsi="Times New Roman" w:cs="Times New Roman"/>
        </w:rPr>
      </w:pPr>
    </w:p>
    <w:p w14:paraId="00DF4B4A"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b/>
        </w:rPr>
        <w:t>Tabla 6</w:t>
      </w:r>
      <w:r w:rsidRPr="00920DC7">
        <w:rPr>
          <w:rFonts w:ascii="Times New Roman" w:hAnsi="Times New Roman" w:cs="Times New Roman"/>
        </w:rPr>
        <w:t>: Nueva tabla con Macrocategorías y categorías.</w:t>
      </w:r>
    </w:p>
    <w:p w14:paraId="115806AA" w14:textId="77777777" w:rsidR="00FA2DF7" w:rsidRPr="00920DC7" w:rsidRDefault="00FA2DF7" w:rsidP="00FA2DF7">
      <w:pPr>
        <w:spacing w:line="360" w:lineRule="auto"/>
        <w:jc w:val="both"/>
        <w:rPr>
          <w:rFonts w:ascii="Times New Roman" w:hAnsi="Times New Roman" w:cs="Times New Roman"/>
          <w:sz w:val="20"/>
          <w:szCs w:val="20"/>
        </w:rPr>
      </w:pPr>
      <w:r w:rsidRPr="00920DC7">
        <w:rPr>
          <w:rFonts w:ascii="Times New Roman" w:hAnsi="Times New Roman" w:cs="Times New Roman"/>
          <w:sz w:val="20"/>
          <w:szCs w:val="20"/>
        </w:rPr>
        <w:t>Fuente: Elaboración autoras</w:t>
      </w:r>
    </w:p>
    <w:p w14:paraId="790464BF" w14:textId="77777777" w:rsidR="00FA2DF7" w:rsidRPr="00920DC7" w:rsidRDefault="00FA2DF7" w:rsidP="00FA2DF7">
      <w:pPr>
        <w:spacing w:line="360" w:lineRule="auto"/>
        <w:jc w:val="both"/>
      </w:pPr>
    </w:p>
    <w:tbl>
      <w:tblPr>
        <w:tblStyle w:val="Sombreadoclaro-nfasis1"/>
        <w:tblpPr w:leftFromText="141" w:rightFromText="141" w:vertAnchor="page" w:horzAnchor="page" w:tblpX="1630" w:tblpY="2319"/>
        <w:tblW w:w="8943" w:type="dxa"/>
        <w:tblLayout w:type="fixed"/>
        <w:tblLook w:val="04A0" w:firstRow="1" w:lastRow="0" w:firstColumn="1" w:lastColumn="0" w:noHBand="0" w:noVBand="1"/>
      </w:tblPr>
      <w:tblGrid>
        <w:gridCol w:w="1414"/>
        <w:gridCol w:w="1537"/>
        <w:gridCol w:w="276"/>
        <w:gridCol w:w="1920"/>
        <w:gridCol w:w="2268"/>
        <w:gridCol w:w="1528"/>
      </w:tblGrid>
      <w:tr w:rsidR="00FA2DF7" w:rsidRPr="00920DC7" w14:paraId="4FCA525F" w14:textId="77777777" w:rsidTr="00236630">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14" w:type="dxa"/>
          </w:tcPr>
          <w:p w14:paraId="3899F98C" w14:textId="77777777" w:rsidR="00FA2DF7" w:rsidRPr="00920DC7" w:rsidRDefault="00FA2DF7" w:rsidP="00236630">
            <w:pPr>
              <w:spacing w:line="360" w:lineRule="auto"/>
              <w:jc w:val="both"/>
              <w:rPr>
                <w:rFonts w:ascii="Times New Roman" w:hAnsi="Times New Roman" w:cs="Times New Roman"/>
                <w:b w:val="0"/>
                <w:color w:val="auto"/>
                <w:szCs w:val="24"/>
              </w:rPr>
            </w:pPr>
            <w:r w:rsidRPr="00920DC7">
              <w:rPr>
                <w:rFonts w:ascii="Times New Roman" w:hAnsi="Times New Roman" w:cs="Times New Roman"/>
                <w:b w:val="0"/>
                <w:color w:val="auto"/>
                <w:szCs w:val="24"/>
              </w:rPr>
              <w:t>Eje temático</w:t>
            </w:r>
          </w:p>
        </w:tc>
        <w:tc>
          <w:tcPr>
            <w:tcW w:w="1537" w:type="dxa"/>
          </w:tcPr>
          <w:p w14:paraId="06073F5D" w14:textId="77777777" w:rsidR="00FA2DF7" w:rsidRPr="00920DC7" w:rsidRDefault="00FA2DF7" w:rsidP="0023663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920DC7">
              <w:rPr>
                <w:rFonts w:ascii="Times New Roman" w:hAnsi="Times New Roman" w:cs="Times New Roman"/>
                <w:b w:val="0"/>
                <w:color w:val="auto"/>
                <w:szCs w:val="24"/>
              </w:rPr>
              <w:t>Macro Categorías</w:t>
            </w:r>
          </w:p>
        </w:tc>
        <w:tc>
          <w:tcPr>
            <w:tcW w:w="276" w:type="dxa"/>
          </w:tcPr>
          <w:p w14:paraId="5F167B8B" w14:textId="77777777" w:rsidR="00FA2DF7" w:rsidRPr="00920DC7" w:rsidRDefault="00FA2DF7" w:rsidP="0023663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tc>
        <w:tc>
          <w:tcPr>
            <w:tcW w:w="1920" w:type="dxa"/>
          </w:tcPr>
          <w:p w14:paraId="7C8E7C80" w14:textId="77777777" w:rsidR="00FA2DF7" w:rsidRPr="00920DC7" w:rsidRDefault="00FA2DF7" w:rsidP="0023663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920DC7">
              <w:rPr>
                <w:rFonts w:ascii="Times New Roman" w:hAnsi="Times New Roman" w:cs="Times New Roman"/>
                <w:bCs w:val="0"/>
              </w:rPr>
              <w:t>Categorías</w:t>
            </w:r>
          </w:p>
        </w:tc>
        <w:tc>
          <w:tcPr>
            <w:tcW w:w="2268" w:type="dxa"/>
          </w:tcPr>
          <w:p w14:paraId="014B481E" w14:textId="77777777" w:rsidR="00FA2DF7" w:rsidRPr="00920DC7" w:rsidRDefault="00FA2DF7" w:rsidP="0023663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920DC7">
              <w:rPr>
                <w:rFonts w:ascii="Times New Roman" w:hAnsi="Times New Roman" w:cs="Times New Roman"/>
                <w:b w:val="0"/>
                <w:color w:val="auto"/>
                <w:szCs w:val="24"/>
              </w:rPr>
              <w:t>Sub-categorías</w:t>
            </w:r>
          </w:p>
        </w:tc>
        <w:tc>
          <w:tcPr>
            <w:tcW w:w="1528" w:type="dxa"/>
          </w:tcPr>
          <w:p w14:paraId="401A6610" w14:textId="77777777" w:rsidR="00FA2DF7" w:rsidRPr="00920DC7" w:rsidRDefault="00FA2DF7" w:rsidP="0023663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920DC7">
              <w:rPr>
                <w:rFonts w:ascii="Times New Roman" w:hAnsi="Times New Roman" w:cs="Times New Roman"/>
                <w:b w:val="0"/>
                <w:color w:val="auto"/>
                <w:szCs w:val="24"/>
              </w:rPr>
              <w:t>Instrumento (pregunta nº)</w:t>
            </w:r>
          </w:p>
        </w:tc>
      </w:tr>
      <w:tr w:rsidR="00FA2DF7" w:rsidRPr="00920DC7" w14:paraId="52A7230B" w14:textId="77777777" w:rsidTr="0023663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414" w:type="dxa"/>
            <w:tcBorders>
              <w:right w:val="single" w:sz="4" w:space="0" w:color="auto"/>
            </w:tcBorders>
          </w:tcPr>
          <w:p w14:paraId="1FC6F4A9" w14:textId="77777777" w:rsidR="00FA2DF7" w:rsidRPr="00920DC7" w:rsidRDefault="00FA2DF7" w:rsidP="00236630">
            <w:pPr>
              <w:spacing w:line="360" w:lineRule="auto"/>
              <w:jc w:val="center"/>
              <w:rPr>
                <w:rFonts w:ascii="Times New Roman" w:hAnsi="Times New Roman" w:cs="Times New Roman"/>
                <w:color w:val="auto"/>
                <w:szCs w:val="24"/>
              </w:rPr>
            </w:pPr>
            <w:r w:rsidRPr="00920DC7">
              <w:rPr>
                <w:rFonts w:ascii="Times New Roman" w:hAnsi="Times New Roman" w:cs="Times New Roman"/>
                <w:color w:val="auto"/>
                <w:szCs w:val="24"/>
              </w:rPr>
              <w:t>Expectativas</w:t>
            </w:r>
          </w:p>
          <w:p w14:paraId="2EA4AB52" w14:textId="77777777" w:rsidR="00FA2DF7" w:rsidRPr="00920DC7" w:rsidRDefault="00FA2DF7" w:rsidP="00236630">
            <w:pPr>
              <w:spacing w:line="360" w:lineRule="auto"/>
              <w:jc w:val="center"/>
              <w:rPr>
                <w:rFonts w:ascii="Times New Roman" w:hAnsi="Times New Roman" w:cs="Times New Roman"/>
                <w:color w:val="auto"/>
                <w:szCs w:val="24"/>
              </w:rPr>
            </w:pPr>
            <w:r w:rsidRPr="00920DC7">
              <w:rPr>
                <w:rFonts w:ascii="Times New Roman" w:hAnsi="Times New Roman" w:cs="Times New Roman"/>
                <w:color w:val="auto"/>
                <w:szCs w:val="24"/>
              </w:rPr>
              <w:t>de</w:t>
            </w:r>
          </w:p>
        </w:tc>
        <w:tc>
          <w:tcPr>
            <w:tcW w:w="1813" w:type="dxa"/>
            <w:gridSpan w:val="2"/>
            <w:tcBorders>
              <w:left w:val="single" w:sz="4" w:space="0" w:color="auto"/>
            </w:tcBorders>
          </w:tcPr>
          <w:p w14:paraId="7E4D3DE7"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u w:val="single"/>
              </w:rPr>
            </w:pPr>
            <w:r w:rsidRPr="00920DC7">
              <w:rPr>
                <w:rFonts w:ascii="Times New Roman" w:hAnsi="Times New Roman" w:cs="Times New Roman"/>
                <w:color w:val="auto"/>
                <w:szCs w:val="24"/>
                <w:u w:val="single"/>
              </w:rPr>
              <w:t>Expectativa Laboral</w:t>
            </w:r>
          </w:p>
        </w:tc>
        <w:tc>
          <w:tcPr>
            <w:tcW w:w="1920" w:type="dxa"/>
          </w:tcPr>
          <w:p w14:paraId="744CD44E"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u w:val="single"/>
              </w:rPr>
            </w:pPr>
            <w:r w:rsidRPr="00920DC7">
              <w:rPr>
                <w:rFonts w:ascii="Times New Roman" w:hAnsi="Times New Roman" w:cs="Times New Roman"/>
                <w:u w:val="single"/>
              </w:rPr>
              <w:t>Estudio o trabajo</w:t>
            </w:r>
          </w:p>
          <w:p w14:paraId="4279AB3F"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u w:val="single"/>
              </w:rPr>
            </w:pPr>
          </w:p>
        </w:tc>
        <w:tc>
          <w:tcPr>
            <w:tcW w:w="2268" w:type="dxa"/>
          </w:tcPr>
          <w:p w14:paraId="50AB73EA"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Percepción Laboral</w:t>
            </w:r>
          </w:p>
        </w:tc>
        <w:tc>
          <w:tcPr>
            <w:tcW w:w="1528" w:type="dxa"/>
          </w:tcPr>
          <w:p w14:paraId="5C8AC4A7"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1, 3.2</w:t>
            </w:r>
          </w:p>
        </w:tc>
      </w:tr>
      <w:tr w:rsidR="00FA2DF7" w:rsidRPr="00920DC7" w14:paraId="0A57E985" w14:textId="77777777" w:rsidTr="00236630">
        <w:trPr>
          <w:trHeight w:val="78"/>
        </w:trPr>
        <w:tc>
          <w:tcPr>
            <w:cnfStyle w:val="001000000000" w:firstRow="0" w:lastRow="0" w:firstColumn="1" w:lastColumn="0" w:oddVBand="0" w:evenVBand="0" w:oddHBand="0" w:evenHBand="0" w:firstRowFirstColumn="0" w:firstRowLastColumn="0" w:lastRowFirstColumn="0" w:lastRowLastColumn="0"/>
            <w:tcW w:w="1414" w:type="dxa"/>
            <w:vMerge w:val="restart"/>
            <w:tcBorders>
              <w:right w:val="single" w:sz="4" w:space="0" w:color="auto"/>
            </w:tcBorders>
          </w:tcPr>
          <w:p w14:paraId="70F837CE" w14:textId="77777777" w:rsidR="00FA2DF7" w:rsidRPr="00920DC7" w:rsidRDefault="00FA2DF7" w:rsidP="00236630">
            <w:pPr>
              <w:spacing w:line="360" w:lineRule="auto"/>
              <w:jc w:val="center"/>
              <w:rPr>
                <w:rFonts w:ascii="Times New Roman" w:hAnsi="Times New Roman" w:cs="Times New Roman"/>
                <w:b w:val="0"/>
                <w:bCs w:val="0"/>
                <w:color w:val="auto"/>
                <w:szCs w:val="24"/>
              </w:rPr>
            </w:pPr>
            <w:r w:rsidRPr="00920DC7">
              <w:rPr>
                <w:rFonts w:ascii="Times New Roman" w:hAnsi="Times New Roman" w:cs="Times New Roman"/>
                <w:color w:val="auto"/>
                <w:szCs w:val="24"/>
              </w:rPr>
              <w:t>los</w:t>
            </w:r>
          </w:p>
          <w:p w14:paraId="7D81DFBB" w14:textId="77777777" w:rsidR="00FA2DF7" w:rsidRPr="00920DC7" w:rsidRDefault="00FA2DF7" w:rsidP="00236630">
            <w:pPr>
              <w:spacing w:line="360" w:lineRule="auto"/>
              <w:jc w:val="center"/>
              <w:rPr>
                <w:rFonts w:ascii="Times New Roman" w:hAnsi="Times New Roman" w:cs="Times New Roman"/>
                <w:color w:val="auto"/>
                <w:szCs w:val="24"/>
              </w:rPr>
            </w:pPr>
            <w:r w:rsidRPr="00920DC7">
              <w:rPr>
                <w:rFonts w:ascii="Times New Roman" w:hAnsi="Times New Roman" w:cs="Times New Roman"/>
                <w:color w:val="auto"/>
                <w:szCs w:val="24"/>
              </w:rPr>
              <w:t>Apoderados</w:t>
            </w:r>
          </w:p>
          <w:p w14:paraId="7A70F98C" w14:textId="77777777" w:rsidR="00FA2DF7" w:rsidRPr="00920DC7" w:rsidRDefault="00FA2DF7" w:rsidP="00236630">
            <w:pPr>
              <w:spacing w:line="360" w:lineRule="auto"/>
              <w:jc w:val="center"/>
              <w:rPr>
                <w:rFonts w:ascii="Times New Roman" w:hAnsi="Times New Roman" w:cs="Times New Roman"/>
                <w:color w:val="auto"/>
                <w:szCs w:val="24"/>
              </w:rPr>
            </w:pPr>
            <w:r w:rsidRPr="00920DC7">
              <w:rPr>
                <w:rFonts w:ascii="Times New Roman" w:hAnsi="Times New Roman" w:cs="Times New Roman"/>
                <w:color w:val="auto"/>
                <w:szCs w:val="24"/>
              </w:rPr>
              <w:t>Sobre</w:t>
            </w:r>
          </w:p>
        </w:tc>
        <w:tc>
          <w:tcPr>
            <w:tcW w:w="1813" w:type="dxa"/>
            <w:gridSpan w:val="2"/>
            <w:tcBorders>
              <w:left w:val="single" w:sz="4" w:space="0" w:color="auto"/>
              <w:bottom w:val="single" w:sz="4" w:space="0" w:color="auto"/>
            </w:tcBorders>
          </w:tcPr>
          <w:p w14:paraId="5B22705C"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u w:val="single"/>
              </w:rPr>
            </w:pPr>
          </w:p>
        </w:tc>
        <w:tc>
          <w:tcPr>
            <w:tcW w:w="1920" w:type="dxa"/>
            <w:tcBorders>
              <w:bottom w:val="single" w:sz="4" w:space="0" w:color="auto"/>
            </w:tcBorders>
          </w:tcPr>
          <w:p w14:paraId="533D670B"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920DC7">
              <w:rPr>
                <w:rFonts w:ascii="Times New Roman" w:hAnsi="Times New Roman" w:cs="Times New Roman"/>
                <w:u w:val="single"/>
              </w:rPr>
              <w:t>Otras posibilidades</w:t>
            </w:r>
          </w:p>
        </w:tc>
        <w:tc>
          <w:tcPr>
            <w:tcW w:w="2268" w:type="dxa"/>
            <w:tcBorders>
              <w:bottom w:val="single" w:sz="4" w:space="0" w:color="auto"/>
            </w:tcBorders>
          </w:tcPr>
          <w:p w14:paraId="75A6E0DE"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Futuro Laboral</w:t>
            </w:r>
          </w:p>
        </w:tc>
        <w:tc>
          <w:tcPr>
            <w:tcW w:w="1528" w:type="dxa"/>
            <w:tcBorders>
              <w:bottom w:val="single" w:sz="4" w:space="0" w:color="auto"/>
            </w:tcBorders>
          </w:tcPr>
          <w:p w14:paraId="1E0D969E"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1, 2</w:t>
            </w:r>
          </w:p>
        </w:tc>
      </w:tr>
      <w:tr w:rsidR="00FA2DF7" w:rsidRPr="00920DC7" w14:paraId="2360620E" w14:textId="77777777" w:rsidTr="00236630">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14" w:type="dxa"/>
            <w:vMerge/>
            <w:tcBorders>
              <w:right w:val="single" w:sz="4" w:space="0" w:color="auto"/>
            </w:tcBorders>
          </w:tcPr>
          <w:p w14:paraId="69A636AE" w14:textId="77777777" w:rsidR="00FA2DF7" w:rsidRPr="00920DC7" w:rsidRDefault="00FA2DF7" w:rsidP="00236630">
            <w:pPr>
              <w:spacing w:line="360" w:lineRule="auto"/>
              <w:jc w:val="center"/>
              <w:rPr>
                <w:rFonts w:ascii="Times New Roman" w:hAnsi="Times New Roman" w:cs="Times New Roman"/>
                <w:color w:val="auto"/>
                <w:szCs w:val="24"/>
              </w:rPr>
            </w:pPr>
          </w:p>
        </w:tc>
        <w:tc>
          <w:tcPr>
            <w:tcW w:w="1813" w:type="dxa"/>
            <w:gridSpan w:val="2"/>
            <w:tcBorders>
              <w:left w:val="single" w:sz="4" w:space="0" w:color="auto"/>
            </w:tcBorders>
          </w:tcPr>
          <w:p w14:paraId="288CA73A"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u w:val="single"/>
              </w:rPr>
            </w:pPr>
            <w:r w:rsidRPr="00920DC7">
              <w:rPr>
                <w:rFonts w:ascii="Times New Roman" w:hAnsi="Times New Roman" w:cs="Times New Roman"/>
                <w:color w:val="auto"/>
                <w:szCs w:val="24"/>
                <w:u w:val="single"/>
              </w:rPr>
              <w:t>Expectativa Educacional</w:t>
            </w:r>
          </w:p>
        </w:tc>
        <w:tc>
          <w:tcPr>
            <w:tcW w:w="1920" w:type="dxa"/>
          </w:tcPr>
          <w:p w14:paraId="36F812C5"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u w:val="single"/>
              </w:rPr>
            </w:pPr>
            <w:r w:rsidRPr="00920DC7">
              <w:rPr>
                <w:rFonts w:ascii="Times New Roman" w:hAnsi="Times New Roman" w:cs="Times New Roman"/>
                <w:u w:val="single"/>
              </w:rPr>
              <w:t>Dificultades</w:t>
            </w:r>
          </w:p>
        </w:tc>
        <w:tc>
          <w:tcPr>
            <w:tcW w:w="2268" w:type="dxa"/>
          </w:tcPr>
          <w:p w14:paraId="65F4D9F8"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Percepción Educacional</w:t>
            </w:r>
          </w:p>
        </w:tc>
        <w:tc>
          <w:tcPr>
            <w:tcW w:w="1528" w:type="dxa"/>
            <w:tcBorders>
              <w:top w:val="single" w:sz="4" w:space="0" w:color="auto"/>
            </w:tcBorders>
          </w:tcPr>
          <w:p w14:paraId="7D5AE717"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1, 3.1</w:t>
            </w:r>
          </w:p>
        </w:tc>
      </w:tr>
      <w:tr w:rsidR="00FA2DF7" w:rsidRPr="00920DC7" w14:paraId="32FEBDD3" w14:textId="77777777" w:rsidTr="00236630">
        <w:trPr>
          <w:trHeight w:val="239"/>
        </w:trPr>
        <w:tc>
          <w:tcPr>
            <w:cnfStyle w:val="001000000000" w:firstRow="0" w:lastRow="0" w:firstColumn="1" w:lastColumn="0" w:oddVBand="0" w:evenVBand="0" w:oddHBand="0" w:evenHBand="0" w:firstRowFirstColumn="0" w:firstRowLastColumn="0" w:lastRowFirstColumn="0" w:lastRowLastColumn="0"/>
            <w:tcW w:w="1414" w:type="dxa"/>
            <w:vMerge w:val="restart"/>
            <w:tcBorders>
              <w:right w:val="single" w:sz="4" w:space="0" w:color="auto"/>
            </w:tcBorders>
          </w:tcPr>
          <w:p w14:paraId="439E80F0" w14:textId="77777777" w:rsidR="00FA2DF7" w:rsidRPr="00920DC7" w:rsidRDefault="00FA2DF7" w:rsidP="00236630">
            <w:pPr>
              <w:spacing w:line="360" w:lineRule="auto"/>
              <w:jc w:val="center"/>
              <w:rPr>
                <w:rFonts w:ascii="Times New Roman" w:hAnsi="Times New Roman" w:cs="Times New Roman"/>
                <w:color w:val="auto"/>
                <w:szCs w:val="24"/>
              </w:rPr>
            </w:pPr>
            <w:r w:rsidRPr="00920DC7">
              <w:rPr>
                <w:rFonts w:ascii="Times New Roman" w:hAnsi="Times New Roman" w:cs="Times New Roman"/>
                <w:color w:val="auto"/>
                <w:szCs w:val="24"/>
              </w:rPr>
              <w:t>El</w:t>
            </w:r>
          </w:p>
          <w:p w14:paraId="32C54676" w14:textId="77777777" w:rsidR="00FA2DF7" w:rsidRPr="00920DC7" w:rsidRDefault="00FA2DF7" w:rsidP="00236630">
            <w:pPr>
              <w:spacing w:line="360" w:lineRule="auto"/>
              <w:jc w:val="center"/>
              <w:rPr>
                <w:rFonts w:ascii="Times New Roman" w:hAnsi="Times New Roman" w:cs="Times New Roman"/>
                <w:color w:val="auto"/>
                <w:szCs w:val="24"/>
              </w:rPr>
            </w:pPr>
            <w:r w:rsidRPr="00920DC7">
              <w:rPr>
                <w:rFonts w:ascii="Times New Roman" w:hAnsi="Times New Roman" w:cs="Times New Roman"/>
                <w:color w:val="auto"/>
                <w:szCs w:val="24"/>
              </w:rPr>
              <w:t>Futuro</w:t>
            </w:r>
          </w:p>
          <w:p w14:paraId="552CFD73" w14:textId="77777777" w:rsidR="00FA2DF7" w:rsidRPr="00920DC7" w:rsidRDefault="00FA2DF7" w:rsidP="00236630">
            <w:pPr>
              <w:spacing w:line="360" w:lineRule="auto"/>
              <w:jc w:val="center"/>
              <w:rPr>
                <w:rFonts w:ascii="Times New Roman" w:hAnsi="Times New Roman" w:cs="Times New Roman"/>
                <w:color w:val="auto"/>
                <w:szCs w:val="24"/>
              </w:rPr>
            </w:pPr>
            <w:r w:rsidRPr="00920DC7">
              <w:rPr>
                <w:rFonts w:ascii="Times New Roman" w:hAnsi="Times New Roman" w:cs="Times New Roman"/>
                <w:color w:val="auto"/>
                <w:szCs w:val="24"/>
              </w:rPr>
              <w:t>de</w:t>
            </w:r>
          </w:p>
        </w:tc>
        <w:tc>
          <w:tcPr>
            <w:tcW w:w="1813" w:type="dxa"/>
            <w:gridSpan w:val="2"/>
            <w:tcBorders>
              <w:left w:val="single" w:sz="4" w:space="0" w:color="auto"/>
              <w:bottom w:val="single" w:sz="4" w:space="0" w:color="auto"/>
            </w:tcBorders>
          </w:tcPr>
          <w:p w14:paraId="3A0403C9"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u w:val="single"/>
              </w:rPr>
            </w:pPr>
          </w:p>
        </w:tc>
        <w:tc>
          <w:tcPr>
            <w:tcW w:w="1920" w:type="dxa"/>
            <w:tcBorders>
              <w:bottom w:val="single" w:sz="4" w:space="0" w:color="auto"/>
            </w:tcBorders>
          </w:tcPr>
          <w:p w14:paraId="47121C26"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920DC7">
              <w:rPr>
                <w:rFonts w:ascii="Times New Roman" w:hAnsi="Times New Roman" w:cs="Times New Roman"/>
                <w:u w:val="single"/>
              </w:rPr>
              <w:t>Masoterapia</w:t>
            </w:r>
          </w:p>
          <w:p w14:paraId="1CCEA763"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u w:val="single"/>
              </w:rPr>
            </w:pPr>
          </w:p>
        </w:tc>
        <w:tc>
          <w:tcPr>
            <w:tcW w:w="2268" w:type="dxa"/>
            <w:tcBorders>
              <w:bottom w:val="single" w:sz="4" w:space="0" w:color="auto"/>
            </w:tcBorders>
          </w:tcPr>
          <w:p w14:paraId="3EF842AD"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Futuro Educacional</w:t>
            </w:r>
          </w:p>
        </w:tc>
        <w:tc>
          <w:tcPr>
            <w:tcW w:w="1528" w:type="dxa"/>
            <w:tcBorders>
              <w:bottom w:val="single" w:sz="4" w:space="0" w:color="auto"/>
            </w:tcBorders>
          </w:tcPr>
          <w:p w14:paraId="5522CC26"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1, 3</w:t>
            </w:r>
          </w:p>
        </w:tc>
      </w:tr>
      <w:tr w:rsidR="00FA2DF7" w:rsidRPr="00920DC7" w14:paraId="76EB00C8" w14:textId="77777777" w:rsidTr="00236630">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14" w:type="dxa"/>
            <w:vMerge/>
            <w:tcBorders>
              <w:right w:val="single" w:sz="4" w:space="0" w:color="auto"/>
            </w:tcBorders>
          </w:tcPr>
          <w:p w14:paraId="71C51054" w14:textId="77777777" w:rsidR="00FA2DF7" w:rsidRPr="00920DC7" w:rsidRDefault="00FA2DF7" w:rsidP="00236630">
            <w:pPr>
              <w:spacing w:line="360" w:lineRule="auto"/>
              <w:jc w:val="center"/>
              <w:rPr>
                <w:rFonts w:ascii="Times New Roman" w:hAnsi="Times New Roman" w:cs="Times New Roman"/>
                <w:color w:val="auto"/>
                <w:szCs w:val="24"/>
              </w:rPr>
            </w:pPr>
          </w:p>
        </w:tc>
        <w:tc>
          <w:tcPr>
            <w:tcW w:w="1813" w:type="dxa"/>
            <w:gridSpan w:val="2"/>
            <w:tcBorders>
              <w:top w:val="single" w:sz="4" w:space="0" w:color="auto"/>
              <w:left w:val="single" w:sz="4" w:space="0" w:color="auto"/>
            </w:tcBorders>
          </w:tcPr>
          <w:p w14:paraId="30106E10"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u w:val="single"/>
              </w:rPr>
            </w:pPr>
            <w:r w:rsidRPr="00920DC7">
              <w:rPr>
                <w:rFonts w:ascii="Times New Roman" w:hAnsi="Times New Roman" w:cs="Times New Roman"/>
                <w:color w:val="auto"/>
                <w:szCs w:val="24"/>
                <w:u w:val="single"/>
              </w:rPr>
              <w:t>Motivación</w:t>
            </w:r>
          </w:p>
        </w:tc>
        <w:tc>
          <w:tcPr>
            <w:tcW w:w="1920" w:type="dxa"/>
            <w:tcBorders>
              <w:top w:val="single" w:sz="4" w:space="0" w:color="auto"/>
            </w:tcBorders>
          </w:tcPr>
          <w:p w14:paraId="015B25EC"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u w:val="single"/>
              </w:rPr>
            </w:pPr>
            <w:r w:rsidRPr="00920DC7">
              <w:rPr>
                <w:rFonts w:ascii="Times New Roman" w:hAnsi="Times New Roman" w:cs="Times New Roman"/>
                <w:u w:val="single"/>
              </w:rPr>
              <w:t>Apego</w:t>
            </w:r>
          </w:p>
        </w:tc>
        <w:tc>
          <w:tcPr>
            <w:tcW w:w="2268" w:type="dxa"/>
            <w:tcBorders>
              <w:top w:val="single" w:sz="4" w:space="0" w:color="auto"/>
            </w:tcBorders>
          </w:tcPr>
          <w:p w14:paraId="20CA7480"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Motivación intrínseca</w:t>
            </w:r>
          </w:p>
        </w:tc>
        <w:tc>
          <w:tcPr>
            <w:tcW w:w="1528" w:type="dxa"/>
            <w:tcBorders>
              <w:top w:val="single" w:sz="4" w:space="0" w:color="auto"/>
            </w:tcBorders>
          </w:tcPr>
          <w:p w14:paraId="11E41AF6" w14:textId="77777777" w:rsidR="00FA2DF7" w:rsidRPr="00920DC7" w:rsidRDefault="00FA2DF7" w:rsidP="002366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4</w:t>
            </w:r>
          </w:p>
        </w:tc>
      </w:tr>
      <w:tr w:rsidR="00FA2DF7" w:rsidRPr="00920DC7" w14:paraId="26846E26" w14:textId="77777777" w:rsidTr="00236630">
        <w:trPr>
          <w:trHeight w:val="184"/>
        </w:trPr>
        <w:tc>
          <w:tcPr>
            <w:cnfStyle w:val="001000000000" w:firstRow="0" w:lastRow="0" w:firstColumn="1" w:lastColumn="0" w:oddVBand="0" w:evenVBand="0" w:oddHBand="0" w:evenHBand="0" w:firstRowFirstColumn="0" w:firstRowLastColumn="0" w:lastRowFirstColumn="0" w:lastRowLastColumn="0"/>
            <w:tcW w:w="1414" w:type="dxa"/>
            <w:tcBorders>
              <w:right w:val="single" w:sz="4" w:space="0" w:color="auto"/>
            </w:tcBorders>
          </w:tcPr>
          <w:p w14:paraId="3089DDB3" w14:textId="77777777" w:rsidR="00FA2DF7" w:rsidRPr="00920DC7" w:rsidRDefault="00FA2DF7" w:rsidP="00236630">
            <w:pPr>
              <w:spacing w:line="360" w:lineRule="auto"/>
              <w:jc w:val="center"/>
              <w:rPr>
                <w:rFonts w:ascii="Times New Roman" w:hAnsi="Times New Roman" w:cs="Times New Roman"/>
                <w:color w:val="auto"/>
                <w:szCs w:val="24"/>
              </w:rPr>
            </w:pPr>
            <w:r w:rsidRPr="00920DC7">
              <w:rPr>
                <w:rFonts w:ascii="Times New Roman" w:hAnsi="Times New Roman" w:cs="Times New Roman"/>
                <w:color w:val="auto"/>
                <w:szCs w:val="24"/>
              </w:rPr>
              <w:t>Sus pupilos.</w:t>
            </w:r>
          </w:p>
        </w:tc>
        <w:tc>
          <w:tcPr>
            <w:tcW w:w="1813" w:type="dxa"/>
            <w:gridSpan w:val="2"/>
            <w:tcBorders>
              <w:left w:val="single" w:sz="4" w:space="0" w:color="auto"/>
            </w:tcBorders>
          </w:tcPr>
          <w:p w14:paraId="340AE096"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tc>
        <w:tc>
          <w:tcPr>
            <w:tcW w:w="1920" w:type="dxa"/>
          </w:tcPr>
          <w:p w14:paraId="2056BC0D"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0DC7">
              <w:rPr>
                <w:rFonts w:ascii="Times New Roman" w:hAnsi="Times New Roman" w:cs="Times New Roman"/>
                <w:u w:val="single"/>
              </w:rPr>
              <w:t>Independencia</w:t>
            </w:r>
          </w:p>
        </w:tc>
        <w:tc>
          <w:tcPr>
            <w:tcW w:w="2268" w:type="dxa"/>
          </w:tcPr>
          <w:p w14:paraId="3A79053B"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Motivación Extrínseca</w:t>
            </w:r>
          </w:p>
        </w:tc>
        <w:tc>
          <w:tcPr>
            <w:tcW w:w="1528" w:type="dxa"/>
          </w:tcPr>
          <w:p w14:paraId="4FCA7F5A" w14:textId="77777777" w:rsidR="00FA2DF7" w:rsidRPr="00920DC7" w:rsidRDefault="00FA2DF7" w:rsidP="002366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20DC7">
              <w:rPr>
                <w:rFonts w:ascii="Times New Roman" w:hAnsi="Times New Roman" w:cs="Times New Roman"/>
                <w:color w:val="auto"/>
                <w:szCs w:val="24"/>
              </w:rPr>
              <w:t>5, 6,</w:t>
            </w:r>
          </w:p>
        </w:tc>
      </w:tr>
    </w:tbl>
    <w:p w14:paraId="41826219" w14:textId="77777777" w:rsidR="00FA2DF7" w:rsidRPr="00920DC7" w:rsidRDefault="00FA2DF7" w:rsidP="00FA2DF7">
      <w:pPr>
        <w:pStyle w:val="Ttulo2"/>
        <w:ind w:firstLine="708"/>
      </w:pPr>
      <w:bookmarkStart w:id="95" w:name="_Toc353658752"/>
      <w:r w:rsidRPr="00920DC7">
        <w:t>3.9.- Aspectos éticos de la investigación.</w:t>
      </w:r>
      <w:bookmarkEnd w:id="95"/>
      <w:r w:rsidRPr="00920DC7">
        <w:t xml:space="preserve"> </w:t>
      </w:r>
    </w:p>
    <w:p w14:paraId="41FA3F0F" w14:textId="77777777" w:rsidR="00FA2DF7" w:rsidRPr="00920DC7" w:rsidRDefault="00FA2DF7" w:rsidP="00FA2DF7">
      <w:pPr>
        <w:spacing w:line="360" w:lineRule="auto"/>
        <w:jc w:val="both"/>
      </w:pPr>
    </w:p>
    <w:p w14:paraId="38520475"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La investigación presenta un valor social ya que los resultados o conclusiones o los análisis de los mismos, podrían conducir a mejoras de la calidad de vida de las personas con situación de discapacidad en nuestro país. Puede producir que las personas que lean la investigación y ahonden en ella creen oportunidades de superación o solucionen problemas sobre la población específica de la que se habla dentro de este estudio, puede ayudar a contribuir incluso en aquellas mejoras que ya están siendo aplicadas,  ya que debido a que no hay tantos estudios sobre el tema, esta investigación entra a enriquecer el área de los estudiantes con discapacidad y sus apoderados.</w:t>
      </w:r>
    </w:p>
    <w:p w14:paraId="3D81C675"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 xml:space="preserve">Posee una validez científica ya que tiene objetivo general, objetivo específico, problema de investigación y preguntas de investigación, junto con esto además tiene sujetos de estudio y un instrumento evaluativo el cual arroja resultados, resultados que posteriormente serán analizados, la investigación además en si misma, responde a una necesidad social. </w:t>
      </w:r>
      <w:r w:rsidRPr="00920DC7">
        <w:rPr>
          <w:rFonts w:ascii="Times New Roman" w:hAnsi="Times New Roman" w:cs="Times New Roman"/>
        </w:rPr>
        <w:tab/>
      </w:r>
    </w:p>
    <w:p w14:paraId="36A75B0F"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lastRenderedPageBreak/>
        <w:t>Tiene un marco teórico basado en fuentes bibliográficas confiables y a las cuales se puede acceder a través de la bibliografía.</w:t>
      </w:r>
    </w:p>
    <w:p w14:paraId="4D5D1F26"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Cuenta además con lenguaje adecuado para una investigación científica.</w:t>
      </w:r>
    </w:p>
    <w:p w14:paraId="0880C056"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Coherencia y cohesión entre las realidades de los sujetos y la metodología.</w:t>
      </w:r>
    </w:p>
    <w:p w14:paraId="4E5F5A50"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Los sujetos de estudio son seleccionados porque responden a las interrogantes de la pregunta de investigación, sólo los apoderados pueden indicarnos las expectativas de los mismos, junto con esto los sujetos de investigación pueden verse favorecidos de la investigación.</w:t>
      </w:r>
    </w:p>
    <w:p w14:paraId="3B189C4F"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La investigación es de carácter poco riesgosa, y con muchos beneficios, presenta oscilaciones de cuanto riesgo pueda tener pero no cambia los altos beneficios que otorga al realizarse.</w:t>
      </w:r>
    </w:p>
    <w:p w14:paraId="3A315618"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Es una investigación original, escrita de manera auténtica y con redacciones que le pertenecen a las autoras.</w:t>
      </w:r>
    </w:p>
    <w:p w14:paraId="11C0B6EE"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La investigación es evaluada y corregida por personas externas a la investigación, personas que son apropiadas y están capacitadas para hacerlo.</w:t>
      </w:r>
    </w:p>
    <w:p w14:paraId="293684A1"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Los sujetos de investigación participan de la misma de manera voluntaria, firmando incluso un consentimiento para la grabación en formato de audio de la entrevista que se les realiza (ver anexo 5 y 6). Se genera una relación de confianza además en donde se destaca la posibilidad de no dar a conocer ciertos datos si no lo desean y de además poder retirarse de la entrevista si no quisieran responderla, esto último planteado al momento de hacer el catastro de los sujetos.</w:t>
      </w:r>
    </w:p>
    <w:p w14:paraId="2B8AE8DC" w14:textId="77777777" w:rsidR="00FA2DF7" w:rsidRPr="00920DC7" w:rsidRDefault="00FA2DF7" w:rsidP="00FA2DF7">
      <w:pPr>
        <w:pStyle w:val="Prrafodelista"/>
        <w:numPr>
          <w:ilvl w:val="0"/>
          <w:numId w:val="40"/>
        </w:numPr>
        <w:spacing w:line="360" w:lineRule="auto"/>
        <w:ind w:left="284" w:hanging="284"/>
        <w:rPr>
          <w:rFonts w:ascii="Times New Roman" w:hAnsi="Times New Roman" w:cs="Times New Roman"/>
        </w:rPr>
      </w:pPr>
      <w:r w:rsidRPr="00920DC7">
        <w:rPr>
          <w:rFonts w:ascii="Times New Roman" w:hAnsi="Times New Roman" w:cs="Times New Roman"/>
        </w:rPr>
        <w:t>Al final del estudio se les entregan resultados y síntesis de lo analizado si así lo requirieran.</w:t>
      </w:r>
    </w:p>
    <w:p w14:paraId="0B1407A2" w14:textId="77777777" w:rsidR="00FA2DF7" w:rsidRPr="00920DC7" w:rsidRDefault="00FA2DF7" w:rsidP="00FA2DF7">
      <w:pPr>
        <w:spacing w:line="360" w:lineRule="auto"/>
        <w:jc w:val="both"/>
      </w:pPr>
    </w:p>
    <w:p w14:paraId="1A757ED0" w14:textId="77777777" w:rsidR="00FA2DF7" w:rsidRPr="00920DC7" w:rsidRDefault="00FA2DF7" w:rsidP="00FA2DF7">
      <w:pPr>
        <w:spacing w:line="360" w:lineRule="auto"/>
        <w:jc w:val="both"/>
      </w:pPr>
    </w:p>
    <w:p w14:paraId="288EA471" w14:textId="77777777" w:rsidR="00FA2DF7" w:rsidRPr="00920DC7" w:rsidRDefault="00FA2DF7" w:rsidP="00FA2DF7">
      <w:pPr>
        <w:spacing w:line="360" w:lineRule="auto"/>
        <w:jc w:val="both"/>
      </w:pPr>
    </w:p>
    <w:p w14:paraId="03474358" w14:textId="77777777" w:rsidR="00FA2DF7" w:rsidRPr="00920DC7" w:rsidRDefault="00FA2DF7" w:rsidP="00FA2DF7">
      <w:pPr>
        <w:spacing w:line="360" w:lineRule="auto"/>
        <w:jc w:val="both"/>
      </w:pPr>
    </w:p>
    <w:p w14:paraId="5FEF3499" w14:textId="77777777" w:rsidR="00FA2DF7" w:rsidRPr="00920DC7" w:rsidRDefault="00FA2DF7" w:rsidP="00FA2DF7">
      <w:pPr>
        <w:spacing w:line="360" w:lineRule="auto"/>
        <w:jc w:val="both"/>
      </w:pPr>
    </w:p>
    <w:p w14:paraId="76C1C32C" w14:textId="77777777" w:rsidR="007E4B37" w:rsidRPr="00920DC7" w:rsidRDefault="007E4B37" w:rsidP="00FA2DF7">
      <w:pPr>
        <w:spacing w:line="360" w:lineRule="auto"/>
        <w:jc w:val="both"/>
      </w:pPr>
    </w:p>
    <w:p w14:paraId="02696DEB" w14:textId="77777777" w:rsidR="00FA2DF7" w:rsidRPr="00920DC7" w:rsidRDefault="00FA2DF7" w:rsidP="00FA2DF7">
      <w:pPr>
        <w:spacing w:line="360" w:lineRule="auto"/>
        <w:jc w:val="both"/>
      </w:pPr>
    </w:p>
    <w:p w14:paraId="21AA7876" w14:textId="77777777" w:rsidR="00FA2DF7" w:rsidRPr="00920DC7" w:rsidRDefault="00FA2DF7" w:rsidP="00FA2DF7">
      <w:pPr>
        <w:pStyle w:val="Ttulo1"/>
      </w:pPr>
      <w:bookmarkStart w:id="96" w:name="_Toc353658753"/>
      <w:r w:rsidRPr="00920DC7">
        <w:lastRenderedPageBreak/>
        <w:t>Análisis</w:t>
      </w:r>
      <w:bookmarkEnd w:id="96"/>
    </w:p>
    <w:p w14:paraId="23DC012A" w14:textId="77777777" w:rsidR="00FA2DF7" w:rsidRPr="00920DC7" w:rsidRDefault="00FA2DF7" w:rsidP="00FA2DF7">
      <w:pPr>
        <w:spacing w:line="360" w:lineRule="auto"/>
        <w:ind w:firstLine="607"/>
        <w:jc w:val="both"/>
        <w:rPr>
          <w:rFonts w:ascii="Times New Roman" w:hAnsi="Times New Roman" w:cs="Times New Roman"/>
        </w:rPr>
      </w:pPr>
      <w:r w:rsidRPr="00920DC7">
        <w:rPr>
          <w:rFonts w:ascii="Times New Roman" w:hAnsi="Times New Roman" w:cs="Times New Roman"/>
        </w:rPr>
        <w:t>En el siguiente capítulo se presentan los tres niveles de análisis, descriptivo, interpretativo y explicativo de las categorías y subcategorías que se despliegan desde el eje temático llamado “Expectativas de los apoderados sobre el futuro de sus pupilos”.</w:t>
      </w:r>
    </w:p>
    <w:p w14:paraId="4A257EE0" w14:textId="77777777" w:rsidR="00FA2DF7" w:rsidRPr="00920DC7" w:rsidRDefault="00FA2DF7" w:rsidP="00FA2DF7">
      <w:pPr>
        <w:spacing w:line="360" w:lineRule="auto"/>
        <w:jc w:val="both"/>
      </w:pPr>
    </w:p>
    <w:p w14:paraId="1B813051" w14:textId="77777777" w:rsidR="00FA2DF7" w:rsidRPr="00920DC7" w:rsidRDefault="00FA2DF7" w:rsidP="00FA2DF7">
      <w:pPr>
        <w:pStyle w:val="Ttulo2"/>
      </w:pPr>
      <w:bookmarkStart w:id="97" w:name="_Toc353658754"/>
      <w:r w:rsidRPr="00920DC7">
        <w:t>4.1. Análisis Descriptivo.</w:t>
      </w:r>
      <w:bookmarkEnd w:id="97"/>
    </w:p>
    <w:p w14:paraId="46275E34" w14:textId="77777777" w:rsidR="00FA2DF7" w:rsidRPr="00920DC7" w:rsidRDefault="00FA2DF7" w:rsidP="00FA2DF7"/>
    <w:p w14:paraId="6F55D55E"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En el  primer nivel de análisis se agrupan las unidades de análisis en torno a las subcategorías para de esa manera parafrasearlas por si solas y analizarlas.</w:t>
      </w:r>
    </w:p>
    <w:p w14:paraId="4AE7673E"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 xml:space="preserve">Con el parafraseo de las entrevistas a los apoderados se logra generar una redacción común para poder reflejar en cada cuadro las subcategorías de la investigación, de manera tal de pasar a un mayor nivel de análisis.  </w:t>
      </w:r>
    </w:p>
    <w:p w14:paraId="2A70852D" w14:textId="77777777" w:rsidR="00FA2DF7" w:rsidRPr="00920DC7" w:rsidRDefault="00FA2DF7" w:rsidP="00FA2DF7">
      <w:pPr>
        <w:spacing w:line="360" w:lineRule="auto"/>
        <w:jc w:val="both"/>
        <w:rPr>
          <w:rFonts w:ascii="Times New Roman" w:hAnsi="Times New Roman" w:cs="Times New Roman"/>
        </w:rPr>
      </w:pPr>
    </w:p>
    <w:p w14:paraId="39B1C60C" w14:textId="77777777" w:rsidR="00FA2DF7" w:rsidRPr="00920DC7" w:rsidRDefault="00FA2DF7" w:rsidP="00FA2DF7">
      <w:pPr>
        <w:rPr>
          <w:rFonts w:ascii="Times New Roman" w:hAnsi="Times New Roman" w:cs="Times New Roman"/>
          <w:b/>
        </w:rPr>
      </w:pPr>
      <w:bookmarkStart w:id="98" w:name="_Toc350696579"/>
      <w:r w:rsidRPr="00920DC7">
        <w:rPr>
          <w:rFonts w:ascii="Times New Roman" w:hAnsi="Times New Roman" w:cs="Times New Roman"/>
          <w:b/>
        </w:rPr>
        <w:t>A. Categoría Expectativa Laboral.</w:t>
      </w:r>
      <w:bookmarkEnd w:id="98"/>
    </w:p>
    <w:p w14:paraId="740784C3" w14:textId="77777777" w:rsidR="00FA2DF7" w:rsidRPr="00920DC7" w:rsidRDefault="00FA2DF7" w:rsidP="00FA2DF7">
      <w:pPr>
        <w:rPr>
          <w:rFonts w:ascii="Times New Roman" w:hAnsi="Times New Roman" w:cs="Times New Roman"/>
          <w:b/>
        </w:rPr>
      </w:pPr>
    </w:p>
    <w:p w14:paraId="5F7D14D7" w14:textId="77777777" w:rsidR="00FA2DF7" w:rsidRPr="00920DC7" w:rsidRDefault="00FA2DF7" w:rsidP="00FA2DF7">
      <w:pPr>
        <w:rPr>
          <w:rFonts w:ascii="Times New Roman" w:hAnsi="Times New Roman" w:cs="Times New Roman"/>
          <w:b/>
        </w:rPr>
      </w:pPr>
      <w:bookmarkStart w:id="99" w:name="_Toc350696580"/>
      <w:r w:rsidRPr="00920DC7">
        <w:rPr>
          <w:rFonts w:ascii="Times New Roman" w:hAnsi="Times New Roman" w:cs="Times New Roman"/>
          <w:b/>
        </w:rPr>
        <w:t>A.1. Percepción Laboral</w:t>
      </w:r>
      <w:bookmarkEnd w:id="99"/>
      <w:r w:rsidRPr="00920DC7">
        <w:rPr>
          <w:rFonts w:ascii="Times New Roman" w:hAnsi="Times New Roman" w:cs="Times New Roman"/>
          <w:b/>
        </w:rPr>
        <w:t xml:space="preserve"> </w:t>
      </w:r>
    </w:p>
    <w:p w14:paraId="5C955A70" w14:textId="77777777" w:rsidR="00FA2DF7" w:rsidRPr="00920DC7" w:rsidRDefault="00FA2DF7" w:rsidP="00FA2DF7">
      <w:pPr>
        <w:pStyle w:val="Prrafodelista"/>
        <w:spacing w:line="360" w:lineRule="auto"/>
        <w:rPr>
          <w:rFonts w:ascii="Times New Roman" w:hAnsi="Times New Roman" w:cs="Times New Roman"/>
        </w:rPr>
      </w:pPr>
    </w:p>
    <w:tbl>
      <w:tblPr>
        <w:tblStyle w:val="Tablaconcuadrcula"/>
        <w:tblW w:w="9214" w:type="dxa"/>
        <w:tblInd w:w="-34" w:type="dxa"/>
        <w:tblLook w:val="04A0" w:firstRow="1" w:lastRow="0" w:firstColumn="1" w:lastColumn="0" w:noHBand="0" w:noVBand="1"/>
      </w:tblPr>
      <w:tblGrid>
        <w:gridCol w:w="4655"/>
        <w:gridCol w:w="4559"/>
      </w:tblGrid>
      <w:tr w:rsidR="00FA2DF7" w:rsidRPr="00920DC7" w14:paraId="4495C57E" w14:textId="77777777" w:rsidTr="00FA2DF7">
        <w:tc>
          <w:tcPr>
            <w:tcW w:w="4655" w:type="dxa"/>
          </w:tcPr>
          <w:p w14:paraId="68BB6ED3" w14:textId="77777777" w:rsidR="00FA2DF7" w:rsidRPr="00920DC7" w:rsidRDefault="00FA2DF7" w:rsidP="00FA2DF7">
            <w:pPr>
              <w:pStyle w:val="Prrafodelista"/>
              <w:spacing w:line="360" w:lineRule="auto"/>
              <w:ind w:left="0"/>
              <w:rPr>
                <w:rFonts w:ascii="Times New Roman" w:hAnsi="Times New Roman" w:cs="Times New Roman"/>
                <w:b/>
              </w:rPr>
            </w:pPr>
            <w:r w:rsidRPr="00920DC7">
              <w:rPr>
                <w:rFonts w:ascii="Times New Roman" w:hAnsi="Times New Roman" w:cs="Times New Roman"/>
                <w:b/>
              </w:rPr>
              <w:t>Extracto entrevista</w:t>
            </w:r>
          </w:p>
        </w:tc>
        <w:tc>
          <w:tcPr>
            <w:tcW w:w="4559" w:type="dxa"/>
          </w:tcPr>
          <w:p w14:paraId="79978351" w14:textId="77777777" w:rsidR="00FA2DF7" w:rsidRPr="00920DC7" w:rsidRDefault="00FA2DF7" w:rsidP="00FA2DF7">
            <w:pPr>
              <w:pStyle w:val="Prrafodelista"/>
              <w:spacing w:line="360" w:lineRule="auto"/>
              <w:ind w:left="0"/>
              <w:rPr>
                <w:rFonts w:ascii="Times New Roman" w:hAnsi="Times New Roman" w:cs="Times New Roman"/>
                <w:b/>
              </w:rPr>
            </w:pPr>
            <w:r w:rsidRPr="00920DC7">
              <w:rPr>
                <w:rFonts w:ascii="Times New Roman" w:hAnsi="Times New Roman" w:cs="Times New Roman"/>
                <w:b/>
              </w:rPr>
              <w:t>Parafraseo</w:t>
            </w:r>
          </w:p>
        </w:tc>
      </w:tr>
      <w:tr w:rsidR="00FA2DF7" w:rsidRPr="00920DC7" w14:paraId="63D41625" w14:textId="77777777" w:rsidTr="00FA2DF7">
        <w:tc>
          <w:tcPr>
            <w:tcW w:w="4655" w:type="dxa"/>
          </w:tcPr>
          <w:p w14:paraId="40C65168"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“Sé que tiene que estudiar para trabajar, sé que se va a tener que mantener solo, y yo lo estoy preparando para que sea independiente, no sea una carga, por él también, porque él es súper independiente, pero yo lo veo estudiando todaví</w:t>
            </w:r>
            <w:r w:rsidR="00222036">
              <w:rPr>
                <w:rFonts w:ascii="Times New Roman" w:hAnsi="Times New Roman" w:cs="Times New Roman"/>
              </w:rPr>
              <w:t>a, no lo veo trabajando aún” (a6</w:t>
            </w:r>
            <w:r w:rsidRPr="00920DC7">
              <w:rPr>
                <w:rFonts w:ascii="Times New Roman" w:hAnsi="Times New Roman" w:cs="Times New Roman"/>
              </w:rPr>
              <w:t>)</w:t>
            </w:r>
          </w:p>
        </w:tc>
        <w:tc>
          <w:tcPr>
            <w:tcW w:w="4559" w:type="dxa"/>
          </w:tcPr>
          <w:p w14:paraId="132DEC6F"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hace referencia a tener conocimiento de que luego de la enseñanza media, su hijo debe seguir estudiando para poder optar a un trabajo, de tal manera de generar sus propios ingresos y lograr independencia. Menciona además tener conocimiento de que su hijo es independiente, y que antes de trabajar debe estudiar.</w:t>
            </w:r>
          </w:p>
        </w:tc>
      </w:tr>
      <w:tr w:rsidR="00FA2DF7" w:rsidRPr="00920DC7" w14:paraId="7E7AE85C" w14:textId="77777777" w:rsidTr="00FA2DF7">
        <w:tc>
          <w:tcPr>
            <w:tcW w:w="4655" w:type="dxa"/>
          </w:tcPr>
          <w:p w14:paraId="5A626FA4"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“Lo veo haciendo eso, t</w:t>
            </w:r>
            <w:r w:rsidR="00222036">
              <w:rPr>
                <w:rFonts w:ascii="Times New Roman" w:hAnsi="Times New Roman" w:cs="Times New Roman"/>
              </w:rPr>
              <w:t>rabajando de masoterapeuta”. (a6</w:t>
            </w:r>
            <w:r w:rsidRPr="00920DC7">
              <w:rPr>
                <w:rFonts w:ascii="Times New Roman" w:hAnsi="Times New Roman" w:cs="Times New Roman"/>
              </w:rPr>
              <w:t>)</w:t>
            </w:r>
          </w:p>
        </w:tc>
        <w:tc>
          <w:tcPr>
            <w:tcW w:w="4559" w:type="dxa"/>
          </w:tcPr>
          <w:p w14:paraId="0D61DD7E"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menciona que ella imagina a su hijo trabajando de Masoterapeuta después de terminar sus estudios.</w:t>
            </w:r>
          </w:p>
        </w:tc>
      </w:tr>
      <w:tr w:rsidR="00FA2DF7" w:rsidRPr="00920DC7" w14:paraId="3836BE18" w14:textId="77777777" w:rsidTr="00FA2DF7">
        <w:tc>
          <w:tcPr>
            <w:tcW w:w="4655" w:type="dxa"/>
          </w:tcPr>
          <w:p w14:paraId="4C311D76"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 Trabajando, estudiando. Yo le dije “a los 18 te vas a trabajar altiro, y tu pri</w:t>
            </w:r>
            <w:r w:rsidR="00222036">
              <w:rPr>
                <w:rFonts w:ascii="Times New Roman" w:hAnsi="Times New Roman" w:cs="Times New Roman"/>
              </w:rPr>
              <w:t>mer sueldo va a ser para mi” (a7</w:t>
            </w:r>
            <w:r w:rsidRPr="00920DC7">
              <w:rPr>
                <w:rFonts w:ascii="Times New Roman" w:hAnsi="Times New Roman" w:cs="Times New Roman"/>
              </w:rPr>
              <w:t>)</w:t>
            </w:r>
          </w:p>
        </w:tc>
        <w:tc>
          <w:tcPr>
            <w:tcW w:w="4559" w:type="dxa"/>
          </w:tcPr>
          <w:p w14:paraId="13442471"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hace referencia a que su hijo en el futuro va a estar trabajando o estudiando, comenta además haber hablado con su hijo sobre que su primer sueldo debe ser para ella.</w:t>
            </w:r>
          </w:p>
        </w:tc>
      </w:tr>
      <w:tr w:rsidR="00FA2DF7" w:rsidRPr="00920DC7" w14:paraId="4038E8B7" w14:textId="77777777" w:rsidTr="00FA2DF7">
        <w:tc>
          <w:tcPr>
            <w:tcW w:w="4655" w:type="dxa"/>
          </w:tcPr>
          <w:p w14:paraId="27277DA8"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“(…)él quería ser profesor de inglés, quiere ser sicólogo, o profesor de judo, porque le gusta el judo.” (</w:t>
            </w:r>
            <w:r w:rsidR="00222036">
              <w:rPr>
                <w:rFonts w:ascii="Times New Roman" w:hAnsi="Times New Roman" w:cs="Times New Roman"/>
              </w:rPr>
              <w:t>a7</w:t>
            </w:r>
            <w:r w:rsidRPr="00920DC7">
              <w:rPr>
                <w:rFonts w:ascii="Times New Roman" w:hAnsi="Times New Roman" w:cs="Times New Roman"/>
              </w:rPr>
              <w:t>)</w:t>
            </w:r>
          </w:p>
        </w:tc>
        <w:tc>
          <w:tcPr>
            <w:tcW w:w="4559" w:type="dxa"/>
          </w:tcPr>
          <w:p w14:paraId="310C4ED4"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Menciona la apoderada en esta parte la apoderada que su hijo tenía intenciones previas de ser diferentes profesiones, como Sicólogo o Profesor de Judo, esto último debido a que le gusta ese deporte.</w:t>
            </w:r>
          </w:p>
        </w:tc>
      </w:tr>
      <w:tr w:rsidR="00FA2DF7" w:rsidRPr="00920DC7" w14:paraId="14CB5B08" w14:textId="77777777" w:rsidTr="00FA2DF7">
        <w:trPr>
          <w:trHeight w:val="693"/>
        </w:trPr>
        <w:tc>
          <w:tcPr>
            <w:tcW w:w="4655" w:type="dxa"/>
          </w:tcPr>
          <w:p w14:paraId="62449C2E"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“Ojalá que siga estudiando y trabajando.“ (a6)</w:t>
            </w:r>
          </w:p>
        </w:tc>
        <w:tc>
          <w:tcPr>
            <w:tcW w:w="4559" w:type="dxa"/>
          </w:tcPr>
          <w:p w14:paraId="7D287988"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menciona sus anhelos de que su hijo siga estudiando y trabajando en un futuro.</w:t>
            </w:r>
          </w:p>
        </w:tc>
      </w:tr>
      <w:tr w:rsidR="00FA2DF7" w:rsidRPr="00920DC7" w14:paraId="39590B3C" w14:textId="77777777" w:rsidTr="00FA2DF7">
        <w:trPr>
          <w:trHeight w:val="1999"/>
        </w:trPr>
        <w:tc>
          <w:tcPr>
            <w:tcW w:w="4655" w:type="dxa"/>
          </w:tcPr>
          <w:p w14:paraId="587008DD"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“No se po, yo creo que va a estar trabajando, no me ha dicho si va a trabajar pero es la opinión mía, yo creo que va a trabajar, pero lo que si me ha dicho es que quier</w:t>
            </w:r>
            <w:r w:rsidR="00222036">
              <w:rPr>
                <w:rFonts w:ascii="Times New Roman" w:hAnsi="Times New Roman" w:cs="Times New Roman"/>
              </w:rPr>
              <w:t>e estudiar.” (a7</w:t>
            </w:r>
            <w:r w:rsidRPr="00920DC7">
              <w:rPr>
                <w:rFonts w:ascii="Times New Roman" w:hAnsi="Times New Roman" w:cs="Times New Roman"/>
              </w:rPr>
              <w:t>)</w:t>
            </w:r>
          </w:p>
          <w:p w14:paraId="5D10E0A6" w14:textId="77777777" w:rsidR="00FA2DF7" w:rsidRPr="00920DC7" w:rsidRDefault="00FA2DF7" w:rsidP="00FA2DF7">
            <w:pPr>
              <w:spacing w:line="360" w:lineRule="auto"/>
              <w:rPr>
                <w:rFonts w:ascii="Times New Roman" w:hAnsi="Times New Roman" w:cs="Times New Roman"/>
              </w:rPr>
            </w:pPr>
          </w:p>
        </w:tc>
        <w:tc>
          <w:tcPr>
            <w:tcW w:w="4559" w:type="dxa"/>
          </w:tcPr>
          <w:p w14:paraId="6B871C64"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ella cree que su hijo va a estar trabajando sin embargo es algo que no ha conversado con él, aunque su hijo si ha manifestado el querer continuar sus estudios.</w:t>
            </w:r>
          </w:p>
        </w:tc>
      </w:tr>
      <w:tr w:rsidR="00FA2DF7" w:rsidRPr="00920DC7" w14:paraId="46C42C74" w14:textId="77777777" w:rsidTr="00FA2DF7">
        <w:trPr>
          <w:trHeight w:val="323"/>
        </w:trPr>
        <w:tc>
          <w:tcPr>
            <w:tcW w:w="4655" w:type="dxa"/>
          </w:tcPr>
          <w:p w14:paraId="2810CDA5" w14:textId="77777777" w:rsidR="00FA2DF7" w:rsidRPr="00920DC7" w:rsidRDefault="00FA2DF7" w:rsidP="00FA2DF7">
            <w:pPr>
              <w:spacing w:line="360" w:lineRule="auto"/>
              <w:rPr>
                <w:rFonts w:ascii="Times New Roman" w:eastAsia="Calibri" w:hAnsi="Times New Roman" w:cs="Times New Roman"/>
                <w:color w:val="000000"/>
              </w:rPr>
            </w:pPr>
            <w:r w:rsidRPr="00920DC7">
              <w:rPr>
                <w:rFonts w:ascii="Times New Roman" w:hAnsi="Times New Roman" w:cs="Times New Roman"/>
              </w:rPr>
              <w:t>“…</w:t>
            </w:r>
            <w:r w:rsidRPr="00920DC7">
              <w:rPr>
                <w:rFonts w:ascii="Times New Roman" w:eastAsia="Calibri" w:hAnsi="Times New Roman" w:cs="Times New Roman"/>
                <w:color w:val="000000"/>
              </w:rPr>
              <w:t xml:space="preserve"> Trabajando en el área de </w:t>
            </w:r>
            <w:r w:rsidR="00A14AD4" w:rsidRPr="00920DC7">
              <w:rPr>
                <w:rFonts w:ascii="Times New Roman" w:eastAsia="Calibri" w:hAnsi="Times New Roman" w:cs="Times New Roman"/>
                <w:color w:val="000000"/>
              </w:rPr>
              <w:t>la masoterapia, en el Santa Lucía</w:t>
            </w:r>
            <w:r w:rsidRPr="00920DC7">
              <w:rPr>
                <w:rFonts w:ascii="Times New Roman" w:eastAsia="Calibri" w:hAnsi="Times New Roman" w:cs="Times New Roman"/>
                <w:color w:val="000000"/>
              </w:rPr>
              <w:t xml:space="preserve"> le regalan la camilla una vez egresado entonces puede usar un lugar de la casa o a domicilio, yo lo llevaría en mi auto y lo esperaría.”</w:t>
            </w:r>
          </w:p>
          <w:p w14:paraId="27AE0C68"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(a3)</w:t>
            </w:r>
          </w:p>
        </w:tc>
        <w:tc>
          <w:tcPr>
            <w:tcW w:w="4559" w:type="dxa"/>
          </w:tcPr>
          <w:p w14:paraId="5B1EC6F9"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que su pupilo, una vez egresado de la carrera de Maso</w:t>
            </w:r>
            <w:r w:rsidR="00A14AD4" w:rsidRPr="00920DC7">
              <w:rPr>
                <w:rFonts w:ascii="Times New Roman" w:hAnsi="Times New Roman" w:cs="Times New Roman"/>
              </w:rPr>
              <w:t>terapia en la Escuela Santa Lucí</w:t>
            </w:r>
            <w:r w:rsidRPr="00920DC7">
              <w:rPr>
                <w:rFonts w:ascii="Times New Roman" w:hAnsi="Times New Roman" w:cs="Times New Roman"/>
              </w:rPr>
              <w:t>a realizará la labor en casa o a domicilio.</w:t>
            </w:r>
          </w:p>
        </w:tc>
      </w:tr>
      <w:tr w:rsidR="00FA2DF7" w:rsidRPr="00920DC7" w14:paraId="78D15BC7" w14:textId="77777777" w:rsidTr="00FA2DF7">
        <w:trPr>
          <w:trHeight w:val="369"/>
        </w:trPr>
        <w:tc>
          <w:tcPr>
            <w:tcW w:w="4655" w:type="dxa"/>
          </w:tcPr>
          <w:p w14:paraId="6EEA2A7D"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w:t>
            </w:r>
            <w:r w:rsidRPr="00920DC7">
              <w:rPr>
                <w:rFonts w:ascii="Times New Roman" w:hAnsi="Times New Roman" w:cs="Times New Roman"/>
                <w:color w:val="000000" w:themeColor="text1"/>
              </w:rPr>
              <w:t xml:space="preserve"> No me gusta proyectarme más allá ya que todo depende de la evolución de mi hija. Creo que tiene mucho que aprender en el área de la independencia sobre todo HVD.”</w:t>
            </w:r>
            <w:r w:rsidRPr="00920DC7">
              <w:rPr>
                <w:rFonts w:ascii="Times New Roman" w:hAnsi="Times New Roman" w:cs="Times New Roman"/>
              </w:rPr>
              <w:t>(a2)</w:t>
            </w:r>
          </w:p>
        </w:tc>
        <w:tc>
          <w:tcPr>
            <w:tcW w:w="4559" w:type="dxa"/>
          </w:tcPr>
          <w:p w14:paraId="286D0123"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considera inapropiado proyectarse por dos factores: la evolución médica y la escasa autonomía de la pupila.</w:t>
            </w:r>
          </w:p>
        </w:tc>
      </w:tr>
      <w:tr w:rsidR="00FA2DF7" w:rsidRPr="00920DC7" w14:paraId="3B4CCA22" w14:textId="77777777" w:rsidTr="00FA2DF7">
        <w:trPr>
          <w:trHeight w:val="516"/>
        </w:trPr>
        <w:tc>
          <w:tcPr>
            <w:tcW w:w="4655" w:type="dxa"/>
          </w:tcPr>
          <w:p w14:paraId="12BAC6C0"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rPr>
              <w:lastRenderedPageBreak/>
              <w:t>“…</w:t>
            </w:r>
            <w:r w:rsidRPr="00920DC7">
              <w:rPr>
                <w:rFonts w:ascii="Times New Roman" w:hAnsi="Times New Roman" w:cs="Times New Roman"/>
                <w:color w:val="000000" w:themeColor="text1"/>
              </w:rPr>
              <w:t>No trabajará hasta que tenga su título.”</w:t>
            </w:r>
          </w:p>
          <w:p w14:paraId="22676521"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 xml:space="preserve"> (a1)</w:t>
            </w:r>
          </w:p>
          <w:p w14:paraId="739F715C" w14:textId="77777777" w:rsidR="00FA2DF7" w:rsidRPr="00920DC7" w:rsidRDefault="00FA2DF7" w:rsidP="00FA2DF7">
            <w:pPr>
              <w:spacing w:line="360" w:lineRule="auto"/>
              <w:rPr>
                <w:rFonts w:ascii="Times New Roman" w:hAnsi="Times New Roman" w:cs="Times New Roman"/>
              </w:rPr>
            </w:pPr>
          </w:p>
        </w:tc>
        <w:tc>
          <w:tcPr>
            <w:tcW w:w="4559" w:type="dxa"/>
          </w:tcPr>
          <w:p w14:paraId="46CCD679"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considera apropiado que su hija no trabaje hasta que cuente con un título profesional.</w:t>
            </w:r>
          </w:p>
        </w:tc>
      </w:tr>
      <w:tr w:rsidR="00FA2DF7" w:rsidRPr="00920DC7" w14:paraId="5792C08B" w14:textId="77777777" w:rsidTr="00FA2DF7">
        <w:trPr>
          <w:trHeight w:val="495"/>
        </w:trPr>
        <w:tc>
          <w:tcPr>
            <w:tcW w:w="4655" w:type="dxa"/>
          </w:tcPr>
          <w:p w14:paraId="0BF33C97"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 xml:space="preserve">“…con un trabajo en </w:t>
            </w:r>
            <w:r w:rsidRPr="00920DC7">
              <w:rPr>
                <w:rFonts w:ascii="Times New Roman" w:hAnsi="Times New Roman" w:cs="Times New Roman"/>
                <w:color w:val="000000" w:themeColor="text1"/>
              </w:rPr>
              <w:t>su propia consulta ya sea en masoterapia o psicología.”</w:t>
            </w:r>
          </w:p>
          <w:p w14:paraId="0D683637"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(a4)</w:t>
            </w:r>
          </w:p>
        </w:tc>
        <w:tc>
          <w:tcPr>
            <w:tcW w:w="4559" w:type="dxa"/>
          </w:tcPr>
          <w:p w14:paraId="71F488C9"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La apoderada contesta que su pupila trabajará en alguna de sus áreas de interés.</w:t>
            </w:r>
          </w:p>
          <w:p w14:paraId="4D3078AF" w14:textId="77777777" w:rsidR="00FA2DF7" w:rsidRPr="00920DC7" w:rsidRDefault="00FA2DF7" w:rsidP="00FA2DF7">
            <w:pPr>
              <w:pStyle w:val="Prrafodelista"/>
              <w:spacing w:line="360" w:lineRule="auto"/>
              <w:ind w:left="0"/>
              <w:rPr>
                <w:rFonts w:ascii="Times New Roman" w:hAnsi="Times New Roman" w:cs="Times New Roman"/>
              </w:rPr>
            </w:pPr>
          </w:p>
        </w:tc>
      </w:tr>
      <w:tr w:rsidR="00FA2DF7" w:rsidRPr="00920DC7" w14:paraId="7F599127" w14:textId="77777777" w:rsidTr="00FA2DF7">
        <w:trPr>
          <w:trHeight w:val="667"/>
        </w:trPr>
        <w:tc>
          <w:tcPr>
            <w:tcW w:w="4655" w:type="dxa"/>
          </w:tcPr>
          <w:p w14:paraId="33F16EB6" w14:textId="77777777" w:rsidR="00FA2DF7" w:rsidRPr="00920DC7" w:rsidRDefault="00FA2DF7" w:rsidP="00FA2DF7">
            <w:pPr>
              <w:spacing w:line="360" w:lineRule="auto"/>
              <w:rPr>
                <w:rFonts w:ascii="Times New Roman" w:hAnsi="Times New Roman" w:cs="Times New Roman"/>
                <w:color w:val="000000" w:themeColor="text1"/>
              </w:rPr>
            </w:pPr>
            <w:r w:rsidRPr="00920DC7">
              <w:rPr>
                <w:rFonts w:ascii="Times New Roman" w:hAnsi="Times New Roman" w:cs="Times New Roman"/>
              </w:rPr>
              <w:t>“…</w:t>
            </w:r>
            <w:r w:rsidRPr="00920DC7">
              <w:rPr>
                <w:rFonts w:ascii="Times New Roman" w:hAnsi="Times New Roman" w:cs="Times New Roman"/>
                <w:color w:val="000000" w:themeColor="text1"/>
              </w:rPr>
              <w:t xml:space="preserve"> Con su propio restaurant y con una familia”.</w:t>
            </w:r>
          </w:p>
          <w:p w14:paraId="50310A44" w14:textId="77777777" w:rsidR="00FA2DF7" w:rsidRPr="00920DC7" w:rsidRDefault="00FA2DF7" w:rsidP="00FA2DF7">
            <w:pPr>
              <w:spacing w:line="360" w:lineRule="auto"/>
              <w:rPr>
                <w:rFonts w:ascii="Times New Roman" w:hAnsi="Times New Roman" w:cs="Times New Roman"/>
                <w:color w:val="000000" w:themeColor="text1"/>
              </w:rPr>
            </w:pPr>
          </w:p>
          <w:p w14:paraId="0463BDDB" w14:textId="77777777" w:rsidR="00FA2DF7" w:rsidRPr="00920DC7" w:rsidRDefault="00FA2DF7" w:rsidP="00FA2DF7">
            <w:pPr>
              <w:spacing w:line="360" w:lineRule="auto"/>
              <w:rPr>
                <w:rFonts w:ascii="Times New Roman" w:hAnsi="Times New Roman" w:cs="Times New Roman"/>
                <w:color w:val="000000" w:themeColor="text1"/>
              </w:rPr>
            </w:pPr>
            <w:r w:rsidRPr="00920DC7">
              <w:rPr>
                <w:rFonts w:ascii="Times New Roman" w:hAnsi="Times New Roman" w:cs="Times New Roman"/>
                <w:color w:val="000000" w:themeColor="text1"/>
              </w:rPr>
              <w:t>“…</w:t>
            </w:r>
            <w:r w:rsidRPr="00920DC7">
              <w:rPr>
                <w:rFonts w:ascii="Times New Roman" w:hAnsi="Times New Roman" w:cs="Times New Roman"/>
              </w:rPr>
              <w:t xml:space="preserve"> </w:t>
            </w:r>
            <w:r w:rsidRPr="00920DC7">
              <w:rPr>
                <w:rFonts w:ascii="Times New Roman" w:hAnsi="Times New Roman" w:cs="Times New Roman"/>
                <w:color w:val="000000" w:themeColor="text1"/>
              </w:rPr>
              <w:t>y tiene que estudiar algo para mantener su negocio como administración, así sale adelante”.</w:t>
            </w:r>
          </w:p>
          <w:p w14:paraId="0177244C"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(a5)</w:t>
            </w:r>
          </w:p>
        </w:tc>
        <w:tc>
          <w:tcPr>
            <w:tcW w:w="4559" w:type="dxa"/>
          </w:tcPr>
          <w:p w14:paraId="52B831C1"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su pupilo tendrá un restaurant propio,  formará una familia y se preparará para administrar su negocio</w:t>
            </w:r>
          </w:p>
        </w:tc>
      </w:tr>
    </w:tbl>
    <w:p w14:paraId="2A227AE2" w14:textId="77777777" w:rsidR="00FA2DF7" w:rsidRPr="00920DC7" w:rsidRDefault="00FA2DF7" w:rsidP="00FA2DF7">
      <w:pPr>
        <w:pStyle w:val="Prrafodelista"/>
        <w:spacing w:line="360" w:lineRule="auto"/>
        <w:rPr>
          <w:rFonts w:ascii="Times New Roman" w:hAnsi="Times New Roman" w:cs="Times New Roman"/>
        </w:rPr>
      </w:pPr>
    </w:p>
    <w:p w14:paraId="07D0F15E" w14:textId="77777777" w:rsidR="00FA2DF7" w:rsidRPr="00920DC7" w:rsidRDefault="00FA2DF7" w:rsidP="00FA2DF7">
      <w:pPr>
        <w:pStyle w:val="Prrafodelista"/>
        <w:spacing w:line="360" w:lineRule="auto"/>
        <w:jc w:val="center"/>
        <w:rPr>
          <w:rFonts w:ascii="Times New Roman" w:hAnsi="Times New Roman" w:cs="Times New Roman"/>
          <w:b/>
        </w:rPr>
      </w:pPr>
      <w:r w:rsidRPr="00920DC7">
        <w:rPr>
          <w:rFonts w:ascii="Times New Roman" w:hAnsi="Times New Roman" w:cs="Times New Roman"/>
          <w:b/>
        </w:rPr>
        <w:t>Síntesis Percepción Laboral.</w:t>
      </w:r>
    </w:p>
    <w:p w14:paraId="75C85EA3"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En esta subcategoría es posible visibilizar que la mayoría de los padres y/o apoderados percibe a sus estudiantes como individuos que lograrán realizarse como profesionales previos estudios en Universidades o Institutos en profesiones de su interés y de acuerdo a sus habilidades con la finalidad de que logren una independencia y autonomía en su vida de adultos.</w:t>
      </w:r>
    </w:p>
    <w:p w14:paraId="22E39BF6" w14:textId="77777777" w:rsidR="00FA2DF7" w:rsidRPr="00920DC7" w:rsidRDefault="00FA2DF7" w:rsidP="00FA2DF7">
      <w:pPr>
        <w:spacing w:line="360" w:lineRule="auto"/>
        <w:ind w:firstLine="708"/>
        <w:jc w:val="both"/>
        <w:rPr>
          <w:rFonts w:ascii="Times New Roman" w:hAnsi="Times New Roman" w:cs="Times New Roman"/>
        </w:rPr>
      </w:pPr>
    </w:p>
    <w:p w14:paraId="10E2F2E1" w14:textId="77777777" w:rsidR="00FA2DF7" w:rsidRPr="00920DC7" w:rsidRDefault="00FA2DF7" w:rsidP="00FA2DF7">
      <w:pPr>
        <w:rPr>
          <w:rFonts w:ascii="Times New Roman" w:hAnsi="Times New Roman" w:cs="Times New Roman"/>
          <w:b/>
        </w:rPr>
      </w:pPr>
      <w:bookmarkStart w:id="100" w:name="_Toc350696581"/>
      <w:r w:rsidRPr="00920DC7">
        <w:rPr>
          <w:rFonts w:ascii="Times New Roman" w:hAnsi="Times New Roman" w:cs="Times New Roman"/>
          <w:b/>
        </w:rPr>
        <w:t>A.2. Futuro Laboral</w:t>
      </w:r>
      <w:bookmarkEnd w:id="100"/>
    </w:p>
    <w:p w14:paraId="6D8C524A" w14:textId="77777777" w:rsidR="00FA2DF7" w:rsidRPr="00920DC7" w:rsidRDefault="00FA2DF7" w:rsidP="00FA2DF7">
      <w:pPr>
        <w:pStyle w:val="Prrafodelista"/>
        <w:spacing w:line="360" w:lineRule="auto"/>
        <w:rPr>
          <w:rFonts w:ascii="Times New Roman" w:hAnsi="Times New Roman" w:cs="Times New Roman"/>
        </w:rPr>
      </w:pPr>
    </w:p>
    <w:tbl>
      <w:tblPr>
        <w:tblStyle w:val="Tablaconcuadrcula"/>
        <w:tblW w:w="9072" w:type="dxa"/>
        <w:tblInd w:w="108" w:type="dxa"/>
        <w:tblLook w:val="04A0" w:firstRow="1" w:lastRow="0" w:firstColumn="1" w:lastColumn="0" w:noHBand="0" w:noVBand="1"/>
      </w:tblPr>
      <w:tblGrid>
        <w:gridCol w:w="4678"/>
        <w:gridCol w:w="4394"/>
      </w:tblGrid>
      <w:tr w:rsidR="00FA2DF7" w:rsidRPr="00920DC7" w14:paraId="6C3585A3" w14:textId="77777777" w:rsidTr="00FA2DF7">
        <w:tc>
          <w:tcPr>
            <w:tcW w:w="4678" w:type="dxa"/>
          </w:tcPr>
          <w:p w14:paraId="3B3DD5B2" w14:textId="77777777" w:rsidR="00FA2DF7" w:rsidRPr="00920DC7" w:rsidRDefault="00FA2DF7" w:rsidP="00FA2DF7">
            <w:pPr>
              <w:pStyle w:val="Prrafodelista"/>
              <w:spacing w:line="360" w:lineRule="auto"/>
              <w:ind w:left="0"/>
              <w:rPr>
                <w:rFonts w:ascii="Times New Roman" w:hAnsi="Times New Roman" w:cs="Times New Roman"/>
                <w:b/>
              </w:rPr>
            </w:pPr>
            <w:r w:rsidRPr="00920DC7">
              <w:rPr>
                <w:rFonts w:ascii="Times New Roman" w:hAnsi="Times New Roman" w:cs="Times New Roman"/>
                <w:b/>
              </w:rPr>
              <w:t>Extracto entrevista</w:t>
            </w:r>
          </w:p>
        </w:tc>
        <w:tc>
          <w:tcPr>
            <w:tcW w:w="4394" w:type="dxa"/>
          </w:tcPr>
          <w:p w14:paraId="4E3BEE65" w14:textId="77777777" w:rsidR="00FA2DF7" w:rsidRPr="00920DC7" w:rsidRDefault="00FA2DF7" w:rsidP="00FA2DF7">
            <w:pPr>
              <w:pStyle w:val="Prrafodelista"/>
              <w:spacing w:line="360" w:lineRule="auto"/>
              <w:ind w:left="0"/>
              <w:rPr>
                <w:rFonts w:ascii="Times New Roman" w:hAnsi="Times New Roman" w:cs="Times New Roman"/>
                <w:b/>
              </w:rPr>
            </w:pPr>
            <w:r w:rsidRPr="00920DC7">
              <w:rPr>
                <w:rFonts w:ascii="Times New Roman" w:hAnsi="Times New Roman" w:cs="Times New Roman"/>
                <w:b/>
              </w:rPr>
              <w:t>Parafraseo</w:t>
            </w:r>
          </w:p>
        </w:tc>
      </w:tr>
      <w:tr w:rsidR="00FA2DF7" w:rsidRPr="00920DC7" w14:paraId="43D17BD5" w14:textId="77777777" w:rsidTr="00FA2DF7">
        <w:tc>
          <w:tcPr>
            <w:tcW w:w="4678" w:type="dxa"/>
          </w:tcPr>
          <w:p w14:paraId="5C549C19"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“Quiero que trabaje, quiero que se mantenga y para eso</w:t>
            </w:r>
            <w:r w:rsidR="00222036">
              <w:rPr>
                <w:rFonts w:ascii="Times New Roman" w:hAnsi="Times New Roman" w:cs="Times New Roman"/>
              </w:rPr>
              <w:t xml:space="preserve"> tiene que tener educación.” (a6</w:t>
            </w:r>
            <w:r w:rsidRPr="00920DC7">
              <w:rPr>
                <w:rFonts w:ascii="Times New Roman" w:hAnsi="Times New Roman" w:cs="Times New Roman"/>
              </w:rPr>
              <w:t>)</w:t>
            </w:r>
          </w:p>
        </w:tc>
        <w:tc>
          <w:tcPr>
            <w:tcW w:w="4394" w:type="dxa"/>
          </w:tcPr>
          <w:p w14:paraId="34F55BDA"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Apoderada manifiesta que ella desea que su hijo trabaje para poder solventarse a si mismo en su vida, comenta además que para esto debe tener educación.</w:t>
            </w:r>
          </w:p>
        </w:tc>
      </w:tr>
      <w:tr w:rsidR="00FA2DF7" w:rsidRPr="00920DC7" w14:paraId="2B0DF649" w14:textId="77777777" w:rsidTr="00FA2DF7">
        <w:tc>
          <w:tcPr>
            <w:tcW w:w="4678" w:type="dxa"/>
          </w:tcPr>
          <w:p w14:paraId="568878B6"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“Independiente, quiero que sea independiente, </w:t>
            </w:r>
            <w:r w:rsidRPr="00920DC7">
              <w:rPr>
                <w:rFonts w:ascii="Times New Roman" w:hAnsi="Times New Roman" w:cs="Times New Roman"/>
              </w:rPr>
              <w:lastRenderedPageBreak/>
              <w:t>bueno ahora es bien independiente, solo hace todo solo, en el colegio ahora también.” (a6)</w:t>
            </w:r>
          </w:p>
        </w:tc>
        <w:tc>
          <w:tcPr>
            <w:tcW w:w="4394" w:type="dxa"/>
          </w:tcPr>
          <w:p w14:paraId="4C8BD241"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 xml:space="preserve">La apoderada manifiesta el deseo de que su </w:t>
            </w:r>
            <w:r w:rsidRPr="00920DC7">
              <w:rPr>
                <w:rFonts w:ascii="Times New Roman" w:hAnsi="Times New Roman" w:cs="Times New Roman"/>
              </w:rPr>
              <w:lastRenderedPageBreak/>
              <w:t>hijo sea más independiente de lo que ya es en su vida.</w:t>
            </w:r>
          </w:p>
        </w:tc>
      </w:tr>
      <w:tr w:rsidR="00FA2DF7" w:rsidRPr="00920DC7" w14:paraId="3AAB8563" w14:textId="77777777" w:rsidTr="00FA2DF7">
        <w:tc>
          <w:tcPr>
            <w:tcW w:w="4678" w:type="dxa"/>
          </w:tcPr>
          <w:p w14:paraId="51AE0CDC"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rPr>
              <w:lastRenderedPageBreak/>
              <w:t>“…</w:t>
            </w:r>
            <w:r w:rsidRPr="00920DC7">
              <w:rPr>
                <w:rFonts w:ascii="Times New Roman" w:hAnsi="Times New Roman" w:cs="Times New Roman"/>
                <w:color w:val="000000" w:themeColor="text1"/>
              </w:rPr>
              <w:t>De hecho quisiera que no saliera de la enseñanza media, pero hasta el momento tiene pensado seguir estudiando alguna carrera del área humanista; periodismo en alguna Universidad.”</w:t>
            </w:r>
          </w:p>
          <w:p w14:paraId="1D30328F"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(a2)</w:t>
            </w:r>
          </w:p>
        </w:tc>
        <w:tc>
          <w:tcPr>
            <w:tcW w:w="4394" w:type="dxa"/>
          </w:tcPr>
          <w:p w14:paraId="5D105B3C"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La apoderada manifiesta su deseo de que su pupila no egrese de la enseñanza media.</w:t>
            </w:r>
          </w:p>
          <w:p w14:paraId="5788EAFB"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Actualmente se considera la opción de que estudia en la Universidad la carrera de Periodismo.</w:t>
            </w:r>
          </w:p>
        </w:tc>
      </w:tr>
      <w:tr w:rsidR="00FA2DF7" w:rsidRPr="00920DC7" w14:paraId="7D6E568D" w14:textId="77777777" w:rsidTr="00FA2DF7">
        <w:tc>
          <w:tcPr>
            <w:tcW w:w="4678" w:type="dxa"/>
          </w:tcPr>
          <w:p w14:paraId="6128F783" w14:textId="77777777" w:rsidR="00FA2DF7" w:rsidRPr="00920DC7" w:rsidRDefault="00FA2DF7" w:rsidP="00FA2DF7">
            <w:pPr>
              <w:spacing w:after="200" w:line="360" w:lineRule="auto"/>
              <w:jc w:val="both"/>
              <w:rPr>
                <w:rFonts w:ascii="Times New Roman" w:hAnsi="Times New Roman" w:cs="Times New Roman"/>
              </w:rPr>
            </w:pPr>
            <w:r w:rsidRPr="00920DC7">
              <w:rPr>
                <w:rFonts w:ascii="Times New Roman" w:hAnsi="Times New Roman" w:cs="Times New Roman"/>
              </w:rPr>
              <w:t>…</w:t>
            </w:r>
            <w:r w:rsidRPr="00920DC7">
              <w:rPr>
                <w:rFonts w:ascii="Times New Roman" w:eastAsia="Calibri" w:hAnsi="Times New Roman" w:cs="Times New Roman"/>
                <w:color w:val="000000"/>
              </w:rPr>
              <w:t xml:space="preserve"> </w:t>
            </w:r>
            <w:r w:rsidRPr="00920DC7">
              <w:rPr>
                <w:rFonts w:ascii="Times New Roman" w:hAnsi="Times New Roman" w:cs="Times New Roman"/>
              </w:rPr>
              <w:t>Yo ya tengo visto un instituto para que él se perfeccione con la finalidad de que mejore sus técnicas y conocimientos en masoterapia.</w:t>
            </w:r>
          </w:p>
          <w:p w14:paraId="7BAC408A" w14:textId="77777777" w:rsidR="00FA2DF7" w:rsidRPr="00920DC7" w:rsidRDefault="00FA2DF7" w:rsidP="00FA2DF7">
            <w:pPr>
              <w:spacing w:after="200" w:line="360" w:lineRule="auto"/>
              <w:jc w:val="both"/>
              <w:rPr>
                <w:rFonts w:ascii="Times New Roman" w:hAnsi="Times New Roman" w:cs="Times New Roman"/>
              </w:rPr>
            </w:pPr>
            <w:r w:rsidRPr="00920DC7">
              <w:rPr>
                <w:rFonts w:ascii="Times New Roman" w:hAnsi="Times New Roman" w:cs="Times New Roman"/>
              </w:rPr>
              <w:t>(a3)</w:t>
            </w:r>
          </w:p>
        </w:tc>
        <w:tc>
          <w:tcPr>
            <w:tcW w:w="4394" w:type="dxa"/>
          </w:tcPr>
          <w:p w14:paraId="1A34FA2D"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su hijo debe ingresar a un Instituto de Formación Técnica con el objetivo de tener mayores conocimientos y experticie en el área de la Masoterapia.</w:t>
            </w:r>
          </w:p>
        </w:tc>
      </w:tr>
      <w:tr w:rsidR="00FA2DF7" w:rsidRPr="00920DC7" w14:paraId="0995E536" w14:textId="77777777" w:rsidTr="00FA2DF7">
        <w:tc>
          <w:tcPr>
            <w:tcW w:w="4678" w:type="dxa"/>
          </w:tcPr>
          <w:p w14:paraId="0CFB66FF"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color w:val="000000" w:themeColor="text1"/>
              </w:rPr>
              <w:t>“…Con Trabajo en sus áreas de estudio, ejerciendo la carrera que más le guste ya sea en Masoterapia o bien de psicología, pero siendo exitosa.”</w:t>
            </w:r>
          </w:p>
          <w:p w14:paraId="23AAFD36" w14:textId="77777777" w:rsidR="00FA2DF7" w:rsidRPr="00920DC7" w:rsidRDefault="00FA2DF7" w:rsidP="00FA2DF7">
            <w:pPr>
              <w:pStyle w:val="Prrafodelista"/>
              <w:spacing w:line="360" w:lineRule="auto"/>
              <w:ind w:left="0" w:firstLine="708"/>
              <w:rPr>
                <w:rFonts w:ascii="Times New Roman" w:hAnsi="Times New Roman" w:cs="Times New Roman"/>
              </w:rPr>
            </w:pPr>
            <w:r w:rsidRPr="00920DC7">
              <w:rPr>
                <w:rFonts w:ascii="Times New Roman" w:hAnsi="Times New Roman" w:cs="Times New Roman"/>
              </w:rPr>
              <w:t>(a4)</w:t>
            </w:r>
          </w:p>
        </w:tc>
        <w:tc>
          <w:tcPr>
            <w:tcW w:w="4394" w:type="dxa"/>
          </w:tcPr>
          <w:p w14:paraId="71C0B969"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que su pupila será exitosa laboralmente en cualquiera de sus dos ámbitos de estudio (Psicología o Masoterapia)</w:t>
            </w:r>
          </w:p>
        </w:tc>
      </w:tr>
      <w:tr w:rsidR="00FA2DF7" w:rsidRPr="00920DC7" w14:paraId="48FD2DC9" w14:textId="77777777" w:rsidTr="00FA2DF7">
        <w:tc>
          <w:tcPr>
            <w:tcW w:w="4678" w:type="dxa"/>
          </w:tcPr>
          <w:p w14:paraId="56870A07" w14:textId="77777777" w:rsidR="00FA2DF7" w:rsidRPr="00920DC7" w:rsidRDefault="00FA2DF7" w:rsidP="00FA2DF7">
            <w:pPr>
              <w:spacing w:line="360" w:lineRule="auto"/>
              <w:jc w:val="both"/>
              <w:rPr>
                <w:rFonts w:ascii="Times New Roman" w:eastAsia="Calibri" w:hAnsi="Times New Roman" w:cs="Times New Roman"/>
                <w:color w:val="000000"/>
              </w:rPr>
            </w:pPr>
            <w:r w:rsidRPr="00920DC7">
              <w:rPr>
                <w:rFonts w:ascii="Times New Roman" w:hAnsi="Times New Roman" w:cs="Times New Roman"/>
                <w:color w:val="000000" w:themeColor="text1"/>
              </w:rPr>
              <w:t>“…</w:t>
            </w:r>
            <w:r w:rsidRPr="00920DC7">
              <w:rPr>
                <w:rFonts w:ascii="Times New Roman" w:eastAsia="Calibri" w:hAnsi="Times New Roman" w:cs="Times New Roman"/>
                <w:color w:val="000000"/>
              </w:rPr>
              <w:t>Trabajar en lo que estudió.”</w:t>
            </w:r>
          </w:p>
          <w:p w14:paraId="15989E57"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color w:val="000000" w:themeColor="text1"/>
              </w:rPr>
              <w:t xml:space="preserve"> (a5)</w:t>
            </w:r>
          </w:p>
        </w:tc>
        <w:tc>
          <w:tcPr>
            <w:tcW w:w="4394" w:type="dxa"/>
          </w:tcPr>
          <w:p w14:paraId="1AFF2362"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su hijo trabajará en la profesión estudiada (gastronomía)</w:t>
            </w:r>
          </w:p>
        </w:tc>
      </w:tr>
    </w:tbl>
    <w:p w14:paraId="33D240ED" w14:textId="77777777" w:rsidR="00FA2DF7" w:rsidRPr="00920DC7" w:rsidRDefault="00FA2DF7" w:rsidP="00FA2DF7">
      <w:pPr>
        <w:spacing w:line="360" w:lineRule="auto"/>
        <w:rPr>
          <w:rFonts w:ascii="Times New Roman" w:hAnsi="Times New Roman" w:cs="Times New Roman"/>
        </w:rPr>
      </w:pPr>
    </w:p>
    <w:p w14:paraId="241193D3" w14:textId="77777777" w:rsidR="00FA2DF7" w:rsidRPr="00920DC7" w:rsidRDefault="00FA2DF7" w:rsidP="00FA2DF7">
      <w:pPr>
        <w:spacing w:line="360" w:lineRule="auto"/>
        <w:rPr>
          <w:rFonts w:ascii="Times New Roman" w:hAnsi="Times New Roman" w:cs="Times New Roman"/>
        </w:rPr>
      </w:pPr>
    </w:p>
    <w:p w14:paraId="5160C351" w14:textId="77777777" w:rsidR="00FA2DF7" w:rsidRPr="00920DC7" w:rsidRDefault="00FA2DF7" w:rsidP="00FA2DF7">
      <w:pPr>
        <w:spacing w:line="360" w:lineRule="auto"/>
        <w:rPr>
          <w:rFonts w:ascii="Times New Roman" w:hAnsi="Times New Roman" w:cs="Times New Roman"/>
        </w:rPr>
      </w:pPr>
    </w:p>
    <w:p w14:paraId="0831E713" w14:textId="77777777" w:rsidR="00FA2DF7" w:rsidRPr="00920DC7" w:rsidRDefault="00FA2DF7" w:rsidP="00FA2DF7">
      <w:pPr>
        <w:spacing w:line="360" w:lineRule="auto"/>
        <w:jc w:val="center"/>
        <w:rPr>
          <w:rFonts w:ascii="Times New Roman" w:hAnsi="Times New Roman" w:cs="Times New Roman"/>
          <w:b/>
        </w:rPr>
      </w:pPr>
      <w:r w:rsidRPr="00920DC7">
        <w:rPr>
          <w:rFonts w:ascii="Times New Roman" w:hAnsi="Times New Roman" w:cs="Times New Roman"/>
          <w:b/>
        </w:rPr>
        <w:t>Síntesis Futuro Laboral</w:t>
      </w:r>
    </w:p>
    <w:p w14:paraId="7D7A85E9" w14:textId="77777777" w:rsidR="00FA2DF7" w:rsidRPr="00920DC7" w:rsidRDefault="00FA2DF7" w:rsidP="00FA2DF7">
      <w:pPr>
        <w:spacing w:line="360" w:lineRule="auto"/>
        <w:rPr>
          <w:rFonts w:ascii="Times New Roman" w:hAnsi="Times New Roman" w:cs="Times New Roman"/>
        </w:rPr>
      </w:pPr>
    </w:p>
    <w:p w14:paraId="60703CD2"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La totalidad de los entrevistados (as) concuerdan en que sus hijos (as) deben realizarse de manera profesional con el mejor perfeccionamiento posible creyendo posible que ingresen y cursen estudios Superiores.</w:t>
      </w:r>
    </w:p>
    <w:p w14:paraId="4CDA23D2" w14:textId="77777777" w:rsidR="00FA2DF7" w:rsidRPr="00920DC7" w:rsidRDefault="00FA2DF7" w:rsidP="00FA2DF7">
      <w:pPr>
        <w:spacing w:line="360" w:lineRule="auto"/>
        <w:rPr>
          <w:rFonts w:ascii="Times New Roman" w:hAnsi="Times New Roman" w:cs="Times New Roman"/>
        </w:rPr>
      </w:pPr>
    </w:p>
    <w:p w14:paraId="679D1FD4" w14:textId="77777777" w:rsidR="00FA2DF7" w:rsidRPr="00920DC7" w:rsidRDefault="00FA2DF7" w:rsidP="00FA2DF7">
      <w:pPr>
        <w:rPr>
          <w:rFonts w:ascii="Times New Roman" w:hAnsi="Times New Roman" w:cs="Times New Roman"/>
          <w:b/>
        </w:rPr>
      </w:pPr>
      <w:bookmarkStart w:id="101" w:name="_Toc350696582"/>
      <w:r w:rsidRPr="00920DC7">
        <w:rPr>
          <w:rFonts w:ascii="Times New Roman" w:hAnsi="Times New Roman" w:cs="Times New Roman"/>
          <w:b/>
        </w:rPr>
        <w:lastRenderedPageBreak/>
        <w:t>B. Categoría Expectativa educacional</w:t>
      </w:r>
      <w:bookmarkEnd w:id="101"/>
    </w:p>
    <w:p w14:paraId="11DB017A" w14:textId="77777777" w:rsidR="00FA2DF7" w:rsidRPr="00920DC7" w:rsidRDefault="00FA2DF7" w:rsidP="00FA2DF7">
      <w:pPr>
        <w:rPr>
          <w:rFonts w:ascii="Times New Roman" w:hAnsi="Times New Roman" w:cs="Times New Roman"/>
          <w:b/>
        </w:rPr>
      </w:pPr>
    </w:p>
    <w:p w14:paraId="19D469A8" w14:textId="77777777" w:rsidR="00FA2DF7" w:rsidRPr="00920DC7" w:rsidRDefault="00FA2DF7" w:rsidP="00FA2DF7">
      <w:pPr>
        <w:rPr>
          <w:rFonts w:ascii="Times New Roman" w:hAnsi="Times New Roman" w:cs="Times New Roman"/>
          <w:b/>
        </w:rPr>
      </w:pPr>
      <w:bookmarkStart w:id="102" w:name="_Toc350696583"/>
      <w:r w:rsidRPr="00920DC7">
        <w:rPr>
          <w:rFonts w:ascii="Times New Roman" w:hAnsi="Times New Roman" w:cs="Times New Roman"/>
          <w:b/>
        </w:rPr>
        <w:t>B.1. Percepción Educacional.</w:t>
      </w:r>
      <w:bookmarkEnd w:id="102"/>
    </w:p>
    <w:p w14:paraId="04E61EB0" w14:textId="77777777" w:rsidR="00FA2DF7" w:rsidRPr="00920DC7" w:rsidRDefault="00FA2DF7" w:rsidP="00FA2DF7">
      <w:pPr>
        <w:pStyle w:val="Prrafodelista"/>
        <w:spacing w:line="360" w:lineRule="auto"/>
        <w:rPr>
          <w:rFonts w:ascii="Times New Roman" w:hAnsi="Times New Roman" w:cs="Times New Roman"/>
        </w:rPr>
      </w:pPr>
    </w:p>
    <w:tbl>
      <w:tblPr>
        <w:tblStyle w:val="Tablaconcuadrcula"/>
        <w:tblW w:w="9072" w:type="dxa"/>
        <w:tblInd w:w="108" w:type="dxa"/>
        <w:tblLook w:val="04A0" w:firstRow="1" w:lastRow="0" w:firstColumn="1" w:lastColumn="0" w:noHBand="0" w:noVBand="1"/>
      </w:tblPr>
      <w:tblGrid>
        <w:gridCol w:w="4417"/>
        <w:gridCol w:w="4655"/>
      </w:tblGrid>
      <w:tr w:rsidR="00FA2DF7" w:rsidRPr="00920DC7" w14:paraId="19482B45" w14:textId="77777777" w:rsidTr="00FA2DF7">
        <w:tc>
          <w:tcPr>
            <w:tcW w:w="4417" w:type="dxa"/>
          </w:tcPr>
          <w:p w14:paraId="0B33F273" w14:textId="77777777" w:rsidR="00FA2DF7" w:rsidRPr="00920DC7" w:rsidRDefault="00FA2DF7" w:rsidP="00FA2DF7">
            <w:pPr>
              <w:pStyle w:val="Prrafodelista"/>
              <w:spacing w:line="360" w:lineRule="auto"/>
              <w:ind w:left="0"/>
              <w:rPr>
                <w:rFonts w:ascii="Times New Roman" w:hAnsi="Times New Roman" w:cs="Times New Roman"/>
                <w:b/>
              </w:rPr>
            </w:pPr>
            <w:r w:rsidRPr="00920DC7">
              <w:rPr>
                <w:rFonts w:ascii="Times New Roman" w:hAnsi="Times New Roman" w:cs="Times New Roman"/>
                <w:b/>
              </w:rPr>
              <w:t>Extracto entrevista</w:t>
            </w:r>
          </w:p>
        </w:tc>
        <w:tc>
          <w:tcPr>
            <w:tcW w:w="4655" w:type="dxa"/>
          </w:tcPr>
          <w:p w14:paraId="62E8D535" w14:textId="77777777" w:rsidR="00FA2DF7" w:rsidRPr="00920DC7" w:rsidRDefault="00FA2DF7" w:rsidP="00FA2DF7">
            <w:pPr>
              <w:pStyle w:val="Prrafodelista"/>
              <w:spacing w:line="360" w:lineRule="auto"/>
              <w:ind w:left="0"/>
              <w:rPr>
                <w:rFonts w:ascii="Times New Roman" w:hAnsi="Times New Roman" w:cs="Times New Roman"/>
                <w:b/>
              </w:rPr>
            </w:pPr>
            <w:r w:rsidRPr="00920DC7">
              <w:rPr>
                <w:rFonts w:ascii="Times New Roman" w:hAnsi="Times New Roman" w:cs="Times New Roman"/>
                <w:b/>
              </w:rPr>
              <w:t>Parafraseo</w:t>
            </w:r>
          </w:p>
        </w:tc>
      </w:tr>
      <w:tr w:rsidR="00FA2DF7" w:rsidRPr="00920DC7" w14:paraId="5414C0BC" w14:textId="77777777" w:rsidTr="00FA2DF7">
        <w:tc>
          <w:tcPr>
            <w:tcW w:w="4417" w:type="dxa"/>
          </w:tcPr>
          <w:p w14:paraId="00B0C7D1"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“(…)si quiero que sea algo, quiero que estudie algo, pero podría ser algo menos cuadrado como sicólogo, como un asistente social, como un profesor de música o un masoterapeuta que también le gusta, pero es como la carrera que dejo para el final, porque como que es “la” carrera de no videntes, yo quiero que sea todo lo otro, pero si a él le gusta eso, perfecto, también me lo imagino con </w:t>
            </w:r>
            <w:r w:rsidR="00222036">
              <w:rPr>
                <w:rFonts w:ascii="Times New Roman" w:hAnsi="Times New Roman" w:cs="Times New Roman"/>
              </w:rPr>
              <w:t>algo así como de inglés(…)”. (a6</w:t>
            </w:r>
            <w:r w:rsidRPr="00920DC7">
              <w:rPr>
                <w:rFonts w:ascii="Times New Roman" w:hAnsi="Times New Roman" w:cs="Times New Roman"/>
              </w:rPr>
              <w:t>)</w:t>
            </w:r>
          </w:p>
        </w:tc>
        <w:tc>
          <w:tcPr>
            <w:tcW w:w="4655" w:type="dxa"/>
          </w:tcPr>
          <w:p w14:paraId="18EE56EC"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su deseo de que su hijo estudie algo a futuro para tener una carrera, indica varias opciones dejando a Masoterapia como la última debido a que menciona es la única carrera que se tiene en conocimiento para que los Ciegos estudien.</w:t>
            </w:r>
          </w:p>
          <w:p w14:paraId="0A8965D8" w14:textId="77777777" w:rsidR="00FA2DF7" w:rsidRPr="00920DC7" w:rsidRDefault="00FA2DF7" w:rsidP="00FA2DF7">
            <w:pPr>
              <w:pStyle w:val="Prrafodelista"/>
              <w:spacing w:line="360" w:lineRule="auto"/>
              <w:ind w:left="0"/>
              <w:rPr>
                <w:rFonts w:ascii="Times New Roman" w:hAnsi="Times New Roman" w:cs="Times New Roman"/>
              </w:rPr>
            </w:pPr>
          </w:p>
        </w:tc>
      </w:tr>
      <w:tr w:rsidR="00FA2DF7" w:rsidRPr="00920DC7" w14:paraId="170E4C49" w14:textId="77777777" w:rsidTr="00FA2DF7">
        <w:tc>
          <w:tcPr>
            <w:tcW w:w="4417" w:type="dxa"/>
          </w:tcPr>
          <w:p w14:paraId="3B32C367"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“(…)Se que las carreras van a ser distintas, pero no porque sea ciego, también, es porque todos no son iguales, pero porque también tengo claro que hay cosas que nu</w:t>
            </w:r>
            <w:r w:rsidR="00222036">
              <w:rPr>
                <w:rFonts w:ascii="Times New Roman" w:hAnsi="Times New Roman" w:cs="Times New Roman"/>
              </w:rPr>
              <w:t>nca va a poder estudiar (…)” (a6</w:t>
            </w:r>
            <w:r w:rsidRPr="00920DC7">
              <w:rPr>
                <w:rFonts w:ascii="Times New Roman" w:hAnsi="Times New Roman" w:cs="Times New Roman"/>
              </w:rPr>
              <w:t>)</w:t>
            </w:r>
          </w:p>
        </w:tc>
        <w:tc>
          <w:tcPr>
            <w:tcW w:w="4655" w:type="dxa"/>
          </w:tcPr>
          <w:p w14:paraId="257F1326"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reconoce que las carreras para su hijo van a ser diferentes a las del resto debido a que hay cosas que dice ella su hijo nunca va a poder estudiar.</w:t>
            </w:r>
          </w:p>
        </w:tc>
      </w:tr>
      <w:tr w:rsidR="00FA2DF7" w:rsidRPr="00920DC7" w14:paraId="3464F902" w14:textId="77777777" w:rsidTr="00FA2DF7">
        <w:tc>
          <w:tcPr>
            <w:tcW w:w="4417" w:type="dxa"/>
          </w:tcPr>
          <w:p w14:paraId="1A9137D5" w14:textId="77777777" w:rsidR="00FA2DF7" w:rsidRPr="00920DC7" w:rsidRDefault="00222036" w:rsidP="00FA2DF7">
            <w:pPr>
              <w:pStyle w:val="Prrafodelista"/>
              <w:spacing w:line="360" w:lineRule="auto"/>
              <w:ind w:left="0"/>
              <w:rPr>
                <w:rFonts w:ascii="Times New Roman" w:hAnsi="Times New Roman" w:cs="Times New Roman"/>
              </w:rPr>
            </w:pPr>
            <w:r>
              <w:rPr>
                <w:rFonts w:ascii="Times New Roman" w:hAnsi="Times New Roman" w:cs="Times New Roman"/>
              </w:rPr>
              <w:t>“Lo veo estudiando.” (A6</w:t>
            </w:r>
            <w:r w:rsidR="00FA2DF7" w:rsidRPr="00920DC7">
              <w:rPr>
                <w:rFonts w:ascii="Times New Roman" w:hAnsi="Times New Roman" w:cs="Times New Roman"/>
              </w:rPr>
              <w:t>)</w:t>
            </w:r>
          </w:p>
        </w:tc>
        <w:tc>
          <w:tcPr>
            <w:tcW w:w="4655" w:type="dxa"/>
          </w:tcPr>
          <w:p w14:paraId="50179968"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que ella ve a su hijo estudiando luego de la enseñanza media.</w:t>
            </w:r>
          </w:p>
        </w:tc>
      </w:tr>
      <w:tr w:rsidR="00FA2DF7" w:rsidRPr="00920DC7" w14:paraId="3B6D7DB5" w14:textId="77777777" w:rsidTr="00FA2DF7">
        <w:tc>
          <w:tcPr>
            <w:tcW w:w="4417" w:type="dxa"/>
          </w:tcPr>
          <w:p w14:paraId="20B18D7B"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xml:space="preserve">“Creo que quiere estudiar masoterapia porque creo que es como lo que vieron, no por lo que ellos quieren ser, porque como ellos estaban en el Hellen Keller y allá hay masoterapia, ellos ven como que todos volvían después de cuarto medio a hacer la carrera de masoterapia, pero yo pienso que él podría ser profesor de música, o algo de </w:t>
            </w:r>
            <w:r w:rsidRPr="00920DC7">
              <w:rPr>
                <w:rFonts w:ascii="Times New Roman" w:hAnsi="Times New Roman" w:cs="Times New Roman"/>
              </w:rPr>
              <w:lastRenderedPageBreak/>
              <w:t>música, a él le encanta, toca instrumentos, los saca casi todos por oído, no sé cuál será la dificultad de que no lo estudie visualmente, pero no sé, lo veo estudia</w:t>
            </w:r>
            <w:r w:rsidR="00222036">
              <w:rPr>
                <w:rFonts w:ascii="Times New Roman" w:hAnsi="Times New Roman" w:cs="Times New Roman"/>
              </w:rPr>
              <w:t>ndo, lo veo en una carrera.” (a6</w:t>
            </w:r>
            <w:r w:rsidRPr="00920DC7">
              <w:rPr>
                <w:rFonts w:ascii="Times New Roman" w:hAnsi="Times New Roman" w:cs="Times New Roman"/>
              </w:rPr>
              <w:t>)</w:t>
            </w:r>
          </w:p>
          <w:p w14:paraId="568D73A9" w14:textId="77777777" w:rsidR="00FA2DF7" w:rsidRPr="00920DC7" w:rsidRDefault="00FA2DF7" w:rsidP="00FA2DF7">
            <w:pPr>
              <w:pStyle w:val="Prrafodelista"/>
              <w:spacing w:line="360" w:lineRule="auto"/>
              <w:ind w:left="0"/>
              <w:rPr>
                <w:rFonts w:ascii="Times New Roman" w:hAnsi="Times New Roman" w:cs="Times New Roman"/>
              </w:rPr>
            </w:pPr>
          </w:p>
        </w:tc>
        <w:tc>
          <w:tcPr>
            <w:tcW w:w="4655" w:type="dxa"/>
          </w:tcPr>
          <w:p w14:paraId="0B9AFB48"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La apoderada indica que cree que su hijo tiene deseos de estudiar Masoterapia debido a que es lo que ha visto a lo largo de su vida educacional, comenta además que los estudiantes ven regresar egresados a aquellos estudiantes de cursos superiores que estudiaron masoterapia.</w:t>
            </w:r>
          </w:p>
          <w:p w14:paraId="53A6A750"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También piensa que puede ser profesor de </w:t>
            </w:r>
            <w:r w:rsidRPr="00920DC7">
              <w:rPr>
                <w:rFonts w:ascii="Times New Roman" w:hAnsi="Times New Roman" w:cs="Times New Roman"/>
              </w:rPr>
              <w:lastRenderedPageBreak/>
              <w:t>música o algo relacionado con la música debido a sus preferencias y al hecho de que toca instrumentos de manera autodidacta. Desconoce cuáles serían las dificultades de estudiar esa carrera debido a la ceguera de su hijo.</w:t>
            </w:r>
          </w:p>
        </w:tc>
      </w:tr>
      <w:tr w:rsidR="00FA2DF7" w:rsidRPr="00920DC7" w14:paraId="3980B1D5" w14:textId="77777777" w:rsidTr="00FA2DF7">
        <w:tc>
          <w:tcPr>
            <w:tcW w:w="4417" w:type="dxa"/>
          </w:tcPr>
          <w:p w14:paraId="727C53D4"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 Yo quiero que mi hijo estudie, pero pienso que falta en este país mucho con</w:t>
            </w:r>
            <w:r w:rsidR="00222036">
              <w:rPr>
                <w:rFonts w:ascii="Times New Roman" w:hAnsi="Times New Roman" w:cs="Times New Roman"/>
              </w:rPr>
              <w:t xml:space="preserve"> la discapacidad visual (…)” (a6</w:t>
            </w:r>
            <w:r w:rsidRPr="00920DC7">
              <w:rPr>
                <w:rFonts w:ascii="Times New Roman" w:hAnsi="Times New Roman" w:cs="Times New Roman"/>
              </w:rPr>
              <w:t>)</w:t>
            </w:r>
          </w:p>
        </w:tc>
        <w:tc>
          <w:tcPr>
            <w:tcW w:w="4655" w:type="dxa"/>
          </w:tcPr>
          <w:p w14:paraId="26A8EC5F"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los deseos de que su hijo estudie pero reflexiona sobre las carencias de la educación frente a la discapacidad visual.</w:t>
            </w:r>
          </w:p>
        </w:tc>
      </w:tr>
      <w:tr w:rsidR="00FA2DF7" w:rsidRPr="00920DC7" w14:paraId="1AD5AF5C" w14:textId="77777777" w:rsidTr="00FA2DF7">
        <w:trPr>
          <w:trHeight w:val="819"/>
        </w:trPr>
        <w:tc>
          <w:tcPr>
            <w:tcW w:w="4417" w:type="dxa"/>
          </w:tcPr>
          <w:p w14:paraId="1933107F"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“Ojalá que si</w:t>
            </w:r>
            <w:r w:rsidR="00222036">
              <w:rPr>
                <w:rFonts w:ascii="Times New Roman" w:hAnsi="Times New Roman" w:cs="Times New Roman"/>
              </w:rPr>
              <w:t>ga estudiando y trabajando.” (a7</w:t>
            </w:r>
            <w:r w:rsidRPr="00920DC7">
              <w:rPr>
                <w:rFonts w:ascii="Times New Roman" w:hAnsi="Times New Roman" w:cs="Times New Roman"/>
              </w:rPr>
              <w:t>)</w:t>
            </w:r>
          </w:p>
        </w:tc>
        <w:tc>
          <w:tcPr>
            <w:tcW w:w="4655" w:type="dxa"/>
          </w:tcPr>
          <w:p w14:paraId="570CA2FD"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el deseo de que su hijo continúe su educación y que trabaje.</w:t>
            </w:r>
          </w:p>
        </w:tc>
      </w:tr>
      <w:tr w:rsidR="00FA2DF7" w:rsidRPr="00920DC7" w14:paraId="03576AC6" w14:textId="77777777" w:rsidTr="00FA2DF7">
        <w:trPr>
          <w:trHeight w:val="753"/>
        </w:trPr>
        <w:tc>
          <w:tcPr>
            <w:tcW w:w="4417" w:type="dxa"/>
          </w:tcPr>
          <w:p w14:paraId="12B52209"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“Yo creo qu</w:t>
            </w:r>
            <w:r w:rsidR="00222036">
              <w:rPr>
                <w:rFonts w:ascii="Times New Roman" w:hAnsi="Times New Roman" w:cs="Times New Roman"/>
              </w:rPr>
              <w:t>e quiere seguir estudiando.” (a7</w:t>
            </w:r>
            <w:r w:rsidRPr="00920DC7">
              <w:rPr>
                <w:rFonts w:ascii="Times New Roman" w:hAnsi="Times New Roman" w:cs="Times New Roman"/>
              </w:rPr>
              <w:t>)</w:t>
            </w:r>
          </w:p>
          <w:p w14:paraId="49E75CEE" w14:textId="77777777" w:rsidR="00FA2DF7" w:rsidRPr="00920DC7" w:rsidRDefault="00FA2DF7" w:rsidP="00FA2DF7">
            <w:pPr>
              <w:pStyle w:val="Prrafodelista"/>
              <w:spacing w:line="360" w:lineRule="auto"/>
              <w:rPr>
                <w:rFonts w:ascii="Times New Roman" w:hAnsi="Times New Roman" w:cs="Times New Roman"/>
              </w:rPr>
            </w:pPr>
          </w:p>
        </w:tc>
        <w:tc>
          <w:tcPr>
            <w:tcW w:w="4655" w:type="dxa"/>
          </w:tcPr>
          <w:p w14:paraId="4BE4F000"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comenta que ella cree que su hijo quiere seguir estudiando.</w:t>
            </w:r>
          </w:p>
          <w:p w14:paraId="28D80C2A" w14:textId="77777777" w:rsidR="00FA2DF7" w:rsidRPr="00920DC7" w:rsidRDefault="00FA2DF7" w:rsidP="00FA2DF7">
            <w:pPr>
              <w:pStyle w:val="Prrafodelista"/>
              <w:spacing w:line="360" w:lineRule="auto"/>
              <w:ind w:left="0"/>
              <w:rPr>
                <w:rFonts w:ascii="Times New Roman" w:hAnsi="Times New Roman" w:cs="Times New Roman"/>
              </w:rPr>
            </w:pPr>
          </w:p>
        </w:tc>
      </w:tr>
      <w:tr w:rsidR="00FA2DF7" w:rsidRPr="00920DC7" w14:paraId="1C81DD08" w14:textId="77777777" w:rsidTr="00FA2DF7">
        <w:trPr>
          <w:trHeight w:val="548"/>
        </w:trPr>
        <w:tc>
          <w:tcPr>
            <w:tcW w:w="4417" w:type="dxa"/>
          </w:tcPr>
          <w:p w14:paraId="4BA7D44B"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 Se me aprieta el estómago, me he juntado con la profesora del PIE que me ha explicado que mi hija debe usar más el computador ya que lo usará más y que al cambiar a elegir contabilidad es que va a tener más ramos de esa área.</w:t>
            </w:r>
          </w:p>
          <w:p w14:paraId="00881B17" w14:textId="77777777" w:rsidR="00FA2DF7" w:rsidRPr="00920DC7" w:rsidRDefault="00FA2DF7" w:rsidP="00FA2DF7">
            <w:pPr>
              <w:spacing w:line="360" w:lineRule="auto"/>
              <w:jc w:val="both"/>
              <w:rPr>
                <w:rFonts w:ascii="Times New Roman" w:hAnsi="Times New Roman" w:cs="Times New Roman"/>
              </w:rPr>
            </w:pPr>
          </w:p>
          <w:p w14:paraId="0083ECAB"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w:t>
            </w:r>
            <w:r w:rsidRPr="00920DC7">
              <w:rPr>
                <w:rFonts w:ascii="Times New Roman" w:hAnsi="Times New Roman" w:cs="Times New Roman"/>
                <w:color w:val="000000" w:themeColor="text1"/>
              </w:rPr>
              <w:t>Ella quiere estudiar, solo tiene que esforzarse más y lo está haciendo.”</w:t>
            </w:r>
          </w:p>
          <w:p w14:paraId="601B0F26" w14:textId="77777777" w:rsidR="00FA2DF7" w:rsidRPr="00920DC7" w:rsidRDefault="00FA2DF7" w:rsidP="00FA2DF7">
            <w:pPr>
              <w:spacing w:line="360" w:lineRule="auto"/>
              <w:rPr>
                <w:rFonts w:ascii="Times New Roman" w:hAnsi="Times New Roman" w:cs="Times New Roman"/>
              </w:rPr>
            </w:pPr>
            <w:r w:rsidRPr="00920DC7">
              <w:rPr>
                <w:rFonts w:ascii="Times New Roman" w:hAnsi="Times New Roman" w:cs="Times New Roman"/>
              </w:rPr>
              <w:t>(a1)</w:t>
            </w:r>
          </w:p>
        </w:tc>
        <w:tc>
          <w:tcPr>
            <w:tcW w:w="4655" w:type="dxa"/>
          </w:tcPr>
          <w:p w14:paraId="0920FE88"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La apoderada manifiesta su ansiedad ante el futuro educacional, pero en reuniones con la educadora diferencial la cual le explica que sólo existirá un aumento en las asignaturas y debe tener un mejor manejo del computador.</w:t>
            </w:r>
          </w:p>
          <w:p w14:paraId="51D16AD7"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Indica que su pupila se esfuerza por estudiar.</w:t>
            </w:r>
          </w:p>
          <w:p w14:paraId="69FCA63A" w14:textId="77777777" w:rsidR="00FA2DF7" w:rsidRPr="00920DC7" w:rsidRDefault="00FA2DF7" w:rsidP="00FA2DF7">
            <w:pPr>
              <w:pStyle w:val="Prrafodelista"/>
              <w:spacing w:line="360" w:lineRule="auto"/>
              <w:ind w:left="0"/>
              <w:rPr>
                <w:rFonts w:ascii="Times New Roman" w:hAnsi="Times New Roman" w:cs="Times New Roman"/>
              </w:rPr>
            </w:pPr>
          </w:p>
        </w:tc>
      </w:tr>
      <w:tr w:rsidR="00FA2DF7" w:rsidRPr="00920DC7" w14:paraId="42334091" w14:textId="77777777" w:rsidTr="00FA2DF7">
        <w:trPr>
          <w:trHeight w:val="344"/>
        </w:trPr>
        <w:tc>
          <w:tcPr>
            <w:tcW w:w="4417" w:type="dxa"/>
          </w:tcPr>
          <w:p w14:paraId="3D094D34"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Pr="00920DC7">
              <w:rPr>
                <w:rFonts w:ascii="Times New Roman" w:hAnsi="Times New Roman" w:cs="Times New Roman"/>
                <w:color w:val="000000" w:themeColor="text1"/>
              </w:rPr>
              <w:t xml:space="preserve">Yo creo que ella quiere seguir estudiando. Este año ha sido más metódica, se lo ha tomado más enserio y espero que su madurez logre facilitar que ella haga un </w:t>
            </w:r>
            <w:r w:rsidRPr="00920DC7">
              <w:rPr>
                <w:rFonts w:ascii="Times New Roman" w:hAnsi="Times New Roman" w:cs="Times New Roman"/>
                <w:color w:val="000000" w:themeColor="text1"/>
              </w:rPr>
              <w:lastRenderedPageBreak/>
              <w:t>preuniversitario o ir a la Universidad pero todo dependerá de su evolución. No creo que se vea casada o algo así”.</w:t>
            </w:r>
          </w:p>
          <w:p w14:paraId="28E3A0CE"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 xml:space="preserve">(a2) </w:t>
            </w:r>
          </w:p>
          <w:p w14:paraId="3F9CBB4E" w14:textId="77777777" w:rsidR="00FA2DF7" w:rsidRPr="00920DC7" w:rsidRDefault="00FA2DF7" w:rsidP="00FA2DF7">
            <w:pPr>
              <w:pStyle w:val="Prrafodelista"/>
              <w:spacing w:line="360" w:lineRule="auto"/>
              <w:rPr>
                <w:rFonts w:ascii="Times New Roman" w:hAnsi="Times New Roman" w:cs="Times New Roman"/>
              </w:rPr>
            </w:pPr>
          </w:p>
        </w:tc>
        <w:tc>
          <w:tcPr>
            <w:tcW w:w="4655" w:type="dxa"/>
          </w:tcPr>
          <w:p w14:paraId="7ACA6936"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 xml:space="preserve">La apoderada indica que su pupila seguirá estudiando debido a que se muestra más metódica, solo espera que logre la madurez suficiente para realizar un preuniversitario y </w:t>
            </w:r>
            <w:r w:rsidRPr="00920DC7">
              <w:rPr>
                <w:rFonts w:ascii="Times New Roman" w:hAnsi="Times New Roman" w:cs="Times New Roman"/>
              </w:rPr>
              <w:lastRenderedPageBreak/>
              <w:t>que la evolución medica permita estos logros.</w:t>
            </w:r>
          </w:p>
        </w:tc>
      </w:tr>
      <w:tr w:rsidR="00FA2DF7" w:rsidRPr="00920DC7" w14:paraId="470D7EF1" w14:textId="77777777" w:rsidTr="00FA2DF7">
        <w:trPr>
          <w:trHeight w:val="353"/>
        </w:trPr>
        <w:tc>
          <w:tcPr>
            <w:tcW w:w="4417" w:type="dxa"/>
          </w:tcPr>
          <w:p w14:paraId="4340CF92"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lastRenderedPageBreak/>
              <w:t xml:space="preserve">“… Inicialmente él quería estudiar Locución de radio y televisión, vimos en varios Institutos y Universidades pero la malla curricular es muy difícil para una persona ciega. Luego comencé a darle más opciones como la informática ya </w:t>
            </w:r>
            <w:r w:rsidR="00A14AD4" w:rsidRPr="00920DC7">
              <w:rPr>
                <w:rFonts w:ascii="Times New Roman" w:hAnsi="Times New Roman" w:cs="Times New Roman"/>
              </w:rPr>
              <w:t>que a él le gusta, que ingresara al colegio Santa Lucí</w:t>
            </w:r>
            <w:r w:rsidRPr="00920DC7">
              <w:rPr>
                <w:rFonts w:ascii="Times New Roman" w:hAnsi="Times New Roman" w:cs="Times New Roman"/>
              </w:rPr>
              <w:t>a para que aprendiera HVD y después buscáramos otra cosa pero luego de un tiempo se me acercó y me dijo que quería masoterapia porque le agrada estar en contacto con la gente ya que mientras realiza los masajes puede  conversar y luego especializarse en un instituto pero yo creo que no está preparado aún para hacerlo debido a su poca autonomía y experiencia usando locomoción colectiva. Yo le digo que tiene que tener cuidado ya que los autos andan muy fuerte…”</w:t>
            </w:r>
          </w:p>
          <w:p w14:paraId="2867E62A" w14:textId="77777777" w:rsidR="00FA2DF7" w:rsidRPr="00920DC7" w:rsidRDefault="00FA2DF7" w:rsidP="00FA2DF7">
            <w:pPr>
              <w:spacing w:line="360" w:lineRule="auto"/>
              <w:jc w:val="both"/>
              <w:rPr>
                <w:rFonts w:ascii="Times New Roman" w:hAnsi="Times New Roman" w:cs="Times New Roman"/>
              </w:rPr>
            </w:pPr>
          </w:p>
          <w:p w14:paraId="34F58FBB"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Pr="00920DC7">
              <w:rPr>
                <w:rFonts w:ascii="Times New Roman" w:hAnsi="Times New Roman" w:cs="Times New Roman"/>
                <w:color w:val="000000" w:themeColor="text1"/>
              </w:rPr>
              <w:t>El próximo año ingresará al colegio Santa Lucía para estudiar masoterapia y Habilidades de la vida diaria cómo manejar el dinero, trasladarse solo, etc.”</w:t>
            </w:r>
          </w:p>
          <w:p w14:paraId="4B97D4CC" w14:textId="77777777" w:rsidR="00FA2DF7" w:rsidRPr="00920DC7" w:rsidRDefault="00FA2DF7" w:rsidP="00FA2DF7">
            <w:pPr>
              <w:pStyle w:val="Prrafodelista"/>
              <w:spacing w:line="360" w:lineRule="auto"/>
              <w:rPr>
                <w:rFonts w:ascii="Times New Roman" w:hAnsi="Times New Roman" w:cs="Times New Roman"/>
              </w:rPr>
            </w:pPr>
            <w:r w:rsidRPr="00920DC7">
              <w:rPr>
                <w:rFonts w:ascii="Times New Roman" w:hAnsi="Times New Roman" w:cs="Times New Roman"/>
              </w:rPr>
              <w:t>(a3)</w:t>
            </w:r>
          </w:p>
        </w:tc>
        <w:tc>
          <w:tcPr>
            <w:tcW w:w="4655" w:type="dxa"/>
          </w:tcPr>
          <w:p w14:paraId="1ACB641D"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La apoderada indica que la primera opción basada en los intereses de su pupilo era Locución de radio y televisión pero no encontraron una institución de educación superior con una malla curricular adaptada.</w:t>
            </w:r>
          </w:p>
          <w:p w14:paraId="07CC6363"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Después de darle varias opciones su hijo decide estudiar Masoterapia en el Colegio Santa Lucía donde, de manera paralela aprenderá habilidades de la vida diaria las cuales no están desarrolladas totalmente.</w:t>
            </w:r>
          </w:p>
        </w:tc>
      </w:tr>
      <w:tr w:rsidR="00FA2DF7" w:rsidRPr="00920DC7" w14:paraId="53462062" w14:textId="77777777" w:rsidTr="00FA2DF7">
        <w:trPr>
          <w:trHeight w:val="529"/>
        </w:trPr>
        <w:tc>
          <w:tcPr>
            <w:tcW w:w="4417" w:type="dxa"/>
          </w:tcPr>
          <w:p w14:paraId="6BCBC34F"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lastRenderedPageBreak/>
              <w:t>“…Profesional con dos carreras una de psicóloga y otra de masoterapeuta, egresada de la universidad de chile.”</w:t>
            </w:r>
          </w:p>
          <w:p w14:paraId="03108CCA" w14:textId="77777777" w:rsidR="00FA2DF7" w:rsidRPr="00920DC7" w:rsidRDefault="00FA2DF7" w:rsidP="00FA2DF7">
            <w:pPr>
              <w:spacing w:line="360" w:lineRule="auto"/>
              <w:jc w:val="both"/>
              <w:rPr>
                <w:rFonts w:ascii="Times New Roman" w:hAnsi="Times New Roman" w:cs="Times New Roman"/>
                <w:color w:val="000000" w:themeColor="text1"/>
              </w:rPr>
            </w:pPr>
          </w:p>
          <w:p w14:paraId="2CF5C1D4" w14:textId="77777777" w:rsidR="00FA2DF7" w:rsidRPr="00920DC7" w:rsidRDefault="00FA2DF7" w:rsidP="00FA2DF7">
            <w:pPr>
              <w:pStyle w:val="Prrafodelista"/>
              <w:spacing w:line="360" w:lineRule="auto"/>
              <w:rPr>
                <w:rFonts w:ascii="Times New Roman" w:hAnsi="Times New Roman" w:cs="Times New Roman"/>
              </w:rPr>
            </w:pPr>
            <w:r w:rsidRPr="00920DC7">
              <w:rPr>
                <w:rFonts w:ascii="Times New Roman" w:hAnsi="Times New Roman" w:cs="Times New Roman"/>
                <w:color w:val="000000" w:themeColor="text1"/>
              </w:rPr>
              <w:t>A 4</w:t>
            </w:r>
          </w:p>
        </w:tc>
        <w:tc>
          <w:tcPr>
            <w:tcW w:w="4655" w:type="dxa"/>
          </w:tcPr>
          <w:p w14:paraId="6B19AE71"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Indica que su pupila estudiará dos carreras, una de ellas en la  Universidad de Chile (Psicología) y masoterapia.</w:t>
            </w:r>
          </w:p>
        </w:tc>
      </w:tr>
      <w:tr w:rsidR="00FA2DF7" w:rsidRPr="00920DC7" w14:paraId="433E375E" w14:textId="77777777" w:rsidTr="00FA2DF7">
        <w:trPr>
          <w:trHeight w:val="473"/>
        </w:trPr>
        <w:tc>
          <w:tcPr>
            <w:tcW w:w="4417" w:type="dxa"/>
          </w:tcPr>
          <w:p w14:paraId="445528D7"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“…Perfeccionarse en la gastronomía constantemente….”</w:t>
            </w:r>
          </w:p>
          <w:p w14:paraId="120CA6C3" w14:textId="77777777" w:rsidR="00FA2DF7" w:rsidRPr="00920DC7" w:rsidRDefault="00FA2DF7" w:rsidP="00FA2DF7">
            <w:pPr>
              <w:spacing w:line="360" w:lineRule="auto"/>
              <w:jc w:val="both"/>
              <w:rPr>
                <w:rFonts w:ascii="Times New Roman" w:hAnsi="Times New Roman" w:cs="Times New Roman"/>
                <w:color w:val="000000" w:themeColor="text1"/>
              </w:rPr>
            </w:pPr>
          </w:p>
          <w:p w14:paraId="0A66347A" w14:textId="77777777" w:rsidR="00FA2DF7" w:rsidRPr="00222036" w:rsidRDefault="00222036" w:rsidP="00222036">
            <w:pPr>
              <w:spacing w:line="360" w:lineRule="auto"/>
              <w:rPr>
                <w:rFonts w:ascii="Times New Roman" w:hAnsi="Times New Roman" w:cs="Times New Roman"/>
              </w:rPr>
            </w:pPr>
            <w:r>
              <w:rPr>
                <w:rFonts w:ascii="Times New Roman" w:hAnsi="Times New Roman" w:cs="Times New Roman"/>
              </w:rPr>
              <w:t xml:space="preserve"> (a5)</w:t>
            </w:r>
          </w:p>
        </w:tc>
        <w:tc>
          <w:tcPr>
            <w:tcW w:w="4655" w:type="dxa"/>
          </w:tcPr>
          <w:p w14:paraId="0DF7D130"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dice que su pupilo debe estar en constante perfeccionamiento en al área gastronómica.</w:t>
            </w:r>
          </w:p>
          <w:p w14:paraId="7720DFFF" w14:textId="77777777" w:rsidR="00FA2DF7" w:rsidRPr="00920DC7" w:rsidRDefault="00FA2DF7" w:rsidP="00FA2DF7">
            <w:pPr>
              <w:pStyle w:val="Prrafodelista"/>
              <w:spacing w:line="360" w:lineRule="auto"/>
              <w:ind w:left="0"/>
              <w:rPr>
                <w:rFonts w:ascii="Times New Roman" w:hAnsi="Times New Roman" w:cs="Times New Roman"/>
              </w:rPr>
            </w:pPr>
          </w:p>
        </w:tc>
      </w:tr>
    </w:tbl>
    <w:p w14:paraId="44DEE332" w14:textId="77777777" w:rsidR="00FA2DF7" w:rsidRPr="00920DC7" w:rsidRDefault="00FA2DF7" w:rsidP="00FA2DF7">
      <w:pPr>
        <w:pStyle w:val="Prrafodelista"/>
        <w:spacing w:line="360" w:lineRule="auto"/>
        <w:rPr>
          <w:rFonts w:ascii="Times New Roman" w:hAnsi="Times New Roman" w:cs="Times New Roman"/>
        </w:rPr>
      </w:pPr>
    </w:p>
    <w:p w14:paraId="35BECB08" w14:textId="77777777" w:rsidR="00FA2DF7" w:rsidRPr="00920DC7" w:rsidRDefault="00FA2DF7" w:rsidP="00FA2DF7">
      <w:pPr>
        <w:pStyle w:val="Prrafodelista"/>
        <w:spacing w:line="360" w:lineRule="auto"/>
        <w:rPr>
          <w:rFonts w:ascii="Times New Roman" w:hAnsi="Times New Roman" w:cs="Times New Roman"/>
        </w:rPr>
      </w:pPr>
    </w:p>
    <w:p w14:paraId="737FD1E3" w14:textId="77777777" w:rsidR="00FA2DF7" w:rsidRPr="00920DC7" w:rsidRDefault="00FA2DF7" w:rsidP="00FA2DF7">
      <w:pPr>
        <w:pStyle w:val="Prrafodelista"/>
        <w:spacing w:line="360" w:lineRule="auto"/>
        <w:jc w:val="center"/>
        <w:rPr>
          <w:rFonts w:ascii="Times New Roman" w:hAnsi="Times New Roman" w:cs="Times New Roman"/>
          <w:b/>
        </w:rPr>
      </w:pPr>
      <w:r w:rsidRPr="00920DC7">
        <w:rPr>
          <w:rFonts w:ascii="Times New Roman" w:hAnsi="Times New Roman" w:cs="Times New Roman"/>
          <w:b/>
        </w:rPr>
        <w:t>Síntesis Percepción laboral</w:t>
      </w:r>
    </w:p>
    <w:p w14:paraId="09A3E575"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En esta categoría se evidencian las dudas sobre el futuro educacional de algunos padres y/o apoderados debido a la falta de información sobre las carreras que pueden ser estudiadas vía ingreso especial y en que consiste este. Se destaca que la mayoría tiende a pensar que la carrera de  Masoterapia es una de las primeras opciones en la cual piensan como opción de continuidad laboral aunque hay apoderados que prefieren no generar expectativas sobre este tema ya que visualizan las carencias de autonomía en sus hijos (as) siendo este un factor esencial para trasladarse solos (as) y mantener una vida universitaria con todas las exigencias que esta conlleva.</w:t>
      </w:r>
    </w:p>
    <w:p w14:paraId="6FA673DF" w14:textId="77777777" w:rsidR="00FA2DF7" w:rsidRPr="00920DC7" w:rsidRDefault="00FA2DF7" w:rsidP="00FA2DF7">
      <w:pPr>
        <w:spacing w:line="360" w:lineRule="auto"/>
        <w:jc w:val="both"/>
        <w:rPr>
          <w:rFonts w:ascii="Times New Roman" w:hAnsi="Times New Roman" w:cs="Times New Roman"/>
        </w:rPr>
      </w:pPr>
    </w:p>
    <w:p w14:paraId="5FB81EF5" w14:textId="77777777" w:rsidR="00FA2DF7" w:rsidRPr="00920DC7" w:rsidRDefault="00FA2DF7" w:rsidP="00FA2DF7">
      <w:pPr>
        <w:spacing w:line="360" w:lineRule="auto"/>
        <w:jc w:val="both"/>
        <w:rPr>
          <w:rFonts w:ascii="Times New Roman" w:hAnsi="Times New Roman" w:cs="Times New Roman"/>
        </w:rPr>
      </w:pPr>
    </w:p>
    <w:p w14:paraId="35887B0A" w14:textId="77777777" w:rsidR="00FA2DF7" w:rsidRPr="00920DC7" w:rsidRDefault="00FA2DF7" w:rsidP="00FA2DF7">
      <w:pPr>
        <w:spacing w:line="360" w:lineRule="auto"/>
        <w:jc w:val="both"/>
        <w:rPr>
          <w:rFonts w:ascii="Times New Roman" w:hAnsi="Times New Roman" w:cs="Times New Roman"/>
        </w:rPr>
      </w:pPr>
    </w:p>
    <w:p w14:paraId="4FE506E6" w14:textId="77777777" w:rsidR="00FA2DF7" w:rsidRPr="00920DC7" w:rsidRDefault="00FA2DF7" w:rsidP="00FA2DF7">
      <w:pPr>
        <w:spacing w:line="360" w:lineRule="auto"/>
        <w:jc w:val="both"/>
        <w:rPr>
          <w:rFonts w:ascii="Times New Roman" w:hAnsi="Times New Roman" w:cs="Times New Roman"/>
        </w:rPr>
      </w:pPr>
    </w:p>
    <w:p w14:paraId="20467E59" w14:textId="77777777" w:rsidR="00FA2DF7" w:rsidRPr="00920DC7" w:rsidRDefault="00FA2DF7" w:rsidP="00FA2DF7">
      <w:pPr>
        <w:spacing w:line="360" w:lineRule="auto"/>
        <w:jc w:val="both"/>
        <w:rPr>
          <w:rFonts w:ascii="Times New Roman" w:hAnsi="Times New Roman" w:cs="Times New Roman"/>
        </w:rPr>
      </w:pPr>
    </w:p>
    <w:p w14:paraId="4B69D92C" w14:textId="77777777" w:rsidR="00FA2DF7" w:rsidRPr="00920DC7" w:rsidRDefault="00FA2DF7" w:rsidP="00FA2DF7">
      <w:pPr>
        <w:spacing w:line="360" w:lineRule="auto"/>
        <w:jc w:val="both"/>
        <w:rPr>
          <w:rFonts w:ascii="Times New Roman" w:hAnsi="Times New Roman" w:cs="Times New Roman"/>
        </w:rPr>
      </w:pPr>
    </w:p>
    <w:p w14:paraId="36BD59B5" w14:textId="77777777" w:rsidR="00FA2DF7" w:rsidRPr="00920DC7" w:rsidRDefault="00FA2DF7" w:rsidP="00FA2DF7">
      <w:pPr>
        <w:spacing w:line="360" w:lineRule="auto"/>
        <w:jc w:val="both"/>
        <w:rPr>
          <w:rFonts w:ascii="Times New Roman" w:hAnsi="Times New Roman" w:cs="Times New Roman"/>
        </w:rPr>
      </w:pPr>
    </w:p>
    <w:p w14:paraId="19273DBD" w14:textId="77777777" w:rsidR="00FA2DF7" w:rsidRPr="00920DC7" w:rsidRDefault="00FA2DF7" w:rsidP="00FA2DF7">
      <w:pPr>
        <w:spacing w:line="360" w:lineRule="auto"/>
        <w:jc w:val="both"/>
        <w:rPr>
          <w:rFonts w:ascii="Times New Roman" w:hAnsi="Times New Roman" w:cs="Times New Roman"/>
        </w:rPr>
      </w:pPr>
    </w:p>
    <w:p w14:paraId="11782BFE" w14:textId="77777777" w:rsidR="00FA2DF7" w:rsidRPr="00920DC7" w:rsidRDefault="00FA2DF7" w:rsidP="00FA2DF7">
      <w:pPr>
        <w:spacing w:line="360" w:lineRule="auto"/>
        <w:jc w:val="both"/>
        <w:rPr>
          <w:rFonts w:ascii="Times New Roman" w:hAnsi="Times New Roman" w:cs="Times New Roman"/>
        </w:rPr>
      </w:pPr>
    </w:p>
    <w:p w14:paraId="4A3C68D1" w14:textId="77777777" w:rsidR="00FA2DF7" w:rsidRPr="00920DC7" w:rsidRDefault="00FA2DF7" w:rsidP="00FA2DF7">
      <w:pPr>
        <w:spacing w:line="360" w:lineRule="auto"/>
        <w:jc w:val="both"/>
        <w:rPr>
          <w:rFonts w:ascii="Times New Roman" w:hAnsi="Times New Roman" w:cs="Times New Roman"/>
        </w:rPr>
      </w:pPr>
    </w:p>
    <w:p w14:paraId="0A8E06F3" w14:textId="77777777" w:rsidR="00FA2DF7" w:rsidRPr="00920DC7" w:rsidRDefault="00FA2DF7" w:rsidP="00FA2DF7">
      <w:pPr>
        <w:rPr>
          <w:rFonts w:ascii="Times New Roman" w:hAnsi="Times New Roman" w:cs="Times New Roman"/>
          <w:b/>
        </w:rPr>
      </w:pPr>
      <w:bookmarkStart w:id="103" w:name="_Toc350696584"/>
      <w:r w:rsidRPr="00920DC7">
        <w:rPr>
          <w:rFonts w:ascii="Times New Roman" w:hAnsi="Times New Roman" w:cs="Times New Roman"/>
          <w:b/>
        </w:rPr>
        <w:lastRenderedPageBreak/>
        <w:t>B.2. Futuro Educacional.</w:t>
      </w:r>
      <w:bookmarkEnd w:id="103"/>
    </w:p>
    <w:p w14:paraId="05AD56C5" w14:textId="77777777" w:rsidR="00FA2DF7" w:rsidRPr="00920DC7" w:rsidRDefault="00FA2DF7" w:rsidP="00FA2DF7">
      <w:pPr>
        <w:pStyle w:val="Prrafodelista"/>
        <w:spacing w:line="360" w:lineRule="auto"/>
        <w:rPr>
          <w:rFonts w:ascii="Times New Roman" w:hAnsi="Times New Roman" w:cs="Times New Roman"/>
        </w:rPr>
      </w:pPr>
    </w:p>
    <w:tbl>
      <w:tblPr>
        <w:tblStyle w:val="Tablaconcuadrcula"/>
        <w:tblW w:w="9072" w:type="dxa"/>
        <w:tblInd w:w="108" w:type="dxa"/>
        <w:tblLook w:val="04A0" w:firstRow="1" w:lastRow="0" w:firstColumn="1" w:lastColumn="0" w:noHBand="0" w:noVBand="1"/>
      </w:tblPr>
      <w:tblGrid>
        <w:gridCol w:w="4346"/>
        <w:gridCol w:w="4726"/>
      </w:tblGrid>
      <w:tr w:rsidR="00FA2DF7" w:rsidRPr="00920DC7" w14:paraId="36A38C2D" w14:textId="77777777" w:rsidTr="00FA2DF7">
        <w:tc>
          <w:tcPr>
            <w:tcW w:w="4346" w:type="dxa"/>
          </w:tcPr>
          <w:p w14:paraId="65E689C6" w14:textId="77777777" w:rsidR="00FA2DF7" w:rsidRPr="00920DC7" w:rsidRDefault="00FA2DF7" w:rsidP="00FA2DF7">
            <w:pPr>
              <w:pStyle w:val="Prrafodelista"/>
              <w:spacing w:line="360" w:lineRule="auto"/>
              <w:ind w:left="0"/>
              <w:rPr>
                <w:rFonts w:ascii="Times New Roman" w:hAnsi="Times New Roman" w:cs="Times New Roman"/>
                <w:b/>
              </w:rPr>
            </w:pPr>
            <w:r w:rsidRPr="00920DC7">
              <w:rPr>
                <w:rFonts w:ascii="Times New Roman" w:hAnsi="Times New Roman" w:cs="Times New Roman"/>
                <w:b/>
              </w:rPr>
              <w:t>Extracto entrevista</w:t>
            </w:r>
          </w:p>
        </w:tc>
        <w:tc>
          <w:tcPr>
            <w:tcW w:w="4726" w:type="dxa"/>
          </w:tcPr>
          <w:p w14:paraId="58405256" w14:textId="77777777" w:rsidR="00FA2DF7" w:rsidRPr="00920DC7" w:rsidRDefault="00FA2DF7" w:rsidP="00FA2DF7">
            <w:pPr>
              <w:pStyle w:val="Prrafodelista"/>
              <w:spacing w:line="360" w:lineRule="auto"/>
              <w:ind w:left="0"/>
              <w:rPr>
                <w:rFonts w:ascii="Times New Roman" w:hAnsi="Times New Roman" w:cs="Times New Roman"/>
                <w:b/>
              </w:rPr>
            </w:pPr>
            <w:r w:rsidRPr="00920DC7">
              <w:rPr>
                <w:rFonts w:ascii="Times New Roman" w:hAnsi="Times New Roman" w:cs="Times New Roman"/>
                <w:b/>
              </w:rPr>
              <w:t>Parafraseo</w:t>
            </w:r>
          </w:p>
        </w:tc>
      </w:tr>
      <w:tr w:rsidR="00FA2DF7" w:rsidRPr="00920DC7" w14:paraId="5B7B94CC" w14:textId="77777777" w:rsidTr="00FA2DF7">
        <w:tc>
          <w:tcPr>
            <w:tcW w:w="4346" w:type="dxa"/>
          </w:tcPr>
          <w:p w14:paraId="3B457982"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“(…)Podría estudiar inglés, ser traductor, porque yo eso me imagino, yo soy súper fría, porque me dicen “ah pero es que los chiquillos pueden estudiar leyes, pueden estudiar un montón de cosas”, pero la inclusión no está en este país, si tienen a un niño que se recibió de abogado y otro ciego que se recibió de abogado, a lo mejor el ciego hasta con mejores notas, van a contratar al que no es ciego, entonces mi proyecto es que él estudie algo que pueda ejercer como de manera libre, solo, independiente, que no tengan que con</w:t>
            </w:r>
            <w:r w:rsidR="00222036">
              <w:rPr>
                <w:rFonts w:ascii="Times New Roman" w:hAnsi="Times New Roman" w:cs="Times New Roman"/>
              </w:rPr>
              <w:t>tratarlo, esa es mi idea(…)” (a6</w:t>
            </w:r>
            <w:r w:rsidRPr="00920DC7">
              <w:rPr>
                <w:rFonts w:ascii="Times New Roman" w:hAnsi="Times New Roman" w:cs="Times New Roman"/>
              </w:rPr>
              <w:t>)</w:t>
            </w:r>
          </w:p>
        </w:tc>
        <w:tc>
          <w:tcPr>
            <w:tcW w:w="4726" w:type="dxa"/>
          </w:tcPr>
          <w:p w14:paraId="73533DED"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reflexiona frente a los estudios superiores de su hijo, indicando que las posibilidades de carreras se ven disminuidas debido a la falta de inclusión en el país, comenta además una comparación entre un egresado vidente y un egresado ciego, agregando que se contrataría al vidente, por lo que finaliza acotando la idea de que su hijo sea un trabajador independiente.</w:t>
            </w:r>
          </w:p>
        </w:tc>
      </w:tr>
      <w:tr w:rsidR="00FA2DF7" w:rsidRPr="00920DC7" w14:paraId="7AF853CC" w14:textId="77777777" w:rsidTr="00FA2DF7">
        <w:trPr>
          <w:trHeight w:val="2493"/>
        </w:trPr>
        <w:tc>
          <w:tcPr>
            <w:tcW w:w="4346" w:type="dxa"/>
          </w:tcPr>
          <w:p w14:paraId="2F083EEF"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“No si él me dijo el otro día a mi “cuando salga de cuarto medio me voy a dar un año sabático”, pero ahí hay que ir viendo de a poco, no quiero obligarlo a por ejemplo decir que sea abogado, no, tiene que tomar él la decisión de l</w:t>
            </w:r>
            <w:r w:rsidR="00222036">
              <w:rPr>
                <w:rFonts w:ascii="Times New Roman" w:hAnsi="Times New Roman" w:cs="Times New Roman"/>
              </w:rPr>
              <w:t>o que le gusta (…)” (a7</w:t>
            </w:r>
            <w:r w:rsidRPr="00920DC7">
              <w:rPr>
                <w:rFonts w:ascii="Times New Roman" w:hAnsi="Times New Roman" w:cs="Times New Roman"/>
              </w:rPr>
              <w:t>)</w:t>
            </w:r>
          </w:p>
        </w:tc>
        <w:tc>
          <w:tcPr>
            <w:tcW w:w="4726" w:type="dxa"/>
          </w:tcPr>
          <w:p w14:paraId="6A633515"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comenta que su hijo desea estar un año sin estudiar, sin embargo ella indica que mientras pase el tiempo se va a ir analizando la situación ya que ella tampoco quiere obligarlo a estudiar algo.</w:t>
            </w:r>
          </w:p>
        </w:tc>
      </w:tr>
      <w:tr w:rsidR="00FA2DF7" w:rsidRPr="00920DC7" w14:paraId="39E827BC" w14:textId="77777777" w:rsidTr="00FA2DF7">
        <w:trPr>
          <w:trHeight w:val="568"/>
        </w:trPr>
        <w:tc>
          <w:tcPr>
            <w:tcW w:w="4346" w:type="dxa"/>
          </w:tcPr>
          <w:p w14:paraId="23B3ABE7"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Pr="00920DC7">
              <w:rPr>
                <w:rFonts w:ascii="Times New Roman" w:hAnsi="Times New Roman" w:cs="Times New Roman"/>
                <w:color w:val="000000" w:themeColor="text1"/>
              </w:rPr>
              <w:t>Estudiando una profesión en la Universidad porque ella no quiere ir a un instituto  quiere ser alguien en la vida. Quiere estudiar contabilidad.”</w:t>
            </w:r>
          </w:p>
          <w:p w14:paraId="3ED67AE2" w14:textId="77777777" w:rsidR="00FA2DF7" w:rsidRPr="00920DC7" w:rsidRDefault="00FA2DF7" w:rsidP="00FA2DF7">
            <w:pPr>
              <w:spacing w:line="360" w:lineRule="auto"/>
              <w:jc w:val="both"/>
              <w:rPr>
                <w:rFonts w:ascii="Times New Roman" w:hAnsi="Times New Roman" w:cs="Times New Roman"/>
                <w:color w:val="000000" w:themeColor="text1"/>
              </w:rPr>
            </w:pPr>
          </w:p>
          <w:p w14:paraId="45351242"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“…Ella quiere estudiar, solo tiene que esforzarse más y lo está haciendo.”</w:t>
            </w:r>
          </w:p>
          <w:p w14:paraId="200A45DF"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(a1)</w:t>
            </w:r>
          </w:p>
          <w:p w14:paraId="452731F6" w14:textId="77777777" w:rsidR="00FA2DF7" w:rsidRPr="00920DC7" w:rsidRDefault="00FA2DF7" w:rsidP="00FA2DF7">
            <w:pPr>
              <w:pStyle w:val="Prrafodelista"/>
              <w:spacing w:line="360" w:lineRule="auto"/>
              <w:ind w:left="0"/>
              <w:rPr>
                <w:rFonts w:ascii="Times New Roman" w:hAnsi="Times New Roman" w:cs="Times New Roman"/>
              </w:rPr>
            </w:pPr>
          </w:p>
        </w:tc>
        <w:tc>
          <w:tcPr>
            <w:tcW w:w="4726" w:type="dxa"/>
          </w:tcPr>
          <w:p w14:paraId="0BB47BD1"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lastRenderedPageBreak/>
              <w:t>La apoderada considera que su hija quiere ser alguien en la vida por lo que estudiará contabilidad en una Universidad.</w:t>
            </w:r>
          </w:p>
          <w:p w14:paraId="25FEC56A"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Comenta que su nivel de esfuerzo ha ido en aumento.</w:t>
            </w:r>
          </w:p>
        </w:tc>
      </w:tr>
      <w:tr w:rsidR="00FA2DF7" w:rsidRPr="00920DC7" w14:paraId="452FD05E" w14:textId="77777777" w:rsidTr="00FA2DF7">
        <w:trPr>
          <w:trHeight w:val="683"/>
        </w:trPr>
        <w:tc>
          <w:tcPr>
            <w:tcW w:w="4346" w:type="dxa"/>
          </w:tcPr>
          <w:p w14:paraId="1A4921EE"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rPr>
              <w:lastRenderedPageBreak/>
              <w:t>“…</w:t>
            </w:r>
            <w:r w:rsidRPr="00920DC7">
              <w:rPr>
                <w:rFonts w:ascii="Times New Roman" w:hAnsi="Times New Roman" w:cs="Times New Roman"/>
                <w:color w:val="000000" w:themeColor="text1"/>
              </w:rPr>
              <w:t>La veo finalizando su enseñanza media y analizando un poco como va la situación a nivel cognitivo ya que en el colegio le están evaluando en base a test y de acuerdo a las observaciones realizadas po</w:t>
            </w:r>
            <w:r w:rsidR="001F1C73" w:rsidRPr="00920DC7">
              <w:rPr>
                <w:rFonts w:ascii="Times New Roman" w:hAnsi="Times New Roman" w:cs="Times New Roman"/>
                <w:color w:val="000000" w:themeColor="text1"/>
              </w:rPr>
              <w:t xml:space="preserve">r el psicólogo y la profesora y </w:t>
            </w:r>
            <w:r w:rsidRPr="00920DC7">
              <w:rPr>
                <w:rFonts w:ascii="Times New Roman" w:hAnsi="Times New Roman" w:cs="Times New Roman"/>
                <w:color w:val="000000" w:themeColor="text1"/>
              </w:rPr>
              <w:t>sus reales capacidades por lo cual no sé si ella realmente pueda llegar a la Universidad ya que el estrés sería un factor gatillante para un bajo rendimiento en el área cognitiva”</w:t>
            </w:r>
          </w:p>
          <w:p w14:paraId="02A757A5"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color w:val="000000" w:themeColor="text1"/>
              </w:rPr>
              <w:t xml:space="preserve"> (a2)</w:t>
            </w:r>
          </w:p>
          <w:p w14:paraId="68DA008C" w14:textId="77777777" w:rsidR="00FA2DF7" w:rsidRPr="00920DC7" w:rsidRDefault="00FA2DF7" w:rsidP="00FA2DF7">
            <w:pPr>
              <w:pStyle w:val="Prrafodelista"/>
              <w:spacing w:line="360" w:lineRule="auto"/>
              <w:ind w:left="0"/>
              <w:rPr>
                <w:rFonts w:ascii="Times New Roman" w:hAnsi="Times New Roman" w:cs="Times New Roman"/>
              </w:rPr>
            </w:pPr>
          </w:p>
        </w:tc>
        <w:tc>
          <w:tcPr>
            <w:tcW w:w="4726" w:type="dxa"/>
          </w:tcPr>
          <w:p w14:paraId="0E53F021"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todo depende de la evolución cognitiva de su pupila, ya que el estrés podría ser un factor que dificulte la continuidad de estudios. Esta situación está siendo evaluada por el psicólogo y la educadora diferencial</w:t>
            </w:r>
          </w:p>
        </w:tc>
      </w:tr>
      <w:tr w:rsidR="00FA2DF7" w:rsidRPr="00920DC7" w14:paraId="1E203289" w14:textId="77777777" w:rsidTr="00FA2DF7">
        <w:trPr>
          <w:trHeight w:val="580"/>
        </w:trPr>
        <w:tc>
          <w:tcPr>
            <w:tcW w:w="4346" w:type="dxa"/>
          </w:tcPr>
          <w:p w14:paraId="565990B2" w14:textId="77777777" w:rsidR="00FA2DF7" w:rsidRPr="00920DC7" w:rsidRDefault="00FA2DF7" w:rsidP="00FA2DF7">
            <w:pPr>
              <w:spacing w:line="360" w:lineRule="auto"/>
              <w:jc w:val="both"/>
              <w:rPr>
                <w:rFonts w:ascii="Times New Roman" w:hAnsi="Times New Roman" w:cs="Times New Roman"/>
              </w:rPr>
            </w:pPr>
            <w:r w:rsidRPr="00920DC7">
              <w:rPr>
                <w:rFonts w:ascii="Times New Roman" w:hAnsi="Times New Roman" w:cs="Times New Roman"/>
              </w:rPr>
              <w:t>“…Yo creo que una vez que él tenga un oficio o profesión se va a dedicar a trabajar, no creo que estudie…”</w:t>
            </w:r>
          </w:p>
          <w:p w14:paraId="4510E1BE"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(a3)</w:t>
            </w:r>
          </w:p>
          <w:p w14:paraId="33B11123" w14:textId="77777777" w:rsidR="00FA2DF7" w:rsidRPr="00920DC7" w:rsidRDefault="00FA2DF7" w:rsidP="00FA2DF7">
            <w:pPr>
              <w:pStyle w:val="Prrafodelista"/>
              <w:spacing w:line="360" w:lineRule="auto"/>
              <w:ind w:left="0"/>
              <w:rPr>
                <w:rFonts w:ascii="Times New Roman" w:hAnsi="Times New Roman" w:cs="Times New Roman"/>
              </w:rPr>
            </w:pPr>
          </w:p>
        </w:tc>
        <w:tc>
          <w:tcPr>
            <w:tcW w:w="4726" w:type="dxa"/>
          </w:tcPr>
          <w:p w14:paraId="2AEB40C3"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piensa que su pupilo no estudiará una vez obtenido un título o adquirido un oficio.</w:t>
            </w:r>
          </w:p>
        </w:tc>
      </w:tr>
      <w:tr w:rsidR="00FA2DF7" w:rsidRPr="00920DC7" w14:paraId="3ACE38B8" w14:textId="77777777" w:rsidTr="00FA2DF7">
        <w:trPr>
          <w:trHeight w:val="345"/>
        </w:trPr>
        <w:tc>
          <w:tcPr>
            <w:tcW w:w="4346" w:type="dxa"/>
          </w:tcPr>
          <w:p w14:paraId="543F865D"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Pr="00920DC7">
              <w:rPr>
                <w:rFonts w:ascii="Times New Roman" w:hAnsi="Times New Roman" w:cs="Times New Roman"/>
                <w:color w:val="000000" w:themeColor="text1"/>
              </w:rPr>
              <w:t>Excelente en todo ámbito ya sea egresada de cuarto medio, ingresando a la universidad.”</w:t>
            </w:r>
          </w:p>
          <w:p w14:paraId="24127A66" w14:textId="77777777" w:rsidR="00FA2DF7" w:rsidRPr="00920DC7" w:rsidRDefault="00FA2DF7" w:rsidP="00FA2DF7">
            <w:pPr>
              <w:spacing w:line="360" w:lineRule="auto"/>
              <w:jc w:val="both"/>
              <w:rPr>
                <w:rFonts w:ascii="Times New Roman" w:hAnsi="Times New Roman" w:cs="Times New Roman"/>
                <w:color w:val="000000" w:themeColor="text1"/>
              </w:rPr>
            </w:pPr>
          </w:p>
          <w:p w14:paraId="73EE6202"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“…Entrar a la universidad a estudiar psicología en la Universidad de Chile.”</w:t>
            </w:r>
          </w:p>
          <w:p w14:paraId="1B32E775" w14:textId="77777777" w:rsidR="00FA2DF7" w:rsidRPr="00920DC7" w:rsidRDefault="00FA2DF7" w:rsidP="00FA2DF7">
            <w:pPr>
              <w:pStyle w:val="Prrafodelista"/>
              <w:spacing w:line="360" w:lineRule="auto"/>
              <w:ind w:left="0" w:firstLine="708"/>
              <w:rPr>
                <w:rFonts w:ascii="Times New Roman" w:hAnsi="Times New Roman" w:cs="Times New Roman"/>
              </w:rPr>
            </w:pPr>
            <w:r w:rsidRPr="00920DC7">
              <w:rPr>
                <w:rFonts w:ascii="Times New Roman" w:hAnsi="Times New Roman" w:cs="Times New Roman"/>
              </w:rPr>
              <w:t>(a4)</w:t>
            </w:r>
          </w:p>
        </w:tc>
        <w:tc>
          <w:tcPr>
            <w:tcW w:w="4726" w:type="dxa"/>
          </w:tcPr>
          <w:p w14:paraId="0AE62962"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t>La apoderada considera que su pupila será exitosa en el ámbito educacional llegando incluso a ingresar a la Universidad para estudiar psicología.</w:t>
            </w:r>
          </w:p>
        </w:tc>
      </w:tr>
      <w:tr w:rsidR="00FA2DF7" w:rsidRPr="00920DC7" w14:paraId="574E7289" w14:textId="77777777" w:rsidTr="00FA2DF7">
        <w:trPr>
          <w:trHeight w:val="537"/>
        </w:trPr>
        <w:tc>
          <w:tcPr>
            <w:tcW w:w="4346" w:type="dxa"/>
          </w:tcPr>
          <w:p w14:paraId="1462B374"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Pr="00920DC7">
              <w:rPr>
                <w:rFonts w:ascii="Times New Roman" w:hAnsi="Times New Roman" w:cs="Times New Roman"/>
                <w:color w:val="000000" w:themeColor="text1"/>
              </w:rPr>
              <w:t xml:space="preserve"> Estudiando gastronomía en un liceo que tenga integración, pero al parecer no hay por lo que deberemos esperar a que termine su enseñanza media y buscar algún instituto, nos gustaría que siguiera </w:t>
            </w:r>
            <w:r w:rsidRPr="00920DC7">
              <w:rPr>
                <w:rFonts w:ascii="Times New Roman" w:hAnsi="Times New Roman" w:cs="Times New Roman"/>
                <w:color w:val="000000" w:themeColor="text1"/>
              </w:rPr>
              <w:lastRenderedPageBreak/>
              <w:t xml:space="preserve">en el Liceo ya que lo han ayudado mucho pero no tienen esa especialidad, nos ofrecieron la opción de CIDEVI pero él prefiere mantenerse en el Liceo. </w:t>
            </w:r>
          </w:p>
          <w:p w14:paraId="298B1CFE" w14:textId="77777777" w:rsidR="00FA2DF7" w:rsidRPr="00920DC7" w:rsidRDefault="00FA2DF7" w:rsidP="00FA2DF7">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(a5)</w:t>
            </w:r>
          </w:p>
          <w:p w14:paraId="58E40A6C" w14:textId="77777777" w:rsidR="00FA2DF7" w:rsidRPr="00920DC7" w:rsidRDefault="00FA2DF7" w:rsidP="00FA2DF7">
            <w:pPr>
              <w:pStyle w:val="Prrafodelista"/>
              <w:spacing w:line="360" w:lineRule="auto"/>
              <w:ind w:left="0" w:firstLine="708"/>
              <w:rPr>
                <w:rFonts w:ascii="Times New Roman" w:hAnsi="Times New Roman" w:cs="Times New Roman"/>
              </w:rPr>
            </w:pPr>
          </w:p>
          <w:p w14:paraId="3F70BC62" w14:textId="77777777" w:rsidR="00FA2DF7" w:rsidRPr="00920DC7" w:rsidRDefault="00FA2DF7" w:rsidP="00FA2DF7">
            <w:pPr>
              <w:pStyle w:val="Prrafodelista"/>
              <w:spacing w:line="360" w:lineRule="auto"/>
              <w:ind w:left="0"/>
              <w:rPr>
                <w:rFonts w:ascii="Times New Roman" w:hAnsi="Times New Roman" w:cs="Times New Roman"/>
              </w:rPr>
            </w:pPr>
          </w:p>
        </w:tc>
        <w:tc>
          <w:tcPr>
            <w:tcW w:w="4726" w:type="dxa"/>
          </w:tcPr>
          <w:p w14:paraId="62F7CBB3" w14:textId="77777777" w:rsidR="00FA2DF7" w:rsidRPr="00920DC7" w:rsidRDefault="00FA2DF7" w:rsidP="00FA2DF7">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La apoderada considera que una vez terminada la enseñanza media buscarán un instituto para continuar los estudios en el área gastronómica.</w:t>
            </w:r>
          </w:p>
        </w:tc>
      </w:tr>
    </w:tbl>
    <w:p w14:paraId="778CC9CF" w14:textId="77777777" w:rsidR="00FA2DF7" w:rsidRPr="00920DC7" w:rsidRDefault="00FA2DF7" w:rsidP="00FA2DF7">
      <w:pPr>
        <w:pStyle w:val="Prrafodelista"/>
        <w:spacing w:line="360" w:lineRule="auto"/>
        <w:rPr>
          <w:rFonts w:ascii="Times New Roman" w:hAnsi="Times New Roman" w:cs="Times New Roman"/>
        </w:rPr>
      </w:pPr>
    </w:p>
    <w:p w14:paraId="6F26F472" w14:textId="77777777" w:rsidR="00FA2DF7" w:rsidRPr="00920DC7" w:rsidRDefault="00FA2DF7" w:rsidP="00FA2DF7">
      <w:pPr>
        <w:pStyle w:val="Prrafodelista"/>
        <w:spacing w:line="360" w:lineRule="auto"/>
        <w:jc w:val="center"/>
        <w:rPr>
          <w:rFonts w:ascii="Times New Roman" w:hAnsi="Times New Roman" w:cs="Times New Roman"/>
          <w:b/>
        </w:rPr>
      </w:pPr>
      <w:r w:rsidRPr="00920DC7">
        <w:rPr>
          <w:rFonts w:ascii="Times New Roman" w:hAnsi="Times New Roman" w:cs="Times New Roman"/>
          <w:b/>
        </w:rPr>
        <w:t>Síntesis Futuro Laboral</w:t>
      </w:r>
    </w:p>
    <w:p w14:paraId="447CA922" w14:textId="77777777" w:rsidR="00FA2DF7" w:rsidRPr="00920DC7" w:rsidRDefault="00FA2DF7" w:rsidP="00FA2DF7">
      <w:pPr>
        <w:spacing w:line="360" w:lineRule="auto"/>
        <w:ind w:firstLine="708"/>
        <w:jc w:val="both"/>
        <w:rPr>
          <w:rFonts w:ascii="Times New Roman" w:hAnsi="Times New Roman" w:cs="Times New Roman"/>
        </w:rPr>
      </w:pPr>
      <w:r w:rsidRPr="00920DC7">
        <w:rPr>
          <w:rFonts w:ascii="Times New Roman" w:hAnsi="Times New Roman" w:cs="Times New Roman"/>
        </w:rPr>
        <w:t>Es posible apreciar que uno de padres y/o apoderados consideran que la inclusión en Chile es un tema que pudiese interferir y entorpecer el futuro educacional de su estudiante y su posterior ingreso a la vida laboral en comparación con una persona sin discapacidad visual. La gran mayoría considera necesario que su hijo(a) continúe estudiando con el objetivo de lograr independencia y autonomía al igual que cualquier joven.</w:t>
      </w:r>
    </w:p>
    <w:p w14:paraId="7D715098" w14:textId="77777777" w:rsidR="00FA2DF7" w:rsidRPr="00920DC7" w:rsidRDefault="00FA2DF7" w:rsidP="00FA2DF7">
      <w:pPr>
        <w:spacing w:line="360" w:lineRule="auto"/>
        <w:rPr>
          <w:rFonts w:ascii="Times New Roman" w:hAnsi="Times New Roman" w:cs="Times New Roman"/>
        </w:rPr>
      </w:pPr>
    </w:p>
    <w:p w14:paraId="7F2DCFDA" w14:textId="77777777" w:rsidR="00346BB5" w:rsidRPr="00920DC7" w:rsidRDefault="00346BB5" w:rsidP="00CE47BD">
      <w:pPr>
        <w:spacing w:line="360" w:lineRule="auto"/>
        <w:rPr>
          <w:rFonts w:ascii="Times New Roman" w:hAnsi="Times New Roman" w:cs="Times New Roman"/>
        </w:rPr>
      </w:pPr>
    </w:p>
    <w:p w14:paraId="1B8BC91F" w14:textId="77777777" w:rsidR="00346BB5" w:rsidRPr="00920DC7" w:rsidRDefault="00346BB5" w:rsidP="00963B71">
      <w:pPr>
        <w:rPr>
          <w:rFonts w:ascii="Times New Roman" w:hAnsi="Times New Roman" w:cs="Times New Roman"/>
          <w:b/>
        </w:rPr>
      </w:pPr>
    </w:p>
    <w:p w14:paraId="5CAF6587" w14:textId="77777777" w:rsidR="00CE47BD" w:rsidRPr="00920DC7" w:rsidRDefault="00CE47BD" w:rsidP="00963B71">
      <w:pPr>
        <w:rPr>
          <w:rFonts w:ascii="Times New Roman" w:hAnsi="Times New Roman" w:cs="Times New Roman"/>
          <w:b/>
        </w:rPr>
      </w:pPr>
      <w:bookmarkStart w:id="104" w:name="_Toc350696585"/>
      <w:r w:rsidRPr="00920DC7">
        <w:rPr>
          <w:rFonts w:ascii="Times New Roman" w:hAnsi="Times New Roman" w:cs="Times New Roman"/>
          <w:b/>
        </w:rPr>
        <w:t>C. Motivación</w:t>
      </w:r>
      <w:bookmarkEnd w:id="104"/>
    </w:p>
    <w:p w14:paraId="4FD6DFE2" w14:textId="77777777" w:rsidR="00CE47BD" w:rsidRPr="00920DC7" w:rsidRDefault="00CE47BD" w:rsidP="00963B71">
      <w:pPr>
        <w:rPr>
          <w:rFonts w:ascii="Times New Roman" w:hAnsi="Times New Roman" w:cs="Times New Roman"/>
          <w:b/>
        </w:rPr>
      </w:pPr>
    </w:p>
    <w:p w14:paraId="0157B3E7" w14:textId="77777777" w:rsidR="00CE47BD" w:rsidRPr="00920DC7" w:rsidRDefault="00CE47BD" w:rsidP="00963B71">
      <w:pPr>
        <w:rPr>
          <w:rFonts w:ascii="Times New Roman" w:hAnsi="Times New Roman" w:cs="Times New Roman"/>
          <w:b/>
        </w:rPr>
      </w:pPr>
      <w:bookmarkStart w:id="105" w:name="_Toc350696586"/>
      <w:r w:rsidRPr="00920DC7">
        <w:rPr>
          <w:rFonts w:ascii="Times New Roman" w:hAnsi="Times New Roman" w:cs="Times New Roman"/>
          <w:b/>
        </w:rPr>
        <w:t>C.1. Motivación Intrínseca</w:t>
      </w:r>
      <w:bookmarkEnd w:id="105"/>
    </w:p>
    <w:p w14:paraId="1C9D4D62" w14:textId="77777777" w:rsidR="00CE47BD" w:rsidRPr="00920DC7" w:rsidRDefault="00CE47BD" w:rsidP="00CE47BD">
      <w:pPr>
        <w:pStyle w:val="Prrafodelista"/>
        <w:spacing w:line="360" w:lineRule="auto"/>
        <w:rPr>
          <w:rFonts w:ascii="Times New Roman" w:hAnsi="Times New Roman" w:cs="Times New Roman"/>
        </w:rPr>
      </w:pPr>
    </w:p>
    <w:tbl>
      <w:tblPr>
        <w:tblStyle w:val="Tablaconcuadrcula"/>
        <w:tblW w:w="9214" w:type="dxa"/>
        <w:tblInd w:w="108" w:type="dxa"/>
        <w:tblLook w:val="04A0" w:firstRow="1" w:lastRow="0" w:firstColumn="1" w:lastColumn="0" w:noHBand="0" w:noVBand="1"/>
      </w:tblPr>
      <w:tblGrid>
        <w:gridCol w:w="4417"/>
        <w:gridCol w:w="4797"/>
      </w:tblGrid>
      <w:tr w:rsidR="00CE47BD" w:rsidRPr="00920DC7" w14:paraId="06750BE2" w14:textId="77777777" w:rsidTr="00424929">
        <w:tc>
          <w:tcPr>
            <w:tcW w:w="4417" w:type="dxa"/>
          </w:tcPr>
          <w:p w14:paraId="59AE5F60" w14:textId="77777777" w:rsidR="00CE47BD" w:rsidRPr="00920DC7" w:rsidRDefault="00CE47BD" w:rsidP="00CE47BD">
            <w:pPr>
              <w:pStyle w:val="Prrafodelista"/>
              <w:spacing w:line="360" w:lineRule="auto"/>
              <w:ind w:left="0"/>
              <w:rPr>
                <w:rFonts w:ascii="Times New Roman" w:hAnsi="Times New Roman" w:cs="Times New Roman"/>
                <w:b/>
              </w:rPr>
            </w:pPr>
            <w:r w:rsidRPr="00920DC7">
              <w:rPr>
                <w:rFonts w:ascii="Times New Roman" w:hAnsi="Times New Roman" w:cs="Times New Roman"/>
                <w:b/>
              </w:rPr>
              <w:t>Extracto entrevista</w:t>
            </w:r>
          </w:p>
        </w:tc>
        <w:tc>
          <w:tcPr>
            <w:tcW w:w="4797" w:type="dxa"/>
          </w:tcPr>
          <w:p w14:paraId="118DC2C0" w14:textId="77777777" w:rsidR="00CE47BD" w:rsidRPr="00920DC7" w:rsidRDefault="00CE47BD" w:rsidP="00CE47BD">
            <w:pPr>
              <w:pStyle w:val="Prrafodelista"/>
              <w:spacing w:line="360" w:lineRule="auto"/>
              <w:ind w:left="0"/>
              <w:rPr>
                <w:rFonts w:ascii="Times New Roman" w:hAnsi="Times New Roman" w:cs="Times New Roman"/>
                <w:b/>
              </w:rPr>
            </w:pPr>
            <w:r w:rsidRPr="00920DC7">
              <w:rPr>
                <w:rFonts w:ascii="Times New Roman" w:hAnsi="Times New Roman" w:cs="Times New Roman"/>
                <w:b/>
              </w:rPr>
              <w:t>Parafraseo</w:t>
            </w:r>
          </w:p>
        </w:tc>
      </w:tr>
      <w:tr w:rsidR="00CE47BD" w:rsidRPr="00920DC7" w14:paraId="425C5E71" w14:textId="77777777" w:rsidTr="00424929">
        <w:tc>
          <w:tcPr>
            <w:tcW w:w="4417" w:type="dxa"/>
          </w:tcPr>
          <w:p w14:paraId="53557F31" w14:textId="77777777" w:rsidR="00CE47BD" w:rsidRPr="00920DC7" w:rsidRDefault="00CE47BD" w:rsidP="001F1C73">
            <w:pPr>
              <w:pStyle w:val="Prrafodelista"/>
              <w:spacing w:line="360" w:lineRule="auto"/>
              <w:ind w:left="0"/>
              <w:rPr>
                <w:rFonts w:ascii="Times New Roman" w:hAnsi="Times New Roman" w:cs="Times New Roman"/>
              </w:rPr>
            </w:pPr>
            <w:r w:rsidRPr="00920DC7">
              <w:rPr>
                <w:rFonts w:ascii="Times New Roman" w:hAnsi="Times New Roman" w:cs="Times New Roman"/>
              </w:rPr>
              <w:t>“Que se desarrolle, que sea independiente, es mi hijo menor, lo tuve de edad m</w:t>
            </w:r>
            <w:r w:rsidR="001F1C73" w:rsidRPr="00920DC7">
              <w:rPr>
                <w:rFonts w:ascii="Times New Roman" w:hAnsi="Times New Roman" w:cs="Times New Roman"/>
              </w:rPr>
              <w:t>á</w:t>
            </w:r>
            <w:r w:rsidRPr="00920DC7">
              <w:rPr>
                <w:rFonts w:ascii="Times New Roman" w:hAnsi="Times New Roman" w:cs="Times New Roman"/>
              </w:rPr>
              <w:t>s avanzada que los otros, no le voy a durar siempre, entonc</w:t>
            </w:r>
            <w:r w:rsidR="00222036">
              <w:rPr>
                <w:rFonts w:ascii="Times New Roman" w:hAnsi="Times New Roman" w:cs="Times New Roman"/>
              </w:rPr>
              <w:t>es lo preparo para la vida.” (a6</w:t>
            </w:r>
            <w:r w:rsidRPr="00920DC7">
              <w:rPr>
                <w:rFonts w:ascii="Times New Roman" w:hAnsi="Times New Roman" w:cs="Times New Roman"/>
              </w:rPr>
              <w:t>)</w:t>
            </w:r>
          </w:p>
        </w:tc>
        <w:tc>
          <w:tcPr>
            <w:tcW w:w="4797" w:type="dxa"/>
          </w:tcPr>
          <w:p w14:paraId="11FD6D72"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su motivación por la independencia de su hijo, acotando además que ella no lo acompañará para toda la vida es por eso que lo prepara para la misma.</w:t>
            </w:r>
          </w:p>
        </w:tc>
      </w:tr>
      <w:tr w:rsidR="00CE47BD" w:rsidRPr="00920DC7" w14:paraId="15AADBCE" w14:textId="77777777" w:rsidTr="00424929">
        <w:tc>
          <w:tcPr>
            <w:tcW w:w="4417" w:type="dxa"/>
          </w:tcPr>
          <w:p w14:paraId="6C9FFF72"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“En todas las áreas me motiva lo mismo, quiero que sea independiente en todas las áreas, emocional, en toda en todas, quiero que sea independiente, cuesta mucho </w:t>
            </w:r>
            <w:r w:rsidRPr="00920DC7">
              <w:rPr>
                <w:rFonts w:ascii="Times New Roman" w:hAnsi="Times New Roman" w:cs="Times New Roman"/>
              </w:rPr>
              <w:lastRenderedPageBreak/>
              <w:t>soltarlos”. (A5)</w:t>
            </w:r>
          </w:p>
        </w:tc>
        <w:tc>
          <w:tcPr>
            <w:tcW w:w="4797" w:type="dxa"/>
          </w:tcPr>
          <w:p w14:paraId="5117B5EB"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La apoderada muestra su motivación por la independencia de su hijo en todos los ámbitos.</w:t>
            </w:r>
          </w:p>
        </w:tc>
      </w:tr>
      <w:tr w:rsidR="00CE47BD" w:rsidRPr="00920DC7" w14:paraId="2767A09C" w14:textId="77777777" w:rsidTr="00424929">
        <w:tc>
          <w:tcPr>
            <w:tcW w:w="4417" w:type="dxa"/>
          </w:tcPr>
          <w:p w14:paraId="56BF22BC"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“Yo quiero que mi hijo estudie, pero pienso que falta en este país mucho con</w:t>
            </w:r>
            <w:r w:rsidR="00222036">
              <w:rPr>
                <w:rFonts w:ascii="Times New Roman" w:hAnsi="Times New Roman" w:cs="Times New Roman"/>
              </w:rPr>
              <w:t xml:space="preserve"> la discapacidad visual (…)” (a6</w:t>
            </w:r>
            <w:r w:rsidRPr="00920DC7">
              <w:rPr>
                <w:rFonts w:ascii="Times New Roman" w:hAnsi="Times New Roman" w:cs="Times New Roman"/>
              </w:rPr>
              <w:t>)</w:t>
            </w:r>
          </w:p>
        </w:tc>
        <w:tc>
          <w:tcPr>
            <w:tcW w:w="4797" w:type="dxa"/>
          </w:tcPr>
          <w:p w14:paraId="7DA46946"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La apoderada manifiesta querer que su hijo estudie mencionando que en el país </w:t>
            </w:r>
            <w:r w:rsidR="008A3CA4" w:rsidRPr="00920DC7">
              <w:rPr>
                <w:rFonts w:ascii="Times New Roman" w:hAnsi="Times New Roman" w:cs="Times New Roman"/>
              </w:rPr>
              <w:t>aún</w:t>
            </w:r>
            <w:r w:rsidRPr="00920DC7">
              <w:rPr>
                <w:rFonts w:ascii="Times New Roman" w:hAnsi="Times New Roman" w:cs="Times New Roman"/>
              </w:rPr>
              <w:t xml:space="preserve"> hay carencias en torno a la educación de personas con discapacidad visual.</w:t>
            </w:r>
          </w:p>
        </w:tc>
      </w:tr>
      <w:tr w:rsidR="00CE47BD" w:rsidRPr="00920DC7" w14:paraId="5CBB834A" w14:textId="77777777" w:rsidTr="00424929">
        <w:tc>
          <w:tcPr>
            <w:tcW w:w="4417" w:type="dxa"/>
          </w:tcPr>
          <w:p w14:paraId="4D895604" w14:textId="77777777" w:rsidR="00CE47BD" w:rsidRPr="00920DC7" w:rsidRDefault="00CE47BD" w:rsidP="00CE47BD">
            <w:pPr>
              <w:spacing w:line="360" w:lineRule="auto"/>
              <w:rPr>
                <w:rFonts w:ascii="Times New Roman" w:hAnsi="Times New Roman" w:cs="Times New Roman"/>
              </w:rPr>
            </w:pPr>
            <w:r w:rsidRPr="00920DC7">
              <w:rPr>
                <w:rFonts w:ascii="Times New Roman" w:hAnsi="Times New Roman" w:cs="Times New Roman"/>
              </w:rPr>
              <w:t xml:space="preserve">“Me motiva que trabaje, que sea independiente, porque no siempre </w:t>
            </w:r>
            <w:r w:rsidR="00222036">
              <w:rPr>
                <w:rFonts w:ascii="Times New Roman" w:hAnsi="Times New Roman" w:cs="Times New Roman"/>
              </w:rPr>
              <w:t>va a estar con nosotros (…)” (a7</w:t>
            </w:r>
            <w:r w:rsidRPr="00920DC7">
              <w:rPr>
                <w:rFonts w:ascii="Times New Roman" w:hAnsi="Times New Roman" w:cs="Times New Roman"/>
              </w:rPr>
              <w:t>)</w:t>
            </w:r>
          </w:p>
        </w:tc>
        <w:tc>
          <w:tcPr>
            <w:tcW w:w="4797" w:type="dxa"/>
          </w:tcPr>
          <w:p w14:paraId="28B5AD06"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la motiva que su hijo trabaje y logre independencia.</w:t>
            </w:r>
          </w:p>
        </w:tc>
      </w:tr>
      <w:tr w:rsidR="00CE47BD" w:rsidRPr="00920DC7" w14:paraId="3DFC3F82" w14:textId="77777777" w:rsidTr="00424929">
        <w:trPr>
          <w:trHeight w:val="538"/>
        </w:trPr>
        <w:tc>
          <w:tcPr>
            <w:tcW w:w="4417" w:type="dxa"/>
          </w:tcPr>
          <w:p w14:paraId="20A88BFF" w14:textId="77777777" w:rsidR="00CE47BD" w:rsidRPr="00920DC7" w:rsidRDefault="00CE47BD"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Pr="00920DC7">
              <w:rPr>
                <w:rFonts w:ascii="Times New Roman" w:hAnsi="Times New Roman" w:cs="Times New Roman"/>
                <w:color w:val="000000" w:themeColor="text1"/>
              </w:rPr>
              <w:t xml:space="preserve"> Que nadie le diga que es un estorbo, que tenga su profesión y no dependa de nadie. Que haga las cosas por ella misma.</w:t>
            </w:r>
          </w:p>
          <w:p w14:paraId="7D0F6E81"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 1</w:t>
            </w:r>
          </w:p>
          <w:p w14:paraId="540F45E5" w14:textId="77777777" w:rsidR="00CE47BD" w:rsidRPr="00920DC7" w:rsidRDefault="00CE47BD" w:rsidP="00CE47BD">
            <w:pPr>
              <w:pStyle w:val="Prrafodelista"/>
              <w:spacing w:line="360" w:lineRule="auto"/>
              <w:ind w:left="0"/>
              <w:rPr>
                <w:rFonts w:ascii="Times New Roman" w:hAnsi="Times New Roman" w:cs="Times New Roman"/>
              </w:rPr>
            </w:pPr>
          </w:p>
        </w:tc>
        <w:tc>
          <w:tcPr>
            <w:tcW w:w="4797" w:type="dxa"/>
          </w:tcPr>
          <w:p w14:paraId="68F945EB"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considera necesario que su pupila sea autónoma.</w:t>
            </w:r>
          </w:p>
        </w:tc>
      </w:tr>
      <w:tr w:rsidR="00CE47BD" w:rsidRPr="00920DC7" w14:paraId="3E58E810" w14:textId="77777777" w:rsidTr="00424929">
        <w:trPr>
          <w:trHeight w:val="323"/>
        </w:trPr>
        <w:tc>
          <w:tcPr>
            <w:tcW w:w="4417" w:type="dxa"/>
          </w:tcPr>
          <w:p w14:paraId="111D30BA" w14:textId="77777777" w:rsidR="00CE47BD" w:rsidRPr="00920DC7" w:rsidRDefault="00CE47BD" w:rsidP="00CE47BD">
            <w:pPr>
              <w:spacing w:line="360" w:lineRule="auto"/>
              <w:rPr>
                <w:rFonts w:ascii="Times New Roman" w:hAnsi="Times New Roman" w:cs="Times New Roman"/>
              </w:rPr>
            </w:pPr>
            <w:r w:rsidRPr="00920DC7">
              <w:rPr>
                <w:rFonts w:ascii="Times New Roman" w:hAnsi="Times New Roman" w:cs="Times New Roman"/>
              </w:rPr>
              <w:tab/>
              <w:t>…Su felicidad, su tranquilidad, quizás cumplir con ciertas expectativas que uno se va planteando y por ahora que sea feliz saliendo o no de cuarto año de enseñanza media ya que para mí los logros académicos no son tan importantes, prefiero que haga lo que ella quiera hacer.</w:t>
            </w:r>
          </w:p>
          <w:p w14:paraId="27E30286" w14:textId="77777777" w:rsidR="00CE47BD" w:rsidRPr="00920DC7" w:rsidRDefault="00A740CC" w:rsidP="00CE47BD">
            <w:pPr>
              <w:pStyle w:val="Prrafodelista"/>
              <w:tabs>
                <w:tab w:val="left" w:pos="3009"/>
              </w:tabs>
              <w:spacing w:line="360" w:lineRule="auto"/>
              <w:ind w:left="0"/>
              <w:rPr>
                <w:rFonts w:ascii="Times New Roman" w:hAnsi="Times New Roman" w:cs="Times New Roman"/>
              </w:rPr>
            </w:pPr>
            <w:r w:rsidRPr="00920DC7">
              <w:rPr>
                <w:rFonts w:ascii="Times New Roman" w:hAnsi="Times New Roman" w:cs="Times New Roman"/>
              </w:rPr>
              <w:t>(a2)</w:t>
            </w:r>
          </w:p>
        </w:tc>
        <w:tc>
          <w:tcPr>
            <w:tcW w:w="4797" w:type="dxa"/>
          </w:tcPr>
          <w:p w14:paraId="4AE495F0"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que ella desea que su hija sea feliz haciendo lo que le guste.</w:t>
            </w:r>
          </w:p>
        </w:tc>
      </w:tr>
      <w:tr w:rsidR="00CE47BD" w:rsidRPr="00920DC7" w14:paraId="67038662" w14:textId="77777777" w:rsidTr="00424929">
        <w:trPr>
          <w:trHeight w:val="3770"/>
        </w:trPr>
        <w:tc>
          <w:tcPr>
            <w:tcW w:w="4417" w:type="dxa"/>
          </w:tcPr>
          <w:p w14:paraId="73CB796A" w14:textId="77777777" w:rsidR="00CE47BD" w:rsidRPr="00920DC7" w:rsidRDefault="00A740CC"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00CE47BD" w:rsidRPr="00920DC7">
              <w:rPr>
                <w:rFonts w:ascii="Times New Roman" w:hAnsi="Times New Roman" w:cs="Times New Roman"/>
              </w:rPr>
              <w:t>…</w:t>
            </w:r>
            <w:r w:rsidR="00CE47BD" w:rsidRPr="00920DC7">
              <w:rPr>
                <w:rFonts w:ascii="Times New Roman" w:hAnsi="Times New Roman" w:cs="Times New Roman"/>
                <w:color w:val="000000" w:themeColor="text1"/>
              </w:rPr>
              <w:t>Yo creo que una persona sin una base ya no es propio de estos tiempos, antes se daba que los padres solo se preocupaban de dar educación hasta ese año pero ahora eso ya no es suficiente. Por lo menos le entrega una base</w:t>
            </w:r>
            <w:r w:rsidRPr="00920DC7">
              <w:rPr>
                <w:rFonts w:ascii="Times New Roman" w:hAnsi="Times New Roman" w:cs="Times New Roman"/>
                <w:color w:val="000000" w:themeColor="text1"/>
              </w:rPr>
              <w:t>.”</w:t>
            </w:r>
          </w:p>
          <w:p w14:paraId="5FFDBBE9" w14:textId="77777777" w:rsidR="00CE47BD" w:rsidRPr="00920DC7" w:rsidRDefault="00A740CC"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(a3)</w:t>
            </w:r>
          </w:p>
          <w:p w14:paraId="241EC2C5" w14:textId="77777777" w:rsidR="00CE47BD" w:rsidRPr="00920DC7" w:rsidRDefault="00CE47BD" w:rsidP="00CE47BD">
            <w:pPr>
              <w:pStyle w:val="Prrafodelista"/>
              <w:spacing w:line="360" w:lineRule="auto"/>
              <w:ind w:left="0"/>
              <w:rPr>
                <w:rFonts w:ascii="Times New Roman" w:hAnsi="Times New Roman" w:cs="Times New Roman"/>
              </w:rPr>
            </w:pPr>
          </w:p>
          <w:p w14:paraId="4B22D356" w14:textId="77777777" w:rsidR="00CE47BD" w:rsidRPr="00920DC7" w:rsidRDefault="00CE47BD" w:rsidP="00CE47BD">
            <w:pPr>
              <w:pStyle w:val="Prrafodelista"/>
              <w:spacing w:line="360" w:lineRule="auto"/>
              <w:ind w:left="0"/>
              <w:rPr>
                <w:rFonts w:ascii="Times New Roman" w:hAnsi="Times New Roman" w:cs="Times New Roman"/>
              </w:rPr>
            </w:pPr>
          </w:p>
        </w:tc>
        <w:tc>
          <w:tcPr>
            <w:tcW w:w="4797" w:type="dxa"/>
          </w:tcPr>
          <w:p w14:paraId="121266EE"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considera que el entregar una base basada en la educación le entregará herramientas a su pupilo para desenvolverse en la sociedad.</w:t>
            </w:r>
          </w:p>
        </w:tc>
      </w:tr>
      <w:tr w:rsidR="00CE47BD" w:rsidRPr="00920DC7" w14:paraId="3455F6E4" w14:textId="77777777" w:rsidTr="00424929">
        <w:trPr>
          <w:trHeight w:val="291"/>
        </w:trPr>
        <w:tc>
          <w:tcPr>
            <w:tcW w:w="4417" w:type="dxa"/>
          </w:tcPr>
          <w:p w14:paraId="0D475A36" w14:textId="77777777" w:rsidR="00CE47BD" w:rsidRPr="00920DC7" w:rsidRDefault="00A740CC" w:rsidP="00CE47BD">
            <w:pPr>
              <w:spacing w:line="360" w:lineRule="auto"/>
              <w:jc w:val="both"/>
              <w:rPr>
                <w:rFonts w:ascii="Times New Roman" w:hAnsi="Times New Roman" w:cs="Times New Roman"/>
              </w:rPr>
            </w:pPr>
            <w:r w:rsidRPr="00920DC7">
              <w:rPr>
                <w:rFonts w:ascii="Times New Roman" w:hAnsi="Times New Roman" w:cs="Times New Roman"/>
              </w:rPr>
              <w:lastRenderedPageBreak/>
              <w:t>“…</w:t>
            </w:r>
            <w:r w:rsidR="00CE47BD" w:rsidRPr="00920DC7">
              <w:rPr>
                <w:rFonts w:ascii="Times New Roman" w:hAnsi="Times New Roman" w:cs="Times New Roman"/>
              </w:rPr>
              <w:t>Quiero que ella tenga un buen futuro</w:t>
            </w:r>
            <w:r w:rsidRPr="00920DC7">
              <w:rPr>
                <w:rFonts w:ascii="Times New Roman" w:hAnsi="Times New Roman" w:cs="Times New Roman"/>
              </w:rPr>
              <w:t>.”</w:t>
            </w:r>
          </w:p>
          <w:p w14:paraId="055C7FB8" w14:textId="77777777" w:rsidR="00CE47BD" w:rsidRPr="00920DC7" w:rsidRDefault="00A740CC"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(a4)</w:t>
            </w:r>
          </w:p>
        </w:tc>
        <w:tc>
          <w:tcPr>
            <w:tcW w:w="4797" w:type="dxa"/>
          </w:tcPr>
          <w:p w14:paraId="489C6EDD"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quiere un buen futuro para su pupila.</w:t>
            </w:r>
          </w:p>
        </w:tc>
      </w:tr>
      <w:tr w:rsidR="00CE47BD" w:rsidRPr="00920DC7" w14:paraId="48CD04FF" w14:textId="77777777" w:rsidTr="00424929">
        <w:trPr>
          <w:trHeight w:val="395"/>
        </w:trPr>
        <w:tc>
          <w:tcPr>
            <w:tcW w:w="4417" w:type="dxa"/>
          </w:tcPr>
          <w:p w14:paraId="60ED642A" w14:textId="77777777" w:rsidR="00CE47BD" w:rsidRPr="00920DC7" w:rsidRDefault="00A740CC" w:rsidP="00CE47BD">
            <w:pPr>
              <w:spacing w:line="360" w:lineRule="auto"/>
              <w:jc w:val="both"/>
              <w:rPr>
                <w:rFonts w:ascii="Times New Roman" w:hAnsi="Times New Roman" w:cs="Times New Roman"/>
              </w:rPr>
            </w:pPr>
            <w:r w:rsidRPr="00920DC7">
              <w:rPr>
                <w:rFonts w:ascii="Times New Roman" w:hAnsi="Times New Roman" w:cs="Times New Roman"/>
              </w:rPr>
              <w:t>“</w:t>
            </w:r>
            <w:r w:rsidR="00CE47BD" w:rsidRPr="00920DC7">
              <w:rPr>
                <w:rFonts w:ascii="Times New Roman" w:hAnsi="Times New Roman" w:cs="Times New Roman"/>
              </w:rPr>
              <w:t>…Lo quiero ver crecer, que sea profesional y no quiero que quede estancado. Independiente. Algún día tendrá que irse por que formará su familia pero él es muy regalón.</w:t>
            </w:r>
            <w:r w:rsidRPr="00920DC7">
              <w:rPr>
                <w:rFonts w:ascii="Times New Roman" w:hAnsi="Times New Roman" w:cs="Times New Roman"/>
              </w:rPr>
              <w:t>”</w:t>
            </w:r>
          </w:p>
          <w:p w14:paraId="0E288936" w14:textId="77777777" w:rsidR="00CE47BD" w:rsidRPr="00920DC7" w:rsidRDefault="00222036" w:rsidP="00CE47BD">
            <w:pPr>
              <w:pStyle w:val="Prrafodelista"/>
              <w:spacing w:line="360" w:lineRule="auto"/>
              <w:ind w:left="0"/>
              <w:rPr>
                <w:rFonts w:ascii="Times New Roman" w:hAnsi="Times New Roman" w:cs="Times New Roman"/>
              </w:rPr>
            </w:pPr>
            <w:r>
              <w:rPr>
                <w:rFonts w:ascii="Times New Roman" w:hAnsi="Times New Roman" w:cs="Times New Roman"/>
              </w:rPr>
              <w:t>(a6</w:t>
            </w:r>
            <w:r w:rsidR="00A740CC" w:rsidRPr="00920DC7">
              <w:rPr>
                <w:rFonts w:ascii="Times New Roman" w:hAnsi="Times New Roman" w:cs="Times New Roman"/>
              </w:rPr>
              <w:t>)</w:t>
            </w:r>
          </w:p>
        </w:tc>
        <w:tc>
          <w:tcPr>
            <w:tcW w:w="4797" w:type="dxa"/>
          </w:tcPr>
          <w:p w14:paraId="442489F3"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quiere que su pupilo sea independiente, profesional y forme una familia, aunque admite que es apegado a ella.</w:t>
            </w:r>
          </w:p>
        </w:tc>
      </w:tr>
    </w:tbl>
    <w:p w14:paraId="7C457CAE" w14:textId="77777777" w:rsidR="00CE47BD" w:rsidRPr="00920DC7" w:rsidRDefault="00CE47BD" w:rsidP="00CE47BD">
      <w:pPr>
        <w:pStyle w:val="Prrafodelista"/>
        <w:spacing w:line="360" w:lineRule="auto"/>
        <w:rPr>
          <w:rFonts w:ascii="Times New Roman" w:hAnsi="Times New Roman" w:cs="Times New Roman"/>
        </w:rPr>
      </w:pPr>
    </w:p>
    <w:p w14:paraId="10CD1B72" w14:textId="77777777" w:rsidR="008A3CA4" w:rsidRPr="00920DC7" w:rsidRDefault="008A3CA4" w:rsidP="00CE47BD">
      <w:pPr>
        <w:pStyle w:val="Prrafodelista"/>
        <w:spacing w:line="360" w:lineRule="auto"/>
        <w:rPr>
          <w:rFonts w:ascii="Times New Roman" w:hAnsi="Times New Roman" w:cs="Times New Roman"/>
        </w:rPr>
      </w:pPr>
    </w:p>
    <w:p w14:paraId="27A29E30" w14:textId="77777777" w:rsidR="008A3CA4" w:rsidRPr="00920DC7" w:rsidRDefault="00045339" w:rsidP="00045339">
      <w:pPr>
        <w:pStyle w:val="Prrafodelista"/>
        <w:spacing w:line="360" w:lineRule="auto"/>
        <w:jc w:val="center"/>
        <w:rPr>
          <w:rFonts w:ascii="Times New Roman" w:hAnsi="Times New Roman" w:cs="Times New Roman"/>
          <w:b/>
        </w:rPr>
      </w:pPr>
      <w:r w:rsidRPr="00920DC7">
        <w:rPr>
          <w:rFonts w:ascii="Times New Roman" w:hAnsi="Times New Roman" w:cs="Times New Roman"/>
          <w:b/>
        </w:rPr>
        <w:t>Síntesis</w:t>
      </w:r>
      <w:r w:rsidR="008A3CA4" w:rsidRPr="00920DC7">
        <w:rPr>
          <w:rFonts w:ascii="Times New Roman" w:hAnsi="Times New Roman" w:cs="Times New Roman"/>
          <w:b/>
        </w:rPr>
        <w:t xml:space="preserve"> de </w:t>
      </w:r>
      <w:r w:rsidRPr="00920DC7">
        <w:rPr>
          <w:rFonts w:ascii="Times New Roman" w:hAnsi="Times New Roman" w:cs="Times New Roman"/>
          <w:b/>
        </w:rPr>
        <w:t>Motivación</w:t>
      </w:r>
      <w:r w:rsidR="008A3CA4" w:rsidRPr="00920DC7">
        <w:rPr>
          <w:rFonts w:ascii="Times New Roman" w:hAnsi="Times New Roman" w:cs="Times New Roman"/>
          <w:b/>
        </w:rPr>
        <w:t xml:space="preserve"> </w:t>
      </w:r>
      <w:r w:rsidRPr="00920DC7">
        <w:rPr>
          <w:rFonts w:ascii="Times New Roman" w:hAnsi="Times New Roman" w:cs="Times New Roman"/>
          <w:b/>
        </w:rPr>
        <w:t>Intrínseca</w:t>
      </w:r>
    </w:p>
    <w:p w14:paraId="249B4CA3" w14:textId="77777777" w:rsidR="008A3CA4" w:rsidRPr="00920DC7" w:rsidRDefault="008A3CA4" w:rsidP="00A740CC">
      <w:pPr>
        <w:spacing w:line="360" w:lineRule="auto"/>
        <w:ind w:firstLine="708"/>
        <w:jc w:val="both"/>
        <w:rPr>
          <w:rFonts w:ascii="Times New Roman" w:hAnsi="Times New Roman" w:cs="Times New Roman"/>
        </w:rPr>
      </w:pPr>
      <w:r w:rsidRPr="00920DC7">
        <w:rPr>
          <w:rFonts w:ascii="Times New Roman" w:hAnsi="Times New Roman" w:cs="Times New Roman"/>
        </w:rPr>
        <w:t xml:space="preserve">Una de las mayores motivaciones de los padres y/o apoderados es que sus hijos (as) logren autonomía, independencia y sean felices haciendo algo que sea de su agrado e interés </w:t>
      </w:r>
      <w:r w:rsidR="00045339" w:rsidRPr="00920DC7">
        <w:rPr>
          <w:rFonts w:ascii="Times New Roman" w:hAnsi="Times New Roman" w:cs="Times New Roman"/>
        </w:rPr>
        <w:t>con la finalidad de que se desenvuelvan de una manera adecuada e igualitaria en la sociedad, ideas como formar una familia y ser exitosa salen a la luz.</w:t>
      </w:r>
    </w:p>
    <w:p w14:paraId="74D7E1B4" w14:textId="77777777" w:rsidR="00CE47BD" w:rsidRPr="00920DC7" w:rsidRDefault="00CE47BD" w:rsidP="00045339">
      <w:pPr>
        <w:pStyle w:val="Prrafodelista"/>
        <w:spacing w:line="360" w:lineRule="auto"/>
        <w:rPr>
          <w:rFonts w:ascii="Times New Roman" w:hAnsi="Times New Roman" w:cs="Times New Roman"/>
        </w:rPr>
      </w:pPr>
    </w:p>
    <w:p w14:paraId="18FAA417" w14:textId="77777777" w:rsidR="00045339" w:rsidRPr="00920DC7" w:rsidRDefault="00045339" w:rsidP="00CE47BD">
      <w:pPr>
        <w:pStyle w:val="Prrafodelista"/>
        <w:spacing w:line="360" w:lineRule="auto"/>
        <w:rPr>
          <w:rFonts w:ascii="Times New Roman" w:hAnsi="Times New Roman" w:cs="Times New Roman"/>
        </w:rPr>
      </w:pPr>
    </w:p>
    <w:p w14:paraId="6275B6D5" w14:textId="77777777" w:rsidR="00CE47BD" w:rsidRPr="00920DC7" w:rsidRDefault="00CE47BD" w:rsidP="00963B71">
      <w:pPr>
        <w:rPr>
          <w:rFonts w:ascii="Times New Roman" w:hAnsi="Times New Roman" w:cs="Times New Roman"/>
          <w:b/>
        </w:rPr>
      </w:pPr>
      <w:r w:rsidRPr="00920DC7">
        <w:rPr>
          <w:rFonts w:ascii="Times New Roman" w:hAnsi="Times New Roman" w:cs="Times New Roman"/>
          <w:b/>
        </w:rPr>
        <w:t>C.2. Motivación extrínseca</w:t>
      </w:r>
    </w:p>
    <w:p w14:paraId="58F3F739" w14:textId="77777777" w:rsidR="00CE47BD" w:rsidRPr="00920DC7" w:rsidRDefault="00CE47BD" w:rsidP="00CE47BD">
      <w:pPr>
        <w:pStyle w:val="Prrafodelista"/>
        <w:spacing w:line="360" w:lineRule="auto"/>
        <w:rPr>
          <w:rFonts w:ascii="Times New Roman" w:hAnsi="Times New Roman" w:cs="Times New Roman"/>
        </w:rPr>
      </w:pPr>
    </w:p>
    <w:tbl>
      <w:tblPr>
        <w:tblStyle w:val="Tablaconcuadrcula"/>
        <w:tblW w:w="9214" w:type="dxa"/>
        <w:tblInd w:w="108" w:type="dxa"/>
        <w:tblLook w:val="04A0" w:firstRow="1" w:lastRow="0" w:firstColumn="1" w:lastColumn="0" w:noHBand="0" w:noVBand="1"/>
      </w:tblPr>
      <w:tblGrid>
        <w:gridCol w:w="4417"/>
        <w:gridCol w:w="4797"/>
      </w:tblGrid>
      <w:tr w:rsidR="00CE47BD" w:rsidRPr="00920DC7" w14:paraId="743411D4" w14:textId="77777777" w:rsidTr="00424929">
        <w:tc>
          <w:tcPr>
            <w:tcW w:w="4417" w:type="dxa"/>
          </w:tcPr>
          <w:p w14:paraId="22602A7D"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Extracto entrevista</w:t>
            </w:r>
          </w:p>
        </w:tc>
        <w:tc>
          <w:tcPr>
            <w:tcW w:w="4797" w:type="dxa"/>
          </w:tcPr>
          <w:p w14:paraId="5E4ABCA6"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Parafraseo</w:t>
            </w:r>
          </w:p>
        </w:tc>
      </w:tr>
      <w:tr w:rsidR="00CE47BD" w:rsidRPr="00920DC7" w14:paraId="0F03E1B3" w14:textId="77777777" w:rsidTr="00424929">
        <w:tc>
          <w:tcPr>
            <w:tcW w:w="4417" w:type="dxa"/>
          </w:tcPr>
          <w:p w14:paraId="0C9CF6F1"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“Quiero que trabaje, quiero que se mantenga y para eso</w:t>
            </w:r>
            <w:r w:rsidR="00222036">
              <w:rPr>
                <w:rFonts w:ascii="Times New Roman" w:hAnsi="Times New Roman" w:cs="Times New Roman"/>
              </w:rPr>
              <w:t xml:space="preserve"> tiene que tener educación.” (a6</w:t>
            </w:r>
            <w:r w:rsidRPr="00920DC7">
              <w:rPr>
                <w:rFonts w:ascii="Times New Roman" w:hAnsi="Times New Roman" w:cs="Times New Roman"/>
              </w:rPr>
              <w:t>)</w:t>
            </w:r>
          </w:p>
        </w:tc>
        <w:tc>
          <w:tcPr>
            <w:tcW w:w="4797" w:type="dxa"/>
          </w:tcPr>
          <w:p w14:paraId="7CBA3804"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muestra interés en que su hijo trabaje y tenga solvencia económica, por lo que ella agrega debe realizar estudios superiores.</w:t>
            </w:r>
          </w:p>
        </w:tc>
      </w:tr>
      <w:tr w:rsidR="00CE47BD" w:rsidRPr="00920DC7" w14:paraId="61924C79" w14:textId="77777777" w:rsidTr="00424929">
        <w:tc>
          <w:tcPr>
            <w:tcW w:w="4417" w:type="dxa"/>
          </w:tcPr>
          <w:p w14:paraId="22F64767" w14:textId="77777777" w:rsidR="00CE47BD" w:rsidRPr="00920DC7" w:rsidRDefault="00CE47BD" w:rsidP="00CE47BD">
            <w:pPr>
              <w:spacing w:line="360" w:lineRule="auto"/>
              <w:rPr>
                <w:rFonts w:ascii="Times New Roman" w:hAnsi="Times New Roman" w:cs="Times New Roman"/>
              </w:rPr>
            </w:pPr>
            <w:r w:rsidRPr="00920DC7">
              <w:rPr>
                <w:rFonts w:ascii="Times New Roman" w:hAnsi="Times New Roman" w:cs="Times New Roman"/>
              </w:rPr>
              <w:t>“Que siga la vida, un día se irá a casar, no se, no quiero pensarlo. Él va a p</w:t>
            </w:r>
            <w:r w:rsidR="00222036">
              <w:rPr>
                <w:rFonts w:ascii="Times New Roman" w:hAnsi="Times New Roman" w:cs="Times New Roman"/>
              </w:rPr>
              <w:t>oder ser lo que quiera ser.” (a7</w:t>
            </w:r>
            <w:r w:rsidRPr="00920DC7">
              <w:rPr>
                <w:rFonts w:ascii="Times New Roman" w:hAnsi="Times New Roman" w:cs="Times New Roman"/>
              </w:rPr>
              <w:t>)</w:t>
            </w:r>
          </w:p>
        </w:tc>
        <w:tc>
          <w:tcPr>
            <w:tcW w:w="4797" w:type="dxa"/>
          </w:tcPr>
          <w:p w14:paraId="5D1DF6CF"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Apoderada menciona que su motivación es la continuación de la vida de su hijo, comentando además que él puede ser lo que quiera en su vida.</w:t>
            </w:r>
          </w:p>
        </w:tc>
      </w:tr>
      <w:tr w:rsidR="00CE47BD" w:rsidRPr="00920DC7" w14:paraId="6C5EC690" w14:textId="77777777" w:rsidTr="00424929">
        <w:tc>
          <w:tcPr>
            <w:tcW w:w="4417" w:type="dxa"/>
          </w:tcPr>
          <w:p w14:paraId="448C9FAA" w14:textId="77777777" w:rsidR="00CE47BD" w:rsidRPr="00920DC7" w:rsidRDefault="001F1C73"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“Que siga no má</w:t>
            </w:r>
            <w:r w:rsidR="00CE47BD" w:rsidRPr="00920DC7">
              <w:rPr>
                <w:rFonts w:ascii="Times New Roman" w:hAnsi="Times New Roman" w:cs="Times New Roman"/>
              </w:rPr>
              <w:t xml:space="preserve">s, que siga en la vida, tiene </w:t>
            </w:r>
            <w:r w:rsidR="00CE47BD" w:rsidRPr="00920DC7">
              <w:rPr>
                <w:rFonts w:ascii="Times New Roman" w:hAnsi="Times New Roman" w:cs="Times New Roman"/>
              </w:rPr>
              <w:lastRenderedPageBreak/>
              <w:t>que hacerlo, tiene que s</w:t>
            </w:r>
            <w:r w:rsidR="00222036">
              <w:rPr>
                <w:rFonts w:ascii="Times New Roman" w:hAnsi="Times New Roman" w:cs="Times New Roman"/>
              </w:rPr>
              <w:t>alir de la enseñanza media.” (a7</w:t>
            </w:r>
            <w:r w:rsidR="00CE47BD" w:rsidRPr="00920DC7">
              <w:rPr>
                <w:rFonts w:ascii="Times New Roman" w:hAnsi="Times New Roman" w:cs="Times New Roman"/>
              </w:rPr>
              <w:t>)</w:t>
            </w:r>
          </w:p>
        </w:tc>
        <w:tc>
          <w:tcPr>
            <w:tcW w:w="4797" w:type="dxa"/>
          </w:tcPr>
          <w:p w14:paraId="61D61133"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 xml:space="preserve">La apoderada habla de que su motivación es </w:t>
            </w:r>
            <w:r w:rsidRPr="00920DC7">
              <w:rPr>
                <w:rFonts w:ascii="Times New Roman" w:hAnsi="Times New Roman" w:cs="Times New Roman"/>
              </w:rPr>
              <w:lastRenderedPageBreak/>
              <w:t>que su hijo continúe con la vida por lo que debe salir de la enseñanza media.</w:t>
            </w:r>
          </w:p>
        </w:tc>
      </w:tr>
      <w:tr w:rsidR="00CE47BD" w:rsidRPr="00920DC7" w14:paraId="693C73D9" w14:textId="77777777" w:rsidTr="00424929">
        <w:trPr>
          <w:trHeight w:val="516"/>
        </w:trPr>
        <w:tc>
          <w:tcPr>
            <w:tcW w:w="4417" w:type="dxa"/>
          </w:tcPr>
          <w:p w14:paraId="0AF477E1" w14:textId="77777777" w:rsidR="00CE47BD" w:rsidRPr="00920DC7" w:rsidRDefault="00A740CC"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rPr>
              <w:lastRenderedPageBreak/>
              <w:t>“</w:t>
            </w:r>
            <w:r w:rsidR="00CE47BD" w:rsidRPr="00920DC7">
              <w:rPr>
                <w:rFonts w:ascii="Times New Roman" w:hAnsi="Times New Roman" w:cs="Times New Roman"/>
              </w:rPr>
              <w:t>…</w:t>
            </w:r>
            <w:r w:rsidR="00CE47BD" w:rsidRPr="00920DC7">
              <w:rPr>
                <w:rFonts w:ascii="Times New Roman" w:hAnsi="Times New Roman" w:cs="Times New Roman"/>
                <w:color w:val="000000" w:themeColor="text1"/>
              </w:rPr>
              <w:t>Yo no le voy a durar tanto, quiero que ella tenga herramientas para la vida para que no dependa de nadie, que tenga sus cosas.</w:t>
            </w:r>
            <w:r w:rsidRPr="00920DC7">
              <w:rPr>
                <w:rFonts w:ascii="Times New Roman" w:hAnsi="Times New Roman" w:cs="Times New Roman"/>
                <w:color w:val="000000" w:themeColor="text1"/>
              </w:rPr>
              <w:t>”</w:t>
            </w:r>
          </w:p>
          <w:p w14:paraId="5FA7A610" w14:textId="77777777" w:rsidR="00CE47BD" w:rsidRPr="00920DC7" w:rsidRDefault="00CE47BD" w:rsidP="00CE47BD">
            <w:pPr>
              <w:spacing w:line="360" w:lineRule="auto"/>
              <w:jc w:val="both"/>
              <w:rPr>
                <w:rFonts w:ascii="Times New Roman" w:hAnsi="Times New Roman" w:cs="Times New Roman"/>
                <w:color w:val="000000" w:themeColor="text1"/>
              </w:rPr>
            </w:pPr>
          </w:p>
          <w:p w14:paraId="3D9A9DE9" w14:textId="77777777" w:rsidR="00CE47BD" w:rsidRPr="00920DC7" w:rsidRDefault="00A740CC"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 Que no tenga que depender de otras personas…</w:t>
            </w:r>
            <w:r w:rsidRPr="00920DC7">
              <w:rPr>
                <w:rFonts w:ascii="Times New Roman" w:hAnsi="Times New Roman" w:cs="Times New Roman"/>
                <w:color w:val="000000" w:themeColor="text1"/>
              </w:rPr>
              <w:t>”</w:t>
            </w:r>
          </w:p>
          <w:p w14:paraId="6FA8D546" w14:textId="77777777" w:rsidR="00CE47BD" w:rsidRPr="00920DC7" w:rsidRDefault="00A740CC"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(a1)</w:t>
            </w:r>
          </w:p>
          <w:p w14:paraId="3B0AD245" w14:textId="77777777" w:rsidR="00CE47BD" w:rsidRPr="00920DC7" w:rsidRDefault="00CE47BD" w:rsidP="00CE47BD">
            <w:pPr>
              <w:pStyle w:val="Prrafodelista"/>
              <w:spacing w:line="360" w:lineRule="auto"/>
              <w:ind w:left="0"/>
              <w:rPr>
                <w:rFonts w:ascii="Times New Roman" w:hAnsi="Times New Roman" w:cs="Times New Roman"/>
              </w:rPr>
            </w:pPr>
          </w:p>
        </w:tc>
        <w:tc>
          <w:tcPr>
            <w:tcW w:w="4797" w:type="dxa"/>
          </w:tcPr>
          <w:p w14:paraId="29317404"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que su estado de salud no es bueno por lo que quiere que su pupila logre autonomía.</w:t>
            </w:r>
          </w:p>
        </w:tc>
      </w:tr>
      <w:tr w:rsidR="00CE47BD" w:rsidRPr="00920DC7" w14:paraId="224AB584" w14:textId="77777777" w:rsidTr="00424929">
        <w:trPr>
          <w:trHeight w:val="473"/>
        </w:trPr>
        <w:tc>
          <w:tcPr>
            <w:tcW w:w="4417" w:type="dxa"/>
          </w:tcPr>
          <w:p w14:paraId="4F354717" w14:textId="77777777" w:rsidR="00CE47BD" w:rsidRPr="00920DC7" w:rsidRDefault="00A740CC"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00CE47BD" w:rsidRPr="00920DC7">
              <w:rPr>
                <w:rFonts w:ascii="Times New Roman" w:hAnsi="Times New Roman" w:cs="Times New Roman"/>
              </w:rPr>
              <w:t>…</w:t>
            </w:r>
            <w:r w:rsidR="00CE47BD" w:rsidRPr="00920DC7">
              <w:rPr>
                <w:rFonts w:ascii="Times New Roman" w:hAnsi="Times New Roman" w:cs="Times New Roman"/>
                <w:color w:val="000000" w:themeColor="text1"/>
              </w:rPr>
              <w:t>yo quiero que sea feliz ya que no sé cómo evolucionará en el área cognitiva.</w:t>
            </w:r>
            <w:r w:rsidRPr="00920DC7">
              <w:rPr>
                <w:rFonts w:ascii="Times New Roman" w:hAnsi="Times New Roman" w:cs="Times New Roman"/>
                <w:color w:val="000000" w:themeColor="text1"/>
              </w:rPr>
              <w:t>”</w:t>
            </w:r>
          </w:p>
          <w:p w14:paraId="49F50F7A" w14:textId="77777777" w:rsidR="00CE47BD" w:rsidRPr="00920DC7" w:rsidRDefault="00CE47BD" w:rsidP="00CE47BD">
            <w:pPr>
              <w:spacing w:line="360" w:lineRule="auto"/>
              <w:jc w:val="both"/>
              <w:rPr>
                <w:rFonts w:ascii="Times New Roman" w:hAnsi="Times New Roman" w:cs="Times New Roman"/>
                <w:color w:val="000000" w:themeColor="text1"/>
              </w:rPr>
            </w:pPr>
          </w:p>
          <w:p w14:paraId="595F9828" w14:textId="77777777" w:rsidR="00CE47BD" w:rsidRPr="00920DC7" w:rsidRDefault="00A740CC"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…Para que pueda ser independiente, hacer más cosas y no dependa de las personas porque no siempre estará acompañada de una persona, últimamente se ha incentivado a ser más normal y hacer lo mismo que sus compañeras.</w:t>
            </w:r>
            <w:r w:rsidRPr="00920DC7">
              <w:rPr>
                <w:rFonts w:ascii="Times New Roman" w:hAnsi="Times New Roman" w:cs="Times New Roman"/>
                <w:color w:val="000000" w:themeColor="text1"/>
              </w:rPr>
              <w:t>”</w:t>
            </w:r>
          </w:p>
          <w:p w14:paraId="435D1265" w14:textId="77777777" w:rsidR="00CE47BD" w:rsidRPr="00920DC7" w:rsidRDefault="00A740CC" w:rsidP="00CE47BD">
            <w:pPr>
              <w:pStyle w:val="Prrafodelista"/>
              <w:spacing w:line="360" w:lineRule="auto"/>
              <w:ind w:left="0"/>
              <w:rPr>
                <w:rFonts w:ascii="Times New Roman" w:hAnsi="Times New Roman" w:cs="Times New Roman"/>
              </w:rPr>
            </w:pPr>
            <w:r w:rsidRPr="00920DC7">
              <w:rPr>
                <w:rFonts w:ascii="Times New Roman" w:hAnsi="Times New Roman" w:cs="Times New Roman"/>
                <w:color w:val="000000" w:themeColor="text1"/>
              </w:rPr>
              <w:t>(a</w:t>
            </w:r>
            <w:r w:rsidR="00CE47BD" w:rsidRPr="00920DC7">
              <w:rPr>
                <w:rFonts w:ascii="Times New Roman" w:hAnsi="Times New Roman" w:cs="Times New Roman"/>
                <w:color w:val="000000" w:themeColor="text1"/>
              </w:rPr>
              <w:t>2</w:t>
            </w:r>
            <w:r w:rsidRPr="00920DC7">
              <w:rPr>
                <w:rFonts w:ascii="Times New Roman" w:hAnsi="Times New Roman" w:cs="Times New Roman"/>
                <w:color w:val="000000" w:themeColor="text1"/>
              </w:rPr>
              <w:t>)</w:t>
            </w:r>
          </w:p>
        </w:tc>
        <w:tc>
          <w:tcPr>
            <w:tcW w:w="4797" w:type="dxa"/>
          </w:tcPr>
          <w:p w14:paraId="64977AB1"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sus motivaciones son la felicidad de su hija, independencia y autonomía</w:t>
            </w:r>
          </w:p>
        </w:tc>
      </w:tr>
      <w:tr w:rsidR="00CE47BD" w:rsidRPr="00920DC7" w14:paraId="153574B7" w14:textId="77777777" w:rsidTr="00424929">
        <w:trPr>
          <w:trHeight w:val="343"/>
        </w:trPr>
        <w:tc>
          <w:tcPr>
            <w:tcW w:w="4417" w:type="dxa"/>
          </w:tcPr>
          <w:p w14:paraId="27223AEF" w14:textId="77777777" w:rsidR="00CE47BD" w:rsidRPr="00920DC7" w:rsidRDefault="00A740CC" w:rsidP="00CE47BD">
            <w:pPr>
              <w:spacing w:line="360" w:lineRule="auto"/>
              <w:rPr>
                <w:rFonts w:ascii="Times New Roman" w:hAnsi="Times New Roman" w:cs="Times New Roman"/>
              </w:rPr>
            </w:pPr>
            <w:r w:rsidRPr="00920DC7">
              <w:rPr>
                <w:rFonts w:ascii="Times New Roman" w:hAnsi="Times New Roman" w:cs="Times New Roman"/>
              </w:rPr>
              <w:t>“</w:t>
            </w:r>
            <w:r w:rsidR="00CE47BD" w:rsidRPr="00920DC7">
              <w:rPr>
                <w:rFonts w:ascii="Times New Roman" w:hAnsi="Times New Roman" w:cs="Times New Roman"/>
              </w:rPr>
              <w:t>… Que sea profesional y un buen padre de familia.</w:t>
            </w:r>
            <w:r w:rsidRPr="00920DC7">
              <w:rPr>
                <w:rFonts w:ascii="Times New Roman" w:hAnsi="Times New Roman" w:cs="Times New Roman"/>
              </w:rPr>
              <w:t>”</w:t>
            </w:r>
          </w:p>
          <w:p w14:paraId="673B9C38" w14:textId="77777777" w:rsidR="00CE47BD" w:rsidRPr="00920DC7" w:rsidRDefault="00CE47BD" w:rsidP="00CE47BD">
            <w:pPr>
              <w:spacing w:line="360" w:lineRule="auto"/>
              <w:rPr>
                <w:rFonts w:ascii="Times New Roman" w:hAnsi="Times New Roman" w:cs="Times New Roman"/>
              </w:rPr>
            </w:pPr>
          </w:p>
          <w:p w14:paraId="74E4EF6D" w14:textId="77777777" w:rsidR="00CE47BD" w:rsidRPr="00920DC7" w:rsidRDefault="00A740CC" w:rsidP="00CE47BD">
            <w:pPr>
              <w:spacing w:line="360" w:lineRule="auto"/>
              <w:rPr>
                <w:rFonts w:ascii="Times New Roman" w:hAnsi="Times New Roman" w:cs="Times New Roman"/>
              </w:rPr>
            </w:pPr>
            <w:r w:rsidRPr="00920DC7">
              <w:rPr>
                <w:rFonts w:ascii="Times New Roman" w:hAnsi="Times New Roman" w:cs="Times New Roman"/>
              </w:rPr>
              <w:t>“</w:t>
            </w:r>
            <w:r w:rsidR="00CE47BD" w:rsidRPr="00920DC7">
              <w:rPr>
                <w:rFonts w:ascii="Times New Roman" w:hAnsi="Times New Roman" w:cs="Times New Roman"/>
              </w:rPr>
              <w:t>… Que se pueda mantener solo y sostener ya que no siempre voy a estar. Mientras yo esté viva y sana quiero que sea una persona de bien el día de mañana.</w:t>
            </w:r>
            <w:r w:rsidRPr="00920DC7">
              <w:rPr>
                <w:rFonts w:ascii="Times New Roman" w:hAnsi="Times New Roman" w:cs="Times New Roman"/>
              </w:rPr>
              <w:t>”</w:t>
            </w:r>
          </w:p>
          <w:p w14:paraId="0DC215B2" w14:textId="77777777" w:rsidR="00CE47BD" w:rsidRPr="00920DC7" w:rsidRDefault="00A740CC"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w:t>
            </w:r>
            <w:r w:rsidR="00CE47BD" w:rsidRPr="00920DC7">
              <w:rPr>
                <w:rFonts w:ascii="Times New Roman" w:hAnsi="Times New Roman" w:cs="Times New Roman"/>
              </w:rPr>
              <w:t>3</w:t>
            </w:r>
            <w:r w:rsidRPr="00920DC7">
              <w:rPr>
                <w:rFonts w:ascii="Times New Roman" w:hAnsi="Times New Roman" w:cs="Times New Roman"/>
              </w:rPr>
              <w:t>)</w:t>
            </w:r>
          </w:p>
        </w:tc>
        <w:tc>
          <w:tcPr>
            <w:tcW w:w="4797" w:type="dxa"/>
          </w:tcPr>
          <w:p w14:paraId="69C7131F"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su interés es que su pupilo sea un profesional y logre la independencia necesaria para formar una familia.</w:t>
            </w:r>
          </w:p>
        </w:tc>
      </w:tr>
      <w:tr w:rsidR="00CE47BD" w:rsidRPr="00920DC7" w14:paraId="75C44B8A" w14:textId="77777777" w:rsidTr="00424929">
        <w:tc>
          <w:tcPr>
            <w:tcW w:w="4417" w:type="dxa"/>
          </w:tcPr>
          <w:p w14:paraId="3ECB4BE6" w14:textId="77777777" w:rsidR="00CE47BD" w:rsidRPr="00920DC7" w:rsidRDefault="00A740CC"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00CE47BD" w:rsidRPr="00920DC7">
              <w:rPr>
                <w:rFonts w:ascii="Times New Roman" w:hAnsi="Times New Roman" w:cs="Times New Roman"/>
              </w:rPr>
              <w:t>…</w:t>
            </w:r>
            <w:r w:rsidR="00CE47BD" w:rsidRPr="00920DC7">
              <w:rPr>
                <w:rFonts w:ascii="Times New Roman" w:hAnsi="Times New Roman" w:cs="Times New Roman"/>
                <w:color w:val="000000" w:themeColor="text1"/>
              </w:rPr>
              <w:t xml:space="preserve"> Quiero lo mejor para ella…</w:t>
            </w:r>
            <w:r w:rsidRPr="00920DC7">
              <w:rPr>
                <w:rFonts w:ascii="Times New Roman" w:hAnsi="Times New Roman" w:cs="Times New Roman"/>
                <w:color w:val="000000" w:themeColor="text1"/>
              </w:rPr>
              <w:t>”</w:t>
            </w:r>
          </w:p>
          <w:p w14:paraId="182B91F8" w14:textId="77777777" w:rsidR="00CE47BD" w:rsidRPr="00920DC7" w:rsidRDefault="00CE47BD" w:rsidP="00CE47BD">
            <w:pPr>
              <w:spacing w:line="360" w:lineRule="auto"/>
              <w:jc w:val="both"/>
              <w:rPr>
                <w:rFonts w:ascii="Times New Roman" w:hAnsi="Times New Roman" w:cs="Times New Roman"/>
                <w:color w:val="000000" w:themeColor="text1"/>
              </w:rPr>
            </w:pPr>
          </w:p>
          <w:p w14:paraId="5A8BA1A5" w14:textId="77777777" w:rsidR="00CE47BD" w:rsidRPr="00920DC7" w:rsidRDefault="00A740CC"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 Quiero que ella sea independiente</w:t>
            </w:r>
            <w:r w:rsidRPr="00920DC7">
              <w:rPr>
                <w:rFonts w:ascii="Times New Roman" w:hAnsi="Times New Roman" w:cs="Times New Roman"/>
                <w:color w:val="000000" w:themeColor="text1"/>
              </w:rPr>
              <w:t>”</w:t>
            </w:r>
          </w:p>
          <w:p w14:paraId="39C52CE1" w14:textId="77777777" w:rsidR="00CE47BD" w:rsidRPr="00920DC7" w:rsidRDefault="00A740CC"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(a</w:t>
            </w:r>
            <w:r w:rsidR="00CE47BD" w:rsidRPr="00920DC7">
              <w:rPr>
                <w:rFonts w:ascii="Times New Roman" w:hAnsi="Times New Roman" w:cs="Times New Roman"/>
                <w:color w:val="000000" w:themeColor="text1"/>
              </w:rPr>
              <w:t>4</w:t>
            </w:r>
            <w:r w:rsidRPr="00920DC7">
              <w:rPr>
                <w:rFonts w:ascii="Times New Roman" w:hAnsi="Times New Roman" w:cs="Times New Roman"/>
                <w:color w:val="000000" w:themeColor="text1"/>
              </w:rPr>
              <w:t>)</w:t>
            </w:r>
          </w:p>
          <w:p w14:paraId="5C5789D4" w14:textId="77777777" w:rsidR="00CE47BD" w:rsidRPr="00920DC7" w:rsidRDefault="00CE47BD" w:rsidP="00CE47BD">
            <w:pPr>
              <w:pStyle w:val="Prrafodelista"/>
              <w:spacing w:line="360" w:lineRule="auto"/>
              <w:ind w:left="0"/>
              <w:rPr>
                <w:rFonts w:ascii="Times New Roman" w:hAnsi="Times New Roman" w:cs="Times New Roman"/>
              </w:rPr>
            </w:pPr>
          </w:p>
        </w:tc>
        <w:tc>
          <w:tcPr>
            <w:tcW w:w="4797" w:type="dxa"/>
          </w:tcPr>
          <w:p w14:paraId="254F7EE8"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 xml:space="preserve">La apoderada indica que quiere independencia </w:t>
            </w:r>
            <w:r w:rsidRPr="00920DC7">
              <w:rPr>
                <w:rFonts w:ascii="Times New Roman" w:hAnsi="Times New Roman" w:cs="Times New Roman"/>
              </w:rPr>
              <w:lastRenderedPageBreak/>
              <w:t>y lo mejor para su pupila</w:t>
            </w:r>
          </w:p>
        </w:tc>
      </w:tr>
      <w:tr w:rsidR="00CE47BD" w:rsidRPr="00920DC7" w14:paraId="50207B59" w14:textId="77777777" w:rsidTr="00424929">
        <w:tc>
          <w:tcPr>
            <w:tcW w:w="4417" w:type="dxa"/>
          </w:tcPr>
          <w:p w14:paraId="0692F55B" w14:textId="77777777" w:rsidR="00CE47BD" w:rsidRPr="00920DC7" w:rsidRDefault="006E3813" w:rsidP="00CE47BD">
            <w:pPr>
              <w:spacing w:line="360" w:lineRule="auto"/>
              <w:jc w:val="both"/>
              <w:rPr>
                <w:rFonts w:ascii="Times New Roman" w:hAnsi="Times New Roman" w:cs="Times New Roman"/>
              </w:rPr>
            </w:pPr>
            <w:r w:rsidRPr="00920DC7">
              <w:rPr>
                <w:rFonts w:ascii="Times New Roman" w:hAnsi="Times New Roman" w:cs="Times New Roman"/>
              </w:rPr>
              <w:lastRenderedPageBreak/>
              <w:t>“</w:t>
            </w:r>
            <w:r w:rsidR="00CE47BD" w:rsidRPr="00920DC7">
              <w:rPr>
                <w:rFonts w:ascii="Times New Roman" w:hAnsi="Times New Roman" w:cs="Times New Roman"/>
              </w:rPr>
              <w:t>… Que sea alguien en la vida, nunca había escuchado de un colegio PIE ya que esto es nuevo para nosotros pero tiene que salir adelante.</w:t>
            </w:r>
            <w:r w:rsidRPr="00920DC7">
              <w:rPr>
                <w:rFonts w:ascii="Times New Roman" w:hAnsi="Times New Roman" w:cs="Times New Roman"/>
              </w:rPr>
              <w:t>”</w:t>
            </w:r>
          </w:p>
          <w:p w14:paraId="4EDB603A" w14:textId="77777777" w:rsidR="00CE47BD" w:rsidRPr="00920DC7" w:rsidRDefault="00CE47BD" w:rsidP="00CE47BD">
            <w:pPr>
              <w:spacing w:line="360" w:lineRule="auto"/>
              <w:jc w:val="both"/>
              <w:rPr>
                <w:rFonts w:ascii="Times New Roman" w:hAnsi="Times New Roman" w:cs="Times New Roman"/>
              </w:rPr>
            </w:pPr>
          </w:p>
          <w:p w14:paraId="51076570" w14:textId="77777777" w:rsidR="00CE47BD" w:rsidRPr="00920DC7" w:rsidRDefault="006E3813" w:rsidP="00CE47BD">
            <w:pPr>
              <w:spacing w:line="360" w:lineRule="auto"/>
              <w:jc w:val="both"/>
              <w:rPr>
                <w:rFonts w:ascii="Times New Roman" w:hAnsi="Times New Roman" w:cs="Times New Roman"/>
              </w:rPr>
            </w:pPr>
            <w:r w:rsidRPr="00920DC7">
              <w:rPr>
                <w:rFonts w:ascii="Times New Roman" w:hAnsi="Times New Roman" w:cs="Times New Roman"/>
              </w:rPr>
              <w:t>“</w:t>
            </w:r>
            <w:r w:rsidR="00CE47BD" w:rsidRPr="00920DC7">
              <w:rPr>
                <w:rFonts w:ascii="Times New Roman" w:hAnsi="Times New Roman" w:cs="Times New Roman"/>
              </w:rPr>
              <w:t>… Me motiva porque a él le gusta la cocina, me da temor que se queme pero creo en sus capacidades.</w:t>
            </w:r>
            <w:r w:rsidRPr="00920DC7">
              <w:rPr>
                <w:rFonts w:ascii="Times New Roman" w:hAnsi="Times New Roman" w:cs="Times New Roman"/>
              </w:rPr>
              <w:t>”</w:t>
            </w:r>
          </w:p>
          <w:p w14:paraId="23CB67C2" w14:textId="77777777" w:rsidR="00CE47BD" w:rsidRPr="00920DC7" w:rsidRDefault="006E3813"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(a5)</w:t>
            </w:r>
          </w:p>
        </w:tc>
        <w:tc>
          <w:tcPr>
            <w:tcW w:w="4797" w:type="dxa"/>
          </w:tcPr>
          <w:p w14:paraId="4D5850CC"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indica que cree en las habilidades de su pupilo y que esto es una situación nueva para ellos pero propiciará el desarrollo integral de su pupilo</w:t>
            </w:r>
          </w:p>
        </w:tc>
      </w:tr>
    </w:tbl>
    <w:p w14:paraId="0928EBFD" w14:textId="77777777" w:rsidR="00BD0196" w:rsidRPr="00920DC7" w:rsidRDefault="00BD0196" w:rsidP="00CE47BD">
      <w:pPr>
        <w:pStyle w:val="Prrafodelista"/>
        <w:spacing w:line="360" w:lineRule="auto"/>
        <w:rPr>
          <w:rFonts w:ascii="Times New Roman" w:hAnsi="Times New Roman" w:cs="Times New Roman"/>
        </w:rPr>
      </w:pPr>
    </w:p>
    <w:p w14:paraId="01F1F68C" w14:textId="77777777" w:rsidR="006E3813" w:rsidRPr="00920DC7" w:rsidRDefault="006E3813" w:rsidP="00CE47BD">
      <w:pPr>
        <w:pStyle w:val="Prrafodelista"/>
        <w:spacing w:line="360" w:lineRule="auto"/>
        <w:rPr>
          <w:rFonts w:ascii="Times New Roman" w:hAnsi="Times New Roman" w:cs="Times New Roman"/>
        </w:rPr>
      </w:pPr>
    </w:p>
    <w:p w14:paraId="3A8BFDBA" w14:textId="77777777" w:rsidR="00045339" w:rsidRPr="00920DC7" w:rsidRDefault="00045339" w:rsidP="00045339">
      <w:pPr>
        <w:pStyle w:val="Prrafodelista"/>
        <w:spacing w:line="360" w:lineRule="auto"/>
        <w:jc w:val="center"/>
        <w:rPr>
          <w:rFonts w:ascii="Times New Roman" w:hAnsi="Times New Roman" w:cs="Times New Roman"/>
          <w:b/>
        </w:rPr>
      </w:pPr>
      <w:r w:rsidRPr="00920DC7">
        <w:rPr>
          <w:rFonts w:ascii="Times New Roman" w:hAnsi="Times New Roman" w:cs="Times New Roman"/>
          <w:b/>
        </w:rPr>
        <w:t>Síntesis Motivación extrínseca.</w:t>
      </w:r>
    </w:p>
    <w:p w14:paraId="27918A23" w14:textId="77777777" w:rsidR="00CE47BD" w:rsidRPr="00920DC7" w:rsidRDefault="00045339" w:rsidP="00BD0196">
      <w:pPr>
        <w:spacing w:line="360" w:lineRule="auto"/>
        <w:ind w:firstLine="708"/>
        <w:jc w:val="both"/>
        <w:rPr>
          <w:rFonts w:ascii="Times New Roman" w:hAnsi="Times New Roman" w:cs="Times New Roman"/>
        </w:rPr>
      </w:pPr>
      <w:r w:rsidRPr="00920DC7">
        <w:rPr>
          <w:rFonts w:ascii="Times New Roman" w:hAnsi="Times New Roman" w:cs="Times New Roman"/>
        </w:rPr>
        <w:t>Se observa que la mayoría de los padres y/o apoderados considera que su estudiante debe lograr autonomía, independencia y solvencia económica para tener una vida en dónde sean capaces de mantenerse económicamente y d</w:t>
      </w:r>
      <w:r w:rsidR="00BD0196" w:rsidRPr="00920DC7">
        <w:rPr>
          <w:rFonts w:ascii="Times New Roman" w:hAnsi="Times New Roman" w:cs="Times New Roman"/>
        </w:rPr>
        <w:t>esarrollarse de manera integral</w:t>
      </w:r>
    </w:p>
    <w:p w14:paraId="156D28B9" w14:textId="77777777" w:rsidR="00CE47BD" w:rsidRPr="00920DC7" w:rsidRDefault="00CE47BD" w:rsidP="00963B71">
      <w:pPr>
        <w:rPr>
          <w:rFonts w:ascii="Times New Roman" w:hAnsi="Times New Roman" w:cs="Times New Roman"/>
          <w:b/>
        </w:rPr>
      </w:pPr>
      <w:bookmarkStart w:id="106" w:name="_Toc350696587"/>
      <w:r w:rsidRPr="00920DC7">
        <w:rPr>
          <w:rFonts w:ascii="Times New Roman" w:hAnsi="Times New Roman" w:cs="Times New Roman"/>
          <w:b/>
        </w:rPr>
        <w:t>D. Emociones/Sentimientos</w:t>
      </w:r>
      <w:bookmarkEnd w:id="106"/>
    </w:p>
    <w:p w14:paraId="17C00A0A" w14:textId="77777777" w:rsidR="00CE47BD" w:rsidRPr="00920DC7" w:rsidRDefault="00CE47BD" w:rsidP="00963B71">
      <w:pPr>
        <w:rPr>
          <w:rFonts w:ascii="Times New Roman" w:hAnsi="Times New Roman" w:cs="Times New Roman"/>
          <w:b/>
        </w:rPr>
      </w:pPr>
    </w:p>
    <w:p w14:paraId="3D4DEA64" w14:textId="77777777" w:rsidR="00CE47BD" w:rsidRPr="00920DC7" w:rsidRDefault="00CE47BD" w:rsidP="00963B71">
      <w:pPr>
        <w:rPr>
          <w:rFonts w:ascii="Times New Roman" w:hAnsi="Times New Roman" w:cs="Times New Roman"/>
          <w:b/>
        </w:rPr>
      </w:pPr>
      <w:r w:rsidRPr="00920DC7">
        <w:rPr>
          <w:rFonts w:ascii="Times New Roman" w:hAnsi="Times New Roman" w:cs="Times New Roman"/>
          <w:b/>
        </w:rPr>
        <w:t>D.1. Miedo</w:t>
      </w:r>
    </w:p>
    <w:p w14:paraId="7125C01D" w14:textId="77777777" w:rsidR="00CE47BD" w:rsidRPr="00920DC7" w:rsidRDefault="00CE47BD" w:rsidP="00CE47BD">
      <w:pPr>
        <w:pStyle w:val="Prrafodelista"/>
        <w:spacing w:line="360" w:lineRule="auto"/>
        <w:rPr>
          <w:rFonts w:ascii="Times New Roman" w:hAnsi="Times New Roman" w:cs="Times New Roman"/>
        </w:rPr>
      </w:pPr>
    </w:p>
    <w:tbl>
      <w:tblPr>
        <w:tblStyle w:val="Tablaconcuadrcula"/>
        <w:tblW w:w="9214" w:type="dxa"/>
        <w:tblInd w:w="108" w:type="dxa"/>
        <w:tblLook w:val="04A0" w:firstRow="1" w:lastRow="0" w:firstColumn="1" w:lastColumn="0" w:noHBand="0" w:noVBand="1"/>
      </w:tblPr>
      <w:tblGrid>
        <w:gridCol w:w="4417"/>
        <w:gridCol w:w="4797"/>
      </w:tblGrid>
      <w:tr w:rsidR="00CE47BD" w:rsidRPr="00920DC7" w14:paraId="298F5B39" w14:textId="77777777" w:rsidTr="00424929">
        <w:tc>
          <w:tcPr>
            <w:tcW w:w="4417" w:type="dxa"/>
          </w:tcPr>
          <w:p w14:paraId="504804CE"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Extracto entrevista</w:t>
            </w:r>
          </w:p>
        </w:tc>
        <w:tc>
          <w:tcPr>
            <w:tcW w:w="4797" w:type="dxa"/>
          </w:tcPr>
          <w:p w14:paraId="75ED3ECE"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Parafraseo</w:t>
            </w:r>
          </w:p>
        </w:tc>
      </w:tr>
      <w:tr w:rsidR="00CE47BD" w:rsidRPr="00920DC7" w14:paraId="3C1AFA62" w14:textId="77777777" w:rsidTr="00424929">
        <w:tc>
          <w:tcPr>
            <w:tcW w:w="4417" w:type="dxa"/>
          </w:tcPr>
          <w:p w14:paraId="7BAB733E"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“Cuesta mucho soltarlos, cuesta mucho darse cuenta que son capaces, de repente uno misma los limita y uno tiene que andar luchando con e</w:t>
            </w:r>
            <w:r w:rsidR="00222036">
              <w:rPr>
                <w:rFonts w:ascii="Times New Roman" w:hAnsi="Times New Roman" w:cs="Times New Roman"/>
              </w:rPr>
              <w:t>so.” (a6</w:t>
            </w:r>
            <w:r w:rsidRPr="00920DC7">
              <w:rPr>
                <w:rFonts w:ascii="Times New Roman" w:hAnsi="Times New Roman" w:cs="Times New Roman"/>
              </w:rPr>
              <w:t>)</w:t>
            </w:r>
          </w:p>
        </w:tc>
        <w:tc>
          <w:tcPr>
            <w:tcW w:w="4797" w:type="dxa"/>
          </w:tcPr>
          <w:p w14:paraId="7B71140C"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habla del apego con su hijo y la dificultad para entender que son capaces y no ponerles limitaciones.</w:t>
            </w:r>
          </w:p>
        </w:tc>
      </w:tr>
      <w:tr w:rsidR="00CE47BD" w:rsidRPr="00920DC7" w14:paraId="496FCEFB" w14:textId="77777777" w:rsidTr="00424929">
        <w:tc>
          <w:tcPr>
            <w:tcW w:w="4417" w:type="dxa"/>
          </w:tcPr>
          <w:p w14:paraId="72045C56" w14:textId="77777777" w:rsidR="00CE47BD" w:rsidRPr="00920DC7" w:rsidRDefault="00CE47BD" w:rsidP="00CE47BD">
            <w:pPr>
              <w:spacing w:line="360" w:lineRule="auto"/>
              <w:jc w:val="both"/>
              <w:rPr>
                <w:rFonts w:ascii="Times New Roman" w:hAnsi="Times New Roman" w:cs="Times New Roman"/>
              </w:rPr>
            </w:pPr>
            <w:r w:rsidRPr="00920DC7">
              <w:rPr>
                <w:rFonts w:ascii="Times New Roman" w:hAnsi="Times New Roman" w:cs="Times New Roman"/>
              </w:rPr>
              <w:t xml:space="preserve">“(…) en primer momento cuando recién se enfermó yo hubiese preferido que se hubiese quedado en la casa y que no </w:t>
            </w:r>
            <w:r w:rsidRPr="00920DC7">
              <w:rPr>
                <w:rFonts w:ascii="Times New Roman" w:hAnsi="Times New Roman" w:cs="Times New Roman"/>
              </w:rPr>
              <w:lastRenderedPageBreak/>
              <w:t xml:space="preserve">hubiese salido nunca </w:t>
            </w:r>
            <w:r w:rsidR="00045339" w:rsidRPr="00920DC7">
              <w:rPr>
                <w:rFonts w:ascii="Times New Roman" w:hAnsi="Times New Roman" w:cs="Times New Roman"/>
              </w:rPr>
              <w:t>más</w:t>
            </w:r>
            <w:r w:rsidRPr="00920DC7">
              <w:rPr>
                <w:rFonts w:ascii="Times New Roman" w:hAnsi="Times New Roman" w:cs="Times New Roman"/>
              </w:rPr>
              <w:t xml:space="preserve"> y quedarme con él en la casa, pero uno va cambiando.” (a5)</w:t>
            </w:r>
          </w:p>
          <w:p w14:paraId="2C574E2C" w14:textId="77777777" w:rsidR="00CE47BD" w:rsidRPr="00920DC7" w:rsidRDefault="00CE47BD" w:rsidP="00CE47BD">
            <w:pPr>
              <w:pStyle w:val="Prrafodelista"/>
              <w:spacing w:line="360" w:lineRule="auto"/>
              <w:ind w:left="0"/>
              <w:rPr>
                <w:rFonts w:ascii="Times New Roman" w:hAnsi="Times New Roman" w:cs="Times New Roman"/>
              </w:rPr>
            </w:pPr>
          </w:p>
        </w:tc>
        <w:tc>
          <w:tcPr>
            <w:tcW w:w="4797" w:type="dxa"/>
          </w:tcPr>
          <w:p w14:paraId="2C5EBC70"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La apoderada hace mención a una época de la vida de su hi</w:t>
            </w:r>
            <w:r w:rsidR="001F1C73" w:rsidRPr="00920DC7">
              <w:rPr>
                <w:rFonts w:ascii="Times New Roman" w:hAnsi="Times New Roman" w:cs="Times New Roman"/>
              </w:rPr>
              <w:t>jo do</w:t>
            </w:r>
            <w:r w:rsidRPr="00920DC7">
              <w:rPr>
                <w:rFonts w:ascii="Times New Roman" w:hAnsi="Times New Roman" w:cs="Times New Roman"/>
              </w:rPr>
              <w:t xml:space="preserve">nde estuvo enfermo y ella hubiese preferido que </w:t>
            </w:r>
            <w:r w:rsidR="00045339" w:rsidRPr="00920DC7">
              <w:rPr>
                <w:rFonts w:ascii="Times New Roman" w:hAnsi="Times New Roman" w:cs="Times New Roman"/>
              </w:rPr>
              <w:t>él</w:t>
            </w:r>
            <w:r w:rsidRPr="00920DC7">
              <w:rPr>
                <w:rFonts w:ascii="Times New Roman" w:hAnsi="Times New Roman" w:cs="Times New Roman"/>
              </w:rPr>
              <w:t xml:space="preserve"> se hubiese quedado en </w:t>
            </w:r>
            <w:r w:rsidRPr="00920DC7">
              <w:rPr>
                <w:rFonts w:ascii="Times New Roman" w:hAnsi="Times New Roman" w:cs="Times New Roman"/>
              </w:rPr>
              <w:lastRenderedPageBreak/>
              <w:t>la casa, sin embargo comenta que esta percepción fue cambiando.</w:t>
            </w:r>
          </w:p>
        </w:tc>
      </w:tr>
      <w:tr w:rsidR="00CE47BD" w:rsidRPr="00920DC7" w14:paraId="63BCE45F" w14:textId="77777777" w:rsidTr="00424929">
        <w:tc>
          <w:tcPr>
            <w:tcW w:w="4417" w:type="dxa"/>
          </w:tcPr>
          <w:p w14:paraId="61645929" w14:textId="77777777" w:rsidR="00CE47BD" w:rsidRPr="00920DC7" w:rsidRDefault="00CE47BD" w:rsidP="00CE47BD">
            <w:pPr>
              <w:spacing w:line="360" w:lineRule="auto"/>
              <w:jc w:val="both"/>
              <w:rPr>
                <w:rFonts w:ascii="Times New Roman" w:hAnsi="Times New Roman" w:cs="Times New Roman"/>
              </w:rPr>
            </w:pPr>
            <w:r w:rsidRPr="00920DC7">
              <w:rPr>
                <w:rFonts w:ascii="Times New Roman" w:hAnsi="Times New Roman" w:cs="Times New Roman"/>
              </w:rPr>
              <w:lastRenderedPageBreak/>
              <w:t>“(…</w:t>
            </w:r>
            <w:r w:rsidR="00045339" w:rsidRPr="00920DC7">
              <w:rPr>
                <w:rFonts w:ascii="Times New Roman" w:hAnsi="Times New Roman" w:cs="Times New Roman"/>
              </w:rPr>
              <w:t>) cuesta</w:t>
            </w:r>
            <w:r w:rsidRPr="00920DC7">
              <w:rPr>
                <w:rFonts w:ascii="Times New Roman" w:hAnsi="Times New Roman" w:cs="Times New Roman"/>
              </w:rPr>
              <w:t xml:space="preserve"> mucho darse cuenta que son capaces, de repente uno misma los limita y uno tiene </w:t>
            </w:r>
            <w:r w:rsidR="00222036">
              <w:rPr>
                <w:rFonts w:ascii="Times New Roman" w:hAnsi="Times New Roman" w:cs="Times New Roman"/>
              </w:rPr>
              <w:t>que andar luchando con eso”. (a6</w:t>
            </w:r>
            <w:r w:rsidRPr="00920DC7">
              <w:rPr>
                <w:rFonts w:ascii="Times New Roman" w:hAnsi="Times New Roman" w:cs="Times New Roman"/>
              </w:rPr>
              <w:t>)</w:t>
            </w:r>
          </w:p>
          <w:p w14:paraId="61BD5BE6" w14:textId="77777777" w:rsidR="00CE47BD" w:rsidRPr="00920DC7" w:rsidRDefault="00CE47BD" w:rsidP="00CE47BD">
            <w:pPr>
              <w:spacing w:line="360" w:lineRule="auto"/>
              <w:jc w:val="both"/>
              <w:rPr>
                <w:rFonts w:ascii="Times New Roman" w:hAnsi="Times New Roman" w:cs="Times New Roman"/>
              </w:rPr>
            </w:pPr>
          </w:p>
          <w:p w14:paraId="387B76DF" w14:textId="77777777" w:rsidR="00CE47BD" w:rsidRPr="00920DC7" w:rsidRDefault="00CE47BD" w:rsidP="00CE47BD">
            <w:pPr>
              <w:pStyle w:val="Prrafodelista"/>
              <w:spacing w:line="360" w:lineRule="auto"/>
              <w:ind w:left="0"/>
              <w:rPr>
                <w:rFonts w:ascii="Times New Roman" w:hAnsi="Times New Roman" w:cs="Times New Roman"/>
              </w:rPr>
            </w:pPr>
          </w:p>
        </w:tc>
        <w:tc>
          <w:tcPr>
            <w:tcW w:w="4797" w:type="dxa"/>
          </w:tcPr>
          <w:p w14:paraId="738C2D90"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w:t>
            </w:r>
            <w:r w:rsidR="00D76E03" w:rsidRPr="00920DC7">
              <w:rPr>
                <w:rFonts w:ascii="Times New Roman" w:hAnsi="Times New Roman" w:cs="Times New Roman"/>
              </w:rPr>
              <w:t>0</w:t>
            </w:r>
            <w:r w:rsidRPr="00920DC7">
              <w:rPr>
                <w:rFonts w:ascii="Times New Roman" w:hAnsi="Times New Roman" w:cs="Times New Roman"/>
              </w:rPr>
              <w:t xml:space="preserve"> menciona la dificultad para evitar poner limitaciones a sus hijos.</w:t>
            </w:r>
          </w:p>
        </w:tc>
      </w:tr>
      <w:tr w:rsidR="00CE47BD" w:rsidRPr="00920DC7" w14:paraId="5BE7B89E" w14:textId="77777777" w:rsidTr="00424929">
        <w:trPr>
          <w:trHeight w:val="452"/>
        </w:trPr>
        <w:tc>
          <w:tcPr>
            <w:tcW w:w="4417" w:type="dxa"/>
          </w:tcPr>
          <w:p w14:paraId="6092027A" w14:textId="77777777" w:rsidR="00CE47BD" w:rsidRPr="00920DC7" w:rsidRDefault="002A0853" w:rsidP="00CE47BD">
            <w:pPr>
              <w:spacing w:line="360" w:lineRule="auto"/>
              <w:rPr>
                <w:rFonts w:ascii="Times New Roman" w:hAnsi="Times New Roman" w:cs="Times New Roman"/>
                <w:color w:val="000000" w:themeColor="text1"/>
              </w:rPr>
            </w:pPr>
            <w:r w:rsidRPr="00920DC7">
              <w:rPr>
                <w:rFonts w:ascii="Times New Roman" w:hAnsi="Times New Roman" w:cs="Times New Roman"/>
              </w:rPr>
              <w:t>“</w:t>
            </w:r>
            <w:r w:rsidR="00CE47BD" w:rsidRPr="00920DC7">
              <w:rPr>
                <w:rFonts w:ascii="Times New Roman" w:hAnsi="Times New Roman" w:cs="Times New Roman"/>
              </w:rPr>
              <w:t>…</w:t>
            </w:r>
            <w:r w:rsidR="00CE47BD" w:rsidRPr="00920DC7">
              <w:rPr>
                <w:rFonts w:ascii="Times New Roman" w:hAnsi="Times New Roman" w:cs="Times New Roman"/>
                <w:color w:val="000000" w:themeColor="text1"/>
              </w:rPr>
              <w:t xml:space="preserve"> Me da terror,  miedo el que salga ya que tiene que salir. Recién se está viniendo del colegio a la casa</w:t>
            </w: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w:t>
            </w:r>
          </w:p>
          <w:p w14:paraId="5C75E6B9" w14:textId="77777777" w:rsidR="00CE47BD" w:rsidRPr="00920DC7" w:rsidRDefault="00CE47BD" w:rsidP="00CE47BD">
            <w:pPr>
              <w:spacing w:line="360" w:lineRule="auto"/>
              <w:rPr>
                <w:rFonts w:ascii="Times New Roman" w:hAnsi="Times New Roman" w:cs="Times New Roman"/>
                <w:color w:val="000000" w:themeColor="text1"/>
              </w:rPr>
            </w:pPr>
          </w:p>
          <w:p w14:paraId="32213055" w14:textId="77777777" w:rsidR="00CE47BD" w:rsidRPr="00920DC7" w:rsidRDefault="002A0853" w:rsidP="00CE47BD">
            <w:pPr>
              <w:spacing w:line="360" w:lineRule="auto"/>
              <w:rPr>
                <w:rFonts w:ascii="Times New Roman" w:hAnsi="Times New Roman" w:cs="Times New Roman"/>
                <w:color w:val="000000" w:themeColor="text1"/>
              </w:rPr>
            </w:pP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 me da miedo la sociedad ya que la gente está muy mala, me dicen que debo dejarla pero me da miedo y me pongo a pensar cosas negativas</w:t>
            </w: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w:t>
            </w:r>
          </w:p>
          <w:p w14:paraId="3E4800A6" w14:textId="77777777" w:rsidR="00CE47BD" w:rsidRPr="00920DC7" w:rsidRDefault="00CE47BD" w:rsidP="00CE47BD">
            <w:pPr>
              <w:spacing w:line="360" w:lineRule="auto"/>
              <w:rPr>
                <w:rFonts w:ascii="Times New Roman" w:hAnsi="Times New Roman" w:cs="Times New Roman"/>
                <w:color w:val="000000" w:themeColor="text1"/>
              </w:rPr>
            </w:pPr>
          </w:p>
          <w:p w14:paraId="6B4DBCFD" w14:textId="77777777" w:rsidR="00CE47BD" w:rsidRPr="00920DC7" w:rsidRDefault="002A0853" w:rsidP="00CE47BD">
            <w:pPr>
              <w:spacing w:line="360" w:lineRule="auto"/>
              <w:rPr>
                <w:rFonts w:ascii="Times New Roman" w:hAnsi="Times New Roman" w:cs="Times New Roman"/>
                <w:color w:val="000000" w:themeColor="text1"/>
              </w:rPr>
            </w:pP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 Le tengo miedo a la calle</w:t>
            </w: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w:t>
            </w:r>
          </w:p>
          <w:p w14:paraId="20582A33" w14:textId="77777777" w:rsidR="00CE47BD" w:rsidRPr="00920DC7" w:rsidRDefault="00CE47BD" w:rsidP="00CE47BD">
            <w:pPr>
              <w:spacing w:line="360" w:lineRule="auto"/>
              <w:rPr>
                <w:rFonts w:ascii="Times New Roman" w:hAnsi="Times New Roman" w:cs="Times New Roman"/>
                <w:color w:val="000000" w:themeColor="text1"/>
              </w:rPr>
            </w:pPr>
          </w:p>
          <w:p w14:paraId="7157BCC4" w14:textId="77777777" w:rsidR="00CE47BD" w:rsidRPr="00920DC7" w:rsidRDefault="002A0853" w:rsidP="00CE47BD">
            <w:pPr>
              <w:spacing w:line="360" w:lineRule="auto"/>
              <w:rPr>
                <w:rFonts w:ascii="Times New Roman" w:hAnsi="Times New Roman" w:cs="Times New Roman"/>
                <w:color w:val="000000" w:themeColor="text1"/>
              </w:rPr>
            </w:pP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 Se me aprieta el estómago</w:t>
            </w: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w:t>
            </w:r>
          </w:p>
          <w:p w14:paraId="4DF1AE07" w14:textId="77777777" w:rsidR="00CE47BD" w:rsidRPr="00920DC7" w:rsidRDefault="00CE47BD" w:rsidP="00CE47BD">
            <w:pPr>
              <w:spacing w:line="360" w:lineRule="auto"/>
              <w:rPr>
                <w:rFonts w:ascii="Times New Roman" w:hAnsi="Times New Roman" w:cs="Times New Roman"/>
                <w:color w:val="000000" w:themeColor="text1"/>
              </w:rPr>
            </w:pPr>
          </w:p>
          <w:p w14:paraId="4BAE2213" w14:textId="77777777" w:rsidR="00CE47BD" w:rsidRPr="00920DC7" w:rsidRDefault="002A0853"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“…M</w:t>
            </w:r>
            <w:r w:rsidR="00CE47BD" w:rsidRPr="00920DC7">
              <w:rPr>
                <w:rFonts w:ascii="Times New Roman" w:hAnsi="Times New Roman" w:cs="Times New Roman"/>
                <w:color w:val="000000" w:themeColor="text1"/>
              </w:rPr>
              <w:t>e da miedo faltar, ella sabe que no voy a durar mucho ya que mi salud no es bueno, sabe que su familia estará allí pero las personas se aburren o no se darán el tiempo</w:t>
            </w: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w:t>
            </w:r>
          </w:p>
          <w:p w14:paraId="725E2371" w14:textId="77777777" w:rsidR="00CE47BD" w:rsidRPr="00920DC7" w:rsidRDefault="002A0853" w:rsidP="00CE47BD">
            <w:pPr>
              <w:pStyle w:val="Prrafodelista"/>
              <w:tabs>
                <w:tab w:val="left" w:pos="1182"/>
              </w:tabs>
              <w:spacing w:line="360" w:lineRule="auto"/>
              <w:ind w:left="0"/>
              <w:rPr>
                <w:rFonts w:ascii="Times New Roman" w:hAnsi="Times New Roman" w:cs="Times New Roman"/>
              </w:rPr>
            </w:pPr>
            <w:r w:rsidRPr="00920DC7">
              <w:rPr>
                <w:rFonts w:ascii="Times New Roman" w:hAnsi="Times New Roman" w:cs="Times New Roman"/>
              </w:rPr>
              <w:t>(a1)</w:t>
            </w:r>
          </w:p>
          <w:p w14:paraId="20829F83" w14:textId="77777777" w:rsidR="00CE47BD" w:rsidRPr="00920DC7" w:rsidRDefault="00CE47BD" w:rsidP="00CE47BD">
            <w:pPr>
              <w:pStyle w:val="Prrafodelista"/>
              <w:tabs>
                <w:tab w:val="left" w:pos="1182"/>
              </w:tabs>
              <w:spacing w:line="360" w:lineRule="auto"/>
              <w:ind w:left="0"/>
              <w:rPr>
                <w:rFonts w:ascii="Times New Roman" w:hAnsi="Times New Roman" w:cs="Times New Roman"/>
              </w:rPr>
            </w:pPr>
          </w:p>
        </w:tc>
        <w:tc>
          <w:tcPr>
            <w:tcW w:w="4797" w:type="dxa"/>
          </w:tcPr>
          <w:p w14:paraId="4E2E2900"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exterioriza su temor ante los nuevos desafíos que enfrentará su pupila,</w:t>
            </w:r>
          </w:p>
        </w:tc>
      </w:tr>
      <w:tr w:rsidR="00CE47BD" w:rsidRPr="00920DC7" w14:paraId="2E89C9AD" w14:textId="77777777" w:rsidTr="00424929">
        <w:trPr>
          <w:trHeight w:val="365"/>
        </w:trPr>
        <w:tc>
          <w:tcPr>
            <w:tcW w:w="4417" w:type="dxa"/>
          </w:tcPr>
          <w:p w14:paraId="63A27A82" w14:textId="77777777" w:rsidR="00CE47BD" w:rsidRPr="00920DC7" w:rsidRDefault="002A0853"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00CE47BD" w:rsidRPr="00920DC7">
              <w:rPr>
                <w:rFonts w:ascii="Times New Roman" w:hAnsi="Times New Roman" w:cs="Times New Roman"/>
              </w:rPr>
              <w:t>…</w:t>
            </w:r>
            <w:r w:rsidR="00CE47BD" w:rsidRPr="00920DC7">
              <w:rPr>
                <w:rFonts w:ascii="Times New Roman" w:hAnsi="Times New Roman" w:cs="Times New Roman"/>
                <w:color w:val="000000" w:themeColor="text1"/>
              </w:rPr>
              <w:t xml:space="preserve">Se debe a un poco de sobreprotección ya que me da miedo que este sola pero ella </w:t>
            </w:r>
            <w:r w:rsidR="00CE47BD" w:rsidRPr="00920DC7">
              <w:rPr>
                <w:rFonts w:ascii="Times New Roman" w:hAnsi="Times New Roman" w:cs="Times New Roman"/>
                <w:color w:val="000000" w:themeColor="text1"/>
              </w:rPr>
              <w:lastRenderedPageBreak/>
              <w:t>manifiesta la necesidad de trasladarse sola</w:t>
            </w: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w:t>
            </w:r>
          </w:p>
          <w:p w14:paraId="6B42C9C1" w14:textId="77777777" w:rsidR="00CE47BD" w:rsidRPr="00920DC7" w:rsidRDefault="002A0853" w:rsidP="002A0853">
            <w:pPr>
              <w:tabs>
                <w:tab w:val="left" w:pos="1182"/>
              </w:tabs>
              <w:spacing w:line="360" w:lineRule="auto"/>
              <w:rPr>
                <w:rFonts w:ascii="Times New Roman" w:hAnsi="Times New Roman" w:cs="Times New Roman"/>
              </w:rPr>
            </w:pPr>
            <w:r w:rsidRPr="00920DC7">
              <w:rPr>
                <w:rFonts w:ascii="Times New Roman" w:hAnsi="Times New Roman" w:cs="Times New Roman"/>
              </w:rPr>
              <w:t>(a</w:t>
            </w:r>
            <w:r w:rsidR="00CE47BD" w:rsidRPr="00920DC7">
              <w:rPr>
                <w:rFonts w:ascii="Times New Roman" w:hAnsi="Times New Roman" w:cs="Times New Roman"/>
              </w:rPr>
              <w:t>2</w:t>
            </w:r>
            <w:r w:rsidRPr="00920DC7">
              <w:rPr>
                <w:rFonts w:ascii="Times New Roman" w:hAnsi="Times New Roman" w:cs="Times New Roman"/>
              </w:rPr>
              <w:t>)</w:t>
            </w:r>
          </w:p>
        </w:tc>
        <w:tc>
          <w:tcPr>
            <w:tcW w:w="4797" w:type="dxa"/>
          </w:tcPr>
          <w:p w14:paraId="7C42ECF7"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lastRenderedPageBreak/>
              <w:t xml:space="preserve">La apoderada asume su sobreprotección hacia su pupila pero entiende que debe dejar que se </w:t>
            </w:r>
            <w:r w:rsidRPr="00920DC7">
              <w:rPr>
                <w:rFonts w:ascii="Times New Roman" w:hAnsi="Times New Roman" w:cs="Times New Roman"/>
              </w:rPr>
              <w:lastRenderedPageBreak/>
              <w:t>desenvuelva de manera autónoma.</w:t>
            </w:r>
          </w:p>
        </w:tc>
      </w:tr>
      <w:tr w:rsidR="00CE47BD" w:rsidRPr="00920DC7" w14:paraId="495CD811" w14:textId="77777777" w:rsidTr="00424929">
        <w:trPr>
          <w:trHeight w:val="409"/>
        </w:trPr>
        <w:tc>
          <w:tcPr>
            <w:tcW w:w="4417" w:type="dxa"/>
          </w:tcPr>
          <w:p w14:paraId="770AB4C1" w14:textId="77777777" w:rsidR="00CE47BD" w:rsidRPr="00920DC7" w:rsidRDefault="002A0853" w:rsidP="00CE47BD">
            <w:pPr>
              <w:spacing w:line="360" w:lineRule="auto"/>
              <w:jc w:val="both"/>
              <w:rPr>
                <w:rFonts w:ascii="Times New Roman" w:hAnsi="Times New Roman" w:cs="Times New Roman"/>
                <w:b/>
                <w:color w:val="000000" w:themeColor="text1"/>
              </w:rPr>
            </w:pPr>
            <w:r w:rsidRPr="00920DC7">
              <w:rPr>
                <w:rFonts w:ascii="Times New Roman" w:hAnsi="Times New Roman" w:cs="Times New Roman"/>
              </w:rPr>
              <w:lastRenderedPageBreak/>
              <w:t>“</w:t>
            </w:r>
            <w:r w:rsidR="00CE47BD" w:rsidRPr="00920DC7">
              <w:rPr>
                <w:rFonts w:ascii="Times New Roman" w:hAnsi="Times New Roman" w:cs="Times New Roman"/>
              </w:rPr>
              <w:t>…</w:t>
            </w:r>
            <w:r w:rsidR="00CE47BD" w:rsidRPr="00920DC7">
              <w:rPr>
                <w:rFonts w:ascii="Times New Roman" w:hAnsi="Times New Roman" w:cs="Times New Roman"/>
                <w:color w:val="000000" w:themeColor="text1"/>
              </w:rPr>
              <w:t>Yo le digo que tiene que tener cuidado ya que los autos andan muy fuerte</w:t>
            </w:r>
            <w:r w:rsidRPr="00920DC7">
              <w:rPr>
                <w:rFonts w:ascii="Times New Roman" w:hAnsi="Times New Roman" w:cs="Times New Roman"/>
                <w:color w:val="000000" w:themeColor="text1"/>
              </w:rPr>
              <w:t>.”</w:t>
            </w:r>
            <w:r w:rsidR="00CE47BD" w:rsidRPr="00920DC7">
              <w:rPr>
                <w:rFonts w:ascii="Times New Roman" w:hAnsi="Times New Roman" w:cs="Times New Roman"/>
                <w:color w:val="000000" w:themeColor="text1"/>
              </w:rPr>
              <w:t xml:space="preserve"> </w:t>
            </w:r>
          </w:p>
          <w:p w14:paraId="70C5582E" w14:textId="77777777" w:rsidR="00CE47BD" w:rsidRPr="00920DC7" w:rsidRDefault="002A0853"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w:t>
            </w:r>
            <w:r w:rsidR="00CE47BD" w:rsidRPr="00920DC7">
              <w:rPr>
                <w:rFonts w:ascii="Times New Roman" w:hAnsi="Times New Roman" w:cs="Times New Roman"/>
              </w:rPr>
              <w:t>3</w:t>
            </w:r>
            <w:r w:rsidRPr="00920DC7">
              <w:rPr>
                <w:rFonts w:ascii="Times New Roman" w:hAnsi="Times New Roman" w:cs="Times New Roman"/>
              </w:rPr>
              <w:t>)</w:t>
            </w:r>
          </w:p>
        </w:tc>
        <w:tc>
          <w:tcPr>
            <w:tcW w:w="4797" w:type="dxa"/>
          </w:tcPr>
          <w:p w14:paraId="5DD4D784"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aconseja a su pupilo al autocuidado.</w:t>
            </w:r>
          </w:p>
        </w:tc>
      </w:tr>
      <w:tr w:rsidR="00CE47BD" w:rsidRPr="00920DC7" w14:paraId="489257BE" w14:textId="77777777" w:rsidTr="00424929">
        <w:trPr>
          <w:trHeight w:val="408"/>
        </w:trPr>
        <w:tc>
          <w:tcPr>
            <w:tcW w:w="4417" w:type="dxa"/>
          </w:tcPr>
          <w:p w14:paraId="09D9DA59" w14:textId="77777777" w:rsidR="00CE47BD" w:rsidRPr="00920DC7" w:rsidRDefault="002A0853" w:rsidP="00CE47BD">
            <w:pPr>
              <w:spacing w:line="360" w:lineRule="auto"/>
              <w:jc w:val="both"/>
              <w:rPr>
                <w:rFonts w:ascii="Times New Roman" w:hAnsi="Times New Roman" w:cs="Times New Roman"/>
                <w:color w:val="000000" w:themeColor="text1"/>
              </w:rPr>
            </w:pPr>
            <w:r w:rsidRPr="00920DC7">
              <w:rPr>
                <w:rFonts w:ascii="Times New Roman" w:hAnsi="Times New Roman" w:cs="Times New Roman"/>
              </w:rPr>
              <w:t>“</w:t>
            </w:r>
            <w:r w:rsidR="00CE47BD" w:rsidRPr="00920DC7">
              <w:rPr>
                <w:rFonts w:ascii="Times New Roman" w:hAnsi="Times New Roman" w:cs="Times New Roman"/>
              </w:rPr>
              <w:t>…</w:t>
            </w:r>
            <w:r w:rsidR="00CE47BD" w:rsidRPr="00920DC7">
              <w:rPr>
                <w:rFonts w:ascii="Times New Roman" w:hAnsi="Times New Roman" w:cs="Times New Roman"/>
                <w:color w:val="000000" w:themeColor="text1"/>
              </w:rPr>
              <w:t>me da temor que se queme pero creo en sus capacidades.</w:t>
            </w:r>
            <w:r w:rsidRPr="00920DC7">
              <w:rPr>
                <w:rFonts w:ascii="Times New Roman" w:hAnsi="Times New Roman" w:cs="Times New Roman"/>
                <w:color w:val="000000" w:themeColor="text1"/>
              </w:rPr>
              <w:t>”</w:t>
            </w:r>
          </w:p>
          <w:p w14:paraId="059A3777" w14:textId="77777777" w:rsidR="00CE47BD" w:rsidRPr="00920DC7" w:rsidRDefault="002A0853"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(a5)</w:t>
            </w:r>
          </w:p>
        </w:tc>
        <w:tc>
          <w:tcPr>
            <w:tcW w:w="4797" w:type="dxa"/>
          </w:tcPr>
          <w:p w14:paraId="084E8D60" w14:textId="77777777" w:rsidR="00CE47BD" w:rsidRPr="00920DC7" w:rsidRDefault="00CE47BD" w:rsidP="00346BB5">
            <w:pPr>
              <w:pStyle w:val="Prrafodelista"/>
              <w:spacing w:line="360" w:lineRule="auto"/>
              <w:ind w:left="0" w:firstLine="0"/>
              <w:rPr>
                <w:rFonts w:ascii="Times New Roman" w:hAnsi="Times New Roman" w:cs="Times New Roman"/>
              </w:rPr>
            </w:pPr>
            <w:r w:rsidRPr="00920DC7">
              <w:rPr>
                <w:rFonts w:ascii="Times New Roman" w:hAnsi="Times New Roman" w:cs="Times New Roman"/>
              </w:rPr>
              <w:t>La apoderada manifiesta su temor ante posibles accidentes en el área de interés de su pupilo pero considera que tiene habilidades para la opción elegida</w:t>
            </w:r>
          </w:p>
        </w:tc>
      </w:tr>
    </w:tbl>
    <w:p w14:paraId="313CF2E2" w14:textId="77777777" w:rsidR="00346BB5" w:rsidRPr="00920DC7" w:rsidRDefault="00346BB5" w:rsidP="00045339">
      <w:pPr>
        <w:pStyle w:val="Prrafodelista"/>
        <w:spacing w:line="360" w:lineRule="auto"/>
        <w:rPr>
          <w:rFonts w:ascii="Times New Roman" w:hAnsi="Times New Roman" w:cs="Times New Roman"/>
        </w:rPr>
      </w:pPr>
    </w:p>
    <w:p w14:paraId="0A3EA04C" w14:textId="77777777" w:rsidR="00DF10E6" w:rsidRPr="00920DC7" w:rsidRDefault="00DF10E6" w:rsidP="00045339">
      <w:pPr>
        <w:pStyle w:val="Prrafodelista"/>
        <w:spacing w:line="360" w:lineRule="auto"/>
        <w:rPr>
          <w:rFonts w:ascii="Times New Roman" w:hAnsi="Times New Roman" w:cs="Times New Roman"/>
        </w:rPr>
      </w:pPr>
    </w:p>
    <w:p w14:paraId="1F982F12" w14:textId="77777777" w:rsidR="00045339" w:rsidRPr="00920DC7" w:rsidRDefault="00346BB5" w:rsidP="00045339">
      <w:pPr>
        <w:pStyle w:val="Prrafodelista"/>
        <w:spacing w:line="360" w:lineRule="auto"/>
        <w:rPr>
          <w:rFonts w:ascii="Times New Roman" w:hAnsi="Times New Roman" w:cs="Times New Roman"/>
          <w:b/>
        </w:rPr>
      </w:pPr>
      <w:r w:rsidRPr="00920DC7">
        <w:rPr>
          <w:rFonts w:ascii="Times New Roman" w:hAnsi="Times New Roman" w:cs="Times New Roman"/>
          <w:b/>
        </w:rPr>
        <w:t>Síntesis</w:t>
      </w:r>
      <w:r w:rsidR="00045339" w:rsidRPr="00920DC7">
        <w:rPr>
          <w:rFonts w:ascii="Times New Roman" w:hAnsi="Times New Roman" w:cs="Times New Roman"/>
          <w:b/>
        </w:rPr>
        <w:t xml:space="preserve"> </w:t>
      </w:r>
      <w:r w:rsidRPr="00920DC7">
        <w:rPr>
          <w:rFonts w:ascii="Times New Roman" w:hAnsi="Times New Roman" w:cs="Times New Roman"/>
          <w:b/>
        </w:rPr>
        <w:t>Subcategoría</w:t>
      </w:r>
      <w:r w:rsidR="00045339" w:rsidRPr="00920DC7">
        <w:rPr>
          <w:rFonts w:ascii="Times New Roman" w:hAnsi="Times New Roman" w:cs="Times New Roman"/>
          <w:b/>
        </w:rPr>
        <w:t xml:space="preserve"> Miedo</w:t>
      </w:r>
    </w:p>
    <w:p w14:paraId="2C528681" w14:textId="77777777" w:rsidR="00346BB5" w:rsidRPr="00920DC7" w:rsidRDefault="008B610C" w:rsidP="00BD0196">
      <w:pPr>
        <w:spacing w:line="360" w:lineRule="auto"/>
        <w:ind w:firstLine="708"/>
        <w:jc w:val="both"/>
        <w:rPr>
          <w:rFonts w:ascii="Times New Roman" w:hAnsi="Times New Roman" w:cs="Times New Roman"/>
        </w:rPr>
      </w:pPr>
      <w:r w:rsidRPr="00920DC7">
        <w:rPr>
          <w:rFonts w:ascii="Times New Roman" w:hAnsi="Times New Roman" w:cs="Times New Roman"/>
        </w:rPr>
        <w:t>Este aspecto, no considerado inicialmente en</w:t>
      </w:r>
      <w:r w:rsidR="00215ED4" w:rsidRPr="00920DC7">
        <w:rPr>
          <w:rFonts w:ascii="Times New Roman" w:hAnsi="Times New Roman" w:cs="Times New Roman"/>
        </w:rPr>
        <w:t xml:space="preserve"> el proyecto de investigación </w:t>
      </w:r>
      <w:r w:rsidRPr="00920DC7">
        <w:rPr>
          <w:rFonts w:ascii="Times New Roman" w:hAnsi="Times New Roman" w:cs="Times New Roman"/>
        </w:rPr>
        <w:t>e</w:t>
      </w:r>
      <w:r w:rsidR="00215ED4" w:rsidRPr="00920DC7">
        <w:rPr>
          <w:rFonts w:ascii="Times New Roman" w:hAnsi="Times New Roman" w:cs="Times New Roman"/>
        </w:rPr>
        <w:t>s</w:t>
      </w:r>
      <w:r w:rsidRPr="00920DC7">
        <w:rPr>
          <w:rFonts w:ascii="Times New Roman" w:hAnsi="Times New Roman" w:cs="Times New Roman"/>
        </w:rPr>
        <w:t xml:space="preserve"> un tema recurrente a la hora de entrevis</w:t>
      </w:r>
      <w:r w:rsidR="00346BB5" w:rsidRPr="00920DC7">
        <w:rPr>
          <w:rFonts w:ascii="Times New Roman" w:hAnsi="Times New Roman" w:cs="Times New Roman"/>
        </w:rPr>
        <w:t>tar a los padres y/o apoderados; el temor a lo que esta fuera de su control, lo que implica la inserción en la sociedad los atemoriza en algunos casos por que sus hijos(as) no han desarrollado las habilidades necesarias o por la falta de confianza en la capacidad y nivel de inclusión de la sociedad chilena.</w:t>
      </w:r>
    </w:p>
    <w:p w14:paraId="74FEC8D8" w14:textId="77777777" w:rsidR="00CE47BD" w:rsidRPr="00920DC7" w:rsidRDefault="00CE47BD" w:rsidP="00963B71">
      <w:pPr>
        <w:rPr>
          <w:rFonts w:ascii="Times New Roman" w:hAnsi="Times New Roman" w:cs="Times New Roman"/>
          <w:b/>
        </w:rPr>
      </w:pPr>
      <w:r w:rsidRPr="00920DC7">
        <w:rPr>
          <w:rFonts w:ascii="Times New Roman" w:hAnsi="Times New Roman" w:cs="Times New Roman"/>
          <w:b/>
        </w:rPr>
        <w:t>D.2. Superación</w:t>
      </w:r>
    </w:p>
    <w:p w14:paraId="6D6BF955" w14:textId="77777777" w:rsidR="00CE47BD" w:rsidRPr="00920DC7" w:rsidRDefault="00CE47BD" w:rsidP="00CE47BD">
      <w:pPr>
        <w:pStyle w:val="Prrafodelista"/>
        <w:spacing w:line="360" w:lineRule="auto"/>
        <w:rPr>
          <w:rFonts w:ascii="Times New Roman" w:hAnsi="Times New Roman" w:cs="Times New Roman"/>
        </w:rPr>
      </w:pPr>
    </w:p>
    <w:tbl>
      <w:tblPr>
        <w:tblStyle w:val="Tablaconcuadrcula"/>
        <w:tblW w:w="9214" w:type="dxa"/>
        <w:tblInd w:w="108" w:type="dxa"/>
        <w:tblLook w:val="04A0" w:firstRow="1" w:lastRow="0" w:firstColumn="1" w:lastColumn="0" w:noHBand="0" w:noVBand="1"/>
      </w:tblPr>
      <w:tblGrid>
        <w:gridCol w:w="3500"/>
        <w:gridCol w:w="5714"/>
      </w:tblGrid>
      <w:tr w:rsidR="00CE47BD" w:rsidRPr="00920DC7" w14:paraId="117D42A2" w14:textId="77777777" w:rsidTr="00BD0196">
        <w:tc>
          <w:tcPr>
            <w:tcW w:w="3500" w:type="dxa"/>
          </w:tcPr>
          <w:p w14:paraId="62491D40"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Extracto entrevista</w:t>
            </w:r>
          </w:p>
        </w:tc>
        <w:tc>
          <w:tcPr>
            <w:tcW w:w="5714" w:type="dxa"/>
          </w:tcPr>
          <w:p w14:paraId="29F40554"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Parafraseo</w:t>
            </w:r>
          </w:p>
        </w:tc>
      </w:tr>
      <w:tr w:rsidR="00CE47BD" w:rsidRPr="00920DC7" w14:paraId="5FF4BBA9" w14:textId="77777777" w:rsidTr="00BD0196">
        <w:tc>
          <w:tcPr>
            <w:tcW w:w="3500" w:type="dxa"/>
          </w:tcPr>
          <w:p w14:paraId="0D71EF89" w14:textId="77777777" w:rsidR="00BD0196" w:rsidRPr="00920DC7" w:rsidRDefault="00BD0196" w:rsidP="00CE47BD">
            <w:pPr>
              <w:pStyle w:val="Prrafodelista"/>
              <w:spacing w:line="360" w:lineRule="auto"/>
              <w:ind w:left="0"/>
              <w:rPr>
                <w:rFonts w:ascii="Times New Roman" w:hAnsi="Times New Roman" w:cs="Times New Roman"/>
              </w:rPr>
            </w:pPr>
          </w:p>
          <w:p w14:paraId="66FF1476"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 Porque yo no quiero que se quede con el cuarto medio, tengo la misma meta para todos los hijos míos, o sea no hago diferencia (…)”  (a5)</w:t>
            </w:r>
          </w:p>
        </w:tc>
        <w:tc>
          <w:tcPr>
            <w:tcW w:w="5714" w:type="dxa"/>
          </w:tcPr>
          <w:p w14:paraId="62C0EDD3" w14:textId="77777777" w:rsidR="00BD0196" w:rsidRPr="00920DC7" w:rsidRDefault="00BD0196" w:rsidP="00CE47BD">
            <w:pPr>
              <w:pStyle w:val="Prrafodelista"/>
              <w:spacing w:line="360" w:lineRule="auto"/>
              <w:ind w:left="0"/>
              <w:rPr>
                <w:rFonts w:ascii="Times New Roman" w:hAnsi="Times New Roman" w:cs="Times New Roman"/>
              </w:rPr>
            </w:pPr>
          </w:p>
          <w:p w14:paraId="1E709444"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manifiesta la intención de que su hijo con discapacidad visual continúe sus estudios al igual que todos sus hijos.</w:t>
            </w:r>
          </w:p>
        </w:tc>
      </w:tr>
      <w:tr w:rsidR="00CE47BD" w:rsidRPr="00920DC7" w14:paraId="637D6357" w14:textId="77777777" w:rsidTr="00BD0196">
        <w:tc>
          <w:tcPr>
            <w:tcW w:w="3500" w:type="dxa"/>
          </w:tcPr>
          <w:p w14:paraId="4AD01CC2" w14:textId="77777777" w:rsidR="00BD0196" w:rsidRPr="00920DC7" w:rsidRDefault="00BD0196" w:rsidP="00CE47BD">
            <w:pPr>
              <w:pStyle w:val="Prrafodelista"/>
              <w:spacing w:line="360" w:lineRule="auto"/>
              <w:ind w:left="0"/>
              <w:rPr>
                <w:rFonts w:ascii="Times New Roman" w:hAnsi="Times New Roman" w:cs="Times New Roman"/>
              </w:rPr>
            </w:pPr>
          </w:p>
          <w:p w14:paraId="2CEC1A91"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“Hace poco que me puedo proyectar en eso porque por la </w:t>
            </w:r>
            <w:r w:rsidRPr="00920DC7">
              <w:rPr>
                <w:rFonts w:ascii="Times New Roman" w:hAnsi="Times New Roman" w:cs="Times New Roman"/>
              </w:rPr>
              <w:lastRenderedPageBreak/>
              <w:t>misma situación de la enfermedad me enseñaron a vivir el día a día, pero ahora me proyecto, en el futu</w:t>
            </w:r>
            <w:r w:rsidR="00BD0196" w:rsidRPr="00920DC7">
              <w:rPr>
                <w:rFonts w:ascii="Times New Roman" w:hAnsi="Times New Roman" w:cs="Times New Roman"/>
              </w:rPr>
              <w:t>ro me lo proyecto feliz (…)”. (a</w:t>
            </w:r>
            <w:r w:rsidR="00222036">
              <w:rPr>
                <w:rFonts w:ascii="Times New Roman" w:hAnsi="Times New Roman" w:cs="Times New Roman"/>
              </w:rPr>
              <w:t>6</w:t>
            </w:r>
            <w:r w:rsidRPr="00920DC7">
              <w:rPr>
                <w:rFonts w:ascii="Times New Roman" w:hAnsi="Times New Roman" w:cs="Times New Roman"/>
              </w:rPr>
              <w:t>)</w:t>
            </w:r>
          </w:p>
        </w:tc>
        <w:tc>
          <w:tcPr>
            <w:tcW w:w="5714" w:type="dxa"/>
          </w:tcPr>
          <w:p w14:paraId="78C3E937" w14:textId="77777777" w:rsidR="00BD0196" w:rsidRPr="00920DC7" w:rsidRDefault="00BD0196" w:rsidP="00CE47BD">
            <w:pPr>
              <w:pStyle w:val="Prrafodelista"/>
              <w:spacing w:line="360" w:lineRule="auto"/>
              <w:ind w:left="0"/>
              <w:rPr>
                <w:rFonts w:ascii="Times New Roman" w:hAnsi="Times New Roman" w:cs="Times New Roman"/>
              </w:rPr>
            </w:pPr>
          </w:p>
          <w:p w14:paraId="0ED6DA32"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La apoderada comenta que la enfermedad de su hijo le enseño a vivir el día a día pero que sin embargo ahora </w:t>
            </w:r>
            <w:r w:rsidRPr="00920DC7">
              <w:rPr>
                <w:rFonts w:ascii="Times New Roman" w:hAnsi="Times New Roman" w:cs="Times New Roman"/>
              </w:rPr>
              <w:lastRenderedPageBreak/>
              <w:t>puede proyectarse a un futuro.</w:t>
            </w:r>
          </w:p>
        </w:tc>
      </w:tr>
      <w:tr w:rsidR="00CE47BD" w:rsidRPr="00920DC7" w14:paraId="497C9835" w14:textId="77777777" w:rsidTr="00BD0196">
        <w:tc>
          <w:tcPr>
            <w:tcW w:w="3500" w:type="dxa"/>
          </w:tcPr>
          <w:p w14:paraId="5C58DCC4" w14:textId="77777777" w:rsidR="00BD0196" w:rsidRPr="00920DC7" w:rsidRDefault="00BD0196" w:rsidP="00CE47BD">
            <w:pPr>
              <w:spacing w:line="360" w:lineRule="auto"/>
              <w:rPr>
                <w:rFonts w:ascii="Times New Roman" w:hAnsi="Times New Roman" w:cs="Times New Roman"/>
              </w:rPr>
            </w:pPr>
          </w:p>
          <w:p w14:paraId="581A3513" w14:textId="77777777" w:rsidR="00CE47BD" w:rsidRPr="00920DC7" w:rsidRDefault="00CE47BD" w:rsidP="00CE47BD">
            <w:pPr>
              <w:spacing w:line="360" w:lineRule="auto"/>
              <w:rPr>
                <w:rFonts w:ascii="Times New Roman" w:hAnsi="Times New Roman" w:cs="Times New Roman"/>
              </w:rPr>
            </w:pPr>
            <w:r w:rsidRPr="00920DC7">
              <w:rPr>
                <w:rFonts w:ascii="Times New Roman" w:hAnsi="Times New Roman" w:cs="Times New Roman"/>
              </w:rPr>
              <w:t xml:space="preserve">“(…) Igual va a tener el apoyo mío y todo, porque yo ando de los tres años con él, lo voy a dejar al colegio y lo voy a buscar, bueno ahí </w:t>
            </w:r>
            <w:r w:rsidR="00222036">
              <w:rPr>
                <w:rFonts w:ascii="Times New Roman" w:hAnsi="Times New Roman" w:cs="Times New Roman"/>
              </w:rPr>
              <w:t>voy a ver lo que quiere él.” (a7</w:t>
            </w:r>
            <w:r w:rsidRPr="00920DC7">
              <w:rPr>
                <w:rFonts w:ascii="Times New Roman" w:hAnsi="Times New Roman" w:cs="Times New Roman"/>
              </w:rPr>
              <w:t>)</w:t>
            </w:r>
          </w:p>
        </w:tc>
        <w:tc>
          <w:tcPr>
            <w:tcW w:w="5714" w:type="dxa"/>
          </w:tcPr>
          <w:p w14:paraId="00730CFF" w14:textId="77777777" w:rsidR="00BD0196" w:rsidRPr="00920DC7" w:rsidRDefault="00BD0196" w:rsidP="00CE47BD">
            <w:pPr>
              <w:pStyle w:val="Prrafodelista"/>
              <w:spacing w:line="360" w:lineRule="auto"/>
              <w:ind w:left="0"/>
              <w:rPr>
                <w:rFonts w:ascii="Times New Roman" w:hAnsi="Times New Roman" w:cs="Times New Roman"/>
              </w:rPr>
            </w:pPr>
          </w:p>
          <w:p w14:paraId="58C6461C"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La apoderada habla de que su hijo tendrá su apoyo durante toda la vida, menciona además que con el tiempo se verá que es lo que desea su hijo.</w:t>
            </w:r>
          </w:p>
        </w:tc>
      </w:tr>
      <w:tr w:rsidR="00CE47BD" w:rsidRPr="00920DC7" w14:paraId="6F592888" w14:textId="77777777" w:rsidTr="00BD0196">
        <w:tc>
          <w:tcPr>
            <w:tcW w:w="3500" w:type="dxa"/>
          </w:tcPr>
          <w:p w14:paraId="4BE80E1B" w14:textId="77777777" w:rsidR="00BD0196" w:rsidRPr="00920DC7" w:rsidRDefault="00BD0196" w:rsidP="00CE47BD">
            <w:pPr>
              <w:pStyle w:val="Prrafodelista"/>
              <w:spacing w:line="360" w:lineRule="auto"/>
              <w:ind w:left="0"/>
              <w:rPr>
                <w:rFonts w:ascii="Times New Roman" w:hAnsi="Times New Roman" w:cs="Times New Roman"/>
              </w:rPr>
            </w:pPr>
          </w:p>
          <w:p w14:paraId="20720E62" w14:textId="77777777" w:rsidR="00CE47BD" w:rsidRPr="00920DC7" w:rsidRDefault="00CE47BD" w:rsidP="00CE47BD">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 No queremos que se les haga </w:t>
            </w:r>
            <w:r w:rsidR="00346BB5" w:rsidRPr="00920DC7">
              <w:rPr>
                <w:rFonts w:ascii="Times New Roman" w:hAnsi="Times New Roman" w:cs="Times New Roman"/>
              </w:rPr>
              <w:t>más</w:t>
            </w:r>
            <w:r w:rsidRPr="00920DC7">
              <w:rPr>
                <w:rFonts w:ascii="Times New Roman" w:hAnsi="Times New Roman" w:cs="Times New Roman"/>
              </w:rPr>
              <w:t xml:space="preserve"> fácil, queremos que los traten igual, pero no hay partes donde nosotros los podamos llevar, el  colegio especial los prepara para lo cotidiano, las actividades de la vida diaria pero lo académico n</w:t>
            </w:r>
            <w:r w:rsidR="00222036">
              <w:rPr>
                <w:rFonts w:ascii="Times New Roman" w:hAnsi="Times New Roman" w:cs="Times New Roman"/>
              </w:rPr>
              <w:t>o es lo mismo (…)” (a6</w:t>
            </w:r>
            <w:r w:rsidRPr="00920DC7">
              <w:rPr>
                <w:rFonts w:ascii="Times New Roman" w:hAnsi="Times New Roman" w:cs="Times New Roman"/>
              </w:rPr>
              <w:t>)</w:t>
            </w:r>
          </w:p>
        </w:tc>
        <w:tc>
          <w:tcPr>
            <w:tcW w:w="5714" w:type="dxa"/>
          </w:tcPr>
          <w:p w14:paraId="529E80A5" w14:textId="77777777" w:rsidR="00BD0196" w:rsidRPr="00920DC7" w:rsidRDefault="00BD0196" w:rsidP="00BD0196">
            <w:pPr>
              <w:pStyle w:val="Prrafodelista"/>
              <w:spacing w:line="360" w:lineRule="auto"/>
              <w:ind w:left="0"/>
              <w:rPr>
                <w:rFonts w:ascii="Times New Roman" w:hAnsi="Times New Roman" w:cs="Times New Roman"/>
              </w:rPr>
            </w:pPr>
          </w:p>
          <w:p w14:paraId="25BA18E1" w14:textId="77777777" w:rsidR="00CE47BD" w:rsidRPr="00920DC7" w:rsidRDefault="00CE47BD" w:rsidP="00BD0196">
            <w:pPr>
              <w:pStyle w:val="Prrafodelista"/>
              <w:spacing w:line="360" w:lineRule="auto"/>
              <w:ind w:left="0"/>
              <w:rPr>
                <w:rFonts w:ascii="Times New Roman" w:hAnsi="Times New Roman" w:cs="Times New Roman"/>
              </w:rPr>
            </w:pPr>
            <w:r w:rsidRPr="00920DC7">
              <w:rPr>
                <w:rFonts w:ascii="Times New Roman" w:hAnsi="Times New Roman" w:cs="Times New Roman"/>
              </w:rPr>
              <w:t>La apoderada reflexiona sobre la inclusión y la igualdad de oportunidades, haciendo hincapié en que los colegios especiales preparan para la vida diaria pero no para lo académico.</w:t>
            </w:r>
          </w:p>
        </w:tc>
      </w:tr>
    </w:tbl>
    <w:p w14:paraId="4A74DD78" w14:textId="77777777" w:rsidR="00CE47BD" w:rsidRPr="00920DC7" w:rsidRDefault="00CE47BD" w:rsidP="00CE47BD">
      <w:pPr>
        <w:pStyle w:val="Prrafodelista"/>
        <w:rPr>
          <w:rFonts w:ascii="Arial" w:hAnsi="Arial"/>
        </w:rPr>
      </w:pPr>
    </w:p>
    <w:p w14:paraId="00612C60" w14:textId="77777777" w:rsidR="00346BB5" w:rsidRPr="00920DC7" w:rsidRDefault="00B67B42" w:rsidP="00CE47BD">
      <w:pPr>
        <w:pStyle w:val="Prrafodelista"/>
        <w:rPr>
          <w:rFonts w:ascii="Times New Roman" w:hAnsi="Times New Roman" w:cs="Times New Roman"/>
          <w:b/>
        </w:rPr>
      </w:pPr>
      <w:r w:rsidRPr="00920DC7">
        <w:rPr>
          <w:rFonts w:ascii="Times New Roman" w:hAnsi="Times New Roman" w:cs="Times New Roman"/>
          <w:b/>
        </w:rPr>
        <w:t>Síntesis</w:t>
      </w:r>
      <w:r w:rsidR="00346BB5" w:rsidRPr="00920DC7">
        <w:rPr>
          <w:rFonts w:ascii="Times New Roman" w:hAnsi="Times New Roman" w:cs="Times New Roman"/>
          <w:b/>
        </w:rPr>
        <w:t xml:space="preserve"> </w:t>
      </w:r>
      <w:r w:rsidRPr="00920DC7">
        <w:rPr>
          <w:rFonts w:ascii="Times New Roman" w:hAnsi="Times New Roman" w:cs="Times New Roman"/>
          <w:b/>
        </w:rPr>
        <w:t>Subcategoría Superación</w:t>
      </w:r>
    </w:p>
    <w:p w14:paraId="2AF001F1" w14:textId="77777777" w:rsidR="00DE4A02" w:rsidRPr="00920DC7" w:rsidRDefault="00BD0196" w:rsidP="00DE4A02">
      <w:pPr>
        <w:spacing w:line="360" w:lineRule="auto"/>
        <w:ind w:firstLine="708"/>
        <w:jc w:val="both"/>
        <w:rPr>
          <w:rFonts w:ascii="Times New Roman" w:hAnsi="Times New Roman" w:cs="Times New Roman"/>
        </w:rPr>
      </w:pPr>
      <w:r w:rsidRPr="00920DC7">
        <w:rPr>
          <w:rFonts w:ascii="Times New Roman" w:hAnsi="Times New Roman" w:cs="Times New Roman"/>
        </w:rPr>
        <w:t>Otro tema no consider</w:t>
      </w:r>
      <w:r w:rsidR="00C268ED" w:rsidRPr="00920DC7">
        <w:rPr>
          <w:rFonts w:ascii="Times New Roman" w:hAnsi="Times New Roman" w:cs="Times New Roman"/>
        </w:rPr>
        <w:t>ado es la certeza que demuestra</w:t>
      </w:r>
      <w:r w:rsidRPr="00920DC7">
        <w:rPr>
          <w:rFonts w:ascii="Times New Roman" w:hAnsi="Times New Roman" w:cs="Times New Roman"/>
        </w:rPr>
        <w:t xml:space="preserve">n algunos padres y/o apoderados de que sus estudiantes no serán limitados por estar en situación de discapacidad visual considerando que su apoyo más la mirada a la discapacidad basada en la aceptación serán los factores que propiciarán </w:t>
      </w:r>
      <w:r w:rsidR="00DE4A02" w:rsidRPr="00920DC7">
        <w:rPr>
          <w:rFonts w:ascii="Times New Roman" w:hAnsi="Times New Roman" w:cs="Times New Roman"/>
        </w:rPr>
        <w:t>un adecuado desarrollo integral</w:t>
      </w:r>
      <w:r w:rsidR="00471096" w:rsidRPr="00920DC7">
        <w:rPr>
          <w:rFonts w:ascii="Times New Roman" w:hAnsi="Times New Roman" w:cs="Times New Roman"/>
        </w:rPr>
        <w:t>.</w:t>
      </w:r>
    </w:p>
    <w:p w14:paraId="548754B1" w14:textId="77777777" w:rsidR="00DE4A02" w:rsidRPr="00920DC7" w:rsidRDefault="00DE4A02" w:rsidP="00DE4A02">
      <w:pPr>
        <w:spacing w:line="360" w:lineRule="auto"/>
        <w:jc w:val="both"/>
        <w:rPr>
          <w:rFonts w:ascii="Times New Roman" w:hAnsi="Times New Roman" w:cs="Times New Roman"/>
        </w:rPr>
      </w:pPr>
    </w:p>
    <w:p w14:paraId="66C8DFDE" w14:textId="77777777" w:rsidR="00DE4A02" w:rsidRPr="00920DC7" w:rsidRDefault="00DE4A02" w:rsidP="00DE4A02">
      <w:pPr>
        <w:spacing w:line="360" w:lineRule="auto"/>
        <w:ind w:firstLine="708"/>
        <w:jc w:val="both"/>
        <w:rPr>
          <w:rFonts w:ascii="Times New Roman" w:hAnsi="Times New Roman" w:cs="Times New Roman"/>
        </w:rPr>
      </w:pPr>
    </w:p>
    <w:p w14:paraId="4341321F" w14:textId="77777777" w:rsidR="00DE4A02" w:rsidRPr="00920DC7" w:rsidRDefault="00DE4A02" w:rsidP="00DE4A02">
      <w:pPr>
        <w:pStyle w:val="Ttulo2"/>
        <w:rPr>
          <w:rFonts w:cs="Times New Roman"/>
        </w:rPr>
      </w:pPr>
      <w:bookmarkStart w:id="107" w:name="_Toc353658755"/>
      <w:r w:rsidRPr="00920DC7">
        <w:rPr>
          <w:rFonts w:cs="Times New Roman"/>
        </w:rPr>
        <w:lastRenderedPageBreak/>
        <w:t>4.2. Análisis interpretativo</w:t>
      </w:r>
      <w:bookmarkEnd w:id="107"/>
    </w:p>
    <w:p w14:paraId="372CAD5F" w14:textId="77777777" w:rsidR="00DE4A02" w:rsidRPr="00920DC7" w:rsidRDefault="00DE4A02" w:rsidP="00DE4A02">
      <w:pPr>
        <w:spacing w:line="360" w:lineRule="auto"/>
        <w:ind w:firstLine="708"/>
        <w:jc w:val="both"/>
        <w:rPr>
          <w:rFonts w:ascii="Times New Roman" w:hAnsi="Times New Roman" w:cs="Times New Roman"/>
        </w:rPr>
      </w:pPr>
    </w:p>
    <w:p w14:paraId="4803F4BF" w14:textId="77777777" w:rsidR="00DE4A02" w:rsidRPr="00920DC7" w:rsidRDefault="00DE4A02" w:rsidP="00DE4A02">
      <w:pPr>
        <w:spacing w:line="360" w:lineRule="auto"/>
        <w:ind w:firstLine="708"/>
        <w:jc w:val="both"/>
        <w:rPr>
          <w:rFonts w:ascii="Times New Roman" w:hAnsi="Times New Roman" w:cs="Times New Roman"/>
        </w:rPr>
      </w:pPr>
      <w:r w:rsidRPr="00920DC7">
        <w:rPr>
          <w:rFonts w:ascii="Times New Roman" w:hAnsi="Times New Roman" w:cs="Times New Roman"/>
        </w:rPr>
        <w:t>En la etapa 2 del análisis, se realiza una agrupación por categorías de las unidades de análisis según lo que los apoderados respondieron en las entrevistas, por lo que se presentan 6 tablas, cada una con aquella temática destacada en la entrevista.  Luego de generar esta agrupación por temática se analiza la información con 3 elementos, el primero es el Servicio Nacional de la Discapacidad y su función en base a la educación y posterior inserción laboral de las personas con discapacidad, luego está la SOFOFA, encargada de la inserción laboral de las personas con discapacidad y los estatutos para aquella función que se encuentran presentes en sus publicaciones</w:t>
      </w:r>
      <w:r w:rsidR="007A4E70" w:rsidRPr="00920DC7">
        <w:rPr>
          <w:rFonts w:ascii="Times New Roman" w:hAnsi="Times New Roman" w:cs="Times New Roman"/>
        </w:rPr>
        <w:t>,</w:t>
      </w:r>
      <w:r w:rsidRPr="00920DC7">
        <w:rPr>
          <w:rFonts w:ascii="Times New Roman" w:hAnsi="Times New Roman" w:cs="Times New Roman"/>
        </w:rPr>
        <w:t xml:space="preserve"> llamadas Empresa Inclusiva y Ser Contratado, finalmente en el cuadro se muestra al Psicólogo John Bowly, quién postula la teoría de los distintos tipos de apego que el ser humano puede crear con su cuidador en la primera infancia.</w:t>
      </w:r>
    </w:p>
    <w:p w14:paraId="5AD1180E" w14:textId="77777777" w:rsidR="007648D8" w:rsidRPr="00920DC7" w:rsidRDefault="007648D8" w:rsidP="00BE2A5D">
      <w:pPr>
        <w:tabs>
          <w:tab w:val="left" w:pos="426"/>
        </w:tabs>
        <w:spacing w:line="276" w:lineRule="auto"/>
      </w:pPr>
    </w:p>
    <w:p w14:paraId="2294B4AB" w14:textId="77777777" w:rsidR="007648D8" w:rsidRPr="00920DC7" w:rsidRDefault="007648D8" w:rsidP="00BE2A5D">
      <w:pPr>
        <w:tabs>
          <w:tab w:val="left" w:pos="426"/>
        </w:tabs>
        <w:spacing w:line="276" w:lineRule="auto"/>
      </w:pPr>
    </w:p>
    <w:p w14:paraId="3DE3C6F5" w14:textId="77777777" w:rsidR="007648D8" w:rsidRPr="00920DC7" w:rsidRDefault="007648D8" w:rsidP="00BE2A5D">
      <w:pPr>
        <w:tabs>
          <w:tab w:val="left" w:pos="426"/>
        </w:tabs>
        <w:spacing w:line="276" w:lineRule="auto"/>
        <w:rPr>
          <w:rFonts w:ascii="Times New Roman" w:hAnsi="Times New Roman" w:cs="Times New Roman"/>
          <w:b/>
        </w:rPr>
      </w:pPr>
      <w:r w:rsidRPr="00920DC7">
        <w:rPr>
          <w:rFonts w:ascii="Times New Roman" w:hAnsi="Times New Roman" w:cs="Times New Roman"/>
          <w:b/>
        </w:rPr>
        <w:t>Categoría de Estudio o Trabajo</w:t>
      </w:r>
    </w:p>
    <w:p w14:paraId="66547FBD" w14:textId="77777777" w:rsidR="003044A8" w:rsidRPr="00920DC7" w:rsidRDefault="003044A8" w:rsidP="00BE2A5D">
      <w:pPr>
        <w:tabs>
          <w:tab w:val="left" w:pos="426"/>
        </w:tabs>
        <w:spacing w:line="276" w:lineRule="auto"/>
        <w:rPr>
          <w:rFonts w:ascii="Times New Roman" w:hAnsi="Times New Roman" w:cs="Times New Roman"/>
          <w:b/>
        </w:rPr>
      </w:pPr>
    </w:p>
    <w:p w14:paraId="52B57496" w14:textId="77777777" w:rsidR="003044A8" w:rsidRPr="00920DC7" w:rsidRDefault="003044A8" w:rsidP="00BE2A5D">
      <w:pPr>
        <w:tabs>
          <w:tab w:val="left" w:pos="426"/>
        </w:tabs>
        <w:spacing w:line="276" w:lineRule="auto"/>
        <w:rPr>
          <w:rFonts w:ascii="Times New Roman" w:hAnsi="Times New Roman" w:cs="Times New Roman"/>
          <w:b/>
        </w:rPr>
      </w:pPr>
    </w:p>
    <w:tbl>
      <w:tblPr>
        <w:tblStyle w:val="Tablaconcuadrcula"/>
        <w:tblW w:w="0" w:type="auto"/>
        <w:tblLook w:val="04A0" w:firstRow="1" w:lastRow="0" w:firstColumn="1" w:lastColumn="0" w:noHBand="0" w:noVBand="1"/>
      </w:tblPr>
      <w:tblGrid>
        <w:gridCol w:w="2207"/>
        <w:gridCol w:w="2207"/>
        <w:gridCol w:w="2207"/>
        <w:gridCol w:w="2207"/>
      </w:tblGrid>
      <w:tr w:rsidR="007648D8" w:rsidRPr="00920DC7" w14:paraId="1C53ED32" w14:textId="77777777" w:rsidTr="007E4B37">
        <w:tc>
          <w:tcPr>
            <w:tcW w:w="2207" w:type="dxa"/>
          </w:tcPr>
          <w:p w14:paraId="16469329" w14:textId="77777777" w:rsidR="007648D8" w:rsidRPr="00920DC7" w:rsidRDefault="007648D8" w:rsidP="007E4B37">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Cat. Estudio o Trabajo.</w:t>
            </w:r>
          </w:p>
        </w:tc>
        <w:tc>
          <w:tcPr>
            <w:tcW w:w="2207" w:type="dxa"/>
          </w:tcPr>
          <w:p w14:paraId="2C883841" w14:textId="77777777" w:rsidR="007648D8" w:rsidRPr="00920DC7" w:rsidRDefault="007648D8" w:rsidP="007E4B37">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Servicio Nacional de la Discapacidad</w:t>
            </w:r>
          </w:p>
        </w:tc>
        <w:tc>
          <w:tcPr>
            <w:tcW w:w="2207" w:type="dxa"/>
          </w:tcPr>
          <w:p w14:paraId="00E2DD79" w14:textId="77777777" w:rsidR="007648D8" w:rsidRPr="00920DC7" w:rsidRDefault="007648D8" w:rsidP="007E4B37">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SOFOFA</w:t>
            </w:r>
          </w:p>
        </w:tc>
        <w:tc>
          <w:tcPr>
            <w:tcW w:w="2207" w:type="dxa"/>
          </w:tcPr>
          <w:p w14:paraId="1A5725DA" w14:textId="77777777" w:rsidR="007648D8" w:rsidRPr="00920DC7" w:rsidRDefault="007648D8" w:rsidP="007E4B37">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Ps. John Bowlby</w:t>
            </w:r>
          </w:p>
        </w:tc>
      </w:tr>
      <w:tr w:rsidR="007648D8" w:rsidRPr="00920DC7" w14:paraId="1CA80855" w14:textId="77777777" w:rsidTr="007E4B37">
        <w:tc>
          <w:tcPr>
            <w:tcW w:w="2207" w:type="dxa"/>
          </w:tcPr>
          <w:p w14:paraId="5ABF63B4"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La apoderada muestra interés en que su hijo trabaje y tenga solvencia económica, por lo que ella agrega debe realizar estudios superiores.</w:t>
            </w:r>
          </w:p>
          <w:p w14:paraId="7B60CBFD"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manifiesta la intención de que su hijo con </w:t>
            </w:r>
            <w:r w:rsidRPr="00920DC7">
              <w:rPr>
                <w:rFonts w:ascii="Times New Roman" w:eastAsia="Arial" w:hAnsi="Times New Roman" w:cs="Times New Roman"/>
              </w:rPr>
              <w:lastRenderedPageBreak/>
              <w:t>discapacidad visual continúe sus estudios al igual que todos sus hijos.</w:t>
            </w:r>
          </w:p>
          <w:p w14:paraId="4B7E981A"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hace referencia a que su hijo en el futuro va a estar trabajando o estudiando, comenta además haber hablado con su hijo sobre que su primer sueldo debe ser para ella.</w:t>
            </w:r>
          </w:p>
          <w:p w14:paraId="529E0C90"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menciona sus anhelos de que su hijo siga estudiando y trabajando en un futuro.</w:t>
            </w:r>
          </w:p>
          <w:p w14:paraId="1454D877"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indica que ella cree que su hijo va a estar trabajando sin embargo es algo que no ha conversado con él, aunque su hijo si ha manifestado el querer continuar sus estudios.</w:t>
            </w:r>
          </w:p>
          <w:p w14:paraId="16011324"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lastRenderedPageBreak/>
              <w:t>- La apoderada manifiesta que ella ve a su hijo estudiando luego de la enseñanza media.</w:t>
            </w:r>
          </w:p>
          <w:p w14:paraId="4248119D"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manifiesta el deseo de que su hijo continúe su educación y que trabaje.</w:t>
            </w:r>
          </w:p>
          <w:p w14:paraId="61D87D17"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comenta que ella cree que su hijo quiere seguir estudiando.</w:t>
            </w:r>
          </w:p>
          <w:p w14:paraId="4943B904"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indica que su hijo trabajará en la profesión estudiada (gastronomía)</w:t>
            </w:r>
          </w:p>
          <w:p w14:paraId="461DAA3E"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indica que su pupila seguirá estudiando debido a que se muestra más metódica, solo espera que logre la madurez suficiente para realizar un preuniversitario y </w:t>
            </w:r>
            <w:r w:rsidRPr="00920DC7">
              <w:rPr>
                <w:rFonts w:ascii="Times New Roman" w:eastAsia="Arial" w:hAnsi="Times New Roman" w:cs="Times New Roman"/>
              </w:rPr>
              <w:lastRenderedPageBreak/>
              <w:t>que la evolución médica permita estos logros.</w:t>
            </w:r>
          </w:p>
          <w:p w14:paraId="7B18D38D"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dice que su pupilo debe estar en constante perfeccionamiento en al área gastronómica.</w:t>
            </w:r>
          </w:p>
          <w:p w14:paraId="0278CFEC"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-Menciona la apoderada en esta parte  que su hijo tenía intenciones previas de estudiar diferentes profesiones, como psicólogo o Profesor de Judo, esto último debido a que le gusta ese deporte.</w:t>
            </w:r>
          </w:p>
          <w:p w14:paraId="6FCD4269"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Indica que su pupila estudiará dos carreras, una de ellas en la  Universidad de Chile (Psicología) y Masoterapia.</w:t>
            </w:r>
          </w:p>
          <w:p w14:paraId="3079A065"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considera que su hija quiere ser alguien en la vida </w:t>
            </w:r>
            <w:r w:rsidRPr="00920DC7">
              <w:rPr>
                <w:rFonts w:ascii="Times New Roman" w:eastAsia="Arial" w:hAnsi="Times New Roman" w:cs="Times New Roman"/>
              </w:rPr>
              <w:lastRenderedPageBreak/>
              <w:t>por lo que estudiará contabilidad en una Universidad.</w:t>
            </w:r>
          </w:p>
          <w:p w14:paraId="450B22F9"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Comenta que su nivel de esfuerzo ha ido en aumento.</w:t>
            </w:r>
          </w:p>
          <w:p w14:paraId="574993F4"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piensa que una vez terminada la enseñanza media buscarán un instituto para continuar los estudios en el área gastronómica.</w:t>
            </w:r>
          </w:p>
          <w:p w14:paraId="3CBDEE41" w14:textId="77777777" w:rsidR="007648D8" w:rsidRPr="00920DC7" w:rsidRDefault="007648D8" w:rsidP="007E4B37">
            <w:pPr>
              <w:spacing w:line="360" w:lineRule="auto"/>
              <w:jc w:val="both"/>
              <w:rPr>
                <w:rFonts w:ascii="Times New Roman" w:eastAsia="Arial" w:hAnsi="Times New Roman" w:cs="Times New Roman"/>
              </w:rPr>
            </w:pPr>
            <w:bookmarkStart w:id="108" w:name="_7xv075xl5ji9" w:colFirst="0" w:colLast="0"/>
            <w:bookmarkEnd w:id="108"/>
            <w:r w:rsidRPr="00920DC7">
              <w:rPr>
                <w:rFonts w:ascii="Times New Roman" w:eastAsia="Arial" w:hAnsi="Times New Roman" w:cs="Times New Roman"/>
              </w:rPr>
              <w:t>- La apoderada considera que el otorgar una base sólida educacional le estará entregando herramientas a su pupilo para desenvolverse en la sociedad.</w:t>
            </w:r>
          </w:p>
          <w:p w14:paraId="5D69FBB1" w14:textId="77777777" w:rsidR="007648D8" w:rsidRPr="00920DC7" w:rsidRDefault="007648D8" w:rsidP="007E4B37">
            <w:pPr>
              <w:spacing w:line="360" w:lineRule="auto"/>
              <w:jc w:val="both"/>
              <w:rPr>
                <w:rFonts w:ascii="Times New Roman" w:eastAsia="Arial" w:hAnsi="Times New Roman" w:cs="Times New Roman"/>
              </w:rPr>
            </w:pPr>
          </w:p>
          <w:p w14:paraId="45E9AB76" w14:textId="77777777" w:rsidR="007648D8" w:rsidRPr="00920DC7" w:rsidRDefault="007648D8" w:rsidP="007E4B37">
            <w:pPr>
              <w:spacing w:line="360" w:lineRule="auto"/>
              <w:jc w:val="both"/>
            </w:pPr>
          </w:p>
        </w:tc>
        <w:tc>
          <w:tcPr>
            <w:tcW w:w="2207" w:type="dxa"/>
          </w:tcPr>
          <w:p w14:paraId="3063B8DE"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lastRenderedPageBreak/>
              <w:t xml:space="preserve">El Estado debe garantizar la educación para las personas con discapacidad y, particularmente, a los niños, niñas y adolescentes. Para eso, los establecimientos deben tener infraestructura </w:t>
            </w:r>
            <w:r w:rsidRPr="00920DC7">
              <w:rPr>
                <w:rFonts w:ascii="Times New Roman" w:eastAsia="Arial" w:hAnsi="Times New Roman" w:cs="Times New Roman"/>
              </w:rPr>
              <w:lastRenderedPageBreak/>
              <w:t xml:space="preserve">adecuada (con rampas o ascensores), materiales de apoyo y profesores/as preparados/as para cumplir el principio de igualdad de oportunidades.  </w:t>
            </w:r>
          </w:p>
          <w:p w14:paraId="7CB7DECF"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Si bien en Chile existen avances en normativas y a nivel monetario con el  aumento de financiamiento para escuelas especiales y proyectos de integración, la cobertura y la calidad no son suficientes. Según el Ministerio de Educación, 850.000 estudiantes tienen necesidades educativas especiales y solo el 18% recibe una educación apropiada.</w:t>
            </w:r>
          </w:p>
        </w:tc>
        <w:tc>
          <w:tcPr>
            <w:tcW w:w="2207" w:type="dxa"/>
          </w:tcPr>
          <w:p w14:paraId="34EB93F3" w14:textId="77777777" w:rsidR="007648D8" w:rsidRPr="00920DC7" w:rsidRDefault="007648D8" w:rsidP="007E4B37">
            <w:pPr>
              <w:tabs>
                <w:tab w:val="left" w:pos="426"/>
              </w:tabs>
              <w:spacing w:line="360" w:lineRule="auto"/>
              <w:jc w:val="both"/>
              <w:rPr>
                <w:rFonts w:ascii="Times New Roman" w:hAnsi="Times New Roman" w:cs="Times New Roman"/>
              </w:rPr>
            </w:pPr>
          </w:p>
        </w:tc>
        <w:tc>
          <w:tcPr>
            <w:tcW w:w="2207" w:type="dxa"/>
          </w:tcPr>
          <w:p w14:paraId="4C97A8B8"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xml:space="preserve">De acuerdo al autor estas afirmaciones se </w:t>
            </w:r>
            <w:r w:rsidR="007A4E70" w:rsidRPr="00920DC7">
              <w:rPr>
                <w:rFonts w:ascii="Times New Roman" w:eastAsia="Arial" w:hAnsi="Times New Roman" w:cs="Times New Roman"/>
              </w:rPr>
              <w:t>entienden</w:t>
            </w:r>
            <w:r w:rsidRPr="00920DC7">
              <w:rPr>
                <w:rFonts w:ascii="Times New Roman" w:eastAsia="Arial" w:hAnsi="Times New Roman" w:cs="Times New Roman"/>
              </w:rPr>
              <w:t xml:space="preserve"> como un apego seguro debido a que se encuentra en la mayoría de las respuestas de los apoderados una disposición a un cuidado basado en una seguridad </w:t>
            </w:r>
            <w:r w:rsidRPr="00920DC7">
              <w:rPr>
                <w:rFonts w:ascii="Times New Roman" w:eastAsia="Arial" w:hAnsi="Times New Roman" w:cs="Times New Roman"/>
              </w:rPr>
              <w:lastRenderedPageBreak/>
              <w:t>emocional que permite a sus hijos (as) un adecuado espacio para un buen desarrollo de la personalidad la cual se mantiene durante toda la vida</w:t>
            </w:r>
            <w:r w:rsidR="00920DC7" w:rsidRPr="00920DC7">
              <w:rPr>
                <w:rFonts w:ascii="Times New Roman" w:eastAsia="Arial" w:hAnsi="Times New Roman" w:cs="Times New Roman"/>
              </w:rPr>
              <w:t xml:space="preserve">, </w:t>
            </w:r>
            <w:r w:rsidRPr="00920DC7">
              <w:rPr>
                <w:rFonts w:ascii="Times New Roman" w:eastAsia="Arial" w:hAnsi="Times New Roman" w:cs="Times New Roman"/>
              </w:rPr>
              <w:t xml:space="preserve"> respetando dos de los tres elementos fundamentales de un apego seguro:</w:t>
            </w:r>
          </w:p>
          <w:p w14:paraId="713073B5"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u w:val="single"/>
              </w:rPr>
              <w:t>Equilibrio</w:t>
            </w:r>
            <w:r w:rsidRPr="00920DC7">
              <w:rPr>
                <w:rFonts w:ascii="Times New Roman" w:eastAsia="Arial" w:hAnsi="Times New Roman" w:cs="Times New Roman"/>
              </w:rPr>
              <w:t>: La sintonía con el estado de los padres permite a los hijos equilibrar sus propios estados corporales, emocionales y mentales.</w:t>
            </w:r>
          </w:p>
          <w:p w14:paraId="6AD3D0ED" w14:textId="77777777" w:rsidR="007648D8" w:rsidRPr="00920DC7" w:rsidRDefault="007648D8" w:rsidP="007E4B37">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xml:space="preserve"> </w:t>
            </w:r>
            <w:r w:rsidRPr="00920DC7">
              <w:rPr>
                <w:rFonts w:ascii="Times New Roman" w:eastAsia="Arial" w:hAnsi="Times New Roman" w:cs="Times New Roman"/>
                <w:u w:val="single"/>
              </w:rPr>
              <w:t>Coherencia</w:t>
            </w:r>
            <w:r w:rsidRPr="00920DC7">
              <w:rPr>
                <w:rFonts w:ascii="Times New Roman" w:eastAsia="Arial" w:hAnsi="Times New Roman" w:cs="Times New Roman"/>
              </w:rPr>
              <w:t>: Es el sentido de integración que alcanzan los niños cuando, en relación con los adultos, experimentan conexión interpersonal</w:t>
            </w:r>
            <w:r w:rsidRPr="00920DC7">
              <w:rPr>
                <w:rFonts w:ascii="Times New Roman" w:eastAsia="Comic Sans MS" w:hAnsi="Times New Roman" w:cs="Times New Roman"/>
              </w:rPr>
              <w:t xml:space="preserve"> </w:t>
            </w:r>
            <w:r w:rsidRPr="00920DC7">
              <w:rPr>
                <w:rFonts w:ascii="Times New Roman" w:eastAsia="Arial" w:hAnsi="Times New Roman" w:cs="Times New Roman"/>
              </w:rPr>
              <w:t>e integración interna.</w:t>
            </w:r>
          </w:p>
          <w:p w14:paraId="5B02FCC5" w14:textId="77777777" w:rsidR="007648D8" w:rsidRPr="00920DC7" w:rsidRDefault="00920DC7" w:rsidP="007E4B37">
            <w:pPr>
              <w:tabs>
                <w:tab w:val="left" w:pos="426"/>
              </w:tabs>
              <w:spacing w:line="360" w:lineRule="auto"/>
              <w:jc w:val="both"/>
              <w:rPr>
                <w:rFonts w:ascii="Times New Roman" w:hAnsi="Times New Roman" w:cs="Times New Roman"/>
              </w:rPr>
            </w:pPr>
            <w:r w:rsidRPr="00920DC7">
              <w:rPr>
                <w:rFonts w:ascii="Times New Roman" w:hAnsi="Times New Roman" w:cs="Times New Roman"/>
              </w:rPr>
              <w:lastRenderedPageBreak/>
              <w:t>Estos momentos forman en el estudiante un desarrollo seguro de sus habilidades por lo que proyectan en su vida momentos alejados de sus padres y/o apoderados, ya sea trabajando o estudiando.</w:t>
            </w:r>
          </w:p>
        </w:tc>
      </w:tr>
    </w:tbl>
    <w:p w14:paraId="75545488" w14:textId="77777777" w:rsidR="007648D8" w:rsidRPr="00920DC7" w:rsidRDefault="007648D8" w:rsidP="00BE2A5D">
      <w:pPr>
        <w:tabs>
          <w:tab w:val="left" w:pos="426"/>
        </w:tabs>
        <w:spacing w:line="276" w:lineRule="auto"/>
      </w:pPr>
    </w:p>
    <w:p w14:paraId="3F3BD354" w14:textId="77777777" w:rsidR="007E4B37" w:rsidRPr="00920DC7" w:rsidRDefault="007E4B37" w:rsidP="008A6DEA">
      <w:pPr>
        <w:tabs>
          <w:tab w:val="left" w:pos="426"/>
        </w:tabs>
        <w:spacing w:line="276" w:lineRule="auto"/>
      </w:pPr>
    </w:p>
    <w:p w14:paraId="752702F9" w14:textId="77777777" w:rsidR="00E9385D" w:rsidRPr="00920DC7" w:rsidRDefault="00E9385D" w:rsidP="007A4E70">
      <w:pPr>
        <w:tabs>
          <w:tab w:val="left" w:pos="426"/>
        </w:tabs>
        <w:spacing w:line="360" w:lineRule="auto"/>
        <w:jc w:val="both"/>
        <w:rPr>
          <w:rFonts w:ascii="Times New Roman" w:hAnsi="Times New Roman" w:cs="Times New Roman"/>
        </w:rPr>
      </w:pPr>
      <w:r w:rsidRPr="00920DC7">
        <w:rPr>
          <w:rFonts w:ascii="Times New Roman" w:hAnsi="Times New Roman" w:cs="Times New Roman"/>
        </w:rPr>
        <w:tab/>
      </w:r>
      <w:r w:rsidR="008A6DEA" w:rsidRPr="00920DC7">
        <w:rPr>
          <w:rFonts w:ascii="Times New Roman" w:hAnsi="Times New Roman" w:cs="Times New Roman"/>
          <w:b/>
        </w:rPr>
        <w:t>Sí</w:t>
      </w:r>
      <w:r w:rsidR="00C825D8" w:rsidRPr="00920DC7">
        <w:rPr>
          <w:rFonts w:ascii="Times New Roman" w:hAnsi="Times New Roman" w:cs="Times New Roman"/>
          <w:b/>
        </w:rPr>
        <w:t>ntesis</w:t>
      </w:r>
      <w:r w:rsidR="008A6DEA" w:rsidRPr="00920DC7">
        <w:rPr>
          <w:rFonts w:ascii="Times New Roman" w:hAnsi="Times New Roman" w:cs="Times New Roman"/>
          <w:b/>
        </w:rPr>
        <w:t xml:space="preserve"> de la Categoría estudio o trabajo</w:t>
      </w:r>
      <w:r w:rsidR="00C825D8" w:rsidRPr="00920DC7">
        <w:rPr>
          <w:rFonts w:ascii="Times New Roman" w:hAnsi="Times New Roman" w:cs="Times New Roman"/>
          <w:b/>
        </w:rPr>
        <w:t>:</w:t>
      </w:r>
      <w:r w:rsidR="008A6DEA" w:rsidRPr="00920DC7">
        <w:rPr>
          <w:rFonts w:ascii="Times New Roman" w:hAnsi="Times New Roman" w:cs="Times New Roman"/>
        </w:rPr>
        <w:t xml:space="preserve"> En base a lo que responden los apoderados se presenta según lo dicho por el SENADIS el derecho que tienen las personas de recibir educación independiente de su discapacidad, los apoderados al no estar informados de esta situación tienden a </w:t>
      </w:r>
      <w:r w:rsidRPr="00920DC7">
        <w:rPr>
          <w:rFonts w:ascii="Times New Roman" w:hAnsi="Times New Roman" w:cs="Times New Roman"/>
        </w:rPr>
        <w:t xml:space="preserve">desarrollar emociones aprensivas en torno a la </w:t>
      </w:r>
      <w:r w:rsidRPr="00920DC7">
        <w:rPr>
          <w:rFonts w:ascii="Times New Roman" w:hAnsi="Times New Roman" w:cs="Times New Roman"/>
        </w:rPr>
        <w:lastRenderedPageBreak/>
        <w:t>escolarización de su hijo, por lo que se recalca la importancia de un apego seguro en la primera infancia para después generar un desarrollo autónomo e integro del adolescente.</w:t>
      </w:r>
    </w:p>
    <w:p w14:paraId="74A9F2E7" w14:textId="77777777" w:rsidR="00BE2A5D" w:rsidRPr="00920DC7" w:rsidRDefault="00BE2A5D" w:rsidP="00E9385D">
      <w:pPr>
        <w:tabs>
          <w:tab w:val="left" w:pos="426"/>
        </w:tabs>
        <w:spacing w:line="360" w:lineRule="auto"/>
        <w:rPr>
          <w:rFonts w:ascii="Times New Roman" w:hAnsi="Times New Roman" w:cs="Times New Roman"/>
        </w:rPr>
      </w:pPr>
    </w:p>
    <w:p w14:paraId="36D89037" w14:textId="77777777" w:rsidR="003044A8" w:rsidRPr="00920DC7" w:rsidRDefault="003044A8" w:rsidP="00E9385D">
      <w:pPr>
        <w:tabs>
          <w:tab w:val="left" w:pos="426"/>
        </w:tabs>
        <w:spacing w:line="360" w:lineRule="auto"/>
        <w:rPr>
          <w:rFonts w:ascii="Times New Roman" w:hAnsi="Times New Roman" w:cs="Times New Roman"/>
        </w:rPr>
      </w:pPr>
    </w:p>
    <w:p w14:paraId="2D21510B" w14:textId="77777777" w:rsidR="00E9385D" w:rsidRPr="00920DC7" w:rsidRDefault="007648D8" w:rsidP="00E9385D">
      <w:pPr>
        <w:tabs>
          <w:tab w:val="left" w:pos="426"/>
        </w:tabs>
        <w:spacing w:line="360" w:lineRule="auto"/>
        <w:rPr>
          <w:rFonts w:ascii="Times New Roman" w:hAnsi="Times New Roman" w:cs="Times New Roman"/>
          <w:b/>
        </w:rPr>
      </w:pPr>
      <w:r w:rsidRPr="00920DC7">
        <w:rPr>
          <w:rFonts w:ascii="Times New Roman" w:hAnsi="Times New Roman" w:cs="Times New Roman"/>
          <w:b/>
        </w:rPr>
        <w:t>Categoría Masoterapia:</w:t>
      </w:r>
    </w:p>
    <w:p w14:paraId="722EDC46" w14:textId="77777777" w:rsidR="00C825D8" w:rsidRPr="00920DC7" w:rsidRDefault="00C825D8" w:rsidP="00C825D8">
      <w:pPr>
        <w:tabs>
          <w:tab w:val="left" w:pos="426"/>
        </w:tabs>
        <w:spacing w:line="276" w:lineRule="auto"/>
      </w:pPr>
    </w:p>
    <w:tbl>
      <w:tblPr>
        <w:tblStyle w:val="Tablaconcuadrcula"/>
        <w:tblW w:w="0" w:type="auto"/>
        <w:tblInd w:w="108" w:type="dxa"/>
        <w:tblLook w:val="04A0" w:firstRow="1" w:lastRow="0" w:firstColumn="1" w:lastColumn="0" w:noHBand="0" w:noVBand="1"/>
      </w:tblPr>
      <w:tblGrid>
        <w:gridCol w:w="2207"/>
        <w:gridCol w:w="2207"/>
        <w:gridCol w:w="2207"/>
        <w:gridCol w:w="2207"/>
      </w:tblGrid>
      <w:tr w:rsidR="00C825D8" w:rsidRPr="00920DC7" w14:paraId="5B32ED00" w14:textId="77777777" w:rsidTr="00BE2A5D">
        <w:tc>
          <w:tcPr>
            <w:tcW w:w="2207" w:type="dxa"/>
          </w:tcPr>
          <w:p w14:paraId="0AC55C00"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Cat. Masoterapia</w:t>
            </w:r>
          </w:p>
        </w:tc>
        <w:tc>
          <w:tcPr>
            <w:tcW w:w="2207" w:type="dxa"/>
          </w:tcPr>
          <w:p w14:paraId="50671523"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Servicio Nacional de la Discapacidad</w:t>
            </w:r>
          </w:p>
        </w:tc>
        <w:tc>
          <w:tcPr>
            <w:tcW w:w="2207" w:type="dxa"/>
          </w:tcPr>
          <w:p w14:paraId="1DA2AED7" w14:textId="77777777" w:rsidR="00C825D8" w:rsidRPr="00920DC7" w:rsidRDefault="00C825D8" w:rsidP="00BE2A5D">
            <w:pPr>
              <w:tabs>
                <w:tab w:val="left" w:pos="426"/>
              </w:tabs>
              <w:spacing w:line="360" w:lineRule="auto"/>
              <w:ind w:left="298" w:hanging="298"/>
              <w:jc w:val="center"/>
              <w:rPr>
                <w:rFonts w:ascii="Times New Roman" w:hAnsi="Times New Roman" w:cs="Times New Roman"/>
              </w:rPr>
            </w:pPr>
            <w:r w:rsidRPr="00920DC7">
              <w:rPr>
                <w:rFonts w:ascii="Times New Roman" w:eastAsia="Arial" w:hAnsi="Times New Roman" w:cs="Times New Roman"/>
                <w:b/>
              </w:rPr>
              <w:t>SOFOFA</w:t>
            </w:r>
          </w:p>
        </w:tc>
        <w:tc>
          <w:tcPr>
            <w:tcW w:w="2207" w:type="dxa"/>
          </w:tcPr>
          <w:p w14:paraId="051A40C1"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Ps. John Bowlby</w:t>
            </w:r>
          </w:p>
        </w:tc>
      </w:tr>
      <w:tr w:rsidR="00C825D8" w:rsidRPr="00920DC7" w14:paraId="06F24C6A" w14:textId="77777777" w:rsidTr="00BE2A5D">
        <w:trPr>
          <w:trHeight w:val="8977"/>
        </w:trPr>
        <w:tc>
          <w:tcPr>
            <w:tcW w:w="2207" w:type="dxa"/>
          </w:tcPr>
          <w:p w14:paraId="4BBAFE61"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manifiesta que su pupilo, una vez egresado de la carrera de Maso</w:t>
            </w:r>
            <w:r w:rsidR="002906AB" w:rsidRPr="00920DC7">
              <w:rPr>
                <w:rFonts w:ascii="Times New Roman" w:eastAsia="Arial" w:hAnsi="Times New Roman" w:cs="Times New Roman"/>
              </w:rPr>
              <w:t xml:space="preserve">terapia en la Escuela Santa Lucía </w:t>
            </w:r>
            <w:r w:rsidRPr="00920DC7">
              <w:rPr>
                <w:rFonts w:ascii="Times New Roman" w:eastAsia="Arial" w:hAnsi="Times New Roman" w:cs="Times New Roman"/>
              </w:rPr>
              <w:t>realizará la labor en casa o a domicilio.</w:t>
            </w:r>
          </w:p>
          <w:p w14:paraId="5FBD9FDC"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menciona que ella imagina a su hijo trabajando de Masoterapeuta después de terminar sus estudios.</w:t>
            </w:r>
          </w:p>
          <w:p w14:paraId="08AAA5D9"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 xml:space="preserve">- La apoderada indica que su hijo debe ingresar a un Instituto de Formación Técnica con el objetivo de tener mayores </w:t>
            </w:r>
            <w:r w:rsidRPr="00920DC7">
              <w:rPr>
                <w:rFonts w:ascii="Times New Roman" w:eastAsia="Arial" w:hAnsi="Times New Roman" w:cs="Times New Roman"/>
              </w:rPr>
              <w:lastRenderedPageBreak/>
              <w:t>conocimientos y experticia en el área de la Masoterapia.</w:t>
            </w:r>
            <w:r w:rsidRPr="00920DC7">
              <w:rPr>
                <w:rFonts w:ascii="Times New Roman" w:eastAsia="Arial" w:hAnsi="Times New Roman" w:cs="Times New Roman"/>
              </w:rPr>
              <w:br/>
            </w:r>
            <w:r w:rsidRPr="00920DC7">
              <w:rPr>
                <w:rFonts w:ascii="Times New Roman" w:eastAsia="Arial" w:hAnsi="Times New Roman" w:cs="Times New Roman"/>
              </w:rPr>
              <w:br/>
              <w:t xml:space="preserve">- La apoderada dice que la primera opción basada en los intereses de su pupilo era Locución de radio y televisión pero no encontraron una institución de educación superior con una malla curricular adaptada. Después de darle varias opciones su hijo decide estudiar Masoterapia en el Colegio Santa Lucía donde, de manera paralela aprenderá habilidades de la vida diaria las cuales no están desarrolladas totalmente. </w:t>
            </w:r>
          </w:p>
          <w:p w14:paraId="15A93107" w14:textId="77777777" w:rsidR="00C825D8" w:rsidRPr="00920DC7" w:rsidRDefault="00C825D8" w:rsidP="00C825D8">
            <w:pPr>
              <w:spacing w:line="360" w:lineRule="auto"/>
              <w:jc w:val="both"/>
              <w:rPr>
                <w:rFonts w:ascii="Times New Roman" w:eastAsia="Arial" w:hAnsi="Times New Roman" w:cs="Times New Roman"/>
              </w:rPr>
            </w:pPr>
          </w:p>
          <w:p w14:paraId="16CAA00E" w14:textId="77777777" w:rsidR="00C825D8" w:rsidRPr="00920DC7" w:rsidRDefault="00C825D8" w:rsidP="00C825D8">
            <w:pPr>
              <w:spacing w:line="360" w:lineRule="auto"/>
              <w:jc w:val="both"/>
              <w:rPr>
                <w:rFonts w:ascii="Times New Roman" w:eastAsia="Arial" w:hAnsi="Times New Roman" w:cs="Times New Roman"/>
              </w:rPr>
            </w:pPr>
          </w:p>
          <w:p w14:paraId="766AE9A3" w14:textId="77777777" w:rsidR="00C825D8" w:rsidRPr="00920DC7" w:rsidRDefault="00C825D8" w:rsidP="00C825D8">
            <w:pPr>
              <w:spacing w:line="360" w:lineRule="auto"/>
              <w:jc w:val="both"/>
              <w:rPr>
                <w:rFonts w:ascii="Times New Roman" w:eastAsia="Arial" w:hAnsi="Times New Roman" w:cs="Times New Roman"/>
              </w:rPr>
            </w:pPr>
          </w:p>
          <w:p w14:paraId="7E920706" w14:textId="77777777" w:rsidR="00C825D8" w:rsidRPr="00920DC7" w:rsidRDefault="00C825D8" w:rsidP="00C825D8">
            <w:pPr>
              <w:spacing w:line="360" w:lineRule="auto"/>
              <w:jc w:val="both"/>
              <w:rPr>
                <w:rFonts w:ascii="Times New Roman" w:eastAsia="Arial" w:hAnsi="Times New Roman" w:cs="Times New Roman"/>
              </w:rPr>
            </w:pPr>
          </w:p>
          <w:p w14:paraId="43247847" w14:textId="77777777" w:rsidR="00C825D8" w:rsidRPr="00920DC7" w:rsidRDefault="00C825D8" w:rsidP="00C825D8">
            <w:pPr>
              <w:spacing w:line="360" w:lineRule="auto"/>
              <w:jc w:val="both"/>
              <w:rPr>
                <w:rFonts w:ascii="Times New Roman" w:hAnsi="Times New Roman" w:cs="Times New Roman"/>
              </w:rPr>
            </w:pPr>
          </w:p>
          <w:p w14:paraId="69270273" w14:textId="77777777" w:rsidR="00C825D8" w:rsidRPr="00920DC7" w:rsidRDefault="00C825D8" w:rsidP="00C825D8">
            <w:pPr>
              <w:spacing w:line="360" w:lineRule="auto"/>
              <w:jc w:val="both"/>
              <w:rPr>
                <w:rFonts w:ascii="Times New Roman" w:hAnsi="Times New Roman" w:cs="Times New Roman"/>
              </w:rPr>
            </w:pPr>
          </w:p>
          <w:p w14:paraId="1895DAA2" w14:textId="77777777" w:rsidR="00C825D8" w:rsidRPr="00920DC7" w:rsidRDefault="00C825D8" w:rsidP="00C825D8">
            <w:pPr>
              <w:spacing w:line="360" w:lineRule="auto"/>
              <w:jc w:val="both"/>
              <w:rPr>
                <w:rFonts w:ascii="Times New Roman" w:hAnsi="Times New Roman" w:cs="Times New Roman"/>
              </w:rPr>
            </w:pPr>
          </w:p>
          <w:p w14:paraId="47F13F0F" w14:textId="77777777" w:rsidR="00C825D8" w:rsidRPr="00920DC7" w:rsidRDefault="00C825D8" w:rsidP="00C825D8">
            <w:pPr>
              <w:spacing w:line="360" w:lineRule="auto"/>
              <w:jc w:val="both"/>
              <w:rPr>
                <w:rFonts w:ascii="Times New Roman" w:hAnsi="Times New Roman" w:cs="Times New Roman"/>
              </w:rPr>
            </w:pPr>
          </w:p>
          <w:p w14:paraId="0D0D03DC" w14:textId="77777777" w:rsidR="00C825D8" w:rsidRPr="00920DC7" w:rsidRDefault="00C825D8" w:rsidP="00C825D8">
            <w:pPr>
              <w:spacing w:line="360" w:lineRule="auto"/>
              <w:jc w:val="both"/>
              <w:rPr>
                <w:rFonts w:ascii="Times New Roman" w:hAnsi="Times New Roman" w:cs="Times New Roman"/>
              </w:rPr>
            </w:pPr>
          </w:p>
          <w:p w14:paraId="4759C77E" w14:textId="77777777" w:rsidR="00C825D8" w:rsidRPr="00920DC7" w:rsidRDefault="00C825D8" w:rsidP="00C825D8">
            <w:pPr>
              <w:spacing w:line="360" w:lineRule="auto"/>
              <w:jc w:val="both"/>
              <w:rPr>
                <w:rFonts w:ascii="Times New Roman" w:hAnsi="Times New Roman" w:cs="Times New Roman"/>
              </w:rPr>
            </w:pPr>
          </w:p>
          <w:p w14:paraId="5A470BEE" w14:textId="77777777" w:rsidR="00C825D8" w:rsidRPr="00920DC7" w:rsidRDefault="00C825D8" w:rsidP="00C825D8">
            <w:pPr>
              <w:spacing w:line="360" w:lineRule="auto"/>
              <w:jc w:val="both"/>
              <w:rPr>
                <w:rFonts w:ascii="Times New Roman" w:hAnsi="Times New Roman" w:cs="Times New Roman"/>
              </w:rPr>
            </w:pPr>
          </w:p>
          <w:p w14:paraId="72A19D86" w14:textId="77777777" w:rsidR="00C825D8" w:rsidRPr="00920DC7" w:rsidRDefault="00C825D8" w:rsidP="00C825D8">
            <w:pPr>
              <w:spacing w:line="360" w:lineRule="auto"/>
              <w:jc w:val="both"/>
              <w:rPr>
                <w:rFonts w:ascii="Times New Roman" w:hAnsi="Times New Roman" w:cs="Times New Roman"/>
              </w:rPr>
            </w:pPr>
          </w:p>
          <w:p w14:paraId="3D250562" w14:textId="77777777" w:rsidR="00C825D8" w:rsidRPr="00920DC7" w:rsidRDefault="00C825D8" w:rsidP="00C825D8">
            <w:pPr>
              <w:spacing w:line="360" w:lineRule="auto"/>
              <w:jc w:val="both"/>
              <w:rPr>
                <w:rFonts w:ascii="Times New Roman" w:hAnsi="Times New Roman" w:cs="Times New Roman"/>
              </w:rPr>
            </w:pPr>
          </w:p>
          <w:p w14:paraId="504C4310" w14:textId="77777777" w:rsidR="00C825D8" w:rsidRPr="00920DC7" w:rsidRDefault="00C825D8" w:rsidP="00C825D8">
            <w:pPr>
              <w:spacing w:line="360" w:lineRule="auto"/>
              <w:jc w:val="both"/>
              <w:rPr>
                <w:rFonts w:ascii="Times New Roman" w:hAnsi="Times New Roman" w:cs="Times New Roman"/>
              </w:rPr>
            </w:pPr>
          </w:p>
          <w:p w14:paraId="18B59B13" w14:textId="77777777" w:rsidR="00C825D8" w:rsidRPr="00920DC7" w:rsidRDefault="00C825D8" w:rsidP="00C825D8">
            <w:pPr>
              <w:spacing w:line="360" w:lineRule="auto"/>
              <w:jc w:val="both"/>
              <w:rPr>
                <w:rFonts w:ascii="Times New Roman" w:hAnsi="Times New Roman" w:cs="Times New Roman"/>
              </w:rPr>
            </w:pPr>
          </w:p>
          <w:p w14:paraId="0A0AEEB7" w14:textId="77777777" w:rsidR="00C825D8" w:rsidRPr="00920DC7" w:rsidRDefault="00C825D8" w:rsidP="00C825D8">
            <w:pPr>
              <w:spacing w:line="360" w:lineRule="auto"/>
              <w:jc w:val="both"/>
              <w:rPr>
                <w:rFonts w:ascii="Times New Roman" w:hAnsi="Times New Roman" w:cs="Times New Roman"/>
              </w:rPr>
            </w:pPr>
          </w:p>
          <w:p w14:paraId="6074888B" w14:textId="77777777" w:rsidR="00C825D8" w:rsidRPr="00920DC7" w:rsidRDefault="00C825D8" w:rsidP="00C825D8">
            <w:pPr>
              <w:spacing w:line="360" w:lineRule="auto"/>
              <w:jc w:val="both"/>
              <w:rPr>
                <w:rFonts w:ascii="Times New Roman" w:hAnsi="Times New Roman" w:cs="Times New Roman"/>
              </w:rPr>
            </w:pPr>
          </w:p>
          <w:p w14:paraId="71A720D3" w14:textId="77777777" w:rsidR="00C825D8" w:rsidRPr="00920DC7" w:rsidRDefault="00C825D8" w:rsidP="00C825D8">
            <w:pPr>
              <w:spacing w:line="360" w:lineRule="auto"/>
              <w:jc w:val="both"/>
              <w:rPr>
                <w:rFonts w:ascii="Times New Roman" w:hAnsi="Times New Roman" w:cs="Times New Roman"/>
              </w:rPr>
            </w:pPr>
          </w:p>
          <w:p w14:paraId="33A320CF" w14:textId="77777777" w:rsidR="00C825D8" w:rsidRPr="00920DC7" w:rsidRDefault="00C825D8" w:rsidP="00C825D8">
            <w:pPr>
              <w:spacing w:line="360" w:lineRule="auto"/>
              <w:jc w:val="both"/>
              <w:rPr>
                <w:rFonts w:ascii="Times New Roman" w:hAnsi="Times New Roman" w:cs="Times New Roman"/>
              </w:rPr>
            </w:pPr>
          </w:p>
          <w:p w14:paraId="142E7D3E" w14:textId="77777777" w:rsidR="00C825D8" w:rsidRPr="00920DC7" w:rsidRDefault="00C825D8" w:rsidP="00C825D8">
            <w:pPr>
              <w:spacing w:line="360" w:lineRule="auto"/>
              <w:jc w:val="both"/>
              <w:rPr>
                <w:rFonts w:ascii="Times New Roman" w:hAnsi="Times New Roman" w:cs="Times New Roman"/>
              </w:rPr>
            </w:pPr>
          </w:p>
          <w:p w14:paraId="56877768" w14:textId="77777777" w:rsidR="00C825D8" w:rsidRPr="00920DC7" w:rsidRDefault="00C825D8" w:rsidP="00C825D8">
            <w:pPr>
              <w:spacing w:line="360" w:lineRule="auto"/>
              <w:jc w:val="both"/>
              <w:rPr>
                <w:rFonts w:ascii="Times New Roman" w:hAnsi="Times New Roman" w:cs="Times New Roman"/>
              </w:rPr>
            </w:pPr>
          </w:p>
          <w:p w14:paraId="25FCC05A" w14:textId="77777777" w:rsidR="00C825D8" w:rsidRPr="00920DC7" w:rsidRDefault="00C825D8" w:rsidP="00C825D8">
            <w:pPr>
              <w:spacing w:line="360" w:lineRule="auto"/>
              <w:jc w:val="both"/>
              <w:rPr>
                <w:rFonts w:ascii="Times New Roman" w:hAnsi="Times New Roman" w:cs="Times New Roman"/>
              </w:rPr>
            </w:pPr>
          </w:p>
          <w:p w14:paraId="6C6C01ED" w14:textId="77777777" w:rsidR="00C825D8" w:rsidRPr="00920DC7" w:rsidRDefault="00C825D8" w:rsidP="00C825D8">
            <w:pPr>
              <w:spacing w:line="360" w:lineRule="auto"/>
              <w:jc w:val="both"/>
              <w:rPr>
                <w:rFonts w:ascii="Times New Roman" w:hAnsi="Times New Roman" w:cs="Times New Roman"/>
              </w:rPr>
            </w:pPr>
          </w:p>
          <w:p w14:paraId="0692DB03" w14:textId="77777777" w:rsidR="00C825D8" w:rsidRPr="00920DC7" w:rsidRDefault="00C825D8" w:rsidP="00C825D8">
            <w:pPr>
              <w:spacing w:line="360" w:lineRule="auto"/>
              <w:jc w:val="both"/>
              <w:rPr>
                <w:rFonts w:ascii="Times New Roman" w:hAnsi="Times New Roman" w:cs="Times New Roman"/>
              </w:rPr>
            </w:pPr>
          </w:p>
          <w:p w14:paraId="4AE8A395" w14:textId="77777777" w:rsidR="00C825D8" w:rsidRPr="00920DC7" w:rsidRDefault="00C825D8" w:rsidP="00C825D8">
            <w:pPr>
              <w:spacing w:line="360" w:lineRule="auto"/>
              <w:jc w:val="both"/>
              <w:rPr>
                <w:rFonts w:ascii="Times New Roman" w:hAnsi="Times New Roman" w:cs="Times New Roman"/>
              </w:rPr>
            </w:pPr>
          </w:p>
          <w:p w14:paraId="59D86C62" w14:textId="77777777" w:rsidR="00C825D8" w:rsidRPr="00920DC7" w:rsidRDefault="00C825D8" w:rsidP="00C825D8">
            <w:pPr>
              <w:spacing w:line="360" w:lineRule="auto"/>
              <w:jc w:val="both"/>
              <w:rPr>
                <w:rFonts w:ascii="Times New Roman" w:hAnsi="Times New Roman" w:cs="Times New Roman"/>
              </w:rPr>
            </w:pPr>
          </w:p>
          <w:p w14:paraId="5EC2E2F6" w14:textId="77777777" w:rsidR="00C825D8" w:rsidRPr="00920DC7" w:rsidRDefault="00C825D8" w:rsidP="00C825D8">
            <w:pPr>
              <w:spacing w:line="360" w:lineRule="auto"/>
              <w:jc w:val="both"/>
              <w:rPr>
                <w:rFonts w:ascii="Times New Roman" w:hAnsi="Times New Roman" w:cs="Times New Roman"/>
              </w:rPr>
            </w:pPr>
          </w:p>
          <w:p w14:paraId="7589DEC4" w14:textId="77777777" w:rsidR="00C825D8" w:rsidRPr="00920DC7" w:rsidRDefault="00C825D8" w:rsidP="00C825D8">
            <w:pPr>
              <w:spacing w:line="360" w:lineRule="auto"/>
              <w:jc w:val="both"/>
              <w:rPr>
                <w:rFonts w:ascii="Times New Roman" w:hAnsi="Times New Roman" w:cs="Times New Roman"/>
              </w:rPr>
            </w:pPr>
          </w:p>
          <w:p w14:paraId="4533F885" w14:textId="77777777" w:rsidR="00C825D8" w:rsidRPr="00920DC7" w:rsidRDefault="00C825D8" w:rsidP="00C825D8">
            <w:pPr>
              <w:spacing w:line="360" w:lineRule="auto"/>
              <w:jc w:val="both"/>
              <w:rPr>
                <w:rFonts w:ascii="Times New Roman" w:hAnsi="Times New Roman" w:cs="Times New Roman"/>
              </w:rPr>
            </w:pPr>
          </w:p>
          <w:p w14:paraId="75D1CEC5" w14:textId="77777777" w:rsidR="00C825D8" w:rsidRPr="00920DC7" w:rsidRDefault="00C825D8" w:rsidP="00C825D8">
            <w:pPr>
              <w:spacing w:line="360" w:lineRule="auto"/>
              <w:jc w:val="both"/>
              <w:rPr>
                <w:rFonts w:ascii="Times New Roman" w:hAnsi="Times New Roman" w:cs="Times New Roman"/>
              </w:rPr>
            </w:pPr>
          </w:p>
          <w:p w14:paraId="0CF64E36" w14:textId="77777777" w:rsidR="00C825D8" w:rsidRPr="00920DC7" w:rsidRDefault="00C825D8" w:rsidP="00C825D8">
            <w:pPr>
              <w:spacing w:line="360" w:lineRule="auto"/>
              <w:jc w:val="both"/>
              <w:rPr>
                <w:rFonts w:ascii="Times New Roman" w:hAnsi="Times New Roman" w:cs="Times New Roman"/>
              </w:rPr>
            </w:pPr>
          </w:p>
          <w:p w14:paraId="60231DCB" w14:textId="77777777" w:rsidR="00C825D8" w:rsidRPr="00920DC7" w:rsidRDefault="00C825D8" w:rsidP="00C825D8">
            <w:pPr>
              <w:spacing w:line="360" w:lineRule="auto"/>
              <w:jc w:val="both"/>
              <w:rPr>
                <w:rFonts w:ascii="Times New Roman" w:hAnsi="Times New Roman" w:cs="Times New Roman"/>
              </w:rPr>
            </w:pPr>
          </w:p>
          <w:p w14:paraId="3E3AED15" w14:textId="77777777" w:rsidR="00C825D8" w:rsidRPr="00920DC7" w:rsidRDefault="00C825D8" w:rsidP="00C825D8">
            <w:pPr>
              <w:spacing w:line="360" w:lineRule="auto"/>
              <w:jc w:val="both"/>
              <w:rPr>
                <w:rFonts w:ascii="Times New Roman" w:hAnsi="Times New Roman" w:cs="Times New Roman"/>
              </w:rPr>
            </w:pPr>
          </w:p>
          <w:p w14:paraId="75A60D87" w14:textId="77777777" w:rsidR="00C825D8" w:rsidRPr="00920DC7" w:rsidRDefault="00C825D8" w:rsidP="00C825D8">
            <w:pPr>
              <w:spacing w:line="360" w:lineRule="auto"/>
              <w:jc w:val="both"/>
              <w:rPr>
                <w:rFonts w:ascii="Times New Roman" w:hAnsi="Times New Roman" w:cs="Times New Roman"/>
              </w:rPr>
            </w:pPr>
          </w:p>
          <w:p w14:paraId="7E61D825" w14:textId="77777777" w:rsidR="00C825D8" w:rsidRPr="00920DC7" w:rsidRDefault="00C825D8" w:rsidP="00C825D8">
            <w:pPr>
              <w:spacing w:line="360" w:lineRule="auto"/>
              <w:jc w:val="both"/>
              <w:rPr>
                <w:rFonts w:ascii="Times New Roman" w:hAnsi="Times New Roman" w:cs="Times New Roman"/>
              </w:rPr>
            </w:pPr>
          </w:p>
          <w:p w14:paraId="0AADF70F" w14:textId="77777777" w:rsidR="00C825D8" w:rsidRPr="00920DC7" w:rsidRDefault="00C825D8" w:rsidP="00C825D8">
            <w:pPr>
              <w:spacing w:line="360" w:lineRule="auto"/>
              <w:jc w:val="both"/>
              <w:rPr>
                <w:rFonts w:ascii="Times New Roman" w:hAnsi="Times New Roman" w:cs="Times New Roman"/>
              </w:rPr>
            </w:pPr>
          </w:p>
          <w:p w14:paraId="4EEBB86A" w14:textId="77777777" w:rsidR="00C825D8" w:rsidRPr="00920DC7" w:rsidRDefault="00C825D8" w:rsidP="00C825D8">
            <w:pPr>
              <w:spacing w:line="360" w:lineRule="auto"/>
              <w:jc w:val="both"/>
              <w:rPr>
                <w:rFonts w:ascii="Times New Roman" w:hAnsi="Times New Roman" w:cs="Times New Roman"/>
              </w:rPr>
            </w:pPr>
          </w:p>
          <w:p w14:paraId="440E9CAA" w14:textId="77777777" w:rsidR="00C825D8" w:rsidRPr="00920DC7" w:rsidRDefault="00C825D8" w:rsidP="00C825D8">
            <w:pPr>
              <w:spacing w:line="360" w:lineRule="auto"/>
              <w:jc w:val="both"/>
              <w:rPr>
                <w:rFonts w:ascii="Times New Roman" w:hAnsi="Times New Roman" w:cs="Times New Roman"/>
              </w:rPr>
            </w:pPr>
          </w:p>
          <w:p w14:paraId="7F9CFDA5" w14:textId="77777777" w:rsidR="00C825D8" w:rsidRPr="00920DC7" w:rsidRDefault="00C825D8" w:rsidP="00C825D8">
            <w:pPr>
              <w:spacing w:line="360" w:lineRule="auto"/>
              <w:jc w:val="both"/>
              <w:rPr>
                <w:rFonts w:ascii="Times New Roman" w:hAnsi="Times New Roman" w:cs="Times New Roman"/>
              </w:rPr>
            </w:pPr>
          </w:p>
          <w:p w14:paraId="44BBA59E" w14:textId="77777777" w:rsidR="00C825D8" w:rsidRPr="00920DC7" w:rsidRDefault="00C825D8" w:rsidP="00C825D8">
            <w:pPr>
              <w:spacing w:line="360" w:lineRule="auto"/>
              <w:jc w:val="both"/>
              <w:rPr>
                <w:rFonts w:ascii="Times New Roman" w:hAnsi="Times New Roman" w:cs="Times New Roman"/>
              </w:rPr>
            </w:pPr>
          </w:p>
          <w:p w14:paraId="6DCD6FD8" w14:textId="77777777" w:rsidR="00C825D8" w:rsidRPr="00920DC7" w:rsidRDefault="00C825D8" w:rsidP="00C825D8">
            <w:pPr>
              <w:spacing w:line="360" w:lineRule="auto"/>
              <w:jc w:val="both"/>
              <w:rPr>
                <w:rFonts w:ascii="Times New Roman" w:hAnsi="Times New Roman" w:cs="Times New Roman"/>
              </w:rPr>
            </w:pPr>
          </w:p>
          <w:p w14:paraId="7D489C50" w14:textId="77777777" w:rsidR="00C825D8" w:rsidRPr="00920DC7" w:rsidRDefault="00C825D8" w:rsidP="00C825D8">
            <w:pPr>
              <w:spacing w:line="360" w:lineRule="auto"/>
              <w:jc w:val="both"/>
              <w:rPr>
                <w:rFonts w:ascii="Times New Roman" w:hAnsi="Times New Roman" w:cs="Times New Roman"/>
              </w:rPr>
            </w:pPr>
          </w:p>
          <w:p w14:paraId="65A1AA29" w14:textId="77777777" w:rsidR="00C825D8" w:rsidRPr="00920DC7" w:rsidRDefault="00C825D8" w:rsidP="00C825D8">
            <w:pPr>
              <w:spacing w:line="360" w:lineRule="auto"/>
              <w:jc w:val="both"/>
              <w:rPr>
                <w:rFonts w:ascii="Times New Roman" w:hAnsi="Times New Roman" w:cs="Times New Roman"/>
              </w:rPr>
            </w:pPr>
          </w:p>
          <w:p w14:paraId="0609E5E7" w14:textId="77777777" w:rsidR="00C825D8" w:rsidRPr="00920DC7" w:rsidRDefault="00C825D8" w:rsidP="00C825D8">
            <w:pPr>
              <w:spacing w:line="360" w:lineRule="auto"/>
              <w:jc w:val="both"/>
              <w:rPr>
                <w:rFonts w:ascii="Times New Roman" w:hAnsi="Times New Roman" w:cs="Times New Roman"/>
              </w:rPr>
            </w:pPr>
          </w:p>
          <w:p w14:paraId="44C57DD3" w14:textId="77777777" w:rsidR="00C825D8" w:rsidRPr="00920DC7" w:rsidRDefault="00C825D8" w:rsidP="00C825D8">
            <w:pPr>
              <w:spacing w:line="360" w:lineRule="auto"/>
              <w:jc w:val="both"/>
              <w:rPr>
                <w:rFonts w:ascii="Times New Roman" w:hAnsi="Times New Roman" w:cs="Times New Roman"/>
              </w:rPr>
            </w:pPr>
          </w:p>
          <w:p w14:paraId="6778D640" w14:textId="77777777" w:rsidR="00C825D8" w:rsidRPr="00920DC7" w:rsidRDefault="00C825D8" w:rsidP="00C825D8">
            <w:pPr>
              <w:spacing w:line="360" w:lineRule="auto"/>
              <w:jc w:val="both"/>
              <w:rPr>
                <w:rFonts w:ascii="Times New Roman" w:hAnsi="Times New Roman" w:cs="Times New Roman"/>
              </w:rPr>
            </w:pPr>
          </w:p>
          <w:p w14:paraId="21C043D9" w14:textId="77777777" w:rsidR="00C825D8" w:rsidRPr="00920DC7" w:rsidRDefault="00C825D8" w:rsidP="00C825D8">
            <w:pPr>
              <w:spacing w:line="360" w:lineRule="auto"/>
              <w:jc w:val="both"/>
              <w:rPr>
                <w:rFonts w:ascii="Times New Roman" w:hAnsi="Times New Roman" w:cs="Times New Roman"/>
              </w:rPr>
            </w:pPr>
          </w:p>
          <w:p w14:paraId="67F79334" w14:textId="77777777" w:rsidR="00C825D8" w:rsidRPr="00920DC7" w:rsidRDefault="00C825D8" w:rsidP="00C825D8">
            <w:pPr>
              <w:spacing w:line="360" w:lineRule="auto"/>
              <w:jc w:val="both"/>
              <w:rPr>
                <w:rFonts w:ascii="Times New Roman" w:hAnsi="Times New Roman" w:cs="Times New Roman"/>
              </w:rPr>
            </w:pPr>
          </w:p>
          <w:p w14:paraId="1FD714A6" w14:textId="77777777" w:rsidR="00C825D8" w:rsidRPr="00920DC7" w:rsidRDefault="00C825D8" w:rsidP="00C825D8">
            <w:pPr>
              <w:spacing w:line="360" w:lineRule="auto"/>
              <w:jc w:val="both"/>
              <w:rPr>
                <w:rFonts w:ascii="Times New Roman" w:hAnsi="Times New Roman" w:cs="Times New Roman"/>
              </w:rPr>
            </w:pPr>
          </w:p>
          <w:p w14:paraId="193FE738" w14:textId="77777777" w:rsidR="00C825D8" w:rsidRPr="00920DC7" w:rsidRDefault="00C825D8" w:rsidP="00C825D8">
            <w:pPr>
              <w:spacing w:line="360" w:lineRule="auto"/>
              <w:jc w:val="both"/>
              <w:rPr>
                <w:rFonts w:ascii="Times New Roman" w:hAnsi="Times New Roman" w:cs="Times New Roman"/>
              </w:rPr>
            </w:pPr>
          </w:p>
        </w:tc>
        <w:tc>
          <w:tcPr>
            <w:tcW w:w="2207" w:type="dxa"/>
          </w:tcPr>
          <w:p w14:paraId="43960AB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lastRenderedPageBreak/>
              <w:t xml:space="preserve">La Ley N° 20.422 tiene como objetivo asegurar el derecho a la igualdad de oportunidades y eliminar cualquier forma de discriminación, estableciendo 5 principios: 1.-Autonomía: todas las personas logren una vida independiente y dentro de lo posible, no depender de los/as demás para realizar acciones cotidianas o tomar decisiones; 2.-Accesibilidad universal: lugares y todo tipo de objetos, </w:t>
            </w:r>
            <w:r w:rsidRPr="00920DC7">
              <w:rPr>
                <w:rFonts w:ascii="Times New Roman" w:eastAsia="Arial" w:hAnsi="Times New Roman" w:cs="Times New Roman"/>
              </w:rPr>
              <w:lastRenderedPageBreak/>
              <w:t>puedan ser usados por todas las personas, de una forma segura y cómoda, precisamente para promover su autonomía.</w:t>
            </w:r>
            <w:r w:rsidRPr="00920DC7">
              <w:rPr>
                <w:rFonts w:ascii="Times New Roman" w:eastAsia="Arial" w:hAnsi="Times New Roman" w:cs="Times New Roman"/>
              </w:rPr>
              <w:br/>
            </w:r>
            <w:r w:rsidRPr="00920DC7">
              <w:rPr>
                <w:rFonts w:ascii="Times New Roman" w:eastAsia="Arial" w:hAnsi="Times New Roman" w:cs="Times New Roman"/>
              </w:rPr>
              <w:br/>
              <w:t xml:space="preserve">3.-Diseño universal: al momento de diseñar y planificar actividades y programas públicos se considere a las personas en situación de discapacidad para que el mayor número y diversidad de ellas puedan participar; 4.-Intersectorialidad: se refiere a  que los organismos del Estado deben coordinarse para atender de manera integral las  necesidades que tienen las personas </w:t>
            </w:r>
            <w:r w:rsidRPr="00920DC7">
              <w:rPr>
                <w:rFonts w:ascii="Times New Roman" w:eastAsia="Arial" w:hAnsi="Times New Roman" w:cs="Times New Roman"/>
              </w:rPr>
              <w:lastRenderedPageBreak/>
              <w:t>en situación de discapacidad. 5.-Participación y diálogo social: tiene como objetivo que las personas en situación de discapacidad puedan participar en la toma de decisiones de los temas que les preocupan y afectan.</w:t>
            </w:r>
          </w:p>
          <w:p w14:paraId="6E24D661" w14:textId="77777777" w:rsidR="00C825D8" w:rsidRPr="00920DC7" w:rsidRDefault="002906AB" w:rsidP="00C825D8">
            <w:pPr>
              <w:spacing w:line="360" w:lineRule="auto"/>
              <w:jc w:val="both"/>
              <w:rPr>
                <w:rFonts w:ascii="Times New Roman" w:hAnsi="Times New Roman" w:cs="Times New Roman"/>
              </w:rPr>
            </w:pPr>
            <w:r w:rsidRPr="00920DC7">
              <w:rPr>
                <w:rFonts w:ascii="Times New Roman" w:eastAsia="Arial" w:hAnsi="Times New Roman" w:cs="Times New Roman"/>
              </w:rPr>
              <w:t>El Ministerio del T</w:t>
            </w:r>
            <w:r w:rsidR="00C825D8" w:rsidRPr="00920DC7">
              <w:rPr>
                <w:rFonts w:ascii="Times New Roman" w:eastAsia="Arial" w:hAnsi="Times New Roman" w:cs="Times New Roman"/>
              </w:rPr>
              <w:t xml:space="preserve">rabajo por su parte realiza constantes búsquedas y evaluaciones de las distintas iniciativas existentes, estudiando las experiencias exitosas en otros países para posteriormente poder implementar acciones que tengan un impacto en la inclusión laboral de las Personas en </w:t>
            </w:r>
            <w:r w:rsidR="00C825D8" w:rsidRPr="00920DC7">
              <w:rPr>
                <w:rFonts w:ascii="Times New Roman" w:eastAsia="Arial" w:hAnsi="Times New Roman" w:cs="Times New Roman"/>
              </w:rPr>
              <w:lastRenderedPageBreak/>
              <w:t>Situación de Discapacidad.</w:t>
            </w:r>
          </w:p>
          <w:p w14:paraId="16413C47"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A modo de ejemplo es posible mencionar </w:t>
            </w:r>
          </w:p>
          <w:p w14:paraId="5FB23F24"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SENCE. Programa más capaz cuyo objetivo el apoyar el acceso  y permanencia en el mundo laboral de las personas en situación de discapacidad a través de la capacitación técnica, habilidades de</w:t>
            </w:r>
          </w:p>
          <w:p w14:paraId="542D2FA1"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la vida diaria e intermediación laboral.</w:t>
            </w:r>
          </w:p>
          <w:p w14:paraId="64890E6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Convenio entre SENCE y SENADIS con el propósito de incentivar a las empresas a contratar a personas en situación de discapacidad mediante </w:t>
            </w:r>
            <w:r w:rsidRPr="00920DC7">
              <w:rPr>
                <w:rFonts w:ascii="Times New Roman" w:eastAsia="Arial" w:hAnsi="Times New Roman" w:cs="Times New Roman"/>
              </w:rPr>
              <w:lastRenderedPageBreak/>
              <w:t>bonificaciones monetarias.</w:t>
            </w:r>
          </w:p>
        </w:tc>
        <w:tc>
          <w:tcPr>
            <w:tcW w:w="2207" w:type="dxa"/>
          </w:tcPr>
          <w:p w14:paraId="78F95F6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lastRenderedPageBreak/>
              <w:t>Los derechos económicos y sociales incluidos en  la Constitución Chilena indican que se debe respetar y proteger el derecho al trabajo, a la educación y a la salud; sumado a esto los nume</w:t>
            </w:r>
            <w:r w:rsidR="002906AB" w:rsidRPr="00920DC7">
              <w:rPr>
                <w:rFonts w:ascii="Times New Roman" w:eastAsia="Arial" w:hAnsi="Times New Roman" w:cs="Times New Roman"/>
              </w:rPr>
              <w:t>rosos Tratados Internacionales r</w:t>
            </w:r>
            <w:r w:rsidRPr="00920DC7">
              <w:rPr>
                <w:rFonts w:ascii="Times New Roman" w:eastAsia="Arial" w:hAnsi="Times New Roman" w:cs="Times New Roman"/>
              </w:rPr>
              <w:t>atificados por nuestro país.</w:t>
            </w:r>
          </w:p>
          <w:p w14:paraId="11CCD24D" w14:textId="77777777" w:rsidR="00C825D8" w:rsidRPr="00920DC7" w:rsidRDefault="002906AB"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Referente al tema laboral e</w:t>
            </w:r>
            <w:r w:rsidR="00C825D8" w:rsidRPr="00920DC7">
              <w:rPr>
                <w:rFonts w:ascii="Times New Roman" w:eastAsia="Arial" w:hAnsi="Times New Roman" w:cs="Times New Roman"/>
              </w:rPr>
              <w:t xml:space="preserve">l Estado debe respetar, proteger y garantizar el derecho a acceder a un trabajo remunerado y a que </w:t>
            </w:r>
            <w:r w:rsidR="00C825D8" w:rsidRPr="00920DC7">
              <w:rPr>
                <w:rFonts w:ascii="Times New Roman" w:eastAsia="Arial" w:hAnsi="Times New Roman" w:cs="Times New Roman"/>
              </w:rPr>
              <w:lastRenderedPageBreak/>
              <w:t xml:space="preserve">los derechos humanos sean respetados en cada lugar de trabajo, asegurando </w:t>
            </w:r>
          </w:p>
          <w:p w14:paraId="79AC8127"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condiciones de seguridad, trato y un sueldo justo para quién trabaja. Además, el Estado debe tomar medidas especiales para asegurar que los grupos que en general son discriminados, como jóvenes, mujeres, migrantes y refugiados, o personas en situación de discapacidad, también puedan acceder y disfrutar de su derecho al trabajo.</w:t>
            </w:r>
          </w:p>
          <w:p w14:paraId="69E3A34F"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 xml:space="preserve"> La Ley 20.422 establece que se deben tomar acciones directas para favorecer a las </w:t>
            </w:r>
            <w:r w:rsidRPr="00920DC7">
              <w:rPr>
                <w:rFonts w:ascii="Times New Roman" w:eastAsia="Arial" w:hAnsi="Times New Roman" w:cs="Times New Roman"/>
              </w:rPr>
              <w:lastRenderedPageBreak/>
              <w:t xml:space="preserve">personas en situación de discapacidad , por ejemplo, promoviendo que municipalidades, ministerios y el Congreso deban contratar a quien, teniendo la capacidad </w:t>
            </w:r>
          </w:p>
          <w:p w14:paraId="5CFD0E8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que se necesita, tenga algún tipo de discapacidad. Además, el Estado incentiva la contratación de personas en situación de  discapacidad a través de programas que pagan una parte de su sueldo (bonificación). Sin embargo, las empresas casi no los usan, por lo que estos programas están en revisión para adecuarlos y que sirvan de </w:t>
            </w:r>
            <w:r w:rsidRPr="00920DC7">
              <w:rPr>
                <w:rFonts w:ascii="Times New Roman" w:eastAsia="Arial" w:hAnsi="Times New Roman" w:cs="Times New Roman"/>
              </w:rPr>
              <w:lastRenderedPageBreak/>
              <w:t>herramientas efectivas para lograr una adecuada integración.</w:t>
            </w:r>
          </w:p>
          <w:p w14:paraId="7322278D" w14:textId="77777777" w:rsidR="00C825D8" w:rsidRPr="00920DC7" w:rsidRDefault="00C825D8" w:rsidP="00C825D8">
            <w:pPr>
              <w:spacing w:line="360" w:lineRule="auto"/>
              <w:jc w:val="both"/>
              <w:rPr>
                <w:rFonts w:ascii="Times New Roman" w:eastAsia="Arial" w:hAnsi="Times New Roman" w:cs="Times New Roman"/>
              </w:rPr>
            </w:pPr>
          </w:p>
          <w:p w14:paraId="00545160" w14:textId="77777777" w:rsidR="00C825D8" w:rsidRPr="00920DC7" w:rsidRDefault="00C825D8" w:rsidP="00C825D8">
            <w:pPr>
              <w:spacing w:line="360" w:lineRule="auto"/>
              <w:jc w:val="both"/>
              <w:rPr>
                <w:rFonts w:ascii="Times New Roman" w:eastAsia="Arial" w:hAnsi="Times New Roman" w:cs="Times New Roman"/>
              </w:rPr>
            </w:pPr>
          </w:p>
          <w:p w14:paraId="3DC27ACF" w14:textId="77777777" w:rsidR="00C825D8" w:rsidRPr="00920DC7" w:rsidRDefault="00C825D8" w:rsidP="00C825D8">
            <w:pPr>
              <w:spacing w:line="360" w:lineRule="auto"/>
              <w:jc w:val="both"/>
              <w:rPr>
                <w:rFonts w:ascii="Times New Roman" w:hAnsi="Times New Roman" w:cs="Times New Roman"/>
              </w:rPr>
            </w:pPr>
          </w:p>
        </w:tc>
        <w:tc>
          <w:tcPr>
            <w:tcW w:w="2207" w:type="dxa"/>
          </w:tcPr>
          <w:p w14:paraId="68EE341C" w14:textId="77777777" w:rsidR="00C825D8" w:rsidRPr="00920DC7" w:rsidRDefault="00C825D8" w:rsidP="00C825D8">
            <w:pPr>
              <w:tabs>
                <w:tab w:val="left" w:pos="426"/>
              </w:tabs>
              <w:spacing w:line="360" w:lineRule="auto"/>
              <w:jc w:val="both"/>
              <w:rPr>
                <w:rFonts w:ascii="Times New Roman" w:hAnsi="Times New Roman" w:cs="Times New Roman"/>
              </w:rPr>
            </w:pPr>
            <w:r w:rsidRPr="00920DC7">
              <w:rPr>
                <w:rFonts w:ascii="Times New Roman" w:hAnsi="Times New Roman" w:cs="Times New Roman"/>
              </w:rPr>
              <w:lastRenderedPageBreak/>
              <w:t>Elemento no responde al análisis.</w:t>
            </w:r>
          </w:p>
          <w:p w14:paraId="15520764" w14:textId="77777777" w:rsidR="00C825D8" w:rsidRPr="00920DC7" w:rsidRDefault="00C825D8" w:rsidP="00C825D8">
            <w:pPr>
              <w:tabs>
                <w:tab w:val="left" w:pos="426"/>
              </w:tabs>
              <w:spacing w:line="360" w:lineRule="auto"/>
              <w:jc w:val="both"/>
              <w:rPr>
                <w:rFonts w:ascii="Times New Roman" w:hAnsi="Times New Roman" w:cs="Times New Roman"/>
              </w:rPr>
            </w:pPr>
          </w:p>
        </w:tc>
      </w:tr>
    </w:tbl>
    <w:p w14:paraId="186A441E" w14:textId="77777777" w:rsidR="00C825D8" w:rsidRPr="00920DC7" w:rsidRDefault="00C825D8" w:rsidP="00EB0F72">
      <w:pPr>
        <w:tabs>
          <w:tab w:val="left" w:pos="426"/>
        </w:tabs>
        <w:spacing w:line="360" w:lineRule="auto"/>
      </w:pPr>
    </w:p>
    <w:p w14:paraId="3FC402EC" w14:textId="77777777" w:rsidR="00C825D8" w:rsidRPr="00920DC7" w:rsidRDefault="00E9385D" w:rsidP="00EB0F72">
      <w:pPr>
        <w:tabs>
          <w:tab w:val="left" w:pos="426"/>
        </w:tabs>
        <w:spacing w:line="360" w:lineRule="auto"/>
        <w:jc w:val="both"/>
        <w:rPr>
          <w:rFonts w:ascii="Times New Roman" w:hAnsi="Times New Roman" w:cs="Times New Roman"/>
        </w:rPr>
      </w:pPr>
      <w:r w:rsidRPr="00920DC7">
        <w:rPr>
          <w:rFonts w:ascii="Times New Roman" w:hAnsi="Times New Roman" w:cs="Times New Roman"/>
        </w:rPr>
        <w:tab/>
      </w:r>
      <w:r w:rsidRPr="00920DC7">
        <w:rPr>
          <w:rFonts w:ascii="Times New Roman" w:hAnsi="Times New Roman" w:cs="Times New Roman"/>
          <w:b/>
        </w:rPr>
        <w:t>Sí</w:t>
      </w:r>
      <w:r w:rsidR="00C825D8" w:rsidRPr="00920DC7">
        <w:rPr>
          <w:rFonts w:ascii="Times New Roman" w:hAnsi="Times New Roman" w:cs="Times New Roman"/>
          <w:b/>
        </w:rPr>
        <w:t>ntesis</w:t>
      </w:r>
      <w:r w:rsidRPr="00920DC7">
        <w:rPr>
          <w:rFonts w:ascii="Times New Roman" w:hAnsi="Times New Roman" w:cs="Times New Roman"/>
          <w:b/>
        </w:rPr>
        <w:t xml:space="preserve"> de la Categoría Masoterapia</w:t>
      </w:r>
      <w:r w:rsidR="00C825D8" w:rsidRPr="00920DC7">
        <w:rPr>
          <w:rFonts w:ascii="Times New Roman" w:hAnsi="Times New Roman" w:cs="Times New Roman"/>
        </w:rPr>
        <w:t>:</w:t>
      </w:r>
      <w:r w:rsidRPr="00920DC7">
        <w:rPr>
          <w:rFonts w:ascii="Times New Roman" w:hAnsi="Times New Roman" w:cs="Times New Roman"/>
        </w:rPr>
        <w:t xml:space="preserve"> Los apoderados por desconocimiento de las políticas de inclusión educacional y laboral, tienden a cerrar las </w:t>
      </w:r>
      <w:r w:rsidR="00EB0F72" w:rsidRPr="00920DC7">
        <w:rPr>
          <w:rFonts w:ascii="Times New Roman" w:hAnsi="Times New Roman" w:cs="Times New Roman"/>
        </w:rPr>
        <w:t>posibilidades</w:t>
      </w:r>
      <w:r w:rsidRPr="00920DC7">
        <w:rPr>
          <w:rFonts w:ascii="Times New Roman" w:hAnsi="Times New Roman" w:cs="Times New Roman"/>
        </w:rPr>
        <w:t xml:space="preserve"> de los futuros de sus hijos, por lo que suelen recurrir a la alternativa de estudios y trabajo conocida mayormente por los ciegos, que es Masoterapia, lo que reduce sus expectativas en torno al futuro y a barajar distintas opciones, sin </w:t>
      </w:r>
      <w:r w:rsidR="00EB0F72" w:rsidRPr="00920DC7">
        <w:rPr>
          <w:rFonts w:ascii="Times New Roman" w:hAnsi="Times New Roman" w:cs="Times New Roman"/>
        </w:rPr>
        <w:t>embargo</w:t>
      </w:r>
      <w:r w:rsidRPr="00920DC7">
        <w:rPr>
          <w:rFonts w:ascii="Times New Roman" w:hAnsi="Times New Roman" w:cs="Times New Roman"/>
        </w:rPr>
        <w:t xml:space="preserve"> el SENADIS y la SOFOFA poseen mecanismos de apoyo para el desarrollo educacional y posterior inserción laboral respectivamente.</w:t>
      </w:r>
    </w:p>
    <w:p w14:paraId="5DB0F146" w14:textId="77777777" w:rsidR="00C825D8" w:rsidRPr="00920DC7" w:rsidRDefault="00C825D8" w:rsidP="00EB0F72">
      <w:pPr>
        <w:tabs>
          <w:tab w:val="left" w:pos="426"/>
        </w:tabs>
        <w:spacing w:line="360" w:lineRule="auto"/>
      </w:pPr>
    </w:p>
    <w:p w14:paraId="6824E697" w14:textId="77777777" w:rsidR="007648D8" w:rsidRPr="00920DC7" w:rsidRDefault="007648D8" w:rsidP="00EB0F72">
      <w:pPr>
        <w:tabs>
          <w:tab w:val="left" w:pos="426"/>
        </w:tabs>
        <w:spacing w:line="360" w:lineRule="auto"/>
      </w:pPr>
    </w:p>
    <w:p w14:paraId="6AAF18BA" w14:textId="77777777" w:rsidR="007648D8" w:rsidRPr="00920DC7" w:rsidRDefault="007648D8" w:rsidP="00EB0F72">
      <w:pPr>
        <w:tabs>
          <w:tab w:val="left" w:pos="426"/>
        </w:tabs>
        <w:spacing w:line="360" w:lineRule="auto"/>
        <w:rPr>
          <w:rFonts w:ascii="Times New Roman" w:hAnsi="Times New Roman" w:cs="Times New Roman"/>
          <w:b/>
        </w:rPr>
      </w:pPr>
      <w:r w:rsidRPr="00920DC7">
        <w:rPr>
          <w:rFonts w:ascii="Times New Roman" w:hAnsi="Times New Roman" w:cs="Times New Roman"/>
          <w:b/>
        </w:rPr>
        <w:t>Categoría Dificultades:</w:t>
      </w:r>
    </w:p>
    <w:p w14:paraId="5A548AA9" w14:textId="77777777" w:rsidR="007648D8" w:rsidRPr="00920DC7" w:rsidRDefault="007648D8" w:rsidP="00EB0F72">
      <w:pPr>
        <w:tabs>
          <w:tab w:val="left" w:pos="426"/>
        </w:tabs>
        <w:spacing w:line="360" w:lineRule="auto"/>
      </w:pPr>
    </w:p>
    <w:tbl>
      <w:tblPr>
        <w:tblStyle w:val="Tablaconcuadrcula"/>
        <w:tblW w:w="0" w:type="auto"/>
        <w:tblLook w:val="04A0" w:firstRow="1" w:lastRow="0" w:firstColumn="1" w:lastColumn="0" w:noHBand="0" w:noVBand="1"/>
      </w:tblPr>
      <w:tblGrid>
        <w:gridCol w:w="2207"/>
        <w:gridCol w:w="2207"/>
        <w:gridCol w:w="2207"/>
        <w:gridCol w:w="2207"/>
      </w:tblGrid>
      <w:tr w:rsidR="00C825D8" w:rsidRPr="00920DC7" w14:paraId="6A5DD655" w14:textId="77777777" w:rsidTr="00C825D8">
        <w:tc>
          <w:tcPr>
            <w:tcW w:w="2207" w:type="dxa"/>
          </w:tcPr>
          <w:p w14:paraId="78584F3B"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Cat. Dificultades</w:t>
            </w:r>
          </w:p>
        </w:tc>
        <w:tc>
          <w:tcPr>
            <w:tcW w:w="2207" w:type="dxa"/>
          </w:tcPr>
          <w:p w14:paraId="6EE48277"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Servicio Nacional de la Discapacidad</w:t>
            </w:r>
          </w:p>
        </w:tc>
        <w:tc>
          <w:tcPr>
            <w:tcW w:w="2207" w:type="dxa"/>
          </w:tcPr>
          <w:p w14:paraId="4F6E0F22"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SOFOFA</w:t>
            </w:r>
          </w:p>
        </w:tc>
        <w:tc>
          <w:tcPr>
            <w:tcW w:w="2207" w:type="dxa"/>
          </w:tcPr>
          <w:p w14:paraId="4C476796"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Ps. John Bowlby</w:t>
            </w:r>
          </w:p>
        </w:tc>
      </w:tr>
      <w:tr w:rsidR="00C825D8" w:rsidRPr="00920DC7" w14:paraId="479F003D" w14:textId="77777777" w:rsidTr="00C825D8">
        <w:tc>
          <w:tcPr>
            <w:tcW w:w="2207" w:type="dxa"/>
          </w:tcPr>
          <w:p w14:paraId="2CF469D9"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-La apoderada reconoce que las carreras para su hijo van a ser diferentes a las del resto debido a que hay cosas que dice ella, su hijo nunca va a poder estudiar.</w:t>
            </w:r>
          </w:p>
          <w:p w14:paraId="378D840C"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manifiesta su deseo de que su hijo estudie algo a futuro para tener una carrera, indica varias opciones dejando a Masoterapia como la última debido a que menciona es la única carrera que se tien</w:t>
            </w:r>
            <w:r w:rsidR="002906AB" w:rsidRPr="00920DC7">
              <w:rPr>
                <w:rFonts w:ascii="Times New Roman" w:eastAsia="Arial" w:hAnsi="Times New Roman" w:cs="Times New Roman"/>
              </w:rPr>
              <w:t>e en conocimiento para que los c</w:t>
            </w:r>
            <w:r w:rsidRPr="00920DC7">
              <w:rPr>
                <w:rFonts w:ascii="Times New Roman" w:eastAsia="Arial" w:hAnsi="Times New Roman" w:cs="Times New Roman"/>
              </w:rPr>
              <w:t>iegos estudien.</w:t>
            </w:r>
          </w:p>
          <w:p w14:paraId="4B0F8E82"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w:t>
            </w:r>
            <w:r w:rsidRPr="00920DC7">
              <w:rPr>
                <w:rFonts w:ascii="Times New Roman" w:eastAsia="Arial" w:hAnsi="Times New Roman" w:cs="Times New Roman"/>
              </w:rPr>
              <w:lastRenderedPageBreak/>
              <w:t>indica que cree que su hijo tiene deseos de estudiar Masoterapia debido a que es lo que ha visto a lo largo de su vida educacional, comenta además que los estudiantes ven regresar egresados a aquellos estudiantes de cursos superiores que estudiaron Masoterapia.</w:t>
            </w:r>
          </w:p>
          <w:p w14:paraId="2EDAFC60"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También piensa que puede ser profesor de música o algo relacionado con la música debido a sus preferencias y al hecho de que toca instrumentos de manera autodidacta. Desconoce cuáles serían las dificultades de estudiar esa carrera debido a la ceguera de su hijo.</w:t>
            </w:r>
          </w:p>
          <w:p w14:paraId="2210BEFA" w14:textId="77777777" w:rsidR="00C825D8" w:rsidRPr="00920DC7" w:rsidRDefault="00C825D8" w:rsidP="00C825D8">
            <w:pPr>
              <w:pStyle w:val="Prrafodelista"/>
              <w:spacing w:line="360" w:lineRule="auto"/>
              <w:ind w:left="0"/>
              <w:rPr>
                <w:rFonts w:ascii="Times New Roman" w:hAnsi="Times New Roman" w:cs="Times New Roman"/>
              </w:rPr>
            </w:pPr>
            <w:r w:rsidRPr="00920DC7">
              <w:rPr>
                <w:rFonts w:ascii="Times New Roman" w:hAnsi="Times New Roman" w:cs="Times New Roman"/>
              </w:rPr>
              <w:t xml:space="preserve">- La apoderada </w:t>
            </w:r>
            <w:r w:rsidRPr="00920DC7">
              <w:rPr>
                <w:rFonts w:ascii="Times New Roman" w:hAnsi="Times New Roman" w:cs="Times New Roman"/>
              </w:rPr>
              <w:lastRenderedPageBreak/>
              <w:t>manifiesta los deseos de que su hijo estudie pero reflexiona sobre las carencias de la educación frente a la discapacidad visual.</w:t>
            </w:r>
          </w:p>
          <w:p w14:paraId="777B36F6" w14:textId="77777777" w:rsidR="00C825D8" w:rsidRPr="00920DC7" w:rsidRDefault="00C825D8" w:rsidP="00C825D8">
            <w:pPr>
              <w:spacing w:line="360" w:lineRule="auto"/>
              <w:jc w:val="both"/>
              <w:rPr>
                <w:rFonts w:ascii="Times New Roman" w:hAnsi="Times New Roman" w:cs="Times New Roman"/>
              </w:rPr>
            </w:pPr>
          </w:p>
          <w:p w14:paraId="4CF879C5"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reflexiona frente a los estudios superiores de su hijo, indicando que las posibilidades de carreras se ven disminuidas debido a la falta de inclusión en el país, comenta además una comparación entre un egresado vidente y un egresado ciego, agregando que se contrataría al vidente, por lo que finaliza acotando la idea de que su hijo sea un trabajador </w:t>
            </w:r>
            <w:r w:rsidRPr="00920DC7">
              <w:rPr>
                <w:rFonts w:ascii="Times New Roman" w:eastAsia="Arial" w:hAnsi="Times New Roman" w:cs="Times New Roman"/>
              </w:rPr>
              <w:lastRenderedPageBreak/>
              <w:t>independiente.</w:t>
            </w:r>
          </w:p>
          <w:p w14:paraId="736464E3"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manifiesta querer que su hijo estudie mencionando que en el país aún hay carencias en torno a la educación de personas con discapacidad visual.</w:t>
            </w:r>
          </w:p>
          <w:p w14:paraId="6D7F4F00"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 La apoderada reflexiona sobre la inclusión y la igualdad de oportunidades, haciendo hincapié en que los colegios especiales preparan para la vida diaria pero no para lo académico.</w:t>
            </w:r>
          </w:p>
          <w:p w14:paraId="48069AA0"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 La apoderada considera que el otorgar una base sólida educacional le estará entregando herramientas a su pupilo para desenvolverse en la sociedad.</w:t>
            </w:r>
          </w:p>
          <w:p w14:paraId="4066CE0E"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La apoderada habla </w:t>
            </w:r>
            <w:r w:rsidRPr="00920DC7">
              <w:rPr>
                <w:rFonts w:ascii="Times New Roman" w:eastAsia="Arial" w:hAnsi="Times New Roman" w:cs="Times New Roman"/>
              </w:rPr>
              <w:lastRenderedPageBreak/>
              <w:t>del apego con su hijo y la dificultad para entender que son capaces y no ponerles limitaciones.</w:t>
            </w:r>
          </w:p>
          <w:p w14:paraId="42FBD86F"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menciona la dificultad para evitar poner limitaciones a sus hijos.</w:t>
            </w:r>
          </w:p>
          <w:p w14:paraId="52AB030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indica que todo depende de la evolución cognitiva de su pupila, ya que el estrés podría ser un factor que dificulte la continuidad de estudios. Esta situación está siendo evaluada por el psicólogo y la educadora diferencial</w:t>
            </w:r>
          </w:p>
          <w:p w14:paraId="059EE754"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manifiesta su temor ante factores como:</w:t>
            </w:r>
          </w:p>
          <w:p w14:paraId="3C1D2A34"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&gt;Autonomía en </w:t>
            </w:r>
            <w:r w:rsidRPr="00920DC7">
              <w:rPr>
                <w:rFonts w:ascii="Times New Roman" w:eastAsia="Arial" w:hAnsi="Times New Roman" w:cs="Times New Roman"/>
              </w:rPr>
              <w:lastRenderedPageBreak/>
              <w:t>desplazamiento en lugares desconocidos.</w:t>
            </w:r>
          </w:p>
          <w:p w14:paraId="45E8D891"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&gt;A la sociedad.</w:t>
            </w:r>
          </w:p>
          <w:p w14:paraId="10C91E0D" w14:textId="77777777" w:rsidR="00C825D8" w:rsidRPr="00920DC7" w:rsidRDefault="00C825D8" w:rsidP="00C825D8">
            <w:pPr>
              <w:spacing w:line="276" w:lineRule="auto"/>
              <w:jc w:val="both"/>
            </w:pPr>
            <w:r w:rsidRPr="00920DC7">
              <w:rPr>
                <w:rFonts w:ascii="Times New Roman" w:eastAsia="Arial" w:hAnsi="Times New Roman" w:cs="Times New Roman"/>
              </w:rPr>
              <w:t>&gt;A no estar presente debido a su delicado estado de salud.</w:t>
            </w:r>
          </w:p>
        </w:tc>
        <w:tc>
          <w:tcPr>
            <w:tcW w:w="2207" w:type="dxa"/>
          </w:tcPr>
          <w:p w14:paraId="0E92975E" w14:textId="77777777" w:rsidR="00C825D8" w:rsidRPr="00920DC7" w:rsidRDefault="002906AB" w:rsidP="00C825D8">
            <w:pPr>
              <w:spacing w:line="360" w:lineRule="auto"/>
              <w:jc w:val="both"/>
              <w:rPr>
                <w:rFonts w:ascii="Times New Roman" w:hAnsi="Times New Roman" w:cs="Times New Roman"/>
              </w:rPr>
            </w:pPr>
            <w:r w:rsidRPr="00920DC7">
              <w:rPr>
                <w:rFonts w:ascii="Times New Roman" w:eastAsia="Arial" w:hAnsi="Times New Roman" w:cs="Times New Roman"/>
              </w:rPr>
              <w:lastRenderedPageBreak/>
              <w:t>El Servicio Nacional de D</w:t>
            </w:r>
            <w:r w:rsidR="00C825D8" w:rsidRPr="00920DC7">
              <w:rPr>
                <w:rFonts w:ascii="Times New Roman" w:eastAsia="Arial" w:hAnsi="Times New Roman" w:cs="Times New Roman"/>
              </w:rPr>
              <w:t>iscapacidad posee un programa de trabajo colaborativo entre establecimientos públicos y privados, de tal manera de realizar el ingreso de los estudiantes con discapacidad y además apoyar la permanencia y egreso de los mismos en cualquiera de los niveles de educación, favoreciendo así la igualdad de condiciones y derecho</w:t>
            </w:r>
            <w:r w:rsidRPr="00920DC7">
              <w:rPr>
                <w:rFonts w:ascii="Times New Roman" w:eastAsia="Arial" w:hAnsi="Times New Roman" w:cs="Times New Roman"/>
              </w:rPr>
              <w:t xml:space="preserve">s promulgados en la Convención Internacional Sobre </w:t>
            </w:r>
            <w:r w:rsidRPr="00920DC7">
              <w:rPr>
                <w:rFonts w:ascii="Times New Roman" w:eastAsia="Arial" w:hAnsi="Times New Roman" w:cs="Times New Roman"/>
              </w:rPr>
              <w:lastRenderedPageBreak/>
              <w:t>los D</w:t>
            </w:r>
            <w:r w:rsidR="00C825D8" w:rsidRPr="00920DC7">
              <w:rPr>
                <w:rFonts w:ascii="Times New Roman" w:eastAsia="Arial" w:hAnsi="Times New Roman" w:cs="Times New Roman"/>
              </w:rPr>
              <w:t>erechos de personas con discapacidad y la Ley 20.422. Focaliza la inclusión y la participación social de las personas con discapacidad.</w:t>
            </w:r>
          </w:p>
          <w:p w14:paraId="28C59EEE"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Junto con eso el SENADIS entrega recursos para la realización de la vida escolar lo cual ayuda a disminuir las barreras del entorno educativo, entre los recursos que entrega para personas </w:t>
            </w:r>
            <w:r w:rsidR="002906AB" w:rsidRPr="00920DC7">
              <w:rPr>
                <w:rFonts w:ascii="Times New Roman" w:eastAsia="Arial" w:hAnsi="Times New Roman" w:cs="Times New Roman"/>
              </w:rPr>
              <w:t>con discapacidad v</w:t>
            </w:r>
            <w:r w:rsidRPr="00920DC7">
              <w:rPr>
                <w:rFonts w:ascii="Times New Roman" w:eastAsia="Arial" w:hAnsi="Times New Roman" w:cs="Times New Roman"/>
              </w:rPr>
              <w:t xml:space="preserve">isual hay entrega de bastones, escáner, programas lectores de pantalla, etc., los cuales son entregados a los estudiantes o a las instituciones generando una igualdad de </w:t>
            </w:r>
            <w:r w:rsidRPr="00920DC7">
              <w:rPr>
                <w:rFonts w:ascii="Times New Roman" w:eastAsia="Arial" w:hAnsi="Times New Roman" w:cs="Times New Roman"/>
              </w:rPr>
              <w:lastRenderedPageBreak/>
              <w:t>condiciones entre estudiantes en situación de discapacidad y los que no, cumpliendo así la Medida Presidencial número 6 de la Presidenta Michelle Bachelet.</w:t>
            </w:r>
          </w:p>
          <w:p w14:paraId="406EE9A0" w14:textId="77777777" w:rsidR="00C825D8" w:rsidRPr="00920DC7" w:rsidRDefault="00C825D8" w:rsidP="00C825D8">
            <w:pPr>
              <w:spacing w:line="360" w:lineRule="auto"/>
              <w:jc w:val="both"/>
            </w:pPr>
            <w:r w:rsidRPr="00920DC7">
              <w:rPr>
                <w:rFonts w:ascii="Times New Roman" w:eastAsia="Arial" w:hAnsi="Times New Roman" w:cs="Times New Roman"/>
              </w:rPr>
              <w:t>De tal modo que para la continuación de estudios superiores de los pupilos, se requiere conocer las ayudas que puede entregar el estado, tanto las técnicas, personales o de ingreso y mantención a las diferentes entidades reconocidas por el estado.</w:t>
            </w:r>
          </w:p>
        </w:tc>
        <w:tc>
          <w:tcPr>
            <w:tcW w:w="2207" w:type="dxa"/>
          </w:tcPr>
          <w:p w14:paraId="7A057ECE" w14:textId="77777777" w:rsidR="00C825D8" w:rsidRPr="00920DC7" w:rsidRDefault="00C825D8" w:rsidP="00C825D8">
            <w:r w:rsidRPr="00920DC7">
              <w:rPr>
                <w:rFonts w:ascii="Times New Roman" w:hAnsi="Times New Roman" w:cs="Times New Roman"/>
              </w:rPr>
              <w:lastRenderedPageBreak/>
              <w:t>Elemento no responde al análisis.</w:t>
            </w:r>
          </w:p>
        </w:tc>
        <w:tc>
          <w:tcPr>
            <w:tcW w:w="2207" w:type="dxa"/>
          </w:tcPr>
          <w:p w14:paraId="3FDEA351"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Según la teoría de Bowlby, los apoderados crearían apegos desorganizado o ansiosos, debido a que suelen sobre atender a sus hijos o ser excesivamente protectores, incluso puede llegar a disociar roles, esta conducta provoca en el niño desorientación y falta de seguridad, los niños no pueden realizar actividades sin la presencia del cuidador y busca la aceptación del mismo constantemente, por lo que podría desencadenar en el</w:t>
            </w:r>
          </w:p>
          <w:p w14:paraId="5B2C2547" w14:textId="77777777" w:rsidR="00C825D8" w:rsidRPr="00920DC7" w:rsidRDefault="002906AB" w:rsidP="00C825D8">
            <w:pPr>
              <w:spacing w:line="360" w:lineRule="auto"/>
              <w:jc w:val="both"/>
            </w:pPr>
            <w:r w:rsidRPr="00920DC7">
              <w:rPr>
                <w:rFonts w:ascii="Times New Roman" w:eastAsia="Arial" w:hAnsi="Times New Roman" w:cs="Times New Roman"/>
              </w:rPr>
              <w:t>a</w:t>
            </w:r>
            <w:r w:rsidR="00C825D8" w:rsidRPr="00920DC7">
              <w:rPr>
                <w:rFonts w:ascii="Times New Roman" w:eastAsia="Arial" w:hAnsi="Times New Roman" w:cs="Times New Roman"/>
              </w:rPr>
              <w:t xml:space="preserve">dolescente </w:t>
            </w:r>
            <w:r w:rsidR="00C825D8" w:rsidRPr="00920DC7">
              <w:rPr>
                <w:rFonts w:ascii="Times New Roman" w:eastAsia="Arial" w:hAnsi="Times New Roman" w:cs="Times New Roman"/>
              </w:rPr>
              <w:lastRenderedPageBreak/>
              <w:t>problemas para generar independencia, así como generar en el apoderado recelo para la autonomía o independencia del adolescente.</w:t>
            </w:r>
          </w:p>
        </w:tc>
      </w:tr>
    </w:tbl>
    <w:p w14:paraId="39D91022" w14:textId="77777777" w:rsidR="00C825D8" w:rsidRPr="00920DC7" w:rsidRDefault="00C825D8" w:rsidP="00E9385D">
      <w:pPr>
        <w:tabs>
          <w:tab w:val="left" w:pos="426"/>
        </w:tabs>
        <w:spacing w:line="360" w:lineRule="auto"/>
        <w:jc w:val="both"/>
        <w:rPr>
          <w:rFonts w:ascii="Times New Roman" w:hAnsi="Times New Roman" w:cs="Times New Roman"/>
        </w:rPr>
      </w:pPr>
    </w:p>
    <w:p w14:paraId="574CB860" w14:textId="77777777" w:rsidR="00C825D8" w:rsidRPr="00920DC7" w:rsidRDefault="00E9385D" w:rsidP="00E9385D">
      <w:pPr>
        <w:tabs>
          <w:tab w:val="left" w:pos="426"/>
        </w:tabs>
        <w:spacing w:line="360" w:lineRule="auto"/>
        <w:jc w:val="both"/>
        <w:rPr>
          <w:rFonts w:ascii="Times New Roman" w:hAnsi="Times New Roman" w:cs="Times New Roman"/>
        </w:rPr>
      </w:pPr>
      <w:r w:rsidRPr="00920DC7">
        <w:rPr>
          <w:rFonts w:ascii="Times New Roman" w:hAnsi="Times New Roman" w:cs="Times New Roman"/>
        </w:rPr>
        <w:tab/>
      </w:r>
      <w:r w:rsidRPr="00920DC7">
        <w:rPr>
          <w:rFonts w:ascii="Times New Roman" w:hAnsi="Times New Roman" w:cs="Times New Roman"/>
          <w:b/>
        </w:rPr>
        <w:t>Síntesis de la Categoría Dificultades</w:t>
      </w:r>
      <w:r w:rsidR="00C825D8" w:rsidRPr="00920DC7">
        <w:rPr>
          <w:rFonts w:ascii="Times New Roman" w:hAnsi="Times New Roman" w:cs="Times New Roman"/>
          <w:b/>
        </w:rPr>
        <w:t>:</w:t>
      </w:r>
      <w:r w:rsidRPr="00920DC7">
        <w:rPr>
          <w:rFonts w:ascii="Times New Roman" w:hAnsi="Times New Roman" w:cs="Times New Roman"/>
        </w:rPr>
        <w:t xml:space="preserve"> Dentro del desarrollo escolar de los estudiantes con discapacidad visual, se ven presenten distintas dificultades, ya sea desde monetarias, hasta los mismos sentimientos que se contraponen que puedan tener los apoderados en torno a la vida escolar de los estudiantes, aquellos sentimientos son desprendidos desde el tipo de apego generado con sus hijos desde el momento de nacer y en el desarrollo de su vida poseyendo una discapacidad visual.</w:t>
      </w:r>
    </w:p>
    <w:p w14:paraId="354A146A" w14:textId="77777777" w:rsidR="007648D8" w:rsidRPr="00920DC7" w:rsidRDefault="007648D8" w:rsidP="00E9385D">
      <w:pPr>
        <w:tabs>
          <w:tab w:val="left" w:pos="426"/>
        </w:tabs>
        <w:spacing w:line="360" w:lineRule="auto"/>
        <w:jc w:val="both"/>
        <w:rPr>
          <w:rFonts w:ascii="Times New Roman" w:hAnsi="Times New Roman" w:cs="Times New Roman"/>
        </w:rPr>
      </w:pPr>
    </w:p>
    <w:p w14:paraId="75FE02AB" w14:textId="77777777" w:rsidR="007648D8" w:rsidRPr="00920DC7" w:rsidRDefault="007648D8" w:rsidP="00E9385D">
      <w:pPr>
        <w:tabs>
          <w:tab w:val="left" w:pos="426"/>
        </w:tabs>
        <w:spacing w:line="360" w:lineRule="auto"/>
        <w:jc w:val="both"/>
        <w:rPr>
          <w:rFonts w:ascii="Times New Roman" w:hAnsi="Times New Roman" w:cs="Times New Roman"/>
        </w:rPr>
      </w:pPr>
    </w:p>
    <w:p w14:paraId="2CB943FF" w14:textId="77777777" w:rsidR="007648D8" w:rsidRPr="00920DC7" w:rsidRDefault="007648D8" w:rsidP="00E9385D">
      <w:pPr>
        <w:tabs>
          <w:tab w:val="left" w:pos="426"/>
        </w:tabs>
        <w:spacing w:line="360" w:lineRule="auto"/>
        <w:jc w:val="both"/>
        <w:rPr>
          <w:rFonts w:ascii="Times New Roman" w:hAnsi="Times New Roman" w:cs="Times New Roman"/>
          <w:b/>
        </w:rPr>
      </w:pPr>
      <w:r w:rsidRPr="00920DC7">
        <w:rPr>
          <w:rFonts w:ascii="Times New Roman" w:hAnsi="Times New Roman" w:cs="Times New Roman"/>
          <w:b/>
        </w:rPr>
        <w:t xml:space="preserve">Categoría Independencia: </w:t>
      </w:r>
    </w:p>
    <w:p w14:paraId="5A725A70" w14:textId="77777777" w:rsidR="008567A8" w:rsidRPr="00920DC7" w:rsidRDefault="008567A8" w:rsidP="008567A8">
      <w:pPr>
        <w:spacing w:line="360" w:lineRule="auto"/>
        <w:rPr>
          <w:rFonts w:ascii="Times New Roman" w:hAnsi="Times New Roman" w:cs="Times New Roman"/>
          <w:sz w:val="18"/>
          <w:szCs w:val="18"/>
        </w:rPr>
      </w:pPr>
    </w:p>
    <w:tbl>
      <w:tblPr>
        <w:tblStyle w:val="Tablaconcuadrcula"/>
        <w:tblW w:w="0" w:type="auto"/>
        <w:tblLook w:val="04A0" w:firstRow="1" w:lastRow="0" w:firstColumn="1" w:lastColumn="0" w:noHBand="0" w:noVBand="1"/>
      </w:tblPr>
      <w:tblGrid>
        <w:gridCol w:w="2207"/>
        <w:gridCol w:w="2207"/>
        <w:gridCol w:w="2207"/>
        <w:gridCol w:w="2207"/>
      </w:tblGrid>
      <w:tr w:rsidR="00C825D8" w:rsidRPr="00920DC7" w14:paraId="24F728FE" w14:textId="77777777" w:rsidTr="00C825D8">
        <w:tc>
          <w:tcPr>
            <w:tcW w:w="2207" w:type="dxa"/>
          </w:tcPr>
          <w:p w14:paraId="70045B7E"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Cat. Independencia.</w:t>
            </w:r>
          </w:p>
        </w:tc>
        <w:tc>
          <w:tcPr>
            <w:tcW w:w="2207" w:type="dxa"/>
          </w:tcPr>
          <w:p w14:paraId="7236E4AF"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Servicio Nacional de la Discapacidad</w:t>
            </w:r>
          </w:p>
        </w:tc>
        <w:tc>
          <w:tcPr>
            <w:tcW w:w="2207" w:type="dxa"/>
          </w:tcPr>
          <w:p w14:paraId="3EF00DC7"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SOFOFA</w:t>
            </w:r>
          </w:p>
        </w:tc>
        <w:tc>
          <w:tcPr>
            <w:tcW w:w="2207" w:type="dxa"/>
          </w:tcPr>
          <w:p w14:paraId="1A4D5D0B"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Ps. John Bowlby</w:t>
            </w:r>
          </w:p>
        </w:tc>
      </w:tr>
      <w:tr w:rsidR="00C825D8" w:rsidRPr="00920DC7" w14:paraId="5A12B1BA" w14:textId="77777777" w:rsidTr="00C825D8">
        <w:tc>
          <w:tcPr>
            <w:tcW w:w="2207" w:type="dxa"/>
          </w:tcPr>
          <w:p w14:paraId="38EC6261"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-La apoderada manifiesta su motivación por la independencia de su hijo, acotando además que ella no lo acompañará para toda la vida es por eso que lo prepara para la misma.</w:t>
            </w:r>
          </w:p>
          <w:p w14:paraId="5F86EF5D"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muestra su </w:t>
            </w:r>
            <w:r w:rsidRPr="00920DC7">
              <w:rPr>
                <w:rFonts w:ascii="Times New Roman" w:eastAsia="Arial" w:hAnsi="Times New Roman" w:cs="Times New Roman"/>
              </w:rPr>
              <w:lastRenderedPageBreak/>
              <w:t>motivación por la independencia de su hijo en todos los ámbitos.</w:t>
            </w:r>
          </w:p>
          <w:p w14:paraId="5699B19A"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indica que la motiva que su hijo trabaje y logre independencia.</w:t>
            </w:r>
          </w:p>
          <w:p w14:paraId="613F5395"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muestra interés en que su hijo trabaje y tenga solvencia económica, por lo que ella agrega debe realizar estudios superiores.</w:t>
            </w:r>
          </w:p>
          <w:p w14:paraId="557677E2"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hace referencia a tener conocimiento de que luego de la enseñanza media, su hijo debe seguir estudiando para poder optar a un trabajo, de tal manera de generar sus propios ingresos y lograr independencia. Menciona además </w:t>
            </w:r>
            <w:r w:rsidRPr="00920DC7">
              <w:rPr>
                <w:rFonts w:ascii="Times New Roman" w:eastAsia="Arial" w:hAnsi="Times New Roman" w:cs="Times New Roman"/>
              </w:rPr>
              <w:lastRenderedPageBreak/>
              <w:t>tener conocimiento de que su hijo es independiente, y que antes de trabajar debe estudiar.</w:t>
            </w:r>
          </w:p>
          <w:p w14:paraId="3CE2038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Apoderada manifiesta que ella desea que su hijo trabaje para poder solventarse a sí mismo en su vida, comenta además que para esto debe tener educación.</w:t>
            </w:r>
          </w:p>
          <w:p w14:paraId="45AD1CA4"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manifiesta el deseo de que su hijo sea más independiente de lo que ya es en su vida.</w:t>
            </w:r>
          </w:p>
          <w:p w14:paraId="1D30A2EF"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considera necesario que su pupila sea autónoma.</w:t>
            </w:r>
          </w:p>
          <w:p w14:paraId="6DE77F1E"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-La apoderada aspira que su pupilo sea independiente, profesional y forme una familia, aunque admite que es apegado a ella.</w:t>
            </w:r>
          </w:p>
          <w:p w14:paraId="650488FF"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lastRenderedPageBreak/>
              <w:t>-La apoderada revela que su estado de salud no es bueno por lo que quiere que su pupila logre autonomía.</w:t>
            </w:r>
          </w:p>
          <w:p w14:paraId="7A089C7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expresa su intención de que su hija logre felicidad y autonomía con la finalidad de que se desenvuelva igual que sus pares.</w:t>
            </w:r>
          </w:p>
          <w:p w14:paraId="376673EB"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considera que su hijo debe ser una persona autónoma y un aporte para la sociedad con un adecuado comportamiento.</w:t>
            </w:r>
          </w:p>
          <w:p w14:paraId="7079C254"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indica que desea felicidad e independencia para su hija.</w:t>
            </w:r>
          </w:p>
          <w:p w14:paraId="0A21070E" w14:textId="77777777" w:rsidR="00C825D8" w:rsidRPr="00920DC7" w:rsidRDefault="00C825D8" w:rsidP="00C825D8"/>
        </w:tc>
        <w:tc>
          <w:tcPr>
            <w:tcW w:w="2207" w:type="dxa"/>
          </w:tcPr>
          <w:p w14:paraId="3018655A" w14:textId="77777777" w:rsidR="00C825D8" w:rsidRPr="00920DC7" w:rsidRDefault="00C825D8" w:rsidP="00C825D8">
            <w:r w:rsidRPr="00920DC7">
              <w:rPr>
                <w:rFonts w:ascii="Times New Roman" w:hAnsi="Times New Roman" w:cs="Times New Roman"/>
              </w:rPr>
              <w:lastRenderedPageBreak/>
              <w:t>Elemento no responde al análisis.</w:t>
            </w:r>
          </w:p>
        </w:tc>
        <w:tc>
          <w:tcPr>
            <w:tcW w:w="2207" w:type="dxa"/>
          </w:tcPr>
          <w:p w14:paraId="32F4E931" w14:textId="77777777" w:rsidR="00C825D8" w:rsidRPr="00920DC7" w:rsidRDefault="002906AB" w:rsidP="00E9385D">
            <w:pPr>
              <w:spacing w:line="360" w:lineRule="auto"/>
              <w:jc w:val="both"/>
              <w:rPr>
                <w:rFonts w:ascii="Times New Roman" w:hAnsi="Times New Roman" w:cs="Times New Roman"/>
              </w:rPr>
            </w:pPr>
            <w:r w:rsidRPr="00920DC7">
              <w:rPr>
                <w:rFonts w:ascii="Times New Roman" w:eastAsia="Arial" w:hAnsi="Times New Roman" w:cs="Times New Roman"/>
              </w:rPr>
              <w:t>SOFOFA</w:t>
            </w:r>
            <w:r w:rsidR="00C825D8" w:rsidRPr="00920DC7">
              <w:rPr>
                <w:rFonts w:ascii="Times New Roman" w:eastAsia="Arial" w:hAnsi="Times New Roman" w:cs="Times New Roman"/>
              </w:rPr>
              <w:t xml:space="preserve"> entrega unos manuales a las empresas para crear entidades inclusivas que tengan entre sus filas trabajadores con discapacidad, los mitos eliminan mitos sobre el desempeño laboral de las personas con discapacidad, </w:t>
            </w:r>
            <w:r w:rsidR="00C825D8" w:rsidRPr="00920DC7">
              <w:rPr>
                <w:rFonts w:ascii="Times New Roman" w:eastAsia="Arial" w:hAnsi="Times New Roman" w:cs="Times New Roman"/>
              </w:rPr>
              <w:lastRenderedPageBreak/>
              <w:t>derribando miedos que puedan tener los empleadores sobre incluir personas con discapacidad.</w:t>
            </w:r>
          </w:p>
          <w:p w14:paraId="78A2B8D1" w14:textId="77777777" w:rsidR="00C825D8" w:rsidRPr="00920DC7" w:rsidRDefault="00C825D8" w:rsidP="00E9385D">
            <w:pPr>
              <w:spacing w:line="360" w:lineRule="auto"/>
              <w:jc w:val="both"/>
            </w:pPr>
            <w:r w:rsidRPr="00920DC7">
              <w:rPr>
                <w:rFonts w:ascii="Times New Roman" w:eastAsia="Arial" w:hAnsi="Times New Roman" w:cs="Times New Roman"/>
              </w:rPr>
              <w:t>La empresa debe tener un compromiso con el proyecto, ya que debe mantener una política de inclusión en la empresa para asegurar el éxito de la inserción.</w:t>
            </w:r>
          </w:p>
        </w:tc>
        <w:tc>
          <w:tcPr>
            <w:tcW w:w="2207" w:type="dxa"/>
          </w:tcPr>
          <w:p w14:paraId="159916B9"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lastRenderedPageBreak/>
              <w:t xml:space="preserve">El apego generado entre las apoderadas y los estudiantes es el que proporciona seguridad emocional indispensable según lo que dice Bowlby en su teoría del apego. Este vínculo es el que genera la seguridad, ansiedad </w:t>
            </w:r>
            <w:r w:rsidRPr="00920DC7">
              <w:rPr>
                <w:rFonts w:ascii="Times New Roman" w:eastAsia="Arial" w:hAnsi="Times New Roman" w:cs="Times New Roman"/>
              </w:rPr>
              <w:lastRenderedPageBreak/>
              <w:t>o temor en los niños según como la principal figura de afecto reacciona con ellos.</w:t>
            </w:r>
          </w:p>
          <w:p w14:paraId="2D098728"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El apego seguro muestra niños que pueden tener largas separaciones, en estas separaciones se mantiene la conciencia de que el adulto va a volver, con el tiempo aumenta la autoconfianza. A medida que crecen en la separación se crea un acuerdo de</w:t>
            </w:r>
            <w:r w:rsidR="002906AB" w:rsidRPr="00920DC7">
              <w:rPr>
                <w:rFonts w:ascii="Times New Roman" w:eastAsia="Arial" w:hAnsi="Times New Roman" w:cs="Times New Roman"/>
              </w:rPr>
              <w:t xml:space="preserve"> confianza con el cuidador en do</w:t>
            </w:r>
            <w:r w:rsidRPr="00920DC7">
              <w:rPr>
                <w:rFonts w:ascii="Times New Roman" w:eastAsia="Arial" w:hAnsi="Times New Roman" w:cs="Times New Roman"/>
              </w:rPr>
              <w:t xml:space="preserve">nde éste mantiene una comunicación y supervisión a distancia con el niño lo que permite un mayor grado de independencia y proporciona estabilidad emocional para la </w:t>
            </w:r>
            <w:r w:rsidRPr="00920DC7">
              <w:rPr>
                <w:rFonts w:ascii="Times New Roman" w:eastAsia="Arial" w:hAnsi="Times New Roman" w:cs="Times New Roman"/>
              </w:rPr>
              <w:lastRenderedPageBreak/>
              <w:t>independencia total más adelante.</w:t>
            </w:r>
          </w:p>
          <w:p w14:paraId="6192DC1A" w14:textId="77777777" w:rsidR="00C825D8" w:rsidRPr="00920DC7" w:rsidRDefault="00C825D8" w:rsidP="00C825D8"/>
        </w:tc>
      </w:tr>
    </w:tbl>
    <w:p w14:paraId="1A391612" w14:textId="77777777" w:rsidR="00C825D8" w:rsidRPr="00920DC7" w:rsidRDefault="00C825D8" w:rsidP="008567A8">
      <w:pPr>
        <w:spacing w:line="360" w:lineRule="auto"/>
        <w:rPr>
          <w:rFonts w:ascii="Times New Roman" w:hAnsi="Times New Roman" w:cs="Times New Roman"/>
          <w:sz w:val="18"/>
          <w:szCs w:val="18"/>
        </w:rPr>
      </w:pPr>
    </w:p>
    <w:p w14:paraId="1B1080CA" w14:textId="77777777" w:rsidR="00C825D8" w:rsidRPr="00920DC7" w:rsidRDefault="00C825D8" w:rsidP="008567A8">
      <w:pPr>
        <w:spacing w:line="360" w:lineRule="auto"/>
        <w:rPr>
          <w:rFonts w:ascii="Times New Roman" w:hAnsi="Times New Roman" w:cs="Times New Roman"/>
        </w:rPr>
      </w:pPr>
    </w:p>
    <w:p w14:paraId="63298D76" w14:textId="77777777" w:rsidR="00C825D8" w:rsidRPr="00920DC7" w:rsidRDefault="00E9385D" w:rsidP="007A4E70">
      <w:pPr>
        <w:spacing w:line="360" w:lineRule="auto"/>
        <w:ind w:firstLine="708"/>
        <w:jc w:val="both"/>
        <w:rPr>
          <w:rFonts w:ascii="Times New Roman" w:hAnsi="Times New Roman" w:cs="Times New Roman"/>
        </w:rPr>
      </w:pPr>
      <w:r w:rsidRPr="00920DC7">
        <w:rPr>
          <w:rFonts w:ascii="Times New Roman" w:hAnsi="Times New Roman" w:cs="Times New Roman"/>
          <w:b/>
        </w:rPr>
        <w:t>Síntesis de la Categoría Independencia</w:t>
      </w:r>
      <w:r w:rsidRPr="00920DC7">
        <w:rPr>
          <w:rFonts w:ascii="Times New Roman" w:hAnsi="Times New Roman" w:cs="Times New Roman"/>
        </w:rPr>
        <w:t xml:space="preserve">: </w:t>
      </w:r>
      <w:r w:rsidR="00EB0F72" w:rsidRPr="00920DC7">
        <w:rPr>
          <w:rFonts w:ascii="Times New Roman" w:hAnsi="Times New Roman" w:cs="Times New Roman"/>
        </w:rPr>
        <w:t xml:space="preserve">Los apoderados en torno al futuro de sus hijos, demuestran el deseo de que sus hijos sean independientes, sin embargo con eso, </w:t>
      </w:r>
      <w:r w:rsidR="00EB0F72" w:rsidRPr="00920DC7">
        <w:rPr>
          <w:rFonts w:ascii="Times New Roman" w:hAnsi="Times New Roman" w:cs="Times New Roman"/>
        </w:rPr>
        <w:lastRenderedPageBreak/>
        <w:t>manifiestan además los diversos sentimientos que le provocan el llegar a esta independencia, ya sea miedo, angustia, aprensión, etc. Estos sentimientos son derivados del tipo de apego generado con sus hijos desde que son niños, recalcando así la importancia de un desarrollo de apego seguro para el buen desarrollo emocional de los estudiantes, el cual le ayudará en aquellas habilidades necesarias para la independencia.</w:t>
      </w:r>
    </w:p>
    <w:p w14:paraId="4C24DE07" w14:textId="77777777" w:rsidR="00C825D8" w:rsidRPr="00920DC7" w:rsidRDefault="00C825D8" w:rsidP="008567A8">
      <w:pPr>
        <w:spacing w:line="360" w:lineRule="auto"/>
        <w:rPr>
          <w:rFonts w:ascii="Times New Roman" w:hAnsi="Times New Roman" w:cs="Times New Roman"/>
          <w:sz w:val="18"/>
          <w:szCs w:val="18"/>
        </w:rPr>
      </w:pPr>
    </w:p>
    <w:p w14:paraId="3D669D8B" w14:textId="77777777" w:rsidR="00EB0F72" w:rsidRPr="00920DC7" w:rsidRDefault="00EB0F72" w:rsidP="008567A8">
      <w:pPr>
        <w:spacing w:line="360" w:lineRule="auto"/>
        <w:rPr>
          <w:rFonts w:ascii="Times New Roman" w:hAnsi="Times New Roman" w:cs="Times New Roman"/>
          <w:sz w:val="18"/>
          <w:szCs w:val="18"/>
        </w:rPr>
      </w:pPr>
    </w:p>
    <w:p w14:paraId="24B69FA9" w14:textId="77777777" w:rsidR="007648D8" w:rsidRPr="00920DC7" w:rsidRDefault="007648D8" w:rsidP="008567A8">
      <w:pPr>
        <w:spacing w:line="360" w:lineRule="auto"/>
        <w:rPr>
          <w:rFonts w:ascii="Times New Roman" w:hAnsi="Times New Roman" w:cs="Times New Roman"/>
          <w:b/>
        </w:rPr>
      </w:pPr>
      <w:r w:rsidRPr="00920DC7">
        <w:rPr>
          <w:rFonts w:ascii="Times New Roman" w:hAnsi="Times New Roman" w:cs="Times New Roman"/>
          <w:b/>
        </w:rPr>
        <w:t>Categoría Apego:</w:t>
      </w:r>
    </w:p>
    <w:p w14:paraId="0D17D8C9" w14:textId="77777777" w:rsidR="007648D8" w:rsidRPr="00920DC7" w:rsidRDefault="007648D8" w:rsidP="008567A8">
      <w:pPr>
        <w:spacing w:line="360" w:lineRule="auto"/>
        <w:rPr>
          <w:rFonts w:ascii="Times New Roman" w:hAnsi="Times New Roman" w:cs="Times New Roman"/>
          <w:sz w:val="18"/>
          <w:szCs w:val="18"/>
        </w:rPr>
      </w:pPr>
    </w:p>
    <w:tbl>
      <w:tblPr>
        <w:tblStyle w:val="Tablaconcuadrcula"/>
        <w:tblW w:w="0" w:type="auto"/>
        <w:tblLook w:val="04A0" w:firstRow="1" w:lastRow="0" w:firstColumn="1" w:lastColumn="0" w:noHBand="0" w:noVBand="1"/>
      </w:tblPr>
      <w:tblGrid>
        <w:gridCol w:w="2207"/>
        <w:gridCol w:w="2207"/>
        <w:gridCol w:w="2207"/>
        <w:gridCol w:w="2207"/>
      </w:tblGrid>
      <w:tr w:rsidR="00C825D8" w:rsidRPr="00920DC7" w14:paraId="10B19ED7" w14:textId="77777777" w:rsidTr="00C825D8">
        <w:tc>
          <w:tcPr>
            <w:tcW w:w="2207" w:type="dxa"/>
          </w:tcPr>
          <w:p w14:paraId="66E447F2"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Cat. Apego</w:t>
            </w:r>
          </w:p>
        </w:tc>
        <w:tc>
          <w:tcPr>
            <w:tcW w:w="2207" w:type="dxa"/>
          </w:tcPr>
          <w:p w14:paraId="5EA90034"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Servicio Nacional de la Discapacidad</w:t>
            </w:r>
          </w:p>
        </w:tc>
        <w:tc>
          <w:tcPr>
            <w:tcW w:w="2207" w:type="dxa"/>
          </w:tcPr>
          <w:p w14:paraId="1479BD4F"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SOFOFA</w:t>
            </w:r>
          </w:p>
        </w:tc>
        <w:tc>
          <w:tcPr>
            <w:tcW w:w="2207" w:type="dxa"/>
          </w:tcPr>
          <w:p w14:paraId="1D604130"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Ps. John Bowlby</w:t>
            </w:r>
          </w:p>
        </w:tc>
      </w:tr>
      <w:tr w:rsidR="00C825D8" w:rsidRPr="00920DC7" w14:paraId="147174A4" w14:textId="77777777" w:rsidTr="00C825D8">
        <w:tc>
          <w:tcPr>
            <w:tcW w:w="2207" w:type="dxa"/>
          </w:tcPr>
          <w:p w14:paraId="09274DC3"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La apoderada manifiesta que ella desea que su hija sea feliz haciendo lo que le guste.</w:t>
            </w:r>
          </w:p>
          <w:p w14:paraId="43DEF965"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-La apoderada exterioriza su miedo al traslado autónomo debido a la imprudencia de los automovilistas.</w:t>
            </w:r>
          </w:p>
          <w:p w14:paraId="5C12837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-La apoderada indica que le da temor que su hijo sufra algún accidente propio de su profesión.</w:t>
            </w:r>
          </w:p>
          <w:p w14:paraId="4D49412B"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expresa temor debido a la sobreprotección que </w:t>
            </w:r>
            <w:r w:rsidRPr="00920DC7">
              <w:rPr>
                <w:rFonts w:ascii="Times New Roman" w:eastAsia="Arial" w:hAnsi="Times New Roman" w:cs="Times New Roman"/>
              </w:rPr>
              <w:lastRenderedPageBreak/>
              <w:t>ejerce sobre su hija.</w:t>
            </w:r>
          </w:p>
          <w:p w14:paraId="0E55F487"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La apoderada manifiesta su ansiedad ante el futuro educacional de su pupila planteando esta inquietud en reuniones con la educadora diferencial la cual le explica que sólo existirá un aumento en las asignaturas y debe tener un mejor manejo del computador.</w:t>
            </w:r>
          </w:p>
          <w:p w14:paraId="129293B8" w14:textId="77777777" w:rsidR="00C825D8" w:rsidRPr="00920DC7" w:rsidRDefault="00C825D8" w:rsidP="00C825D8">
            <w:pPr>
              <w:spacing w:line="360" w:lineRule="auto"/>
              <w:jc w:val="both"/>
            </w:pPr>
            <w:r w:rsidRPr="00920DC7">
              <w:rPr>
                <w:rFonts w:ascii="Times New Roman" w:eastAsia="Arial" w:hAnsi="Times New Roman" w:cs="Times New Roman"/>
              </w:rPr>
              <w:t>Indica que su pupila se esfuerza por estudiar.</w:t>
            </w:r>
          </w:p>
        </w:tc>
        <w:tc>
          <w:tcPr>
            <w:tcW w:w="2207" w:type="dxa"/>
          </w:tcPr>
          <w:p w14:paraId="1C39C7EC" w14:textId="77777777" w:rsidR="00C825D8" w:rsidRPr="00920DC7" w:rsidRDefault="00EB0F72" w:rsidP="00EB0F72">
            <w:pPr>
              <w:spacing w:line="360" w:lineRule="auto"/>
            </w:pPr>
            <w:r w:rsidRPr="00920DC7">
              <w:rPr>
                <w:rFonts w:ascii="Times New Roman" w:hAnsi="Times New Roman" w:cs="Times New Roman"/>
              </w:rPr>
              <w:lastRenderedPageBreak/>
              <w:t>Elemento no responde al análisis.</w:t>
            </w:r>
          </w:p>
        </w:tc>
        <w:tc>
          <w:tcPr>
            <w:tcW w:w="2207" w:type="dxa"/>
          </w:tcPr>
          <w:p w14:paraId="6FB7668C" w14:textId="77777777" w:rsidR="00C825D8" w:rsidRPr="00920DC7" w:rsidRDefault="00C825D8" w:rsidP="00C825D8">
            <w:pPr>
              <w:spacing w:line="360" w:lineRule="auto"/>
              <w:jc w:val="both"/>
            </w:pPr>
            <w:r w:rsidRPr="00920DC7">
              <w:rPr>
                <w:rFonts w:ascii="Times New Roman" w:eastAsia="Arial" w:hAnsi="Times New Roman" w:cs="Times New Roman"/>
              </w:rPr>
              <w:t>Según un manual creado entre la SOF</w:t>
            </w:r>
            <w:r w:rsidR="002906AB" w:rsidRPr="00920DC7">
              <w:rPr>
                <w:rFonts w:ascii="Times New Roman" w:eastAsia="Arial" w:hAnsi="Times New Roman" w:cs="Times New Roman"/>
              </w:rPr>
              <w:t>OFA y la Asociación Chilena de S</w:t>
            </w:r>
            <w:r w:rsidRPr="00920DC7">
              <w:rPr>
                <w:rFonts w:ascii="Times New Roman" w:eastAsia="Arial" w:hAnsi="Times New Roman" w:cs="Times New Roman"/>
              </w:rPr>
              <w:t xml:space="preserve">eguridad, las empresas que contraten a personas con discapacidad deben cumplir con normas como acceso universal, señalética diseñada tanto para las personas con discapacidad y las que no poseen ninguna que trabajan dentro de la empresa. Junto con eso, se hace énfasis a la capacitación de </w:t>
            </w:r>
            <w:r w:rsidRPr="00920DC7">
              <w:rPr>
                <w:rFonts w:ascii="Times New Roman" w:eastAsia="Arial" w:hAnsi="Times New Roman" w:cs="Times New Roman"/>
              </w:rPr>
              <w:lastRenderedPageBreak/>
              <w:t>las personas con Discapacidad que vayan a trabajar en ciertas empresas.</w:t>
            </w:r>
          </w:p>
        </w:tc>
        <w:tc>
          <w:tcPr>
            <w:tcW w:w="2207" w:type="dxa"/>
          </w:tcPr>
          <w:p w14:paraId="69E60371"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lastRenderedPageBreak/>
              <w:t>La teoría del apego habla de diferentes tipos de apego, los cuales indicarán cómo será el desarrollo emocional de los individuos a lo largo de su vida, esta co-relación entre niño y cuidador es de la misma manera en ambas direcciones, es decir, si el adulto tiene miedo con respecto al niño, el niño sentirá miedo al alejarse del adulto.</w:t>
            </w:r>
          </w:p>
          <w:p w14:paraId="381EE62F" w14:textId="77777777" w:rsidR="00C825D8" w:rsidRPr="00920DC7" w:rsidRDefault="00C825D8" w:rsidP="00C825D8">
            <w:pPr>
              <w:spacing w:line="360" w:lineRule="auto"/>
              <w:jc w:val="both"/>
            </w:pPr>
            <w:r w:rsidRPr="00920DC7">
              <w:rPr>
                <w:rFonts w:ascii="Times New Roman" w:eastAsia="Arial" w:hAnsi="Times New Roman" w:cs="Times New Roman"/>
              </w:rPr>
              <w:t xml:space="preserve">Es por esto que los apegos </w:t>
            </w:r>
            <w:r w:rsidRPr="00920DC7">
              <w:rPr>
                <w:rFonts w:ascii="Times New Roman" w:eastAsia="Arial" w:hAnsi="Times New Roman" w:cs="Times New Roman"/>
              </w:rPr>
              <w:lastRenderedPageBreak/>
              <w:t>desorganizados, o ansiosos son aquellos que pueden justificar el hecho de ser sobreprotector, lo cual se muestra con miedo, ansiedad, miedo a la autonomía, etc.</w:t>
            </w:r>
          </w:p>
        </w:tc>
      </w:tr>
    </w:tbl>
    <w:p w14:paraId="5F9469B4" w14:textId="77777777" w:rsidR="00C825D8" w:rsidRPr="00920DC7" w:rsidRDefault="00C825D8" w:rsidP="008567A8">
      <w:pPr>
        <w:spacing w:line="360" w:lineRule="auto"/>
        <w:rPr>
          <w:rFonts w:ascii="Times New Roman" w:hAnsi="Times New Roman" w:cs="Times New Roman"/>
          <w:sz w:val="18"/>
          <w:szCs w:val="18"/>
        </w:rPr>
      </w:pPr>
    </w:p>
    <w:p w14:paraId="5BA80C16" w14:textId="77777777" w:rsidR="007648D8" w:rsidRPr="00920DC7" w:rsidRDefault="007648D8" w:rsidP="00EB0F72">
      <w:pPr>
        <w:spacing w:line="360" w:lineRule="auto"/>
        <w:ind w:firstLine="708"/>
        <w:rPr>
          <w:rFonts w:ascii="Times New Roman" w:hAnsi="Times New Roman" w:cs="Times New Roman"/>
          <w:b/>
        </w:rPr>
      </w:pPr>
    </w:p>
    <w:p w14:paraId="58E47ED5" w14:textId="77777777" w:rsidR="00C825D8" w:rsidRPr="00920DC7" w:rsidRDefault="00C825D8" w:rsidP="007A4E70">
      <w:pPr>
        <w:spacing w:line="360" w:lineRule="auto"/>
        <w:ind w:firstLine="708"/>
        <w:jc w:val="both"/>
        <w:rPr>
          <w:rFonts w:ascii="Times New Roman" w:hAnsi="Times New Roman" w:cs="Times New Roman"/>
        </w:rPr>
      </w:pPr>
      <w:r w:rsidRPr="00920DC7">
        <w:rPr>
          <w:rFonts w:ascii="Times New Roman" w:hAnsi="Times New Roman" w:cs="Times New Roman"/>
          <w:b/>
        </w:rPr>
        <w:t>S</w:t>
      </w:r>
      <w:r w:rsidR="00EB0F72" w:rsidRPr="00920DC7">
        <w:rPr>
          <w:rFonts w:ascii="Times New Roman" w:hAnsi="Times New Roman" w:cs="Times New Roman"/>
          <w:b/>
        </w:rPr>
        <w:t>íntesis de la Categoría Apego:</w:t>
      </w:r>
      <w:r w:rsidR="00EB0F72" w:rsidRPr="00920DC7">
        <w:rPr>
          <w:rFonts w:ascii="Times New Roman" w:hAnsi="Times New Roman" w:cs="Times New Roman"/>
        </w:rPr>
        <w:t xml:space="preserve"> El psicólogo John Bowlby plantea en su teoría de los apegos, distintos apegos que generan los cuidadores con sus hijos, estos apegos son la antesala de cómo será el desarrollo emocional del niño a medida que vaya creciendo, demostrando así la importancia de una buena relación de los padres, en dónde haya confianza de dejarlo explorar el entorno, para que así su hijo pueda crecer sin miedo a alejarse de la figura del cuidador.</w:t>
      </w:r>
    </w:p>
    <w:p w14:paraId="50E29F39" w14:textId="77777777" w:rsidR="007648D8" w:rsidRPr="00920DC7" w:rsidRDefault="007648D8" w:rsidP="00EB0F72">
      <w:pPr>
        <w:spacing w:line="360" w:lineRule="auto"/>
        <w:ind w:firstLine="708"/>
        <w:rPr>
          <w:rFonts w:ascii="Times New Roman" w:hAnsi="Times New Roman" w:cs="Times New Roman"/>
        </w:rPr>
      </w:pPr>
    </w:p>
    <w:p w14:paraId="2103327D" w14:textId="77777777" w:rsidR="007648D8" w:rsidRPr="00920DC7" w:rsidRDefault="007648D8" w:rsidP="003044A8">
      <w:pPr>
        <w:spacing w:line="360" w:lineRule="auto"/>
        <w:rPr>
          <w:rFonts w:ascii="Times New Roman" w:hAnsi="Times New Roman" w:cs="Times New Roman"/>
        </w:rPr>
      </w:pPr>
    </w:p>
    <w:p w14:paraId="12B4A4A7" w14:textId="77777777" w:rsidR="003044A8" w:rsidRPr="00920DC7" w:rsidRDefault="003044A8" w:rsidP="003044A8">
      <w:pPr>
        <w:spacing w:line="360" w:lineRule="auto"/>
        <w:rPr>
          <w:rFonts w:ascii="Times New Roman" w:hAnsi="Times New Roman" w:cs="Times New Roman"/>
        </w:rPr>
      </w:pPr>
    </w:p>
    <w:p w14:paraId="371D59D5" w14:textId="77777777" w:rsidR="007648D8" w:rsidRPr="00920DC7" w:rsidRDefault="007648D8" w:rsidP="00EB0F72">
      <w:pPr>
        <w:spacing w:line="360" w:lineRule="auto"/>
        <w:ind w:firstLine="708"/>
        <w:rPr>
          <w:rFonts w:ascii="Times New Roman" w:hAnsi="Times New Roman" w:cs="Times New Roman"/>
        </w:rPr>
      </w:pPr>
    </w:p>
    <w:p w14:paraId="7C0C1EEF" w14:textId="77777777" w:rsidR="007648D8" w:rsidRPr="00920DC7" w:rsidRDefault="007648D8" w:rsidP="00EB0F72">
      <w:pPr>
        <w:spacing w:line="360" w:lineRule="auto"/>
        <w:ind w:firstLine="708"/>
        <w:rPr>
          <w:rFonts w:ascii="Times New Roman" w:hAnsi="Times New Roman" w:cs="Times New Roman"/>
          <w:b/>
        </w:rPr>
      </w:pPr>
      <w:r w:rsidRPr="00920DC7">
        <w:rPr>
          <w:rFonts w:ascii="Times New Roman" w:hAnsi="Times New Roman" w:cs="Times New Roman"/>
          <w:b/>
        </w:rPr>
        <w:t>Categoría Otras Posibilidades de Futuro</w:t>
      </w:r>
      <w:r w:rsidR="007A4E70" w:rsidRPr="00920DC7">
        <w:rPr>
          <w:rFonts w:ascii="Times New Roman" w:hAnsi="Times New Roman" w:cs="Times New Roman"/>
          <w:b/>
        </w:rPr>
        <w:t>:</w:t>
      </w:r>
    </w:p>
    <w:p w14:paraId="780BBFDD" w14:textId="77777777" w:rsidR="00EB0F72" w:rsidRPr="00920DC7" w:rsidRDefault="00EB0F72" w:rsidP="00BE2A5D">
      <w:pPr>
        <w:spacing w:line="360" w:lineRule="auto"/>
        <w:rPr>
          <w:rFonts w:ascii="Times New Roman" w:hAnsi="Times New Roman" w:cs="Times New Roman"/>
        </w:rPr>
      </w:pPr>
    </w:p>
    <w:tbl>
      <w:tblPr>
        <w:tblStyle w:val="Tablaconcuadrcula"/>
        <w:tblW w:w="0" w:type="auto"/>
        <w:tblLook w:val="04A0" w:firstRow="1" w:lastRow="0" w:firstColumn="1" w:lastColumn="0" w:noHBand="0" w:noVBand="1"/>
      </w:tblPr>
      <w:tblGrid>
        <w:gridCol w:w="2207"/>
        <w:gridCol w:w="2207"/>
        <w:gridCol w:w="2207"/>
        <w:gridCol w:w="2207"/>
      </w:tblGrid>
      <w:tr w:rsidR="00C825D8" w:rsidRPr="00920DC7" w14:paraId="1FB5F2E9" w14:textId="77777777" w:rsidTr="00C825D8">
        <w:tc>
          <w:tcPr>
            <w:tcW w:w="2207" w:type="dxa"/>
          </w:tcPr>
          <w:p w14:paraId="75CC8A07"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Cat. Otras Posibilidades de Futuro</w:t>
            </w:r>
          </w:p>
        </w:tc>
        <w:tc>
          <w:tcPr>
            <w:tcW w:w="2207" w:type="dxa"/>
          </w:tcPr>
          <w:p w14:paraId="42D81B6A"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Servicio Nacional de la Discapacidad</w:t>
            </w:r>
          </w:p>
        </w:tc>
        <w:tc>
          <w:tcPr>
            <w:tcW w:w="2207" w:type="dxa"/>
          </w:tcPr>
          <w:p w14:paraId="77A0887F"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SOFOFA</w:t>
            </w:r>
          </w:p>
        </w:tc>
        <w:tc>
          <w:tcPr>
            <w:tcW w:w="2207" w:type="dxa"/>
          </w:tcPr>
          <w:p w14:paraId="64A16BEB" w14:textId="77777777" w:rsidR="00C825D8" w:rsidRPr="00920DC7" w:rsidRDefault="00C825D8" w:rsidP="00C825D8">
            <w:pPr>
              <w:tabs>
                <w:tab w:val="left" w:pos="426"/>
              </w:tabs>
              <w:spacing w:line="360" w:lineRule="auto"/>
              <w:jc w:val="center"/>
              <w:rPr>
                <w:rFonts w:ascii="Times New Roman" w:hAnsi="Times New Roman" w:cs="Times New Roman"/>
              </w:rPr>
            </w:pPr>
            <w:r w:rsidRPr="00920DC7">
              <w:rPr>
                <w:rFonts w:ascii="Times New Roman" w:eastAsia="Arial" w:hAnsi="Times New Roman" w:cs="Times New Roman"/>
                <w:b/>
              </w:rPr>
              <w:t>Ps. John Bowlby</w:t>
            </w:r>
          </w:p>
        </w:tc>
      </w:tr>
      <w:tr w:rsidR="00C825D8" w:rsidRPr="00920DC7" w14:paraId="197A94FF" w14:textId="77777777" w:rsidTr="00C825D8">
        <w:trPr>
          <w:trHeight w:val="8977"/>
        </w:trPr>
        <w:tc>
          <w:tcPr>
            <w:tcW w:w="2207" w:type="dxa"/>
          </w:tcPr>
          <w:p w14:paraId="223494A3" w14:textId="77777777" w:rsidR="00C825D8" w:rsidRPr="00920DC7" w:rsidRDefault="00C825D8" w:rsidP="00C825D8">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-Menciona la apoderada en esta parte  que su hijo tenía intenciones previas de estudiar diferentes profesiones, como psicólogo o Profesor de Judo, esto último debido a que le gusta ese deporte.</w:t>
            </w:r>
          </w:p>
          <w:p w14:paraId="5636E956"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 La apoderada comenta que su hijo desea estar un año sin estudiar, sin embargo ella indica que mientras pase el tiempo se va a ir analizando la situación ya que ella tampoco quiere obligarlo a estudiar algo.</w:t>
            </w:r>
          </w:p>
          <w:p w14:paraId="13A263F5"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 La apoderada contesta que su </w:t>
            </w:r>
            <w:r w:rsidRPr="00920DC7">
              <w:rPr>
                <w:rFonts w:ascii="Times New Roman" w:eastAsia="Arial" w:hAnsi="Times New Roman" w:cs="Times New Roman"/>
              </w:rPr>
              <w:lastRenderedPageBreak/>
              <w:t>pupila trabajará en alguna de sus áreas de interés.</w:t>
            </w:r>
          </w:p>
          <w:p w14:paraId="57E16E11"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 La apoderada indica que su pupilo tendrá un restaurant propio,  formará una familia y se preparará para</w:t>
            </w:r>
          </w:p>
          <w:p w14:paraId="7E4867A0" w14:textId="77777777" w:rsidR="00C825D8" w:rsidRPr="00920DC7" w:rsidRDefault="00C825D8" w:rsidP="00C825D8">
            <w:pPr>
              <w:spacing w:line="360" w:lineRule="auto"/>
              <w:jc w:val="both"/>
              <w:rPr>
                <w:rFonts w:ascii="Times New Roman" w:hAnsi="Times New Roman" w:cs="Times New Roman"/>
              </w:rPr>
            </w:pPr>
            <w:r w:rsidRPr="00920DC7">
              <w:rPr>
                <w:rFonts w:ascii="Times New Roman" w:eastAsia="Arial" w:hAnsi="Times New Roman" w:cs="Times New Roman"/>
              </w:rPr>
              <w:t xml:space="preserve"> administrar su negocio.</w:t>
            </w:r>
          </w:p>
          <w:p w14:paraId="3ABC6315"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t>- La apoderada manifiesta su deseo de que su pupila no egrese de la enseñanza media .Actualmente se considera la opción de que estudie en la Universidad la carrera de Periodismo.</w:t>
            </w:r>
          </w:p>
          <w:p w14:paraId="6831DD24" w14:textId="77777777" w:rsidR="00C825D8" w:rsidRPr="00920DC7" w:rsidRDefault="00C825D8" w:rsidP="00C825D8">
            <w:pPr>
              <w:tabs>
                <w:tab w:val="left" w:pos="426"/>
              </w:tabs>
              <w:spacing w:line="360" w:lineRule="auto"/>
              <w:jc w:val="both"/>
              <w:rPr>
                <w:rFonts w:ascii="Times New Roman" w:eastAsia="Arial" w:hAnsi="Times New Roman" w:cs="Times New Roman"/>
              </w:rPr>
            </w:pPr>
            <w:r w:rsidRPr="00920DC7">
              <w:rPr>
                <w:rFonts w:ascii="Times New Roman" w:eastAsia="Arial" w:hAnsi="Times New Roman" w:cs="Times New Roman"/>
              </w:rPr>
              <w:t xml:space="preserve">- La apoderada dice que la primera opción basada en los intereses de su pupilo era Locución de radio y televisión pero no encontraron una institución de educación superior </w:t>
            </w:r>
            <w:r w:rsidRPr="00920DC7">
              <w:rPr>
                <w:rFonts w:ascii="Times New Roman" w:eastAsia="Arial" w:hAnsi="Times New Roman" w:cs="Times New Roman"/>
              </w:rPr>
              <w:lastRenderedPageBreak/>
              <w:t>con una malla curricular adaptada. Después de darle varias opciones su hijo decide estudiar Masoterapia en el Colegio Santa Lucía donde, de manera paralela aprenderá habilidades de la vida diaria las cuales no están desarrolladas totalmente.</w:t>
            </w:r>
          </w:p>
          <w:p w14:paraId="5BFD96FA" w14:textId="77777777" w:rsidR="00C825D8" w:rsidRPr="00920DC7" w:rsidRDefault="00C825D8" w:rsidP="00C825D8">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Indica que su pupila estudiará dos carreras, una de ellas en la  Universidad de Chile (Psicología) y Masoterapia.</w:t>
            </w:r>
          </w:p>
          <w:p w14:paraId="2A95DA0D" w14:textId="77777777" w:rsidR="00C825D8" w:rsidRPr="00920DC7" w:rsidRDefault="00C825D8" w:rsidP="00C825D8">
            <w:pPr>
              <w:tabs>
                <w:tab w:val="left" w:pos="426"/>
              </w:tabs>
              <w:spacing w:line="360" w:lineRule="auto"/>
              <w:jc w:val="both"/>
              <w:rPr>
                <w:rFonts w:ascii="Times New Roman" w:hAnsi="Times New Roman" w:cs="Times New Roman"/>
              </w:rPr>
            </w:pPr>
            <w:r w:rsidRPr="00920DC7">
              <w:rPr>
                <w:rFonts w:ascii="Times New Roman" w:eastAsia="Arial" w:hAnsi="Times New Roman" w:cs="Times New Roman"/>
              </w:rPr>
              <w:t>- La apoderada considera que su hija quiere ser alguien en la vida por lo que estudiará contabilidad en una Universidad.</w:t>
            </w:r>
          </w:p>
          <w:p w14:paraId="51DAE768" w14:textId="77777777" w:rsidR="00C825D8" w:rsidRPr="00920DC7" w:rsidRDefault="00C825D8" w:rsidP="00C825D8">
            <w:pPr>
              <w:tabs>
                <w:tab w:val="left" w:pos="426"/>
              </w:tabs>
              <w:spacing w:line="360" w:lineRule="auto"/>
              <w:jc w:val="both"/>
              <w:rPr>
                <w:rFonts w:ascii="Times New Roman" w:eastAsia="Arial" w:hAnsi="Times New Roman" w:cs="Times New Roman"/>
              </w:rPr>
            </w:pPr>
            <w:r w:rsidRPr="00920DC7">
              <w:rPr>
                <w:rFonts w:ascii="Times New Roman" w:eastAsia="Arial" w:hAnsi="Times New Roman" w:cs="Times New Roman"/>
              </w:rPr>
              <w:t>Comenta que su nivel de esfuerzo ha ido en aumento.</w:t>
            </w:r>
          </w:p>
          <w:p w14:paraId="55EC73F2" w14:textId="77777777" w:rsidR="00C825D8" w:rsidRPr="00920DC7" w:rsidRDefault="00C825D8" w:rsidP="00C825D8">
            <w:pPr>
              <w:spacing w:line="360" w:lineRule="auto"/>
              <w:jc w:val="both"/>
              <w:rPr>
                <w:rFonts w:ascii="Times New Roman" w:eastAsia="Arial" w:hAnsi="Times New Roman" w:cs="Times New Roman"/>
              </w:rPr>
            </w:pPr>
            <w:r w:rsidRPr="00920DC7">
              <w:rPr>
                <w:rFonts w:ascii="Times New Roman" w:eastAsia="Arial" w:hAnsi="Times New Roman" w:cs="Times New Roman"/>
              </w:rPr>
              <w:lastRenderedPageBreak/>
              <w:t>-La apoderada piensa que su pupilo no estudiará una vez obtenido un título o adquirido un oficio.</w:t>
            </w:r>
          </w:p>
          <w:p w14:paraId="6B28EBB8" w14:textId="77777777" w:rsidR="00C825D8" w:rsidRPr="00920DC7" w:rsidRDefault="00C825D8" w:rsidP="00C825D8">
            <w:pPr>
              <w:tabs>
                <w:tab w:val="left" w:pos="426"/>
              </w:tabs>
              <w:spacing w:line="360" w:lineRule="auto"/>
              <w:jc w:val="both"/>
              <w:rPr>
                <w:rFonts w:ascii="Times New Roman" w:hAnsi="Times New Roman" w:cs="Times New Roman"/>
              </w:rPr>
            </w:pPr>
          </w:p>
          <w:p w14:paraId="1BE7E5C3" w14:textId="77777777" w:rsidR="00C825D8" w:rsidRPr="00920DC7" w:rsidRDefault="00C825D8" w:rsidP="00C825D8">
            <w:pPr>
              <w:tabs>
                <w:tab w:val="left" w:pos="426"/>
              </w:tabs>
              <w:spacing w:line="360" w:lineRule="auto"/>
              <w:jc w:val="both"/>
              <w:rPr>
                <w:rFonts w:ascii="Times New Roman" w:eastAsia="Arial" w:hAnsi="Times New Roman" w:cs="Times New Roman"/>
              </w:rPr>
            </w:pPr>
            <w:r w:rsidRPr="00920DC7">
              <w:rPr>
                <w:rFonts w:ascii="Times New Roman" w:eastAsia="Arial" w:hAnsi="Times New Roman" w:cs="Times New Roman"/>
              </w:rPr>
              <w:t>- La apoderada piensa que una vez terminada la enseñanza media buscarán un instituto para continuar los estudios en el área gastronómica.</w:t>
            </w:r>
          </w:p>
        </w:tc>
        <w:tc>
          <w:tcPr>
            <w:tcW w:w="2207" w:type="dxa"/>
          </w:tcPr>
          <w:p w14:paraId="2A661D51" w14:textId="77777777" w:rsidR="00C825D8" w:rsidRPr="00920DC7" w:rsidRDefault="00EB0F72" w:rsidP="00C825D8">
            <w:pPr>
              <w:spacing w:line="360" w:lineRule="auto"/>
              <w:jc w:val="both"/>
              <w:rPr>
                <w:rFonts w:ascii="Times New Roman" w:hAnsi="Times New Roman" w:cs="Times New Roman"/>
              </w:rPr>
            </w:pPr>
            <w:r w:rsidRPr="00920DC7">
              <w:rPr>
                <w:rFonts w:ascii="Times New Roman" w:hAnsi="Times New Roman" w:cs="Times New Roman"/>
              </w:rPr>
              <w:lastRenderedPageBreak/>
              <w:t>Elemento no responde al análisis.</w:t>
            </w:r>
          </w:p>
        </w:tc>
        <w:tc>
          <w:tcPr>
            <w:tcW w:w="2207" w:type="dxa"/>
          </w:tcPr>
          <w:p w14:paraId="2A7F7E19" w14:textId="77777777" w:rsidR="00C825D8" w:rsidRPr="00920DC7" w:rsidRDefault="00EB0F72" w:rsidP="00C825D8">
            <w:pPr>
              <w:spacing w:line="360" w:lineRule="auto"/>
              <w:jc w:val="both"/>
              <w:rPr>
                <w:rFonts w:ascii="Times New Roman" w:hAnsi="Times New Roman" w:cs="Times New Roman"/>
              </w:rPr>
            </w:pPr>
            <w:r w:rsidRPr="00920DC7">
              <w:rPr>
                <w:rFonts w:ascii="Times New Roman" w:hAnsi="Times New Roman" w:cs="Times New Roman"/>
              </w:rPr>
              <w:t>Elemento no responde al análisis.</w:t>
            </w:r>
          </w:p>
        </w:tc>
        <w:tc>
          <w:tcPr>
            <w:tcW w:w="2207" w:type="dxa"/>
          </w:tcPr>
          <w:p w14:paraId="78155E78" w14:textId="77777777" w:rsidR="00C825D8" w:rsidRPr="00920DC7" w:rsidRDefault="00C825D8" w:rsidP="00C825D8">
            <w:pPr>
              <w:tabs>
                <w:tab w:val="left" w:pos="426"/>
              </w:tabs>
              <w:spacing w:line="360" w:lineRule="auto"/>
              <w:jc w:val="both"/>
              <w:rPr>
                <w:rFonts w:ascii="Times New Roman" w:hAnsi="Times New Roman" w:cs="Times New Roman"/>
              </w:rPr>
            </w:pPr>
            <w:r w:rsidRPr="00920DC7">
              <w:rPr>
                <w:rFonts w:ascii="Times New Roman" w:hAnsi="Times New Roman" w:cs="Times New Roman"/>
              </w:rPr>
              <w:t xml:space="preserve">Es posible identificar características de un apego inseguro debido a la necesidad de los padres de que sus hijos(as) se mantengan en la situación actual sin tener expectativas que conllevan a una autonomía la cual no se acomoda al estilo de crianza que han mantenido hasta este momento. Los padres sienten una mezcla de rechazo y hostilidad con amor, pero se sienten incapaces de mostrarse cercanos al estudiante. Su respuesta, en vez de </w:t>
            </w:r>
            <w:r w:rsidRPr="00920DC7">
              <w:rPr>
                <w:rFonts w:ascii="Times New Roman" w:hAnsi="Times New Roman" w:cs="Times New Roman"/>
              </w:rPr>
              <w:lastRenderedPageBreak/>
              <w:t xml:space="preserve">escuchar a su hijo y mostrarse seguros y cariñosos es la de negar las necesidades del estudiante y atribuir todo a la manipulación o los caprichos minimizando o de plano negando el derecho a un desarrollo pleno. </w:t>
            </w:r>
          </w:p>
          <w:p w14:paraId="66D6162E" w14:textId="77777777" w:rsidR="00C825D8" w:rsidRPr="00920DC7" w:rsidRDefault="00C825D8" w:rsidP="00C825D8">
            <w:pPr>
              <w:tabs>
                <w:tab w:val="left" w:pos="426"/>
              </w:tabs>
              <w:spacing w:line="360" w:lineRule="auto"/>
              <w:ind w:firstLine="708"/>
              <w:jc w:val="both"/>
              <w:rPr>
                <w:rFonts w:ascii="Times New Roman" w:hAnsi="Times New Roman" w:cs="Times New Roman"/>
              </w:rPr>
            </w:pPr>
            <w:r w:rsidRPr="00920DC7">
              <w:rPr>
                <w:rFonts w:ascii="Times New Roman" w:hAnsi="Times New Roman" w:cs="Times New Roman"/>
              </w:rPr>
              <w:t xml:space="preserve">Esta dinámica puede provocar que los estudiantes  se aíslen o rechacen a los padres, pero, normalmente, es tanta su necesidad de amor y atención, que, o se someterán a los aspiraciones de sus padres y/o apoderados negándose a ellos mismos o actuarán mostrándose mucho más demandantes, agresivos o </w:t>
            </w:r>
            <w:r w:rsidRPr="00920DC7">
              <w:rPr>
                <w:rFonts w:ascii="Times New Roman" w:hAnsi="Times New Roman" w:cs="Times New Roman"/>
              </w:rPr>
              <w:lastRenderedPageBreak/>
              <w:t>desafiantes respondiendo a  una figura de apego que esta poco presente o inestablemente  acentuando su inmadurez y la dependencia para mantener la proximidad de la figura de apego.</w:t>
            </w:r>
          </w:p>
          <w:p w14:paraId="3E1DD4D4" w14:textId="77777777" w:rsidR="00920DC7" w:rsidRPr="00920DC7" w:rsidRDefault="00920DC7" w:rsidP="00C825D8">
            <w:pPr>
              <w:tabs>
                <w:tab w:val="left" w:pos="426"/>
              </w:tabs>
              <w:spacing w:line="360" w:lineRule="auto"/>
              <w:ind w:firstLine="708"/>
              <w:jc w:val="both"/>
              <w:rPr>
                <w:rFonts w:ascii="Times New Roman" w:hAnsi="Times New Roman" w:cs="Times New Roman"/>
              </w:rPr>
            </w:pPr>
            <w:r w:rsidRPr="00920DC7">
              <w:rPr>
                <w:rFonts w:ascii="Times New Roman" w:hAnsi="Times New Roman" w:cs="Times New Roman"/>
              </w:rPr>
              <w:t>De esta manera los estudiantes buscan otros caminos diferentes a los que los padres le proponen, estos caminos pueden ser otras carreras diferentes a las que han escuchado a lo largo de su vida, decidir trabajar en vez de estudiar, o incluso decidir desistir de estudiar.</w:t>
            </w:r>
          </w:p>
        </w:tc>
      </w:tr>
    </w:tbl>
    <w:p w14:paraId="0EB2B529" w14:textId="77777777" w:rsidR="00C825D8" w:rsidRPr="00920DC7" w:rsidRDefault="00C825D8" w:rsidP="008567A8">
      <w:pPr>
        <w:spacing w:line="360" w:lineRule="auto"/>
        <w:rPr>
          <w:rFonts w:ascii="Times New Roman" w:hAnsi="Times New Roman" w:cs="Times New Roman"/>
          <w:sz w:val="18"/>
          <w:szCs w:val="18"/>
        </w:rPr>
      </w:pPr>
    </w:p>
    <w:p w14:paraId="78DC940C" w14:textId="77777777" w:rsidR="00C825D8" w:rsidRPr="00920DC7" w:rsidRDefault="00C825D8" w:rsidP="008567A8">
      <w:pPr>
        <w:spacing w:line="360" w:lineRule="auto"/>
        <w:rPr>
          <w:rFonts w:ascii="Times New Roman" w:hAnsi="Times New Roman" w:cs="Times New Roman"/>
          <w:sz w:val="18"/>
          <w:szCs w:val="18"/>
        </w:rPr>
      </w:pPr>
    </w:p>
    <w:p w14:paraId="41288C5E" w14:textId="77777777" w:rsidR="008567A8" w:rsidRPr="00920DC7" w:rsidRDefault="00EB0F72" w:rsidP="004B59A1">
      <w:pPr>
        <w:spacing w:line="360" w:lineRule="auto"/>
        <w:ind w:firstLine="708"/>
        <w:jc w:val="both"/>
        <w:rPr>
          <w:rFonts w:ascii="Times New Roman" w:hAnsi="Times New Roman" w:cs="Times New Roman"/>
        </w:rPr>
      </w:pPr>
      <w:r w:rsidRPr="00920DC7">
        <w:rPr>
          <w:rFonts w:ascii="Times New Roman" w:hAnsi="Times New Roman" w:cs="Times New Roman"/>
          <w:b/>
        </w:rPr>
        <w:t xml:space="preserve">Síntesis de Otras Posibilidades de Futuro: </w:t>
      </w:r>
      <w:r w:rsidRPr="00920DC7">
        <w:rPr>
          <w:rFonts w:ascii="Times New Roman" w:hAnsi="Times New Roman" w:cs="Times New Roman"/>
        </w:rPr>
        <w:t>Dentro de las expectativas generadas por los apoderados se van construyendo aquellas que no calzan con las expectativas generales de los apoderados de padres con discapacidad visual, aquellas que se forman también cuando los estudiantes co</w:t>
      </w:r>
      <w:r w:rsidR="002906AB" w:rsidRPr="00920DC7">
        <w:rPr>
          <w:rFonts w:ascii="Times New Roman" w:hAnsi="Times New Roman" w:cs="Times New Roman"/>
        </w:rPr>
        <w:t>mienzan a ser parte de Programas</w:t>
      </w:r>
      <w:r w:rsidRPr="00920DC7">
        <w:rPr>
          <w:rFonts w:ascii="Times New Roman" w:hAnsi="Times New Roman" w:cs="Times New Roman"/>
        </w:rPr>
        <w:t xml:space="preserve"> de Integración, por lo que se ven reflejados en sus compañeros sin discapacidad y se ven competentes y aptos para realizar cualquier tipo de actividad mas allá de su discapacidad y más allá de aquellas cosas que prototípicamente debiesen realizar por tener un problema visual.</w:t>
      </w:r>
    </w:p>
    <w:p w14:paraId="4B9DBD4D" w14:textId="77777777" w:rsidR="00815EFF" w:rsidRPr="00920DC7" w:rsidRDefault="00815EFF" w:rsidP="008567A8">
      <w:pPr>
        <w:spacing w:line="360" w:lineRule="auto"/>
        <w:rPr>
          <w:rFonts w:ascii="Arial" w:hAnsi="Arial" w:cs="Arial"/>
        </w:rPr>
      </w:pPr>
    </w:p>
    <w:p w14:paraId="7D7413ED" w14:textId="77777777" w:rsidR="008567A8" w:rsidRPr="00920DC7" w:rsidRDefault="00DF10E6" w:rsidP="00DF10E6">
      <w:pPr>
        <w:pStyle w:val="Ttulo2"/>
      </w:pPr>
      <w:bookmarkStart w:id="109" w:name="_Toc476495405"/>
      <w:bookmarkStart w:id="110" w:name="_Toc350696589"/>
      <w:bookmarkStart w:id="111" w:name="_Toc353658756"/>
      <w:r w:rsidRPr="00920DC7">
        <w:lastRenderedPageBreak/>
        <w:t xml:space="preserve">4.3 </w:t>
      </w:r>
      <w:r w:rsidR="008567A8" w:rsidRPr="00920DC7">
        <w:t>Análisis explicativo</w:t>
      </w:r>
      <w:bookmarkEnd w:id="109"/>
      <w:bookmarkEnd w:id="110"/>
      <w:bookmarkEnd w:id="111"/>
    </w:p>
    <w:p w14:paraId="692D6CF2" w14:textId="77777777" w:rsidR="008567A8" w:rsidRPr="00920DC7" w:rsidRDefault="008567A8" w:rsidP="008567A8">
      <w:pPr>
        <w:pStyle w:val="Prrafodelista"/>
        <w:spacing w:line="360" w:lineRule="auto"/>
        <w:ind w:left="1087" w:firstLine="0"/>
        <w:rPr>
          <w:rFonts w:ascii="Arial" w:hAnsi="Arial" w:cs="Arial"/>
        </w:rPr>
      </w:pPr>
    </w:p>
    <w:p w14:paraId="0EB977E1" w14:textId="77777777" w:rsidR="008567A8" w:rsidRPr="00920DC7" w:rsidRDefault="007A4E70" w:rsidP="006D7FD0">
      <w:pPr>
        <w:spacing w:line="360" w:lineRule="auto"/>
        <w:ind w:firstLine="708"/>
        <w:jc w:val="both"/>
        <w:rPr>
          <w:rFonts w:ascii="Times New Roman" w:hAnsi="Times New Roman" w:cs="Times New Roman"/>
        </w:rPr>
      </w:pPr>
      <w:r w:rsidRPr="00920DC7">
        <w:rPr>
          <w:rFonts w:ascii="Times New Roman" w:eastAsia="Arial" w:hAnsi="Times New Roman" w:cs="Times New Roman"/>
        </w:rPr>
        <w:t>Según se plantea</w:t>
      </w:r>
      <w:r w:rsidR="008567A8" w:rsidRPr="00920DC7">
        <w:rPr>
          <w:rFonts w:ascii="Times New Roman" w:eastAsia="Arial" w:hAnsi="Times New Roman" w:cs="Times New Roman"/>
        </w:rPr>
        <w:t xml:space="preserve"> en los otros niveles de análisis y acorde a  las  respuestas de  las entrevistas, los padres y/o apoderados presentan  ciertas conductas o patrones en común. </w:t>
      </w:r>
    </w:p>
    <w:p w14:paraId="7C389ECB" w14:textId="77777777" w:rsidR="008567A8" w:rsidRPr="00920DC7" w:rsidRDefault="008567A8" w:rsidP="00EB0F72">
      <w:pPr>
        <w:spacing w:line="360" w:lineRule="auto"/>
        <w:ind w:firstLine="708"/>
        <w:jc w:val="both"/>
        <w:rPr>
          <w:rFonts w:ascii="Times New Roman" w:eastAsia="Arial" w:hAnsi="Times New Roman" w:cs="Times New Roman"/>
        </w:rPr>
      </w:pPr>
      <w:r w:rsidRPr="00920DC7">
        <w:rPr>
          <w:rFonts w:ascii="Times New Roman" w:eastAsia="Arial" w:hAnsi="Times New Roman" w:cs="Times New Roman"/>
        </w:rPr>
        <w:t>Es posible observar que los tipos de apego planteados en la Teoría de John Bowlby explican los comportamientos de los padres ante ciertas conductas o situaciones de sus hijos (as) durante la etapa de la adolescencia, es por esto que un apego seguro y con estabilidad emocional, será el detonante de una autonomía integral de parte del estudiante, evitando o disminuyendo los sentimientos como el miedo o manteniendo un equilibrio de parte de los cuidados que entregan los padres sin caer en una sobreprotección, la cual limita o dificulta un desarrollo integral generando frustracione</w:t>
      </w:r>
      <w:r w:rsidR="00BC06F8" w:rsidRPr="00920DC7">
        <w:rPr>
          <w:rFonts w:ascii="Times New Roman" w:eastAsia="Arial" w:hAnsi="Times New Roman" w:cs="Times New Roman"/>
        </w:rPr>
        <w:t>s en una etapa de la vida do</w:t>
      </w:r>
      <w:r w:rsidRPr="00920DC7">
        <w:rPr>
          <w:rFonts w:ascii="Times New Roman" w:eastAsia="Arial" w:hAnsi="Times New Roman" w:cs="Times New Roman"/>
        </w:rPr>
        <w:t>nde la aceptación y el pertenecer a un grupo de pares de torna tan relevante. Sobre este mismo tema también es posible encontrar padres y/o apoderados que caen en la sobreprotección; la cual</w:t>
      </w:r>
      <w:r w:rsidR="007A4E70" w:rsidRPr="00920DC7">
        <w:rPr>
          <w:rFonts w:ascii="Times New Roman" w:eastAsia="Arial" w:hAnsi="Times New Roman" w:cs="Times New Roman"/>
        </w:rPr>
        <w:t>,</w:t>
      </w:r>
      <w:r w:rsidRPr="00920DC7">
        <w:rPr>
          <w:rFonts w:ascii="Times New Roman" w:eastAsia="Arial" w:hAnsi="Times New Roman" w:cs="Times New Roman"/>
        </w:rPr>
        <w:t xml:space="preserve"> es posible que su causa sea la escasa información que tienen los padres sobre el trabajo que realizan sus hijos en áreas como </w:t>
      </w:r>
      <w:r w:rsidR="00BC06F8" w:rsidRPr="00920DC7">
        <w:rPr>
          <w:rFonts w:ascii="Times New Roman" w:eastAsia="Arial" w:hAnsi="Times New Roman" w:cs="Times New Roman"/>
        </w:rPr>
        <w:t>habilidades de la vida diaria do</w:t>
      </w:r>
      <w:r w:rsidRPr="00920DC7">
        <w:rPr>
          <w:rFonts w:ascii="Times New Roman" w:eastAsia="Arial" w:hAnsi="Times New Roman" w:cs="Times New Roman"/>
        </w:rPr>
        <w:t>nde el objetivo es potenciar o desarrollar una autonomía lo más completa posible o bien tenga una causa más preocupante aún y esconda un proceso de no aceptación o una visualización de incapacidad de su hijo(a) generando en los padres y/o apoderados sentimientos de miedo que se camuflan bajo este cuidado excesivo que desencadena inseguridades de ambas partes (tanto de padres como hijos) estableciendo una relación insegura y poco equilibrada llevándolos a buscar y tomar decisiones por y para sus hijos que estén dentro de su zona de confort buscando carreras que se pueden clasificar como propicias para personas en situación de discapacidad visual como por ejemplo Masoterapia sin indagar en las opciones existentes actualmente como lo es el ingreso especial que ofrecen algunas Universidades, que si bien, también definen de acuerdo a criterios que carreras son posibles de cursar y por ende a postular ajustando o flexibilizando sus mallas curriculares con este propósito.</w:t>
      </w:r>
    </w:p>
    <w:p w14:paraId="2330CA75" w14:textId="77777777" w:rsidR="00EB0F72" w:rsidRPr="00920DC7" w:rsidRDefault="00EB0F72" w:rsidP="006D7FD0">
      <w:pPr>
        <w:spacing w:line="360" w:lineRule="auto"/>
        <w:jc w:val="both"/>
        <w:rPr>
          <w:rFonts w:ascii="Times New Roman" w:hAnsi="Times New Roman" w:cs="Times New Roman"/>
        </w:rPr>
      </w:pPr>
    </w:p>
    <w:p w14:paraId="21D3B5F5" w14:textId="77777777" w:rsidR="008567A8" w:rsidRPr="00920DC7" w:rsidRDefault="008567A8" w:rsidP="006D7FD0">
      <w:pPr>
        <w:spacing w:line="360" w:lineRule="auto"/>
        <w:ind w:firstLine="708"/>
        <w:jc w:val="both"/>
        <w:rPr>
          <w:rFonts w:ascii="Times New Roman" w:eastAsia="Arial" w:hAnsi="Times New Roman" w:cs="Times New Roman"/>
        </w:rPr>
      </w:pPr>
      <w:r w:rsidRPr="00920DC7">
        <w:rPr>
          <w:rFonts w:ascii="Times New Roman" w:eastAsia="Arial" w:hAnsi="Times New Roman" w:cs="Times New Roman"/>
        </w:rPr>
        <w:t xml:space="preserve">El apego inseguro hace creer a los apoderados que los estudiantes necesitarán siempre de ellos para desarrollarse, sin embargo la realidad los hace entender que como cualquier otro individuo, sus hijos deben salir a la vida laboral o a la educación superior, </w:t>
      </w:r>
      <w:r w:rsidRPr="00920DC7">
        <w:rPr>
          <w:rFonts w:ascii="Times New Roman" w:eastAsia="Arial" w:hAnsi="Times New Roman" w:cs="Times New Roman"/>
        </w:rPr>
        <w:lastRenderedPageBreak/>
        <w:t>basados en sus habilidades, capacidades y actitudes reales permitiendo así mejorar</w:t>
      </w:r>
      <w:r w:rsidR="004B59A1" w:rsidRPr="00920DC7">
        <w:rPr>
          <w:rFonts w:ascii="Times New Roman" w:eastAsia="Arial" w:hAnsi="Times New Roman" w:cs="Times New Roman"/>
        </w:rPr>
        <w:t xml:space="preserve"> </w:t>
      </w:r>
      <w:r w:rsidRPr="00920DC7">
        <w:rPr>
          <w:rFonts w:ascii="Times New Roman" w:eastAsia="Arial" w:hAnsi="Times New Roman" w:cs="Times New Roman"/>
        </w:rPr>
        <w:t>las  expectativas sobre el futuro de sus hijos.</w:t>
      </w:r>
    </w:p>
    <w:p w14:paraId="51F84E78" w14:textId="77777777" w:rsidR="008567A8" w:rsidRPr="00920DC7" w:rsidRDefault="008567A8" w:rsidP="006D7FD0">
      <w:pPr>
        <w:spacing w:line="360" w:lineRule="auto"/>
        <w:ind w:firstLine="708"/>
        <w:jc w:val="both"/>
        <w:rPr>
          <w:rFonts w:ascii="Times New Roman" w:eastAsia="Arial" w:hAnsi="Times New Roman" w:cs="Times New Roman"/>
        </w:rPr>
      </w:pPr>
      <w:r w:rsidRPr="00920DC7">
        <w:rPr>
          <w:rFonts w:ascii="Times New Roman" w:eastAsia="Arial" w:hAnsi="Times New Roman" w:cs="Times New Roman"/>
        </w:rPr>
        <w:t>Actualmente existen leyes, tratados y convenciones que avalan y propician el desarrollo de la persona en situación de discapacidad visual generando instancias que llevan por un camino de integración en las áreas educacionales y laborales abriendo un abanico de opciones con el objetivo de mejorar la calidad de vida, proporcionar una autonomía y de cierta manera derribar mitos sociales generando un cambio de paradigma en base a un diseño universal que hace que todas las personas sean sujetos de derecho y tengan las mismas posibilidades sacando el peso de la discapacidad de la persona para dar a entender que es la sociedad misma, su poca capacidad de empatía y escaso desarrollo la que limita el quehacer de las personas.</w:t>
      </w:r>
    </w:p>
    <w:p w14:paraId="3DE742F6" w14:textId="77777777" w:rsidR="008567A8" w:rsidRPr="00920DC7" w:rsidRDefault="008567A8" w:rsidP="006D7FD0">
      <w:pPr>
        <w:spacing w:line="360" w:lineRule="auto"/>
        <w:ind w:firstLine="708"/>
        <w:jc w:val="both"/>
        <w:rPr>
          <w:rFonts w:ascii="Times New Roman" w:eastAsia="Arial" w:hAnsi="Times New Roman" w:cs="Times New Roman"/>
        </w:rPr>
      </w:pPr>
      <w:r w:rsidRPr="00920DC7">
        <w:rPr>
          <w:rFonts w:ascii="Times New Roman" w:eastAsia="Arial" w:hAnsi="Times New Roman" w:cs="Times New Roman"/>
        </w:rPr>
        <w:t xml:space="preserve">SOFOFA, por su parte y en un afán de innovar ha generado líneas de acción que van en pro de una inserción laboral justa incentivando a las empresas a contratar a personas en situación de discapacidad prestando asesoramiento antes y durante el proceso de inserción laboral presentando cifras que siendo optimistas existen empresas que están dispuestas a abrir sus puertas, también existe un incentivo económico por parte del </w:t>
      </w:r>
      <w:r w:rsidR="004B59A1" w:rsidRPr="00920DC7">
        <w:rPr>
          <w:rFonts w:ascii="Times New Roman" w:eastAsia="Arial" w:hAnsi="Times New Roman" w:cs="Times New Roman"/>
        </w:rPr>
        <w:t>Ministerio del Trabajo, pero la voluntad existe,</w:t>
      </w:r>
      <w:r w:rsidRPr="00920DC7">
        <w:rPr>
          <w:rFonts w:ascii="Times New Roman" w:eastAsia="Arial" w:hAnsi="Times New Roman" w:cs="Times New Roman"/>
        </w:rPr>
        <w:t xml:space="preserve"> y la problemática de la alta tasa de desempleo de las personas en situación de discapacidad, con este tipo de iniciativas, es posible que en un futuro disminuya de forma gradual y no sea “raro” encontrar empresas que dentro de sus filas tengan empleados con algún tipo de discapacidad.</w:t>
      </w:r>
    </w:p>
    <w:p w14:paraId="6C00AA63" w14:textId="77777777" w:rsidR="000F795A" w:rsidRPr="00920DC7" w:rsidRDefault="000F795A" w:rsidP="006D7FD0">
      <w:pPr>
        <w:spacing w:line="360" w:lineRule="auto"/>
        <w:jc w:val="both"/>
        <w:rPr>
          <w:rFonts w:ascii="Times New Roman" w:hAnsi="Times New Roman" w:cs="Times New Roman"/>
        </w:rPr>
      </w:pPr>
    </w:p>
    <w:p w14:paraId="70957BB1" w14:textId="77777777" w:rsidR="00451874" w:rsidRPr="00920DC7" w:rsidRDefault="002A6EDB" w:rsidP="007B0855">
      <w:pPr>
        <w:spacing w:line="360" w:lineRule="auto"/>
        <w:jc w:val="both"/>
        <w:rPr>
          <w:rFonts w:ascii="Times New Roman" w:hAnsi="Times New Roman" w:cs="Times New Roman"/>
        </w:rPr>
      </w:pPr>
      <w:r w:rsidRPr="00920DC7">
        <w:rPr>
          <w:rFonts w:ascii="Times New Roman" w:hAnsi="Times New Roman" w:cs="Times New Roman"/>
        </w:rPr>
        <w:br w:type="page"/>
      </w:r>
    </w:p>
    <w:p w14:paraId="31B72C83" w14:textId="77777777" w:rsidR="000F795A" w:rsidRPr="00920DC7" w:rsidRDefault="000F795A" w:rsidP="006E3813">
      <w:pPr>
        <w:pStyle w:val="Ttulo1"/>
      </w:pPr>
      <w:bookmarkStart w:id="112" w:name="_Toc353658757"/>
      <w:r w:rsidRPr="00920DC7">
        <w:lastRenderedPageBreak/>
        <w:t>Discusión</w:t>
      </w:r>
      <w:bookmarkEnd w:id="112"/>
    </w:p>
    <w:p w14:paraId="5B337721" w14:textId="77777777" w:rsidR="000F795A" w:rsidRPr="00920DC7" w:rsidRDefault="000F795A" w:rsidP="000F795A">
      <w:pPr>
        <w:spacing w:line="360" w:lineRule="auto"/>
        <w:jc w:val="both"/>
        <w:rPr>
          <w:rFonts w:ascii="Times New Roman" w:hAnsi="Times New Roman" w:cs="Times New Roman"/>
          <w:b/>
        </w:rPr>
      </w:pPr>
    </w:p>
    <w:p w14:paraId="606E0926" w14:textId="77777777" w:rsidR="000F795A" w:rsidRPr="00920DC7" w:rsidRDefault="000F795A" w:rsidP="000F795A">
      <w:pPr>
        <w:spacing w:line="360" w:lineRule="auto"/>
        <w:ind w:firstLine="708"/>
        <w:jc w:val="both"/>
        <w:rPr>
          <w:rFonts w:ascii="Times New Roman" w:hAnsi="Times New Roman" w:cs="Times New Roman"/>
        </w:rPr>
      </w:pPr>
      <w:r w:rsidRPr="00920DC7">
        <w:rPr>
          <w:rFonts w:ascii="Times New Roman" w:hAnsi="Times New Roman" w:cs="Times New Roman"/>
        </w:rPr>
        <w:t>A lo largo de este proceso investigativo es posible apreciar una realidad que las cifras y estadísticas no muestran; la cantidad de estudiantes en situación de discapacidad visual que estudian e</w:t>
      </w:r>
      <w:r w:rsidR="00BC06F8" w:rsidRPr="00920DC7">
        <w:rPr>
          <w:rFonts w:ascii="Times New Roman" w:hAnsi="Times New Roman" w:cs="Times New Roman"/>
        </w:rPr>
        <w:t>n colegio regulares con Programa</w:t>
      </w:r>
      <w:r w:rsidRPr="00920DC7">
        <w:rPr>
          <w:rFonts w:ascii="Times New Roman" w:hAnsi="Times New Roman" w:cs="Times New Roman"/>
        </w:rPr>
        <w:t xml:space="preserve"> de Integración y la escasa oferta académica que se les presenta a la hora del egreso de la enseñanza media. Si bien, hay políticas públicas que nos encaminan hacia una integración o a un proceso más equitativo sigue existiendo seg</w:t>
      </w:r>
      <w:r w:rsidR="00BC06F8" w:rsidRPr="00920DC7">
        <w:rPr>
          <w:rFonts w:ascii="Times New Roman" w:hAnsi="Times New Roman" w:cs="Times New Roman"/>
        </w:rPr>
        <w:t>regación en base a paradigmas do</w:t>
      </w:r>
      <w:r w:rsidRPr="00920DC7">
        <w:rPr>
          <w:rFonts w:ascii="Times New Roman" w:hAnsi="Times New Roman" w:cs="Times New Roman"/>
        </w:rPr>
        <w:t>nde se sigue visualizando a las personas en situación de discapacidad visual como sujeto con limitaciones que derivan a un futuro laboral y educacional estático con escasas opciones donde la carrera de Masoterapia es la opción más segura e incitada por los docentes formadores como algo seguro para su futuro desechando otras opciones más actuales como son los ingresos especiales que ofrecen algunas Universidades; si bien también la oferta de carreras está limitada esto se puede explicar porque no todas las mallas curriculares pueden tener la flexibilidad necesaria o simplemente porque tienen un contenido muy visual o su ejercicio profesional requiere de la visión como requisito primordial (ejemplo: medicina).</w:t>
      </w:r>
    </w:p>
    <w:p w14:paraId="7861E0AD" w14:textId="77777777" w:rsidR="00815EFF" w:rsidRPr="00920DC7" w:rsidRDefault="00A503E0" w:rsidP="000F795A">
      <w:pPr>
        <w:spacing w:line="360" w:lineRule="auto"/>
        <w:ind w:firstLine="708"/>
        <w:jc w:val="both"/>
        <w:rPr>
          <w:rFonts w:ascii="Times New Roman" w:hAnsi="Times New Roman" w:cs="Times New Roman"/>
        </w:rPr>
      </w:pPr>
      <w:r w:rsidRPr="00920DC7">
        <w:rPr>
          <w:rFonts w:ascii="Times New Roman" w:hAnsi="Times New Roman" w:cs="Times New Roman"/>
        </w:rPr>
        <w:t xml:space="preserve">En el mismo punto anterior de las posibles carreras que los estudiantes pueden elegir al llegar a la educación superior, ocurre que los apoderados o incluso ellos mismos están desinformados sobre los procesos de admisión, los ingresos especiales o aquellas carreras que tienen planes de estudios para personas con discapacidad visual, las personas por esto mismo tienden al conformismo y a quedarse con lo más cómodo y lo que conocen o aquellas cosas a las que otras personas ya han accedido. </w:t>
      </w:r>
    </w:p>
    <w:p w14:paraId="5DF53FF0" w14:textId="77777777" w:rsidR="000F795A" w:rsidRPr="00920DC7" w:rsidRDefault="000F795A" w:rsidP="000F795A">
      <w:pPr>
        <w:spacing w:line="360" w:lineRule="auto"/>
        <w:ind w:firstLine="708"/>
        <w:jc w:val="both"/>
        <w:rPr>
          <w:rFonts w:ascii="Times New Roman" w:hAnsi="Times New Roman" w:cs="Times New Roman"/>
        </w:rPr>
      </w:pPr>
      <w:r w:rsidRPr="00920DC7">
        <w:rPr>
          <w:rFonts w:ascii="Times New Roman" w:hAnsi="Times New Roman" w:cs="Times New Roman"/>
        </w:rPr>
        <w:t xml:space="preserve">Un punto a destacar es la labor primordial y de agente de cambio que puede llegar a ser el educador diferencial, en base a un trabajo con la familia </w:t>
      </w:r>
      <w:r w:rsidR="00BC06F8" w:rsidRPr="00920DC7">
        <w:rPr>
          <w:rFonts w:ascii="Times New Roman" w:hAnsi="Times New Roman" w:cs="Times New Roman"/>
        </w:rPr>
        <w:t>en do</w:t>
      </w:r>
      <w:r w:rsidR="00A503E0" w:rsidRPr="00920DC7">
        <w:rPr>
          <w:rFonts w:ascii="Times New Roman" w:hAnsi="Times New Roman" w:cs="Times New Roman"/>
        </w:rPr>
        <w:t>nde la</w:t>
      </w:r>
      <w:r w:rsidRPr="00920DC7">
        <w:rPr>
          <w:rFonts w:ascii="Times New Roman" w:hAnsi="Times New Roman" w:cs="Times New Roman"/>
        </w:rPr>
        <w:t xml:space="preserve"> </w:t>
      </w:r>
      <w:r w:rsidR="004B59A1" w:rsidRPr="00920DC7">
        <w:rPr>
          <w:rFonts w:ascii="Times New Roman" w:hAnsi="Times New Roman" w:cs="Times New Roman"/>
        </w:rPr>
        <w:t xml:space="preserve">misma </w:t>
      </w:r>
      <w:r w:rsidRPr="00920DC7">
        <w:rPr>
          <w:rFonts w:ascii="Times New Roman" w:hAnsi="Times New Roman" w:cs="Times New Roman"/>
        </w:rPr>
        <w:t>esté al tanto de las actividades, habilidades, fortalezas y debilidades de su hijo(a) ya que se tiende a dejar a este de lado</w:t>
      </w:r>
      <w:r w:rsidR="00A503E0" w:rsidRPr="00920DC7">
        <w:rPr>
          <w:rFonts w:ascii="Times New Roman" w:hAnsi="Times New Roman" w:cs="Times New Roman"/>
        </w:rPr>
        <w:t xml:space="preserve"> en la participación educacional,</w:t>
      </w:r>
      <w:r w:rsidRPr="00920DC7">
        <w:rPr>
          <w:rFonts w:ascii="Times New Roman" w:hAnsi="Times New Roman" w:cs="Times New Roman"/>
        </w:rPr>
        <w:t xml:space="preserve"> siendo citado solo para entrega de calificaciones cuantitativas que pueden no reflejar el avance de su estudiante</w:t>
      </w:r>
      <w:r w:rsidR="00A503E0" w:rsidRPr="00920DC7">
        <w:rPr>
          <w:rFonts w:ascii="Times New Roman" w:hAnsi="Times New Roman" w:cs="Times New Roman"/>
        </w:rPr>
        <w:t>,</w:t>
      </w:r>
      <w:r w:rsidRPr="00920DC7">
        <w:rPr>
          <w:rFonts w:ascii="Times New Roman" w:hAnsi="Times New Roman" w:cs="Times New Roman"/>
        </w:rPr>
        <w:t xml:space="preserve"> lo que puede provocar que las expectativas vayan en disminución considerando que el sistema escolar clasifica de acuerdo a números y no habilidades</w:t>
      </w:r>
      <w:r w:rsidR="00A503E0" w:rsidRPr="00920DC7">
        <w:rPr>
          <w:rFonts w:ascii="Times New Roman" w:hAnsi="Times New Roman" w:cs="Times New Roman"/>
        </w:rPr>
        <w:t>,</w:t>
      </w:r>
      <w:r w:rsidRPr="00920DC7">
        <w:rPr>
          <w:rFonts w:ascii="Times New Roman" w:hAnsi="Times New Roman" w:cs="Times New Roman"/>
        </w:rPr>
        <w:t xml:space="preserve"> lo que de cierta manera y si los padres no están debidamente informados</w:t>
      </w:r>
      <w:r w:rsidR="00A503E0" w:rsidRPr="00920DC7">
        <w:rPr>
          <w:rFonts w:ascii="Times New Roman" w:hAnsi="Times New Roman" w:cs="Times New Roman"/>
        </w:rPr>
        <w:t>,</w:t>
      </w:r>
      <w:r w:rsidRPr="00920DC7">
        <w:rPr>
          <w:rFonts w:ascii="Times New Roman" w:hAnsi="Times New Roman" w:cs="Times New Roman"/>
        </w:rPr>
        <w:t xml:space="preserve"> generará frustraciones y se olvidará el fin real de la educación que es potenciar las habilidades, capacidades y aptitudes de cada estudiante. Esta </w:t>
      </w:r>
      <w:r w:rsidRPr="00920DC7">
        <w:rPr>
          <w:rFonts w:ascii="Times New Roman" w:hAnsi="Times New Roman" w:cs="Times New Roman"/>
        </w:rPr>
        <w:lastRenderedPageBreak/>
        <w:t>es una tarea que se debe asumir como educador diferencial siendo el único agente de cambio capaz de derribar mitos y cambiar paradigmas educativos</w:t>
      </w:r>
      <w:r w:rsidR="00A503E0" w:rsidRPr="00920DC7">
        <w:rPr>
          <w:rFonts w:ascii="Times New Roman" w:hAnsi="Times New Roman" w:cs="Times New Roman"/>
        </w:rPr>
        <w:t>,</w:t>
      </w:r>
      <w:r w:rsidRPr="00920DC7">
        <w:rPr>
          <w:rFonts w:ascii="Times New Roman" w:hAnsi="Times New Roman" w:cs="Times New Roman"/>
        </w:rPr>
        <w:t xml:space="preserve"> encaminando a la sociedad a una inclusión y no integración o tolerancia</w:t>
      </w:r>
      <w:r w:rsidR="00A503E0" w:rsidRPr="00920DC7">
        <w:rPr>
          <w:rFonts w:ascii="Times New Roman" w:hAnsi="Times New Roman" w:cs="Times New Roman"/>
        </w:rPr>
        <w:t>,</w:t>
      </w:r>
      <w:r w:rsidRPr="00920DC7">
        <w:rPr>
          <w:rFonts w:ascii="Times New Roman" w:hAnsi="Times New Roman" w:cs="Times New Roman"/>
        </w:rPr>
        <w:t xml:space="preserve"> que es lo que se hace actualmente en las aulas chilenas, midiendo a los estudiantes con la misma vara, sin respetar su individualidad y lo más importante no respetando la diversidad de las aulas chilenas</w:t>
      </w:r>
      <w:r w:rsidR="00A503E0" w:rsidRPr="00920DC7">
        <w:rPr>
          <w:rFonts w:ascii="Times New Roman" w:hAnsi="Times New Roman" w:cs="Times New Roman"/>
        </w:rPr>
        <w:t>, lo que provoca que se desaproveche</w:t>
      </w:r>
      <w:r w:rsidR="009B6023" w:rsidRPr="00920DC7">
        <w:rPr>
          <w:rFonts w:ascii="Times New Roman" w:hAnsi="Times New Roman" w:cs="Times New Roman"/>
        </w:rPr>
        <w:t xml:space="preserve"> la instancia de “el colegio”</w:t>
      </w:r>
      <w:r w:rsidRPr="00920DC7">
        <w:rPr>
          <w:rFonts w:ascii="Times New Roman" w:hAnsi="Times New Roman" w:cs="Times New Roman"/>
        </w:rPr>
        <w:t xml:space="preserve"> como la primera experiencia de vida en sociedad que tenemos los seres humanos</w:t>
      </w:r>
      <w:r w:rsidR="009B6023" w:rsidRPr="00920DC7">
        <w:rPr>
          <w:rFonts w:ascii="Times New Roman" w:hAnsi="Times New Roman" w:cs="Times New Roman"/>
        </w:rPr>
        <w:t>,</w:t>
      </w:r>
      <w:r w:rsidRPr="00920DC7">
        <w:rPr>
          <w:rFonts w:ascii="Times New Roman" w:hAnsi="Times New Roman" w:cs="Times New Roman"/>
        </w:rPr>
        <w:t xml:space="preserve"> derivando en la sociedad minimalista y clasista bajo un sistema capitalista que deja de lado el ser integral y lo reduce a un bien de producción.</w:t>
      </w:r>
    </w:p>
    <w:p w14:paraId="24A2B407" w14:textId="77777777" w:rsidR="000F795A" w:rsidRPr="00920DC7" w:rsidRDefault="000F795A" w:rsidP="000F795A">
      <w:pPr>
        <w:spacing w:line="360" w:lineRule="auto"/>
        <w:ind w:firstLine="708"/>
        <w:jc w:val="both"/>
        <w:rPr>
          <w:rFonts w:ascii="Times New Roman" w:hAnsi="Times New Roman" w:cs="Times New Roman"/>
        </w:rPr>
      </w:pPr>
    </w:p>
    <w:p w14:paraId="10E14238" w14:textId="77777777" w:rsidR="00471096" w:rsidRPr="00920DC7" w:rsidRDefault="00471096" w:rsidP="00471096">
      <w:pPr>
        <w:spacing w:line="360" w:lineRule="auto"/>
        <w:ind w:firstLine="708"/>
        <w:jc w:val="both"/>
        <w:rPr>
          <w:rFonts w:ascii="Times New Roman" w:hAnsi="Times New Roman" w:cs="Times New Roman"/>
        </w:rPr>
      </w:pPr>
      <w:r w:rsidRPr="00920DC7">
        <w:rPr>
          <w:rFonts w:ascii="Times New Roman" w:hAnsi="Times New Roman" w:cs="Times New Roman"/>
        </w:rPr>
        <w:t>Según el objetivo específico 1, en la investigación se conocen las expectativas que poseen los apoderados sobre el futuro educacional, como se ha mencionado anteriormente, los padres tienen conocimiento de una gama de posibilidades que sus hijos pueden realizar en la enseñanza superior, así como también conocen que cosas quieren hacer ellos, de que manera quieren desarrollarse profesionalmente, etc. Los apoderados manifiestan tener expectativas de desarrollo de la independencia de sus pupilos, por lo que tienen conocimiento que para llegar a ese estado de autonomía, ellos deben desarrollarse a nivel educacional y así después desarrollarse a nivel laboral, posteriormente incluso optar a hacer cosas que estaban fuera de la gama de opciones que ellos como padres de personas con discapacidad visual manejaban.</w:t>
      </w:r>
    </w:p>
    <w:p w14:paraId="2CB6115F" w14:textId="77777777" w:rsidR="00471096" w:rsidRPr="00920DC7" w:rsidRDefault="00471096" w:rsidP="00471096">
      <w:pPr>
        <w:spacing w:line="360" w:lineRule="auto"/>
        <w:ind w:firstLine="708"/>
        <w:jc w:val="both"/>
        <w:rPr>
          <w:rFonts w:ascii="Times New Roman" w:hAnsi="Times New Roman" w:cs="Times New Roman"/>
        </w:rPr>
      </w:pPr>
    </w:p>
    <w:p w14:paraId="5FC537BC" w14:textId="77777777" w:rsidR="00471096" w:rsidRPr="00920DC7" w:rsidRDefault="00471096" w:rsidP="00471096">
      <w:pPr>
        <w:spacing w:line="360" w:lineRule="auto"/>
        <w:ind w:firstLine="708"/>
        <w:jc w:val="both"/>
        <w:rPr>
          <w:rFonts w:ascii="Times New Roman" w:hAnsi="Times New Roman" w:cs="Times New Roman"/>
        </w:rPr>
      </w:pPr>
      <w:r w:rsidRPr="00920DC7">
        <w:rPr>
          <w:rFonts w:ascii="Times New Roman" w:hAnsi="Times New Roman" w:cs="Times New Roman"/>
        </w:rPr>
        <w:t>Con respecto al objetivo 2, los apoderados dan a conocer las expectativas que poseen sobre el futuro laboral de sus hijos, demostrando así que sus hijos pueden desarrollarse laboralmente en aquello que decidan estudiar o que pueden ponerse a trabajar inmediatamente después de salir del colegio, sin embargo la mayoría casi absoluta de los apoderados plantea que sus hijos deben estudiar para luego optar a trabajar y a desarrollarse plenamente en algún área laboral.</w:t>
      </w:r>
    </w:p>
    <w:p w14:paraId="2BF8196A" w14:textId="77777777" w:rsidR="00471096" w:rsidRPr="00920DC7" w:rsidRDefault="00471096" w:rsidP="00471096">
      <w:pPr>
        <w:spacing w:line="360" w:lineRule="auto"/>
        <w:ind w:firstLine="708"/>
        <w:jc w:val="both"/>
        <w:rPr>
          <w:rFonts w:ascii="Times New Roman" w:hAnsi="Times New Roman" w:cs="Times New Roman"/>
        </w:rPr>
      </w:pPr>
      <w:r w:rsidRPr="00920DC7">
        <w:rPr>
          <w:rFonts w:ascii="Times New Roman" w:hAnsi="Times New Roman" w:cs="Times New Roman"/>
        </w:rPr>
        <w:t xml:space="preserve">Finalmente y haciendo mención al objetivo 3, los padres y apoderados que participan en esta investigación manifiestan distintas aristas con respecto a aquellas motivaciones que ellos poseen para que sus hijos(as) sigan estudiando y para que posteriormente entren a la vida laboral, entre ellas figuran las ganas que tienen de que sus </w:t>
      </w:r>
      <w:r w:rsidRPr="00920DC7">
        <w:rPr>
          <w:rFonts w:ascii="Times New Roman" w:hAnsi="Times New Roman" w:cs="Times New Roman"/>
        </w:rPr>
        <w:lastRenderedPageBreak/>
        <w:t>hijos alcancen la independencia, así como la han alcanzado otros de sus hijos si es que es el caso de que el apoderado tenga más de un hijo, o que alcancen la independencia también porque ellos saben que no serán eternos junto a la vida de sus pupilos, además de la independencia, otro factor que motivaba a los padres a que sus hijos continuaran con sus estudios y su desarrollo profesional era el hecho de que querían verlos felices, y estudiar y trabajar generaba estabilidad, lo que iba a conllevar felicidad.</w:t>
      </w:r>
    </w:p>
    <w:p w14:paraId="67F3C37C" w14:textId="77777777" w:rsidR="000F795A" w:rsidRPr="00920DC7" w:rsidRDefault="000F795A" w:rsidP="000F795A">
      <w:pPr>
        <w:spacing w:line="360" w:lineRule="auto"/>
        <w:ind w:firstLine="708"/>
        <w:jc w:val="both"/>
        <w:rPr>
          <w:rFonts w:ascii="Times New Roman" w:hAnsi="Times New Roman" w:cs="Times New Roman"/>
        </w:rPr>
      </w:pPr>
    </w:p>
    <w:p w14:paraId="0D9F4CEF" w14:textId="77777777" w:rsidR="000F795A" w:rsidRPr="00920DC7" w:rsidRDefault="000F795A" w:rsidP="000F795A">
      <w:pPr>
        <w:spacing w:line="360" w:lineRule="auto"/>
        <w:ind w:firstLine="708"/>
        <w:jc w:val="both"/>
        <w:rPr>
          <w:rFonts w:ascii="Times New Roman" w:hAnsi="Times New Roman" w:cs="Times New Roman"/>
        </w:rPr>
      </w:pPr>
    </w:p>
    <w:p w14:paraId="33571AFB" w14:textId="77777777" w:rsidR="000F795A" w:rsidRPr="00920DC7" w:rsidRDefault="000F795A" w:rsidP="000F795A">
      <w:pPr>
        <w:spacing w:line="360" w:lineRule="auto"/>
        <w:ind w:firstLine="708"/>
        <w:jc w:val="both"/>
        <w:rPr>
          <w:rFonts w:ascii="Times New Roman" w:hAnsi="Times New Roman" w:cs="Times New Roman"/>
        </w:rPr>
      </w:pPr>
    </w:p>
    <w:p w14:paraId="2FB2E4D4" w14:textId="77777777" w:rsidR="000F795A" w:rsidRPr="00920DC7" w:rsidRDefault="000F795A" w:rsidP="000F795A">
      <w:pPr>
        <w:spacing w:line="360" w:lineRule="auto"/>
        <w:ind w:firstLine="708"/>
        <w:jc w:val="both"/>
        <w:rPr>
          <w:rFonts w:ascii="Times New Roman" w:hAnsi="Times New Roman" w:cs="Times New Roman"/>
        </w:rPr>
      </w:pPr>
    </w:p>
    <w:p w14:paraId="7D016417" w14:textId="77777777" w:rsidR="000F795A" w:rsidRPr="00920DC7" w:rsidRDefault="000F795A" w:rsidP="000F795A">
      <w:pPr>
        <w:spacing w:line="360" w:lineRule="auto"/>
        <w:ind w:firstLine="708"/>
        <w:jc w:val="both"/>
        <w:rPr>
          <w:rFonts w:ascii="Times New Roman" w:hAnsi="Times New Roman" w:cs="Times New Roman"/>
        </w:rPr>
      </w:pPr>
    </w:p>
    <w:p w14:paraId="3969C6B5" w14:textId="77777777" w:rsidR="000F795A" w:rsidRPr="00920DC7" w:rsidRDefault="000F795A" w:rsidP="000F795A">
      <w:pPr>
        <w:spacing w:line="360" w:lineRule="auto"/>
        <w:ind w:firstLine="708"/>
        <w:jc w:val="both"/>
        <w:rPr>
          <w:rFonts w:ascii="Times New Roman" w:hAnsi="Times New Roman" w:cs="Times New Roman"/>
        </w:rPr>
      </w:pPr>
    </w:p>
    <w:p w14:paraId="29F8ED70" w14:textId="77777777" w:rsidR="000F795A" w:rsidRPr="00920DC7" w:rsidRDefault="000F795A" w:rsidP="000F795A">
      <w:pPr>
        <w:spacing w:line="360" w:lineRule="auto"/>
        <w:ind w:firstLine="708"/>
        <w:jc w:val="both"/>
        <w:rPr>
          <w:rFonts w:ascii="Times New Roman" w:hAnsi="Times New Roman" w:cs="Times New Roman"/>
        </w:rPr>
      </w:pPr>
    </w:p>
    <w:p w14:paraId="4DB9B9CD" w14:textId="77777777" w:rsidR="000F795A" w:rsidRPr="00920DC7" w:rsidRDefault="000F795A" w:rsidP="000F795A">
      <w:pPr>
        <w:spacing w:line="360" w:lineRule="auto"/>
        <w:ind w:firstLine="708"/>
        <w:jc w:val="both"/>
        <w:rPr>
          <w:rFonts w:ascii="Times New Roman" w:hAnsi="Times New Roman" w:cs="Times New Roman"/>
        </w:rPr>
      </w:pPr>
    </w:p>
    <w:p w14:paraId="6919DEB0" w14:textId="77777777" w:rsidR="000F795A" w:rsidRPr="00920DC7" w:rsidRDefault="000F795A" w:rsidP="000F795A">
      <w:pPr>
        <w:spacing w:line="360" w:lineRule="auto"/>
        <w:ind w:firstLine="708"/>
        <w:jc w:val="both"/>
        <w:rPr>
          <w:rFonts w:ascii="Times New Roman" w:hAnsi="Times New Roman" w:cs="Times New Roman"/>
        </w:rPr>
      </w:pPr>
    </w:p>
    <w:p w14:paraId="2080F163" w14:textId="77777777" w:rsidR="000F795A" w:rsidRPr="00920DC7" w:rsidRDefault="000F795A" w:rsidP="000F795A">
      <w:pPr>
        <w:spacing w:line="360" w:lineRule="auto"/>
        <w:ind w:firstLine="708"/>
        <w:jc w:val="both"/>
        <w:rPr>
          <w:rFonts w:ascii="Times New Roman" w:hAnsi="Times New Roman" w:cs="Times New Roman"/>
        </w:rPr>
      </w:pPr>
    </w:p>
    <w:p w14:paraId="0DB92894" w14:textId="77777777" w:rsidR="000F795A" w:rsidRPr="00920DC7" w:rsidRDefault="000F795A" w:rsidP="000F795A">
      <w:pPr>
        <w:spacing w:line="360" w:lineRule="auto"/>
        <w:ind w:firstLine="708"/>
        <w:jc w:val="both"/>
        <w:rPr>
          <w:rFonts w:ascii="Times New Roman" w:hAnsi="Times New Roman" w:cs="Times New Roman"/>
        </w:rPr>
      </w:pPr>
    </w:p>
    <w:p w14:paraId="13565F6E" w14:textId="77777777" w:rsidR="000F795A" w:rsidRPr="00920DC7" w:rsidRDefault="000F795A" w:rsidP="000F795A">
      <w:pPr>
        <w:spacing w:line="360" w:lineRule="auto"/>
        <w:ind w:firstLine="708"/>
        <w:jc w:val="both"/>
        <w:rPr>
          <w:rFonts w:ascii="Times New Roman" w:hAnsi="Times New Roman" w:cs="Times New Roman"/>
        </w:rPr>
      </w:pPr>
    </w:p>
    <w:p w14:paraId="7397B222" w14:textId="77777777" w:rsidR="000F795A" w:rsidRPr="00920DC7" w:rsidRDefault="000F795A" w:rsidP="000F795A">
      <w:pPr>
        <w:spacing w:line="360" w:lineRule="auto"/>
        <w:ind w:firstLine="708"/>
        <w:jc w:val="both"/>
        <w:rPr>
          <w:rFonts w:ascii="Times New Roman" w:hAnsi="Times New Roman" w:cs="Times New Roman"/>
        </w:rPr>
      </w:pPr>
    </w:p>
    <w:p w14:paraId="1D99C4E1" w14:textId="77777777" w:rsidR="000F795A" w:rsidRPr="00920DC7" w:rsidRDefault="000F795A" w:rsidP="000F795A">
      <w:pPr>
        <w:spacing w:line="360" w:lineRule="auto"/>
        <w:ind w:firstLine="708"/>
        <w:jc w:val="both"/>
        <w:rPr>
          <w:rFonts w:ascii="Times New Roman" w:hAnsi="Times New Roman" w:cs="Times New Roman"/>
        </w:rPr>
      </w:pPr>
    </w:p>
    <w:p w14:paraId="2F22AF66" w14:textId="77777777" w:rsidR="000F795A" w:rsidRPr="00920DC7" w:rsidRDefault="000F795A" w:rsidP="000F795A">
      <w:pPr>
        <w:spacing w:line="360" w:lineRule="auto"/>
        <w:ind w:firstLine="708"/>
        <w:jc w:val="both"/>
        <w:rPr>
          <w:rFonts w:ascii="Times New Roman" w:hAnsi="Times New Roman" w:cs="Times New Roman"/>
        </w:rPr>
      </w:pPr>
    </w:p>
    <w:p w14:paraId="60AFB6B7" w14:textId="77777777" w:rsidR="000F795A" w:rsidRPr="00920DC7" w:rsidRDefault="000F795A" w:rsidP="000F795A">
      <w:pPr>
        <w:spacing w:line="360" w:lineRule="auto"/>
        <w:ind w:firstLine="708"/>
        <w:jc w:val="both"/>
        <w:rPr>
          <w:rFonts w:ascii="Times New Roman" w:hAnsi="Times New Roman" w:cs="Times New Roman"/>
        </w:rPr>
      </w:pPr>
    </w:p>
    <w:p w14:paraId="50018271" w14:textId="77777777" w:rsidR="000F795A" w:rsidRPr="00920DC7" w:rsidRDefault="000F795A" w:rsidP="000F795A">
      <w:pPr>
        <w:spacing w:line="360" w:lineRule="auto"/>
        <w:ind w:firstLine="708"/>
        <w:jc w:val="both"/>
        <w:rPr>
          <w:rFonts w:ascii="Times New Roman" w:hAnsi="Times New Roman" w:cs="Times New Roman"/>
        </w:rPr>
      </w:pPr>
    </w:p>
    <w:p w14:paraId="64F5FB78" w14:textId="77777777" w:rsidR="000F795A" w:rsidRPr="00920DC7" w:rsidRDefault="000F795A" w:rsidP="000F795A">
      <w:pPr>
        <w:spacing w:line="360" w:lineRule="auto"/>
        <w:ind w:firstLine="708"/>
        <w:jc w:val="both"/>
        <w:rPr>
          <w:rFonts w:ascii="Times New Roman" w:hAnsi="Times New Roman" w:cs="Times New Roman"/>
        </w:rPr>
      </w:pPr>
    </w:p>
    <w:p w14:paraId="4BBD234E" w14:textId="77777777" w:rsidR="000F795A" w:rsidRPr="00920DC7" w:rsidRDefault="000F795A" w:rsidP="000F795A">
      <w:pPr>
        <w:spacing w:line="360" w:lineRule="auto"/>
        <w:ind w:firstLine="708"/>
        <w:jc w:val="both"/>
        <w:rPr>
          <w:rFonts w:ascii="Times New Roman" w:hAnsi="Times New Roman" w:cs="Times New Roman"/>
        </w:rPr>
      </w:pPr>
    </w:p>
    <w:p w14:paraId="320032B7" w14:textId="77777777" w:rsidR="000F795A" w:rsidRPr="00920DC7" w:rsidRDefault="000F795A" w:rsidP="000F795A">
      <w:pPr>
        <w:spacing w:line="360" w:lineRule="auto"/>
        <w:ind w:firstLine="708"/>
        <w:jc w:val="both"/>
        <w:rPr>
          <w:rFonts w:ascii="Times New Roman" w:hAnsi="Times New Roman" w:cs="Times New Roman"/>
        </w:rPr>
      </w:pPr>
    </w:p>
    <w:p w14:paraId="4CA665FB" w14:textId="77777777" w:rsidR="00471096" w:rsidRPr="00920DC7" w:rsidRDefault="00471096" w:rsidP="000F795A">
      <w:pPr>
        <w:spacing w:line="360" w:lineRule="auto"/>
        <w:ind w:firstLine="708"/>
        <w:jc w:val="both"/>
        <w:rPr>
          <w:rFonts w:ascii="Times New Roman" w:hAnsi="Times New Roman" w:cs="Times New Roman"/>
        </w:rPr>
      </w:pPr>
    </w:p>
    <w:p w14:paraId="26A31D4F" w14:textId="77777777" w:rsidR="00471096" w:rsidRPr="00920DC7" w:rsidRDefault="00471096" w:rsidP="000F795A">
      <w:pPr>
        <w:spacing w:line="360" w:lineRule="auto"/>
        <w:ind w:firstLine="708"/>
        <w:jc w:val="both"/>
        <w:rPr>
          <w:rFonts w:ascii="Times New Roman" w:hAnsi="Times New Roman" w:cs="Times New Roman"/>
        </w:rPr>
      </w:pPr>
    </w:p>
    <w:p w14:paraId="5AA83258" w14:textId="77777777" w:rsidR="00471096" w:rsidRPr="00920DC7" w:rsidRDefault="00471096" w:rsidP="000F795A">
      <w:pPr>
        <w:spacing w:line="360" w:lineRule="auto"/>
        <w:ind w:firstLine="708"/>
        <w:jc w:val="both"/>
        <w:rPr>
          <w:rFonts w:ascii="Times New Roman" w:hAnsi="Times New Roman" w:cs="Times New Roman"/>
        </w:rPr>
      </w:pPr>
    </w:p>
    <w:p w14:paraId="01A04139" w14:textId="77777777" w:rsidR="00471096" w:rsidRPr="00920DC7" w:rsidRDefault="00471096" w:rsidP="000F795A">
      <w:pPr>
        <w:spacing w:line="360" w:lineRule="auto"/>
        <w:ind w:firstLine="708"/>
        <w:jc w:val="both"/>
        <w:rPr>
          <w:rFonts w:ascii="Times New Roman" w:hAnsi="Times New Roman" w:cs="Times New Roman"/>
        </w:rPr>
      </w:pPr>
    </w:p>
    <w:p w14:paraId="7BF2E6B8" w14:textId="77777777" w:rsidR="000F795A" w:rsidRPr="00920DC7" w:rsidRDefault="000F795A" w:rsidP="00BE2A5D">
      <w:pPr>
        <w:spacing w:line="360" w:lineRule="auto"/>
        <w:jc w:val="both"/>
        <w:rPr>
          <w:rFonts w:ascii="Times New Roman" w:hAnsi="Times New Roman" w:cs="Times New Roman"/>
        </w:rPr>
      </w:pPr>
    </w:p>
    <w:p w14:paraId="308A17D5" w14:textId="77777777" w:rsidR="000F795A" w:rsidRPr="00920DC7" w:rsidRDefault="00471096" w:rsidP="00DF10E6">
      <w:pPr>
        <w:pStyle w:val="Ttulo1"/>
      </w:pPr>
      <w:bookmarkStart w:id="113" w:name="_Toc353658758"/>
      <w:r w:rsidRPr="00920DC7">
        <w:lastRenderedPageBreak/>
        <w:t>Conclusiones</w:t>
      </w:r>
      <w:bookmarkEnd w:id="113"/>
    </w:p>
    <w:p w14:paraId="3CC1167A" w14:textId="77777777" w:rsidR="00AC3BD8" w:rsidRPr="00920DC7" w:rsidRDefault="00AC3BD8" w:rsidP="00DF10E6">
      <w:pPr>
        <w:spacing w:line="360" w:lineRule="auto"/>
        <w:jc w:val="both"/>
        <w:rPr>
          <w:rFonts w:ascii="Times New Roman" w:hAnsi="Times New Roman" w:cs="Times New Roman"/>
          <w:b/>
        </w:rPr>
      </w:pPr>
    </w:p>
    <w:p w14:paraId="568826D4" w14:textId="77777777" w:rsidR="00AC3BD8" w:rsidRPr="00920DC7" w:rsidRDefault="00AC3BD8" w:rsidP="00AC3BD8">
      <w:pPr>
        <w:spacing w:line="360" w:lineRule="auto"/>
        <w:ind w:firstLine="708"/>
        <w:jc w:val="both"/>
        <w:rPr>
          <w:rFonts w:ascii="Times New Roman" w:hAnsi="Times New Roman" w:cs="Times New Roman"/>
        </w:rPr>
      </w:pPr>
      <w:r w:rsidRPr="00920DC7">
        <w:rPr>
          <w:rFonts w:ascii="Times New Roman" w:hAnsi="Times New Roman" w:cs="Times New Roman"/>
        </w:rPr>
        <w:t>Finalmente</w:t>
      </w:r>
      <w:r w:rsidR="004B59A1" w:rsidRPr="00920DC7">
        <w:rPr>
          <w:rFonts w:ascii="Times New Roman" w:hAnsi="Times New Roman" w:cs="Times New Roman"/>
        </w:rPr>
        <w:t xml:space="preserve"> en esta investigación se recaba y conocen</w:t>
      </w:r>
      <w:r w:rsidRPr="00920DC7">
        <w:rPr>
          <w:rFonts w:ascii="Times New Roman" w:hAnsi="Times New Roman" w:cs="Times New Roman"/>
        </w:rPr>
        <w:t xml:space="preserve"> </w:t>
      </w:r>
      <w:r w:rsidR="00D43FFA" w:rsidRPr="00920DC7">
        <w:rPr>
          <w:rFonts w:ascii="Times New Roman" w:hAnsi="Times New Roman" w:cs="Times New Roman"/>
        </w:rPr>
        <w:t>cuáles</w:t>
      </w:r>
      <w:r w:rsidRPr="00920DC7">
        <w:rPr>
          <w:rFonts w:ascii="Times New Roman" w:hAnsi="Times New Roman" w:cs="Times New Roman"/>
        </w:rPr>
        <w:t xml:space="preserve"> son aquellas expectativas que</w:t>
      </w:r>
      <w:r w:rsidR="00730D1E" w:rsidRPr="00920DC7">
        <w:rPr>
          <w:rFonts w:ascii="Times New Roman" w:hAnsi="Times New Roman" w:cs="Times New Roman"/>
        </w:rPr>
        <w:t xml:space="preserve"> </w:t>
      </w:r>
      <w:r w:rsidRPr="00920DC7">
        <w:rPr>
          <w:rFonts w:ascii="Times New Roman" w:hAnsi="Times New Roman" w:cs="Times New Roman"/>
        </w:rPr>
        <w:t>poseen los padres y apoderados de estos pupilos, dejando en evidencia que los apoderados entrevistados en este estudio quieren el desarrollo educacion</w:t>
      </w:r>
      <w:r w:rsidR="002F3A0B" w:rsidRPr="00920DC7">
        <w:rPr>
          <w:rFonts w:ascii="Times New Roman" w:hAnsi="Times New Roman" w:cs="Times New Roman"/>
        </w:rPr>
        <w:t>al superior y laboral de sus hijos.</w:t>
      </w:r>
    </w:p>
    <w:p w14:paraId="40466B0F" w14:textId="77777777" w:rsidR="002F3A0B" w:rsidRPr="00920DC7" w:rsidRDefault="002F3A0B" w:rsidP="00AC3BD8">
      <w:pPr>
        <w:spacing w:line="360" w:lineRule="auto"/>
        <w:ind w:firstLine="708"/>
        <w:jc w:val="both"/>
        <w:rPr>
          <w:rFonts w:ascii="Times New Roman" w:hAnsi="Times New Roman" w:cs="Times New Roman"/>
        </w:rPr>
      </w:pPr>
      <w:r w:rsidRPr="00920DC7">
        <w:rPr>
          <w:rFonts w:ascii="Times New Roman" w:hAnsi="Times New Roman" w:cs="Times New Roman"/>
        </w:rPr>
        <w:t xml:space="preserve">El </w:t>
      </w:r>
      <w:r w:rsidR="00730D1E" w:rsidRPr="00920DC7">
        <w:rPr>
          <w:rFonts w:ascii="Times New Roman" w:hAnsi="Times New Roman" w:cs="Times New Roman"/>
        </w:rPr>
        <w:t>instrumento</w:t>
      </w:r>
      <w:r w:rsidRPr="00920DC7">
        <w:rPr>
          <w:rFonts w:ascii="Times New Roman" w:hAnsi="Times New Roman" w:cs="Times New Roman"/>
        </w:rPr>
        <w:t xml:space="preserve"> de investigación va arrojando que los</w:t>
      </w:r>
      <w:r w:rsidR="004B59A1" w:rsidRPr="00920DC7">
        <w:rPr>
          <w:rFonts w:ascii="Times New Roman" w:hAnsi="Times New Roman" w:cs="Times New Roman"/>
        </w:rPr>
        <w:t xml:space="preserve"> apoderados a pesar de sus apr</w:t>
      </w:r>
      <w:r w:rsidRPr="00920DC7">
        <w:rPr>
          <w:rFonts w:ascii="Times New Roman" w:hAnsi="Times New Roman" w:cs="Times New Roman"/>
        </w:rPr>
        <w:t xml:space="preserve">ensiones y de algunos miedos que puedan </w:t>
      </w:r>
      <w:r w:rsidR="00730D1E" w:rsidRPr="00920DC7">
        <w:rPr>
          <w:rFonts w:ascii="Times New Roman" w:hAnsi="Times New Roman" w:cs="Times New Roman"/>
        </w:rPr>
        <w:t>t</w:t>
      </w:r>
      <w:r w:rsidRPr="00920DC7">
        <w:rPr>
          <w:rFonts w:ascii="Times New Roman" w:hAnsi="Times New Roman" w:cs="Times New Roman"/>
        </w:rPr>
        <w:t xml:space="preserve">ener por lo vivido en el procedo de escolarización y por los </w:t>
      </w:r>
      <w:r w:rsidR="00730D1E" w:rsidRPr="00920DC7">
        <w:rPr>
          <w:rFonts w:ascii="Times New Roman" w:hAnsi="Times New Roman" w:cs="Times New Roman"/>
        </w:rPr>
        <w:t>antecedentes mé</w:t>
      </w:r>
      <w:r w:rsidRPr="00920DC7">
        <w:rPr>
          <w:rFonts w:ascii="Times New Roman" w:hAnsi="Times New Roman" w:cs="Times New Roman"/>
        </w:rPr>
        <w:t>dicos con sus hijos, tienen en c</w:t>
      </w:r>
      <w:r w:rsidR="004B59A1" w:rsidRPr="00920DC7">
        <w:rPr>
          <w:rFonts w:ascii="Times New Roman" w:hAnsi="Times New Roman" w:cs="Times New Roman"/>
        </w:rPr>
        <w:t>onocimiento que aquellos quieren</w:t>
      </w:r>
      <w:r w:rsidRPr="00920DC7">
        <w:rPr>
          <w:rFonts w:ascii="Times New Roman" w:hAnsi="Times New Roman" w:cs="Times New Roman"/>
        </w:rPr>
        <w:t xml:space="preserve"> la independencia y que mediante van creciendo la van </w:t>
      </w:r>
      <w:r w:rsidR="004B59A1" w:rsidRPr="00920DC7">
        <w:rPr>
          <w:rFonts w:ascii="Times New Roman" w:hAnsi="Times New Roman" w:cs="Times New Roman"/>
        </w:rPr>
        <w:t>adquiriendo, lo cual significa</w:t>
      </w:r>
      <w:r w:rsidRPr="00920DC7">
        <w:rPr>
          <w:rFonts w:ascii="Times New Roman" w:hAnsi="Times New Roman" w:cs="Times New Roman"/>
        </w:rPr>
        <w:t xml:space="preserve"> que en algún momento querrán estudiar y además después ejercer su profesión y </w:t>
      </w:r>
      <w:r w:rsidR="00730D1E" w:rsidRPr="00920DC7">
        <w:rPr>
          <w:rFonts w:ascii="Times New Roman" w:hAnsi="Times New Roman" w:cs="Times New Roman"/>
        </w:rPr>
        <w:t>trabajar</w:t>
      </w:r>
      <w:r w:rsidRPr="00920DC7">
        <w:rPr>
          <w:rFonts w:ascii="Times New Roman" w:hAnsi="Times New Roman" w:cs="Times New Roman"/>
        </w:rPr>
        <w:t>, al ser padres de estudiantes dentro de l</w:t>
      </w:r>
      <w:r w:rsidR="00B4584B" w:rsidRPr="00920DC7">
        <w:rPr>
          <w:rFonts w:ascii="Times New Roman" w:hAnsi="Times New Roman" w:cs="Times New Roman"/>
        </w:rPr>
        <w:t>a</w:t>
      </w:r>
      <w:r w:rsidRPr="00920DC7">
        <w:rPr>
          <w:rFonts w:ascii="Times New Roman" w:hAnsi="Times New Roman" w:cs="Times New Roman"/>
        </w:rPr>
        <w:t xml:space="preserve"> enseña media</w:t>
      </w:r>
      <w:r w:rsidR="00B4584B" w:rsidRPr="00920DC7">
        <w:rPr>
          <w:rFonts w:ascii="Times New Roman" w:hAnsi="Times New Roman" w:cs="Times New Roman"/>
        </w:rPr>
        <w:t xml:space="preserve"> de colegios regulares</w:t>
      </w:r>
      <w:r w:rsidR="00730D1E" w:rsidRPr="00920DC7">
        <w:rPr>
          <w:rFonts w:ascii="Times New Roman" w:hAnsi="Times New Roman" w:cs="Times New Roman"/>
        </w:rPr>
        <w:t>, tambié</w:t>
      </w:r>
      <w:r w:rsidR="00BC06F8" w:rsidRPr="00920DC7">
        <w:rPr>
          <w:rFonts w:ascii="Times New Roman" w:hAnsi="Times New Roman" w:cs="Times New Roman"/>
        </w:rPr>
        <w:t>n se presentan situaciones en do</w:t>
      </w:r>
      <w:r w:rsidRPr="00920DC7">
        <w:rPr>
          <w:rFonts w:ascii="Times New Roman" w:hAnsi="Times New Roman" w:cs="Times New Roman"/>
        </w:rPr>
        <w:t xml:space="preserve">nde ya conocen lo que sus pupilos desean hacer, han tenido </w:t>
      </w:r>
      <w:r w:rsidR="004B59A1" w:rsidRPr="00920DC7">
        <w:rPr>
          <w:rFonts w:ascii="Times New Roman" w:hAnsi="Times New Roman" w:cs="Times New Roman"/>
        </w:rPr>
        <w:t>convers</w:t>
      </w:r>
      <w:r w:rsidR="00730D1E" w:rsidRPr="00920DC7">
        <w:rPr>
          <w:rFonts w:ascii="Times New Roman" w:hAnsi="Times New Roman" w:cs="Times New Roman"/>
        </w:rPr>
        <w:t>aciones</w:t>
      </w:r>
      <w:r w:rsidRPr="00920DC7">
        <w:rPr>
          <w:rFonts w:ascii="Times New Roman" w:hAnsi="Times New Roman" w:cs="Times New Roman"/>
        </w:rPr>
        <w:t xml:space="preserve"> sobre el futuro y han podido desarrollar habilidades sociales que les ha hecho a los estudiantes reconocer en sus pares alternativas educacionales que tal vez ante</w:t>
      </w:r>
      <w:r w:rsidR="00B4584B" w:rsidRPr="00920DC7">
        <w:rPr>
          <w:rFonts w:ascii="Times New Roman" w:hAnsi="Times New Roman" w:cs="Times New Roman"/>
        </w:rPr>
        <w:t>s no estaban entre sus opciones.</w:t>
      </w:r>
    </w:p>
    <w:p w14:paraId="6885E255" w14:textId="77777777" w:rsidR="00730D1E" w:rsidRPr="00920DC7" w:rsidRDefault="00730D1E" w:rsidP="00AC3BD8">
      <w:pPr>
        <w:spacing w:line="360" w:lineRule="auto"/>
        <w:ind w:firstLine="708"/>
        <w:jc w:val="both"/>
        <w:rPr>
          <w:rFonts w:ascii="Times New Roman" w:hAnsi="Times New Roman" w:cs="Times New Roman"/>
        </w:rPr>
      </w:pPr>
      <w:r w:rsidRPr="00920DC7">
        <w:rPr>
          <w:rFonts w:ascii="Times New Roman" w:hAnsi="Times New Roman" w:cs="Times New Roman"/>
        </w:rPr>
        <w:tab/>
        <w:t>La expectativa mayor</w:t>
      </w:r>
      <w:r w:rsidR="0013695C" w:rsidRPr="00920DC7">
        <w:rPr>
          <w:rFonts w:ascii="Times New Roman" w:hAnsi="Times New Roman" w:cs="Times New Roman"/>
        </w:rPr>
        <w:t xml:space="preserve"> de los padres y apode</w:t>
      </w:r>
      <w:r w:rsidR="002F3A0B" w:rsidRPr="00920DC7">
        <w:rPr>
          <w:rFonts w:ascii="Times New Roman" w:hAnsi="Times New Roman" w:cs="Times New Roman"/>
        </w:rPr>
        <w:t xml:space="preserve">rados </w:t>
      </w:r>
      <w:r w:rsidRPr="00920DC7">
        <w:rPr>
          <w:rFonts w:ascii="Times New Roman" w:hAnsi="Times New Roman" w:cs="Times New Roman"/>
        </w:rPr>
        <w:t>sobre el futuro de sus hijos es</w:t>
      </w:r>
      <w:r w:rsidR="0013695C" w:rsidRPr="00920DC7">
        <w:rPr>
          <w:rFonts w:ascii="Times New Roman" w:hAnsi="Times New Roman" w:cs="Times New Roman"/>
        </w:rPr>
        <w:t xml:space="preserve"> la continuidad de estudios, </w:t>
      </w:r>
      <w:r w:rsidRPr="00920DC7">
        <w:rPr>
          <w:rFonts w:ascii="Times New Roman" w:hAnsi="Times New Roman" w:cs="Times New Roman"/>
        </w:rPr>
        <w:t xml:space="preserve">o sea </w:t>
      </w:r>
      <w:r w:rsidR="0013695C" w:rsidRPr="00920DC7">
        <w:rPr>
          <w:rFonts w:ascii="Times New Roman" w:hAnsi="Times New Roman" w:cs="Times New Roman"/>
        </w:rPr>
        <w:t>llegar a</w:t>
      </w:r>
      <w:r w:rsidR="002F3A0B" w:rsidRPr="00920DC7">
        <w:rPr>
          <w:rFonts w:ascii="Times New Roman" w:hAnsi="Times New Roman" w:cs="Times New Roman"/>
        </w:rPr>
        <w:t xml:space="preserve"> los estudios superiores</w:t>
      </w:r>
      <w:r w:rsidR="0013695C" w:rsidRPr="00920DC7">
        <w:rPr>
          <w:rFonts w:ascii="Times New Roman" w:hAnsi="Times New Roman" w:cs="Times New Roman"/>
        </w:rPr>
        <w:t xml:space="preserve">, </w:t>
      </w:r>
      <w:r w:rsidRPr="00920DC7">
        <w:rPr>
          <w:rFonts w:ascii="Times New Roman" w:hAnsi="Times New Roman" w:cs="Times New Roman"/>
        </w:rPr>
        <w:t xml:space="preserve">por lo que </w:t>
      </w:r>
      <w:r w:rsidR="0013695C" w:rsidRPr="00920DC7">
        <w:rPr>
          <w:rFonts w:ascii="Times New Roman" w:hAnsi="Times New Roman" w:cs="Times New Roman"/>
        </w:rPr>
        <w:t>esp</w:t>
      </w:r>
      <w:r w:rsidRPr="00920DC7">
        <w:rPr>
          <w:rFonts w:ascii="Times New Roman" w:hAnsi="Times New Roman" w:cs="Times New Roman"/>
        </w:rPr>
        <w:t>e</w:t>
      </w:r>
      <w:r w:rsidR="0013695C" w:rsidRPr="00920DC7">
        <w:rPr>
          <w:rFonts w:ascii="Times New Roman" w:hAnsi="Times New Roman" w:cs="Times New Roman"/>
        </w:rPr>
        <w:t>r</w:t>
      </w:r>
      <w:r w:rsidRPr="00920DC7">
        <w:rPr>
          <w:rFonts w:ascii="Times New Roman" w:hAnsi="Times New Roman" w:cs="Times New Roman"/>
        </w:rPr>
        <w:t>a</w:t>
      </w:r>
      <w:r w:rsidR="0013695C" w:rsidRPr="00920DC7">
        <w:rPr>
          <w:rFonts w:ascii="Times New Roman" w:hAnsi="Times New Roman" w:cs="Times New Roman"/>
        </w:rPr>
        <w:t>n con esto que sus h</w:t>
      </w:r>
      <w:r w:rsidRPr="00920DC7">
        <w:rPr>
          <w:rFonts w:ascii="Times New Roman" w:hAnsi="Times New Roman" w:cs="Times New Roman"/>
        </w:rPr>
        <w:t>i</w:t>
      </w:r>
      <w:r w:rsidR="0013695C" w:rsidRPr="00920DC7">
        <w:rPr>
          <w:rFonts w:ascii="Times New Roman" w:hAnsi="Times New Roman" w:cs="Times New Roman"/>
        </w:rPr>
        <w:t>jos estudien una carrera univ</w:t>
      </w:r>
      <w:r w:rsidRPr="00920DC7">
        <w:rPr>
          <w:rFonts w:ascii="Times New Roman" w:hAnsi="Times New Roman" w:cs="Times New Roman"/>
        </w:rPr>
        <w:t xml:space="preserve">ersitaria o una carrera técnica. </w:t>
      </w:r>
    </w:p>
    <w:p w14:paraId="7348C672" w14:textId="77777777" w:rsidR="0013695C" w:rsidRPr="00920DC7" w:rsidRDefault="00730D1E" w:rsidP="00AC3BD8">
      <w:pPr>
        <w:spacing w:line="360" w:lineRule="auto"/>
        <w:ind w:firstLine="708"/>
        <w:jc w:val="both"/>
        <w:rPr>
          <w:rFonts w:ascii="Times New Roman" w:hAnsi="Times New Roman" w:cs="Times New Roman"/>
        </w:rPr>
      </w:pPr>
      <w:r w:rsidRPr="00920DC7">
        <w:rPr>
          <w:rFonts w:ascii="Times New Roman" w:hAnsi="Times New Roman" w:cs="Times New Roman"/>
        </w:rPr>
        <w:t>D</w:t>
      </w:r>
      <w:r w:rsidR="0013695C" w:rsidRPr="00920DC7">
        <w:rPr>
          <w:rFonts w:ascii="Times New Roman" w:hAnsi="Times New Roman" w:cs="Times New Roman"/>
        </w:rPr>
        <w:t>entro de las posibilidades universitarias hay una amplia gama que año a año crece debido a las habilidades que van desarrollando y a aquellas posibilidades que van conociendo en el camino, por el lado de las posibilidades técnicas, la Masoterapia es la que sigue siendo la primera posibilidad ya que es lo que los j</w:t>
      </w:r>
      <w:r w:rsidRPr="00920DC7">
        <w:rPr>
          <w:rFonts w:ascii="Times New Roman" w:hAnsi="Times New Roman" w:cs="Times New Roman"/>
        </w:rPr>
        <w:t>ó</w:t>
      </w:r>
      <w:r w:rsidR="0013695C" w:rsidRPr="00920DC7">
        <w:rPr>
          <w:rFonts w:ascii="Times New Roman" w:hAnsi="Times New Roman" w:cs="Times New Roman"/>
        </w:rPr>
        <w:t>venes han visto a lo largo de su escolarización y es aquella carrera que es reconocida por ser para personas con discapacidad visual.</w:t>
      </w:r>
    </w:p>
    <w:p w14:paraId="49F1EF03" w14:textId="77777777" w:rsidR="000E7DCC" w:rsidRPr="00920DC7" w:rsidRDefault="002609D1" w:rsidP="00AC3BD8">
      <w:pPr>
        <w:spacing w:line="360" w:lineRule="auto"/>
        <w:ind w:firstLine="708"/>
        <w:jc w:val="both"/>
        <w:rPr>
          <w:rFonts w:ascii="Times New Roman" w:hAnsi="Times New Roman" w:cs="Times New Roman"/>
        </w:rPr>
      </w:pPr>
      <w:r w:rsidRPr="00920DC7">
        <w:rPr>
          <w:rFonts w:ascii="Times New Roman" w:hAnsi="Times New Roman" w:cs="Times New Roman"/>
        </w:rPr>
        <w:t xml:space="preserve">Frente a las expectativas, </w:t>
      </w:r>
      <w:r w:rsidR="0013695C" w:rsidRPr="00920DC7">
        <w:rPr>
          <w:rFonts w:ascii="Times New Roman" w:hAnsi="Times New Roman" w:cs="Times New Roman"/>
        </w:rPr>
        <w:t xml:space="preserve">los padres desean </w:t>
      </w:r>
      <w:r w:rsidR="002F3A0B" w:rsidRPr="00920DC7">
        <w:rPr>
          <w:rFonts w:ascii="Times New Roman" w:hAnsi="Times New Roman" w:cs="Times New Roman"/>
        </w:rPr>
        <w:t>el des</w:t>
      </w:r>
      <w:r w:rsidR="00730D1E" w:rsidRPr="00920DC7">
        <w:rPr>
          <w:rFonts w:ascii="Times New Roman" w:hAnsi="Times New Roman" w:cs="Times New Roman"/>
        </w:rPr>
        <w:t>a</w:t>
      </w:r>
      <w:r w:rsidR="002F3A0B" w:rsidRPr="00920DC7">
        <w:rPr>
          <w:rFonts w:ascii="Times New Roman" w:hAnsi="Times New Roman" w:cs="Times New Roman"/>
        </w:rPr>
        <w:t xml:space="preserve">rrollo laboral </w:t>
      </w:r>
      <w:r w:rsidR="0013695C" w:rsidRPr="00920DC7">
        <w:rPr>
          <w:rFonts w:ascii="Times New Roman" w:hAnsi="Times New Roman" w:cs="Times New Roman"/>
        </w:rPr>
        <w:t>ya que</w:t>
      </w:r>
      <w:r w:rsidR="002F3A0B" w:rsidRPr="00920DC7">
        <w:rPr>
          <w:rFonts w:ascii="Times New Roman" w:hAnsi="Times New Roman" w:cs="Times New Roman"/>
        </w:rPr>
        <w:t xml:space="preserve"> esperan que sus </w:t>
      </w:r>
      <w:r w:rsidR="00730D1E" w:rsidRPr="00920DC7">
        <w:rPr>
          <w:rFonts w:ascii="Times New Roman" w:hAnsi="Times New Roman" w:cs="Times New Roman"/>
        </w:rPr>
        <w:t>hijos sean independientes, gene</w:t>
      </w:r>
      <w:r w:rsidR="002F3A0B" w:rsidRPr="00920DC7">
        <w:rPr>
          <w:rFonts w:ascii="Times New Roman" w:hAnsi="Times New Roman" w:cs="Times New Roman"/>
        </w:rPr>
        <w:t>ren su propio dinero y trabajen en algo que les guste</w:t>
      </w:r>
      <w:r w:rsidR="0013695C" w:rsidRPr="00920DC7">
        <w:rPr>
          <w:rFonts w:ascii="Times New Roman" w:hAnsi="Times New Roman" w:cs="Times New Roman"/>
        </w:rPr>
        <w:t xml:space="preserve">, esto debido a que conocen y reconocen a sus hijos como seres autónomos e independientes de ellos mismos (sus padres) y porque </w:t>
      </w:r>
      <w:r w:rsidR="000E7DCC" w:rsidRPr="00920DC7">
        <w:rPr>
          <w:rFonts w:ascii="Times New Roman" w:hAnsi="Times New Roman" w:cs="Times New Roman"/>
        </w:rPr>
        <w:t>desean además darle las mismas posibilidades a todos sus hijos de desarrollarse y de acceder a las mismas cosas</w:t>
      </w:r>
      <w:r w:rsidR="002F3A0B" w:rsidRPr="00920DC7">
        <w:rPr>
          <w:rFonts w:ascii="Times New Roman" w:hAnsi="Times New Roman" w:cs="Times New Roman"/>
        </w:rPr>
        <w:t>.</w:t>
      </w:r>
    </w:p>
    <w:p w14:paraId="616B19A2" w14:textId="77777777" w:rsidR="000E7DCC" w:rsidRPr="00920DC7" w:rsidRDefault="000E7DCC" w:rsidP="00AC3BD8">
      <w:pPr>
        <w:spacing w:line="360" w:lineRule="auto"/>
        <w:ind w:firstLine="708"/>
        <w:jc w:val="both"/>
        <w:rPr>
          <w:rFonts w:ascii="Times New Roman" w:hAnsi="Times New Roman" w:cs="Times New Roman"/>
        </w:rPr>
      </w:pPr>
      <w:r w:rsidRPr="00920DC7">
        <w:rPr>
          <w:rFonts w:ascii="Times New Roman" w:hAnsi="Times New Roman" w:cs="Times New Roman"/>
        </w:rPr>
        <w:lastRenderedPageBreak/>
        <w:t xml:space="preserve">Las cosas que motivan a los apoderados para que sus pupilos se desarrollen tanto educacional como laboralmente recaen sobre un punto principal que es la independencia, </w:t>
      </w:r>
      <w:r w:rsidR="002B36E9" w:rsidRPr="00920DC7">
        <w:rPr>
          <w:rFonts w:ascii="Times New Roman" w:hAnsi="Times New Roman" w:cs="Times New Roman"/>
        </w:rPr>
        <w:t>por lo que se comienza a mostrar en el estudiante aquella personalidad que fue construida en la infancia por los padres a través del tipo de apego que construyeron; e</w:t>
      </w:r>
      <w:r w:rsidR="004B59A1" w:rsidRPr="00920DC7">
        <w:rPr>
          <w:rFonts w:ascii="Times New Roman" w:hAnsi="Times New Roman" w:cs="Times New Roman"/>
        </w:rPr>
        <w:t>l hecho de que los padres quiere</w:t>
      </w:r>
      <w:r w:rsidR="002B36E9" w:rsidRPr="00920DC7">
        <w:rPr>
          <w:rFonts w:ascii="Times New Roman" w:hAnsi="Times New Roman" w:cs="Times New Roman"/>
        </w:rPr>
        <w:t>n que sus hijos salgan a la calle y estudien o trabajen, o el miedo de que lo hagan y la preferencia por la estadía en la casa, muestran dos tipos de apegos que se contraponen dentro de la misma investigación.</w:t>
      </w:r>
    </w:p>
    <w:p w14:paraId="64C349FF" w14:textId="77777777" w:rsidR="002609D1" w:rsidRPr="00920DC7" w:rsidRDefault="002609D1" w:rsidP="00AC3BD8">
      <w:pPr>
        <w:spacing w:line="360" w:lineRule="auto"/>
        <w:ind w:firstLine="708"/>
        <w:jc w:val="both"/>
        <w:rPr>
          <w:rFonts w:ascii="Times New Roman" w:hAnsi="Times New Roman" w:cs="Times New Roman"/>
        </w:rPr>
      </w:pPr>
    </w:p>
    <w:p w14:paraId="32FA95ED" w14:textId="77777777" w:rsidR="00B4584B" w:rsidRPr="00920DC7" w:rsidRDefault="002B36E9" w:rsidP="00B4584B">
      <w:pPr>
        <w:spacing w:line="360" w:lineRule="auto"/>
        <w:ind w:firstLine="708"/>
        <w:jc w:val="both"/>
        <w:rPr>
          <w:rFonts w:ascii="Times New Roman" w:hAnsi="Times New Roman" w:cs="Times New Roman"/>
        </w:rPr>
      </w:pPr>
      <w:r w:rsidRPr="00920DC7">
        <w:rPr>
          <w:rFonts w:ascii="Times New Roman" w:hAnsi="Times New Roman" w:cs="Times New Roman"/>
        </w:rPr>
        <w:t>L</w:t>
      </w:r>
      <w:r w:rsidR="000C6093" w:rsidRPr="00920DC7">
        <w:rPr>
          <w:rFonts w:ascii="Times New Roman" w:hAnsi="Times New Roman" w:cs="Times New Roman"/>
        </w:rPr>
        <w:t>os padres poseen miedos y apre</w:t>
      </w:r>
      <w:r w:rsidRPr="00920DC7">
        <w:rPr>
          <w:rFonts w:ascii="Times New Roman" w:hAnsi="Times New Roman" w:cs="Times New Roman"/>
        </w:rPr>
        <w:t xml:space="preserve">nsiones pero ven a sus hijos que quieren </w:t>
      </w:r>
      <w:r w:rsidR="00DE5834" w:rsidRPr="00920DC7">
        <w:rPr>
          <w:rFonts w:ascii="Times New Roman" w:hAnsi="Times New Roman" w:cs="Times New Roman"/>
        </w:rPr>
        <w:t>continuar los estudios</w:t>
      </w:r>
      <w:r w:rsidRPr="00920DC7">
        <w:rPr>
          <w:rFonts w:ascii="Times New Roman" w:hAnsi="Times New Roman" w:cs="Times New Roman"/>
        </w:rPr>
        <w:t xml:space="preserve"> y que posteriormente quieren trabajar y eso los motiva a apoyarlos para que continúen con sus estudios posteriores a la enseñanza media.</w:t>
      </w:r>
      <w:r w:rsidR="00B4584B" w:rsidRPr="00920DC7">
        <w:rPr>
          <w:rFonts w:ascii="Times New Roman" w:hAnsi="Times New Roman" w:cs="Times New Roman"/>
        </w:rPr>
        <w:t xml:space="preserve"> </w:t>
      </w:r>
    </w:p>
    <w:p w14:paraId="52567A37" w14:textId="77777777" w:rsidR="002B36E9" w:rsidRPr="00920DC7" w:rsidRDefault="00B4584B" w:rsidP="00AC3BD8">
      <w:pPr>
        <w:spacing w:line="360" w:lineRule="auto"/>
        <w:ind w:firstLine="708"/>
        <w:jc w:val="both"/>
        <w:rPr>
          <w:rFonts w:ascii="Times New Roman" w:hAnsi="Times New Roman" w:cs="Times New Roman"/>
        </w:rPr>
      </w:pPr>
      <w:r w:rsidRPr="00920DC7">
        <w:rPr>
          <w:rFonts w:ascii="Times New Roman" w:hAnsi="Times New Roman" w:cs="Times New Roman"/>
        </w:rPr>
        <w:t>Los jóvenes con discapacidad visual se sienten capaces como sus compañeros y se ven capaces como ellos, porque entienden que son capaces como sus pares, incluso los compañeros de curso son los mismos que los motivan a estudiar lo mismo por lo que comienzan a sentirse mas motivados y esa motivación la proyectan en sus padres.</w:t>
      </w:r>
    </w:p>
    <w:p w14:paraId="5A9B7701" w14:textId="77777777" w:rsidR="002F3A0B" w:rsidRPr="00920DC7" w:rsidRDefault="002F3A0B" w:rsidP="00AC3BD8">
      <w:pPr>
        <w:spacing w:line="360" w:lineRule="auto"/>
        <w:ind w:firstLine="708"/>
        <w:jc w:val="both"/>
        <w:rPr>
          <w:rFonts w:ascii="Times New Roman" w:hAnsi="Times New Roman" w:cs="Times New Roman"/>
          <w:b/>
        </w:rPr>
      </w:pPr>
      <w:r w:rsidRPr="00920DC7">
        <w:rPr>
          <w:rFonts w:ascii="Times New Roman" w:hAnsi="Times New Roman" w:cs="Times New Roman"/>
          <w:b/>
        </w:rPr>
        <w:t xml:space="preserve"> </w:t>
      </w:r>
    </w:p>
    <w:p w14:paraId="19315834" w14:textId="77777777" w:rsidR="00144B98" w:rsidRPr="00920DC7" w:rsidRDefault="00144B98" w:rsidP="005E0934">
      <w:pPr>
        <w:spacing w:line="360" w:lineRule="auto"/>
        <w:ind w:firstLine="708"/>
        <w:jc w:val="center"/>
        <w:rPr>
          <w:rFonts w:ascii="Times New Roman" w:hAnsi="Times New Roman" w:cs="Times New Roman"/>
          <w:b/>
        </w:rPr>
      </w:pPr>
    </w:p>
    <w:p w14:paraId="15117984" w14:textId="77777777" w:rsidR="00144B98" w:rsidRPr="00920DC7" w:rsidRDefault="00144B98" w:rsidP="00144B98">
      <w:pPr>
        <w:spacing w:line="360" w:lineRule="auto"/>
        <w:ind w:firstLine="708"/>
        <w:jc w:val="both"/>
        <w:rPr>
          <w:rFonts w:ascii="Times New Roman" w:hAnsi="Times New Roman" w:cs="Times New Roman"/>
          <w:b/>
        </w:rPr>
      </w:pPr>
    </w:p>
    <w:p w14:paraId="5A6F8063" w14:textId="77777777" w:rsidR="000F795A" w:rsidRPr="00920DC7" w:rsidRDefault="000F795A" w:rsidP="000F795A">
      <w:pPr>
        <w:spacing w:line="360" w:lineRule="auto"/>
        <w:jc w:val="both"/>
        <w:rPr>
          <w:rFonts w:ascii="Times New Roman" w:hAnsi="Times New Roman" w:cs="Times New Roman"/>
          <w:b/>
        </w:rPr>
      </w:pPr>
    </w:p>
    <w:p w14:paraId="029D4217" w14:textId="77777777" w:rsidR="007B0855" w:rsidRPr="00920DC7" w:rsidRDefault="007B0855" w:rsidP="000F795A">
      <w:pPr>
        <w:spacing w:line="360" w:lineRule="auto"/>
        <w:jc w:val="both"/>
        <w:rPr>
          <w:rFonts w:ascii="Times New Roman" w:hAnsi="Times New Roman" w:cs="Times New Roman"/>
          <w:b/>
        </w:rPr>
      </w:pPr>
    </w:p>
    <w:p w14:paraId="65FD23F3" w14:textId="77777777" w:rsidR="007B0855" w:rsidRPr="00920DC7" w:rsidRDefault="007B0855" w:rsidP="000F795A">
      <w:pPr>
        <w:spacing w:line="360" w:lineRule="auto"/>
        <w:jc w:val="both"/>
        <w:rPr>
          <w:rFonts w:ascii="Times New Roman" w:hAnsi="Times New Roman" w:cs="Times New Roman"/>
          <w:b/>
        </w:rPr>
      </w:pPr>
    </w:p>
    <w:p w14:paraId="3B5918F1" w14:textId="77777777" w:rsidR="007B0855" w:rsidRPr="00920DC7" w:rsidRDefault="007B0855" w:rsidP="000F795A">
      <w:pPr>
        <w:spacing w:line="360" w:lineRule="auto"/>
        <w:jc w:val="both"/>
        <w:rPr>
          <w:rFonts w:ascii="Times New Roman" w:hAnsi="Times New Roman" w:cs="Times New Roman"/>
          <w:b/>
        </w:rPr>
      </w:pPr>
    </w:p>
    <w:p w14:paraId="641EA31A" w14:textId="77777777" w:rsidR="007B0855" w:rsidRPr="00920DC7" w:rsidRDefault="007B0855" w:rsidP="000F795A">
      <w:pPr>
        <w:spacing w:line="360" w:lineRule="auto"/>
        <w:jc w:val="both"/>
        <w:rPr>
          <w:rFonts w:ascii="Times New Roman" w:hAnsi="Times New Roman" w:cs="Times New Roman"/>
          <w:b/>
        </w:rPr>
      </w:pPr>
    </w:p>
    <w:p w14:paraId="0663F637" w14:textId="77777777" w:rsidR="007B0855" w:rsidRPr="00920DC7" w:rsidRDefault="007B0855" w:rsidP="000F795A">
      <w:pPr>
        <w:spacing w:line="360" w:lineRule="auto"/>
        <w:jc w:val="both"/>
        <w:rPr>
          <w:rFonts w:ascii="Times New Roman" w:hAnsi="Times New Roman" w:cs="Times New Roman"/>
          <w:b/>
        </w:rPr>
      </w:pPr>
    </w:p>
    <w:p w14:paraId="43E94052" w14:textId="77777777" w:rsidR="007B0855" w:rsidRPr="00920DC7" w:rsidRDefault="007B0855" w:rsidP="000F795A">
      <w:pPr>
        <w:spacing w:line="360" w:lineRule="auto"/>
        <w:jc w:val="both"/>
        <w:rPr>
          <w:rFonts w:ascii="Times New Roman" w:hAnsi="Times New Roman" w:cs="Times New Roman"/>
          <w:b/>
        </w:rPr>
      </w:pPr>
    </w:p>
    <w:p w14:paraId="6655674C" w14:textId="77777777" w:rsidR="007B0855" w:rsidRPr="00920DC7" w:rsidRDefault="007B0855" w:rsidP="000F795A">
      <w:pPr>
        <w:spacing w:line="360" w:lineRule="auto"/>
        <w:jc w:val="both"/>
        <w:rPr>
          <w:rFonts w:ascii="Times New Roman" w:hAnsi="Times New Roman" w:cs="Times New Roman"/>
          <w:b/>
        </w:rPr>
      </w:pPr>
    </w:p>
    <w:p w14:paraId="7568C2D2" w14:textId="77777777" w:rsidR="007B0855" w:rsidRPr="00920DC7" w:rsidRDefault="007B0855" w:rsidP="000F795A">
      <w:pPr>
        <w:spacing w:line="360" w:lineRule="auto"/>
        <w:jc w:val="both"/>
        <w:rPr>
          <w:rFonts w:ascii="Times New Roman" w:hAnsi="Times New Roman" w:cs="Times New Roman"/>
          <w:b/>
        </w:rPr>
      </w:pPr>
    </w:p>
    <w:p w14:paraId="4F06E7ED" w14:textId="77777777" w:rsidR="007B0855" w:rsidRPr="00920DC7" w:rsidRDefault="007B0855" w:rsidP="000F795A">
      <w:pPr>
        <w:spacing w:line="360" w:lineRule="auto"/>
        <w:jc w:val="both"/>
        <w:rPr>
          <w:rFonts w:ascii="Times New Roman" w:hAnsi="Times New Roman" w:cs="Times New Roman"/>
          <w:b/>
        </w:rPr>
      </w:pPr>
    </w:p>
    <w:p w14:paraId="56FC4FD4" w14:textId="77777777" w:rsidR="007B0855" w:rsidRPr="00920DC7" w:rsidRDefault="007B0855" w:rsidP="000F795A">
      <w:pPr>
        <w:spacing w:line="360" w:lineRule="auto"/>
        <w:jc w:val="both"/>
        <w:rPr>
          <w:rFonts w:ascii="Times New Roman" w:hAnsi="Times New Roman" w:cs="Times New Roman"/>
          <w:b/>
        </w:rPr>
      </w:pPr>
    </w:p>
    <w:p w14:paraId="288F64F7" w14:textId="77777777" w:rsidR="007B0855" w:rsidRPr="00920DC7" w:rsidRDefault="007B0855" w:rsidP="000F795A">
      <w:pPr>
        <w:spacing w:line="360" w:lineRule="auto"/>
        <w:jc w:val="both"/>
        <w:rPr>
          <w:rFonts w:ascii="Times New Roman" w:hAnsi="Times New Roman" w:cs="Times New Roman"/>
          <w:b/>
        </w:rPr>
      </w:pPr>
    </w:p>
    <w:p w14:paraId="20210F41" w14:textId="77777777" w:rsidR="00DF10E6" w:rsidRPr="00920DC7" w:rsidRDefault="00DF10E6" w:rsidP="000F795A">
      <w:pPr>
        <w:spacing w:line="360" w:lineRule="auto"/>
        <w:jc w:val="both"/>
        <w:rPr>
          <w:rFonts w:ascii="Times New Roman" w:hAnsi="Times New Roman" w:cs="Times New Roman"/>
          <w:b/>
        </w:rPr>
      </w:pPr>
    </w:p>
    <w:p w14:paraId="2F52FAF2" w14:textId="77777777" w:rsidR="007B0855" w:rsidRPr="00920DC7" w:rsidRDefault="007B0855" w:rsidP="00DC468A">
      <w:pPr>
        <w:pStyle w:val="Ttulo2"/>
      </w:pPr>
      <w:r w:rsidRPr="00920DC7">
        <w:lastRenderedPageBreak/>
        <w:t xml:space="preserve"> </w:t>
      </w:r>
      <w:bookmarkStart w:id="114" w:name="_Toc353658759"/>
      <w:r w:rsidR="006067EB" w:rsidRPr="00920DC7">
        <w:t>7</w:t>
      </w:r>
      <w:r w:rsidR="00963B71" w:rsidRPr="00920DC7">
        <w:t xml:space="preserve">.1. </w:t>
      </w:r>
      <w:r w:rsidRPr="00920DC7">
        <w:t>Limitación de la investigación.</w:t>
      </w:r>
      <w:bookmarkEnd w:id="114"/>
    </w:p>
    <w:p w14:paraId="1D71D096" w14:textId="77777777" w:rsidR="007B0855" w:rsidRPr="00920DC7" w:rsidRDefault="007B0855" w:rsidP="000F795A">
      <w:pPr>
        <w:spacing w:line="360" w:lineRule="auto"/>
        <w:jc w:val="both"/>
        <w:rPr>
          <w:rFonts w:ascii="Times New Roman" w:hAnsi="Times New Roman" w:cs="Times New Roman"/>
          <w:b/>
        </w:rPr>
      </w:pPr>
    </w:p>
    <w:p w14:paraId="325BC696" w14:textId="77777777" w:rsidR="007B0855" w:rsidRPr="00920DC7" w:rsidRDefault="007B0855" w:rsidP="007B0855">
      <w:pPr>
        <w:spacing w:after="160" w:line="360" w:lineRule="auto"/>
        <w:ind w:firstLine="708"/>
        <w:rPr>
          <w:rFonts w:ascii="Times New Roman" w:hAnsi="Times New Roman" w:cs="Times New Roman"/>
        </w:rPr>
      </w:pPr>
      <w:r w:rsidRPr="00920DC7">
        <w:rPr>
          <w:rFonts w:ascii="Times New Roman" w:hAnsi="Times New Roman" w:cs="Times New Roman"/>
          <w:b/>
        </w:rPr>
        <w:t>1) Escaso interés de los Establecimientos Educacionales con Programa de Integración Escolar por participar en la investigación</w:t>
      </w:r>
      <w:r w:rsidRPr="00920DC7">
        <w:rPr>
          <w:rFonts w:ascii="Times New Roman" w:hAnsi="Times New Roman" w:cs="Times New Roman"/>
        </w:rPr>
        <w:t>.</w:t>
      </w:r>
    </w:p>
    <w:p w14:paraId="05DE35E6" w14:textId="77777777" w:rsidR="007B0855" w:rsidRPr="00920DC7" w:rsidRDefault="007B0855" w:rsidP="006D7FD0">
      <w:pPr>
        <w:spacing w:line="360" w:lineRule="auto"/>
        <w:ind w:firstLine="708"/>
        <w:jc w:val="both"/>
        <w:rPr>
          <w:rFonts w:ascii="Times New Roman" w:hAnsi="Times New Roman" w:cs="Times New Roman"/>
        </w:rPr>
      </w:pPr>
      <w:r w:rsidRPr="00920DC7">
        <w:rPr>
          <w:rFonts w:ascii="Times New Roman" w:hAnsi="Times New Roman" w:cs="Times New Roman"/>
        </w:rPr>
        <w:t>Como inv</w:t>
      </w:r>
      <w:r w:rsidR="000C6093" w:rsidRPr="00920DC7">
        <w:rPr>
          <w:rFonts w:ascii="Times New Roman" w:hAnsi="Times New Roman" w:cs="Times New Roman"/>
        </w:rPr>
        <w:t>estigadoras el interés se centra</w:t>
      </w:r>
      <w:r w:rsidRPr="00920DC7">
        <w:rPr>
          <w:rFonts w:ascii="Times New Roman" w:hAnsi="Times New Roman" w:cs="Times New Roman"/>
        </w:rPr>
        <w:t xml:space="preserve"> inicialmente en abarcar la mayor cantidad de Establecimi</w:t>
      </w:r>
      <w:r w:rsidR="00BC06F8" w:rsidRPr="00920DC7">
        <w:rPr>
          <w:rFonts w:ascii="Times New Roman" w:hAnsi="Times New Roman" w:cs="Times New Roman"/>
        </w:rPr>
        <w:t>entos Educacionales con Programa</w:t>
      </w:r>
      <w:r w:rsidRPr="00920DC7">
        <w:rPr>
          <w:rFonts w:ascii="Times New Roman" w:hAnsi="Times New Roman" w:cs="Times New Roman"/>
        </w:rPr>
        <w:t xml:space="preserve"> de Integración</w:t>
      </w:r>
      <w:r w:rsidR="00BC06F8" w:rsidRPr="00920DC7">
        <w:rPr>
          <w:rFonts w:ascii="Times New Roman" w:hAnsi="Times New Roman" w:cs="Times New Roman"/>
        </w:rPr>
        <w:t xml:space="preserve"> Educacional</w:t>
      </w:r>
      <w:r w:rsidRPr="00920DC7">
        <w:rPr>
          <w:rFonts w:ascii="Times New Roman" w:hAnsi="Times New Roman" w:cs="Times New Roman"/>
        </w:rPr>
        <w:t xml:space="preserve"> con la finalidad de contar con una muestra amplia y heterogénea que fuese fiel reflejo de la realidad chilena. Con este propósito se contactaron a múltiples Corporaciones de Educación Municipales las cuales no se mostraron muy abiertas a participar amparándose en excusas de carga laboral y es</w:t>
      </w:r>
      <w:r w:rsidR="000C6093" w:rsidRPr="00920DC7">
        <w:rPr>
          <w:rFonts w:ascii="Times New Roman" w:hAnsi="Times New Roman" w:cs="Times New Roman"/>
        </w:rPr>
        <w:t>caso tiempo para atender al</w:t>
      </w:r>
      <w:r w:rsidRPr="00920DC7">
        <w:rPr>
          <w:rFonts w:ascii="Times New Roman" w:hAnsi="Times New Roman" w:cs="Times New Roman"/>
        </w:rPr>
        <w:t xml:space="preserve"> requerimiento que solo consistía en poder hacer el nexo con los apoderados y</w:t>
      </w:r>
      <w:r w:rsidR="000C6093" w:rsidRPr="00920DC7">
        <w:rPr>
          <w:rFonts w:ascii="Times New Roman" w:hAnsi="Times New Roman" w:cs="Times New Roman"/>
        </w:rPr>
        <w:t xml:space="preserve"> las investigadoras</w:t>
      </w:r>
      <w:r w:rsidRPr="00920DC7">
        <w:rPr>
          <w:rFonts w:ascii="Times New Roman" w:hAnsi="Times New Roman" w:cs="Times New Roman"/>
        </w:rPr>
        <w:t xml:space="preserve"> aplicar el instrumento elaborado para recopilar la información necesaria.</w:t>
      </w:r>
    </w:p>
    <w:p w14:paraId="38C65E05" w14:textId="77777777" w:rsidR="007B0855" w:rsidRPr="00920DC7" w:rsidRDefault="007B0855" w:rsidP="007B0855">
      <w:pPr>
        <w:spacing w:line="360" w:lineRule="auto"/>
        <w:jc w:val="both"/>
        <w:rPr>
          <w:rFonts w:ascii="Times New Roman" w:hAnsi="Times New Roman" w:cs="Times New Roman"/>
        </w:rPr>
      </w:pPr>
      <w:r w:rsidRPr="00920DC7">
        <w:rPr>
          <w:rFonts w:ascii="Times New Roman" w:hAnsi="Times New Roman" w:cs="Times New Roman"/>
        </w:rPr>
        <w:t>Debido a esto, se tuvo que optar a contactar a educadoras diferenciales conocidas que trabajasen en este tipo de establecimientos educacionales las cuales se mostraron con buena d</w:t>
      </w:r>
      <w:r w:rsidR="000C6093" w:rsidRPr="00920DC7">
        <w:rPr>
          <w:rFonts w:ascii="Times New Roman" w:hAnsi="Times New Roman" w:cs="Times New Roman"/>
        </w:rPr>
        <w:t>isposición y facilitaron la</w:t>
      </w:r>
      <w:r w:rsidRPr="00920DC7">
        <w:rPr>
          <w:rFonts w:ascii="Times New Roman" w:hAnsi="Times New Roman" w:cs="Times New Roman"/>
        </w:rPr>
        <w:t xml:space="preserve"> llegada al sujeto esencial de esta investigación que son los padres y/o apoderados.</w:t>
      </w:r>
    </w:p>
    <w:p w14:paraId="2D11B8C3" w14:textId="77777777" w:rsidR="007B0855" w:rsidRPr="00920DC7" w:rsidRDefault="007B0855" w:rsidP="000F795A">
      <w:pPr>
        <w:spacing w:line="360" w:lineRule="auto"/>
        <w:jc w:val="both"/>
        <w:rPr>
          <w:rFonts w:ascii="Times New Roman" w:hAnsi="Times New Roman" w:cs="Times New Roman"/>
          <w:b/>
        </w:rPr>
      </w:pPr>
    </w:p>
    <w:p w14:paraId="1BE9ED9B" w14:textId="77777777" w:rsidR="007B0855" w:rsidRPr="00920DC7" w:rsidRDefault="007B0855" w:rsidP="007B0855">
      <w:pPr>
        <w:spacing w:line="360" w:lineRule="auto"/>
        <w:ind w:firstLine="708"/>
        <w:jc w:val="both"/>
        <w:rPr>
          <w:rFonts w:ascii="Times New Roman" w:hAnsi="Times New Roman" w:cs="Times New Roman"/>
          <w:b/>
        </w:rPr>
      </w:pPr>
      <w:r w:rsidRPr="00920DC7">
        <w:rPr>
          <w:rFonts w:ascii="Times New Roman" w:hAnsi="Times New Roman" w:cs="Times New Roman"/>
          <w:b/>
        </w:rPr>
        <w:t>2) Poca investigación del tema</w:t>
      </w:r>
    </w:p>
    <w:p w14:paraId="784D01D6" w14:textId="77777777" w:rsidR="007B0855" w:rsidRPr="00920DC7" w:rsidRDefault="007B0855" w:rsidP="007B0855">
      <w:pPr>
        <w:spacing w:line="360" w:lineRule="auto"/>
        <w:jc w:val="both"/>
        <w:rPr>
          <w:rFonts w:ascii="Times New Roman" w:hAnsi="Times New Roman" w:cs="Times New Roman"/>
          <w:b/>
        </w:rPr>
      </w:pPr>
    </w:p>
    <w:p w14:paraId="3D4C673A" w14:textId="77777777" w:rsidR="007B0855" w:rsidRPr="00920DC7" w:rsidRDefault="007B0855" w:rsidP="007B0855">
      <w:pPr>
        <w:spacing w:line="360" w:lineRule="auto"/>
        <w:ind w:firstLine="708"/>
        <w:jc w:val="both"/>
        <w:rPr>
          <w:rFonts w:ascii="Times New Roman" w:hAnsi="Times New Roman" w:cs="Times New Roman"/>
        </w:rPr>
      </w:pPr>
      <w:r w:rsidRPr="00920DC7">
        <w:rPr>
          <w:rFonts w:ascii="Times New Roman" w:hAnsi="Times New Roman" w:cs="Times New Roman"/>
        </w:rPr>
        <w:t>Debido a la poca investigación sobre como influyen las expectativas que puedan tener los apoderados en la el futuro laboral o educacional de sus hijos, se hizo difícil en esta investigación continuar sobre alguna base o alguna hipótesis generada anteriormente, hubo que crear nuevos supuestos investigativos basados en conocimientos propios de las investigadoras, y en eventos de conocimiento popular o de situaciones observadas o estudiadas, junto con eso, se tuvo que trabajar siempre en base a supuestos y a situaciones que “podrían pasar”, o “podrían haber pasado” y ser conversadas en el instrumento de investigación para aclarar dudas.</w:t>
      </w:r>
    </w:p>
    <w:p w14:paraId="3720F8E8" w14:textId="77777777" w:rsidR="00F168FD" w:rsidRPr="00920DC7" w:rsidRDefault="00F168FD" w:rsidP="007B0855">
      <w:pPr>
        <w:spacing w:line="360" w:lineRule="auto"/>
        <w:ind w:firstLine="708"/>
        <w:jc w:val="both"/>
        <w:rPr>
          <w:rFonts w:ascii="Times New Roman" w:hAnsi="Times New Roman" w:cs="Times New Roman"/>
        </w:rPr>
      </w:pPr>
    </w:p>
    <w:p w14:paraId="06F9B826" w14:textId="77777777" w:rsidR="007B0855" w:rsidRPr="00920DC7" w:rsidRDefault="007B0855" w:rsidP="000F795A">
      <w:pPr>
        <w:spacing w:line="360" w:lineRule="auto"/>
        <w:jc w:val="both"/>
        <w:rPr>
          <w:rFonts w:ascii="Times New Roman" w:hAnsi="Times New Roman" w:cs="Times New Roman"/>
        </w:rPr>
      </w:pPr>
    </w:p>
    <w:p w14:paraId="351A3171" w14:textId="77777777" w:rsidR="006D7FD0" w:rsidRPr="00920DC7" w:rsidRDefault="006D7FD0" w:rsidP="000F795A">
      <w:pPr>
        <w:spacing w:line="360" w:lineRule="auto"/>
        <w:jc w:val="both"/>
        <w:rPr>
          <w:rFonts w:ascii="Times New Roman" w:hAnsi="Times New Roman" w:cs="Times New Roman"/>
        </w:rPr>
      </w:pPr>
    </w:p>
    <w:p w14:paraId="48E79943" w14:textId="77777777" w:rsidR="006067EB" w:rsidRPr="00920DC7" w:rsidRDefault="006067EB" w:rsidP="000F795A">
      <w:pPr>
        <w:spacing w:line="360" w:lineRule="auto"/>
        <w:jc w:val="both"/>
        <w:rPr>
          <w:rFonts w:ascii="Times New Roman" w:hAnsi="Times New Roman" w:cs="Times New Roman"/>
        </w:rPr>
      </w:pPr>
    </w:p>
    <w:p w14:paraId="77EF77AD" w14:textId="77777777" w:rsidR="006D7FD0" w:rsidRPr="00920DC7" w:rsidRDefault="006D7FD0" w:rsidP="000F795A">
      <w:pPr>
        <w:spacing w:line="360" w:lineRule="auto"/>
        <w:jc w:val="both"/>
        <w:rPr>
          <w:rFonts w:ascii="Times New Roman" w:hAnsi="Times New Roman" w:cs="Times New Roman"/>
          <w:b/>
        </w:rPr>
      </w:pPr>
    </w:p>
    <w:p w14:paraId="38CF2DF8" w14:textId="77777777" w:rsidR="007B0855" w:rsidRPr="00920DC7" w:rsidRDefault="007B0855" w:rsidP="006067EB">
      <w:pPr>
        <w:ind w:firstLine="708"/>
        <w:rPr>
          <w:rFonts w:ascii="Times New Roman" w:hAnsi="Times New Roman" w:cs="Times New Roman"/>
          <w:b/>
        </w:rPr>
      </w:pPr>
      <w:bookmarkStart w:id="115" w:name="_Toc350696591"/>
      <w:r w:rsidRPr="00920DC7">
        <w:rPr>
          <w:rFonts w:ascii="Times New Roman" w:hAnsi="Times New Roman" w:cs="Times New Roman"/>
          <w:b/>
        </w:rPr>
        <w:t>3)  Desconocimiento de alternativas educacionales</w:t>
      </w:r>
      <w:bookmarkEnd w:id="115"/>
    </w:p>
    <w:p w14:paraId="7F236253" w14:textId="77777777" w:rsidR="007B0855" w:rsidRPr="00920DC7" w:rsidRDefault="007B0855" w:rsidP="007B0855">
      <w:pPr>
        <w:spacing w:line="360" w:lineRule="auto"/>
        <w:ind w:firstLine="708"/>
        <w:rPr>
          <w:b/>
        </w:rPr>
      </w:pPr>
    </w:p>
    <w:p w14:paraId="0B800530" w14:textId="77777777" w:rsidR="007B0855" w:rsidRPr="00920DC7" w:rsidRDefault="007B0855" w:rsidP="007B0855">
      <w:pPr>
        <w:spacing w:line="360" w:lineRule="auto"/>
        <w:ind w:firstLine="708"/>
        <w:jc w:val="both"/>
        <w:rPr>
          <w:rFonts w:ascii="Times New Roman" w:hAnsi="Times New Roman" w:cs="Times New Roman"/>
        </w:rPr>
      </w:pPr>
      <w:r w:rsidRPr="00920DC7">
        <w:rPr>
          <w:rFonts w:ascii="Times New Roman" w:hAnsi="Times New Roman" w:cs="Times New Roman"/>
        </w:rPr>
        <w:t>Otro de los aspectos que hicieron que esta inve</w:t>
      </w:r>
      <w:r w:rsidR="000C6093" w:rsidRPr="00920DC7">
        <w:rPr>
          <w:rFonts w:ascii="Times New Roman" w:hAnsi="Times New Roman" w:cs="Times New Roman"/>
        </w:rPr>
        <w:t>stigación tenga limitaciones es</w:t>
      </w:r>
      <w:r w:rsidRPr="00920DC7">
        <w:rPr>
          <w:rFonts w:ascii="Times New Roman" w:hAnsi="Times New Roman" w:cs="Times New Roman"/>
        </w:rPr>
        <w:t xml:space="preserve"> e</w:t>
      </w:r>
      <w:r w:rsidR="000C6093" w:rsidRPr="00920DC7">
        <w:rPr>
          <w:rFonts w:ascii="Times New Roman" w:hAnsi="Times New Roman" w:cs="Times New Roman"/>
        </w:rPr>
        <w:t>l hecho de que la muestra tiende</w:t>
      </w:r>
      <w:r w:rsidRPr="00920DC7">
        <w:rPr>
          <w:rFonts w:ascii="Times New Roman" w:hAnsi="Times New Roman" w:cs="Times New Roman"/>
        </w:rPr>
        <w:t xml:space="preserve"> a saturarse en un área que </w:t>
      </w:r>
      <w:r w:rsidR="000C6093" w:rsidRPr="00920DC7">
        <w:rPr>
          <w:rFonts w:ascii="Times New Roman" w:hAnsi="Times New Roman" w:cs="Times New Roman"/>
        </w:rPr>
        <w:t>no había sido evaluada y que es</w:t>
      </w:r>
      <w:r w:rsidRPr="00920DC7">
        <w:rPr>
          <w:rFonts w:ascii="Times New Roman" w:hAnsi="Times New Roman" w:cs="Times New Roman"/>
        </w:rPr>
        <w:t xml:space="preserve"> el escaso conocimiento de los apoderados de Carreras que podían realizar los estudiantes luego de terminar la enseñanza media, por lo que hablaban con resignación de estudiar Masoterapia, indicando que era la única carrera que existía para personas con discapacidad visual. </w:t>
      </w:r>
    </w:p>
    <w:p w14:paraId="4953BFCE" w14:textId="77777777" w:rsidR="007B0855" w:rsidRPr="00920DC7" w:rsidRDefault="007B0855" w:rsidP="007B0855">
      <w:pPr>
        <w:spacing w:line="360" w:lineRule="auto"/>
        <w:ind w:firstLine="708"/>
        <w:jc w:val="both"/>
        <w:rPr>
          <w:rFonts w:ascii="Times New Roman" w:hAnsi="Times New Roman" w:cs="Times New Roman"/>
        </w:rPr>
      </w:pPr>
      <w:r w:rsidRPr="00920DC7">
        <w:rPr>
          <w:rFonts w:ascii="Times New Roman" w:hAnsi="Times New Roman" w:cs="Times New Roman"/>
        </w:rPr>
        <w:t xml:space="preserve">Esto además </w:t>
      </w:r>
      <w:r w:rsidR="000C6093" w:rsidRPr="00920DC7">
        <w:rPr>
          <w:rFonts w:ascii="Times New Roman" w:hAnsi="Times New Roman" w:cs="Times New Roman"/>
        </w:rPr>
        <w:t>desencadena que los apoderados tengan</w:t>
      </w:r>
      <w:r w:rsidRPr="00920DC7">
        <w:rPr>
          <w:rFonts w:ascii="Times New Roman" w:hAnsi="Times New Roman" w:cs="Times New Roman"/>
        </w:rPr>
        <w:t xml:space="preserve"> expectativas de estudio de alguna carrera diferente en un principio, pero si esta </w:t>
      </w:r>
      <w:r w:rsidR="000C6093" w:rsidRPr="00920DC7">
        <w:rPr>
          <w:rFonts w:ascii="Times New Roman" w:hAnsi="Times New Roman" w:cs="Times New Roman"/>
        </w:rPr>
        <w:t xml:space="preserve">opción educacional </w:t>
      </w:r>
      <w:r w:rsidRPr="00920DC7">
        <w:rPr>
          <w:rFonts w:ascii="Times New Roman" w:hAnsi="Times New Roman" w:cs="Times New Roman"/>
        </w:rPr>
        <w:t>no pudiese ser alcanzada por su hijo, la única opción sería Masoterapia.</w:t>
      </w:r>
    </w:p>
    <w:p w14:paraId="2CF2129C" w14:textId="77777777" w:rsidR="007B0855" w:rsidRPr="00920DC7" w:rsidRDefault="007B0855" w:rsidP="007B0855">
      <w:pPr>
        <w:spacing w:line="360" w:lineRule="auto"/>
        <w:ind w:firstLine="708"/>
        <w:jc w:val="both"/>
      </w:pPr>
    </w:p>
    <w:p w14:paraId="5DC0BD2B" w14:textId="77777777" w:rsidR="007B0855" w:rsidRPr="00920DC7" w:rsidRDefault="00C978CA" w:rsidP="00C978CA">
      <w:pPr>
        <w:spacing w:after="160" w:line="360" w:lineRule="auto"/>
        <w:ind w:firstLine="360"/>
        <w:rPr>
          <w:rFonts w:ascii="Times New Roman" w:hAnsi="Times New Roman" w:cs="Times New Roman"/>
          <w:b/>
        </w:rPr>
      </w:pPr>
      <w:r w:rsidRPr="00920DC7">
        <w:rPr>
          <w:rFonts w:ascii="Times New Roman" w:hAnsi="Times New Roman" w:cs="Times New Roman"/>
          <w:b/>
        </w:rPr>
        <w:t xml:space="preserve">4)  </w:t>
      </w:r>
      <w:r w:rsidR="007B0855" w:rsidRPr="00920DC7">
        <w:rPr>
          <w:rFonts w:ascii="Times New Roman" w:hAnsi="Times New Roman" w:cs="Times New Roman"/>
          <w:b/>
        </w:rPr>
        <w:t>Base de datos de los Establecimientos Educacionales del Mineduc desactualizada.</w:t>
      </w:r>
    </w:p>
    <w:p w14:paraId="4625F3F0" w14:textId="77777777" w:rsidR="007B0855" w:rsidRPr="00920DC7" w:rsidRDefault="007B0855" w:rsidP="007B0855">
      <w:pPr>
        <w:spacing w:line="360" w:lineRule="auto"/>
        <w:ind w:firstLine="360"/>
        <w:jc w:val="both"/>
        <w:rPr>
          <w:rFonts w:ascii="Times New Roman" w:hAnsi="Times New Roman" w:cs="Times New Roman"/>
        </w:rPr>
      </w:pPr>
      <w:r w:rsidRPr="00920DC7">
        <w:rPr>
          <w:rFonts w:ascii="Times New Roman" w:hAnsi="Times New Roman" w:cs="Times New Roman"/>
        </w:rPr>
        <w:t>Para poder comenzar la investigación se recu</w:t>
      </w:r>
      <w:r w:rsidR="00BC06F8" w:rsidRPr="00920DC7">
        <w:rPr>
          <w:rFonts w:ascii="Times New Roman" w:hAnsi="Times New Roman" w:cs="Times New Roman"/>
        </w:rPr>
        <w:t>rrió a la base de datos de los e</w:t>
      </w:r>
      <w:r w:rsidRPr="00920DC7">
        <w:rPr>
          <w:rFonts w:ascii="Times New Roman" w:hAnsi="Times New Roman" w:cs="Times New Roman"/>
        </w:rPr>
        <w:t>stablecimientos educacionales entregada por el Mineduc, la cual, se consideraba como fuente fidedigna y actualizada dónde fuese posible catastrar a los posibles Establecimientos Educacionales para la muestra de la investigación, en este proceso de catastro fue posible identificar que esta no se encuentra actualizada entregando información errónea lo que retrasó el desarrollo de la investigación teniendo que contactar colegio por colegio mediante llamados telefónicos, envío de e-mail (cuando existía esa información) y en última opción yendo personalmente a consultar si dentro de su universo de matrículas existían estudiantes en situación de discapacidad visual.</w:t>
      </w:r>
    </w:p>
    <w:p w14:paraId="390C0572" w14:textId="77777777" w:rsidR="007B0855" w:rsidRPr="00920DC7" w:rsidRDefault="007B0855" w:rsidP="007B0855">
      <w:pPr>
        <w:spacing w:line="360" w:lineRule="auto"/>
        <w:jc w:val="both"/>
        <w:rPr>
          <w:rFonts w:ascii="Times New Roman" w:hAnsi="Times New Roman" w:cs="Times New Roman"/>
        </w:rPr>
      </w:pPr>
    </w:p>
    <w:p w14:paraId="1D39B64A" w14:textId="77777777" w:rsidR="007B0855" w:rsidRPr="00920DC7" w:rsidRDefault="006067EB" w:rsidP="00963B71">
      <w:pPr>
        <w:pStyle w:val="Ttulo2"/>
      </w:pPr>
      <w:bookmarkStart w:id="116" w:name="_Toc353658760"/>
      <w:r w:rsidRPr="00920DC7">
        <w:t>7</w:t>
      </w:r>
      <w:r w:rsidR="00963B71" w:rsidRPr="00920DC7">
        <w:t xml:space="preserve">.2. </w:t>
      </w:r>
      <w:r w:rsidR="007B0855" w:rsidRPr="00920DC7">
        <w:t>Proyección de la investigación</w:t>
      </w:r>
      <w:bookmarkEnd w:id="116"/>
      <w:r w:rsidR="007B0855" w:rsidRPr="00920DC7">
        <w:t xml:space="preserve"> </w:t>
      </w:r>
    </w:p>
    <w:p w14:paraId="4A13007C" w14:textId="77777777" w:rsidR="007B0855" w:rsidRPr="00920DC7" w:rsidRDefault="007B0855" w:rsidP="007B0855">
      <w:pPr>
        <w:spacing w:line="360" w:lineRule="auto"/>
        <w:jc w:val="both"/>
        <w:rPr>
          <w:rFonts w:ascii="Times New Roman" w:hAnsi="Times New Roman" w:cs="Times New Roman"/>
          <w:b/>
        </w:rPr>
      </w:pPr>
    </w:p>
    <w:p w14:paraId="56067973" w14:textId="77777777" w:rsidR="00F13F1F" w:rsidRPr="00920DC7" w:rsidRDefault="00F13F1F" w:rsidP="007B0855">
      <w:pPr>
        <w:spacing w:line="360" w:lineRule="auto"/>
        <w:jc w:val="both"/>
        <w:rPr>
          <w:rFonts w:ascii="Times New Roman" w:hAnsi="Times New Roman" w:cs="Times New Roman"/>
        </w:rPr>
      </w:pPr>
      <w:r w:rsidRPr="00920DC7">
        <w:rPr>
          <w:rFonts w:ascii="Times New Roman" w:hAnsi="Times New Roman" w:cs="Times New Roman"/>
        </w:rPr>
        <w:tab/>
        <w:t xml:space="preserve">Con la investigación </w:t>
      </w:r>
      <w:r w:rsidR="000C6093" w:rsidRPr="00920DC7">
        <w:rPr>
          <w:rFonts w:ascii="Times New Roman" w:hAnsi="Times New Roman" w:cs="Times New Roman"/>
        </w:rPr>
        <w:t>se proyecta</w:t>
      </w:r>
      <w:r w:rsidRPr="00920DC7">
        <w:rPr>
          <w:rFonts w:ascii="Times New Roman" w:hAnsi="Times New Roman" w:cs="Times New Roman"/>
        </w:rPr>
        <w:t xml:space="preserve"> ser un aporte para las futuras generaciones de docentes dentro del área de discapacidad visual; para que así ellos puedan utilizar este estudio y entender la dinámica en torno a las familias de los estudiantes con las características que se mencionan, y junto con eso lograr cambiar la realidad </w:t>
      </w:r>
      <w:r w:rsidR="00393B61" w:rsidRPr="00920DC7">
        <w:rPr>
          <w:rFonts w:ascii="Times New Roman" w:hAnsi="Times New Roman" w:cs="Times New Roman"/>
        </w:rPr>
        <w:t xml:space="preserve">sobre aquellas </w:t>
      </w:r>
      <w:r w:rsidR="00393B61" w:rsidRPr="00920DC7">
        <w:rPr>
          <w:rFonts w:ascii="Times New Roman" w:hAnsi="Times New Roman" w:cs="Times New Roman"/>
        </w:rPr>
        <w:lastRenderedPageBreak/>
        <w:t>situaciones negativas o que limitan el futuro educacional o laboral de los jóv</w:t>
      </w:r>
      <w:r w:rsidR="00B846F6" w:rsidRPr="00920DC7">
        <w:rPr>
          <w:rFonts w:ascii="Times New Roman" w:hAnsi="Times New Roman" w:cs="Times New Roman"/>
        </w:rPr>
        <w:t xml:space="preserve">enes. Por ejemplo dar a conoce </w:t>
      </w:r>
      <w:r w:rsidR="00393B61" w:rsidRPr="00920DC7">
        <w:rPr>
          <w:rFonts w:ascii="Times New Roman" w:hAnsi="Times New Roman" w:cs="Times New Roman"/>
        </w:rPr>
        <w:t>mayores oportunidades, generar instancias</w:t>
      </w:r>
      <w:r w:rsidR="000C6093" w:rsidRPr="00920DC7">
        <w:rPr>
          <w:rFonts w:ascii="Times New Roman" w:hAnsi="Times New Roman" w:cs="Times New Roman"/>
        </w:rPr>
        <w:t xml:space="preserve"> </w:t>
      </w:r>
      <w:r w:rsidR="00393B61" w:rsidRPr="00920DC7">
        <w:rPr>
          <w:rFonts w:ascii="Times New Roman" w:hAnsi="Times New Roman" w:cs="Times New Roman"/>
        </w:rPr>
        <w:t>en dónde tantos apoderados como pupilos puedan acceder a la información otorgada por las universidades o distintos establecimientos respecto a sus sistemas de ingresos especiales o de programas para personas con discapacidad visual.</w:t>
      </w:r>
    </w:p>
    <w:p w14:paraId="516E19E7" w14:textId="77777777" w:rsidR="00393B61" w:rsidRPr="00920DC7" w:rsidRDefault="000C6093" w:rsidP="007B0855">
      <w:pPr>
        <w:spacing w:line="360" w:lineRule="auto"/>
        <w:jc w:val="both"/>
        <w:rPr>
          <w:rFonts w:ascii="Times New Roman" w:hAnsi="Times New Roman" w:cs="Times New Roman"/>
        </w:rPr>
      </w:pPr>
      <w:r w:rsidRPr="00920DC7">
        <w:rPr>
          <w:rFonts w:ascii="Times New Roman" w:hAnsi="Times New Roman" w:cs="Times New Roman"/>
        </w:rPr>
        <w:tab/>
        <w:t>Con esta investigación se puede</w:t>
      </w:r>
      <w:r w:rsidR="00393B61" w:rsidRPr="00920DC7">
        <w:rPr>
          <w:rFonts w:ascii="Times New Roman" w:hAnsi="Times New Roman" w:cs="Times New Roman"/>
        </w:rPr>
        <w:t xml:space="preserve"> despertar la curiosidad de los demás profesores de distintas áreas de querer romper con el encasillamiento de los jóvenes que creen que por tener discapacidad deben o están obligados a seguir una línea específica o un estudio e</w:t>
      </w:r>
      <w:r w:rsidR="00BC06F8" w:rsidRPr="00920DC7">
        <w:rPr>
          <w:rFonts w:ascii="Times New Roman" w:hAnsi="Times New Roman" w:cs="Times New Roman"/>
        </w:rPr>
        <w:t>specí</w:t>
      </w:r>
      <w:r w:rsidR="00393B61" w:rsidRPr="00920DC7">
        <w:rPr>
          <w:rFonts w:ascii="Times New Roman" w:hAnsi="Times New Roman" w:cs="Times New Roman"/>
        </w:rPr>
        <w:t>fico porque eso es lo que se les ha dicho a lo largo de su vida.</w:t>
      </w:r>
    </w:p>
    <w:p w14:paraId="07E486B1" w14:textId="77777777" w:rsidR="00393B61" w:rsidRPr="00920DC7" w:rsidRDefault="00393B61" w:rsidP="007B0855">
      <w:pPr>
        <w:spacing w:line="360" w:lineRule="auto"/>
        <w:jc w:val="both"/>
        <w:rPr>
          <w:rFonts w:ascii="Times New Roman" w:hAnsi="Times New Roman" w:cs="Times New Roman"/>
        </w:rPr>
      </w:pPr>
      <w:r w:rsidRPr="00920DC7">
        <w:rPr>
          <w:rFonts w:ascii="Times New Roman" w:hAnsi="Times New Roman" w:cs="Times New Roman"/>
        </w:rPr>
        <w:tab/>
        <w:t xml:space="preserve">El fin principal de esta investigación es dar a conocer la realidad de los apoderados en torno al futuro de sus hijos y las </w:t>
      </w:r>
      <w:r w:rsidR="00B846F6" w:rsidRPr="00920DC7">
        <w:rPr>
          <w:rFonts w:ascii="Times New Roman" w:hAnsi="Times New Roman" w:cs="Times New Roman"/>
        </w:rPr>
        <w:t>proyecciones</w:t>
      </w:r>
      <w:r w:rsidRPr="00920DC7">
        <w:rPr>
          <w:rFonts w:ascii="Times New Roman" w:hAnsi="Times New Roman" w:cs="Times New Roman"/>
        </w:rPr>
        <w:t xml:space="preserve"> que puedan tener en torno al mismo y como esto facilita o limita el hecho de que sus hijos sigan estudiando o no, o trabajen o no</w:t>
      </w:r>
      <w:r w:rsidR="00B846F6" w:rsidRPr="00920DC7">
        <w:rPr>
          <w:rFonts w:ascii="Times New Roman" w:hAnsi="Times New Roman" w:cs="Times New Roman"/>
        </w:rPr>
        <w:t>.</w:t>
      </w:r>
    </w:p>
    <w:p w14:paraId="650FEA9F" w14:textId="77777777" w:rsidR="00B846F6" w:rsidRPr="00920DC7" w:rsidRDefault="00B846F6" w:rsidP="007B0855">
      <w:pPr>
        <w:spacing w:line="360" w:lineRule="auto"/>
        <w:jc w:val="both"/>
        <w:rPr>
          <w:rFonts w:ascii="Times New Roman" w:hAnsi="Times New Roman" w:cs="Times New Roman"/>
        </w:rPr>
      </w:pPr>
      <w:r w:rsidRPr="00920DC7">
        <w:rPr>
          <w:rFonts w:ascii="Times New Roman" w:hAnsi="Times New Roman" w:cs="Times New Roman"/>
        </w:rPr>
        <w:tab/>
        <w:t>Se sugiere mayormente que este tema se siga investigando, se investiguen todos los factores que puedan influir en el hecho de que los estudiantes continúen o no con sus estudios superiores, que se investiguen aquellas expectativas que según supuestos populares pueden tener los apoderados y q</w:t>
      </w:r>
      <w:r w:rsidR="00BC06F8" w:rsidRPr="00920DC7">
        <w:rPr>
          <w:rFonts w:ascii="Times New Roman" w:hAnsi="Times New Roman" w:cs="Times New Roman"/>
        </w:rPr>
        <w:t>ue esta investigación no arrojó.</w:t>
      </w:r>
    </w:p>
    <w:p w14:paraId="2EA8CA0D" w14:textId="77777777" w:rsidR="007B0855" w:rsidRPr="00920DC7" w:rsidRDefault="007B0855" w:rsidP="007B0855">
      <w:pPr>
        <w:spacing w:line="360" w:lineRule="auto"/>
        <w:jc w:val="both"/>
        <w:rPr>
          <w:rFonts w:ascii="Times New Roman" w:hAnsi="Times New Roman" w:cs="Times New Roman"/>
          <w:b/>
        </w:rPr>
      </w:pPr>
    </w:p>
    <w:p w14:paraId="1C5C2AF8" w14:textId="77777777" w:rsidR="00B167D3" w:rsidRPr="00920DC7" w:rsidRDefault="00B167D3" w:rsidP="007B0855">
      <w:pPr>
        <w:spacing w:line="360" w:lineRule="auto"/>
        <w:jc w:val="both"/>
        <w:rPr>
          <w:rFonts w:ascii="Times New Roman" w:hAnsi="Times New Roman" w:cs="Times New Roman"/>
          <w:b/>
        </w:rPr>
      </w:pPr>
    </w:p>
    <w:p w14:paraId="16E92232" w14:textId="77777777" w:rsidR="009330B9" w:rsidRPr="00920DC7" w:rsidRDefault="009330B9" w:rsidP="007B0855">
      <w:pPr>
        <w:spacing w:line="360" w:lineRule="auto"/>
        <w:jc w:val="both"/>
        <w:rPr>
          <w:rFonts w:ascii="Times New Roman" w:hAnsi="Times New Roman" w:cs="Times New Roman"/>
          <w:b/>
        </w:rPr>
      </w:pPr>
    </w:p>
    <w:p w14:paraId="08D19130" w14:textId="77777777" w:rsidR="009330B9" w:rsidRPr="00920DC7" w:rsidRDefault="009330B9" w:rsidP="007B0855">
      <w:pPr>
        <w:spacing w:line="360" w:lineRule="auto"/>
        <w:jc w:val="both"/>
        <w:rPr>
          <w:rFonts w:ascii="Times New Roman" w:hAnsi="Times New Roman" w:cs="Times New Roman"/>
          <w:b/>
        </w:rPr>
      </w:pPr>
    </w:p>
    <w:p w14:paraId="6ABB9AAD" w14:textId="77777777" w:rsidR="009330B9" w:rsidRPr="00920DC7" w:rsidRDefault="009330B9" w:rsidP="007B0855">
      <w:pPr>
        <w:spacing w:line="360" w:lineRule="auto"/>
        <w:jc w:val="both"/>
        <w:rPr>
          <w:rFonts w:ascii="Times New Roman" w:hAnsi="Times New Roman" w:cs="Times New Roman"/>
          <w:b/>
        </w:rPr>
      </w:pPr>
    </w:p>
    <w:p w14:paraId="3A29E08D" w14:textId="77777777" w:rsidR="009330B9" w:rsidRPr="00920DC7" w:rsidRDefault="009330B9" w:rsidP="007B0855">
      <w:pPr>
        <w:spacing w:line="360" w:lineRule="auto"/>
        <w:jc w:val="both"/>
        <w:rPr>
          <w:rFonts w:ascii="Times New Roman" w:hAnsi="Times New Roman" w:cs="Times New Roman"/>
          <w:b/>
        </w:rPr>
      </w:pPr>
    </w:p>
    <w:p w14:paraId="739844CE" w14:textId="77777777" w:rsidR="009330B9" w:rsidRPr="00920DC7" w:rsidRDefault="009330B9" w:rsidP="007B0855">
      <w:pPr>
        <w:spacing w:line="360" w:lineRule="auto"/>
        <w:jc w:val="both"/>
        <w:rPr>
          <w:rFonts w:ascii="Times New Roman" w:hAnsi="Times New Roman" w:cs="Times New Roman"/>
          <w:b/>
        </w:rPr>
      </w:pPr>
    </w:p>
    <w:p w14:paraId="33948CE5" w14:textId="77777777" w:rsidR="009330B9" w:rsidRPr="00920DC7" w:rsidRDefault="009330B9" w:rsidP="007B0855">
      <w:pPr>
        <w:spacing w:line="360" w:lineRule="auto"/>
        <w:jc w:val="both"/>
        <w:rPr>
          <w:rFonts w:ascii="Times New Roman" w:hAnsi="Times New Roman" w:cs="Times New Roman"/>
          <w:b/>
        </w:rPr>
      </w:pPr>
    </w:p>
    <w:p w14:paraId="64EE02FB" w14:textId="77777777" w:rsidR="009330B9" w:rsidRPr="00920DC7" w:rsidRDefault="009330B9" w:rsidP="007B0855">
      <w:pPr>
        <w:spacing w:line="360" w:lineRule="auto"/>
        <w:jc w:val="both"/>
        <w:rPr>
          <w:rFonts w:ascii="Times New Roman" w:hAnsi="Times New Roman" w:cs="Times New Roman"/>
          <w:b/>
        </w:rPr>
      </w:pPr>
    </w:p>
    <w:p w14:paraId="19F55690" w14:textId="77777777" w:rsidR="009330B9" w:rsidRPr="00920DC7" w:rsidRDefault="009330B9" w:rsidP="007B0855">
      <w:pPr>
        <w:spacing w:line="360" w:lineRule="auto"/>
        <w:jc w:val="both"/>
        <w:rPr>
          <w:rFonts w:ascii="Times New Roman" w:hAnsi="Times New Roman" w:cs="Times New Roman"/>
          <w:b/>
        </w:rPr>
      </w:pPr>
    </w:p>
    <w:p w14:paraId="7406A40E" w14:textId="77777777" w:rsidR="009330B9" w:rsidRPr="00920DC7" w:rsidRDefault="009330B9" w:rsidP="007B0855">
      <w:pPr>
        <w:spacing w:line="360" w:lineRule="auto"/>
        <w:jc w:val="both"/>
        <w:rPr>
          <w:rFonts w:ascii="Times New Roman" w:hAnsi="Times New Roman" w:cs="Times New Roman"/>
          <w:b/>
        </w:rPr>
      </w:pPr>
    </w:p>
    <w:p w14:paraId="3DD0B3CF" w14:textId="77777777" w:rsidR="009330B9" w:rsidRPr="00920DC7" w:rsidRDefault="009330B9" w:rsidP="007B0855">
      <w:pPr>
        <w:spacing w:line="360" w:lineRule="auto"/>
        <w:jc w:val="both"/>
        <w:rPr>
          <w:rFonts w:ascii="Times New Roman" w:hAnsi="Times New Roman" w:cs="Times New Roman"/>
          <w:b/>
        </w:rPr>
      </w:pPr>
    </w:p>
    <w:p w14:paraId="0A8ED675" w14:textId="77777777" w:rsidR="009330B9" w:rsidRPr="00920DC7" w:rsidRDefault="009330B9" w:rsidP="007B0855">
      <w:pPr>
        <w:spacing w:line="360" w:lineRule="auto"/>
        <w:jc w:val="both"/>
        <w:rPr>
          <w:rFonts w:ascii="Times New Roman" w:hAnsi="Times New Roman" w:cs="Times New Roman"/>
          <w:b/>
        </w:rPr>
      </w:pPr>
    </w:p>
    <w:p w14:paraId="24C5FA35" w14:textId="77777777" w:rsidR="009330B9" w:rsidRPr="00920DC7" w:rsidRDefault="009330B9" w:rsidP="007B0855">
      <w:pPr>
        <w:spacing w:line="360" w:lineRule="auto"/>
        <w:jc w:val="both"/>
        <w:rPr>
          <w:rFonts w:ascii="Times New Roman" w:hAnsi="Times New Roman" w:cs="Times New Roman"/>
          <w:b/>
        </w:rPr>
      </w:pPr>
    </w:p>
    <w:p w14:paraId="5A1C8377" w14:textId="77777777" w:rsidR="00B167D3" w:rsidRPr="00920DC7" w:rsidRDefault="00B167D3" w:rsidP="007B0855">
      <w:pPr>
        <w:spacing w:line="360" w:lineRule="auto"/>
        <w:jc w:val="both"/>
        <w:rPr>
          <w:rFonts w:ascii="Times New Roman" w:hAnsi="Times New Roman" w:cs="Times New Roman"/>
          <w:b/>
        </w:rPr>
      </w:pPr>
    </w:p>
    <w:p w14:paraId="12EC5FA0" w14:textId="77777777" w:rsidR="00BD3790" w:rsidRPr="00920DC7" w:rsidRDefault="00BD3790" w:rsidP="00BD3790">
      <w:pPr>
        <w:pStyle w:val="Ttulo1"/>
        <w:numPr>
          <w:ilvl w:val="0"/>
          <w:numId w:val="0"/>
        </w:numPr>
        <w:jc w:val="both"/>
        <w:rPr>
          <w:rFonts w:cs="Times New Roman"/>
        </w:rPr>
      </w:pPr>
      <w:bookmarkStart w:id="117" w:name="_Toc477643891"/>
      <w:bookmarkStart w:id="118" w:name="_Toc353658761"/>
      <w:r w:rsidRPr="00920DC7">
        <w:rPr>
          <w:rFonts w:cs="Times New Roman"/>
        </w:rPr>
        <w:lastRenderedPageBreak/>
        <w:t>Referencias bibliográficas</w:t>
      </w:r>
      <w:bookmarkEnd w:id="117"/>
      <w:bookmarkEnd w:id="118"/>
    </w:p>
    <w:p w14:paraId="111D261D" w14:textId="77777777" w:rsidR="00BD3790" w:rsidRPr="00577392" w:rsidRDefault="00BD3790" w:rsidP="00BD3790">
      <w:pPr>
        <w:spacing w:line="360" w:lineRule="auto"/>
        <w:jc w:val="both"/>
        <w:rPr>
          <w:rFonts w:ascii="Times New Roman" w:eastAsia="Times New Roman" w:hAnsi="Times New Roman" w:cs="Times New Roman"/>
          <w:color w:val="000000" w:themeColor="text1"/>
          <w:lang w:val="es-CL"/>
        </w:rPr>
      </w:pPr>
    </w:p>
    <w:p w14:paraId="264BE7BA" w14:textId="77777777" w:rsidR="00BD3790" w:rsidRPr="00920DC7" w:rsidRDefault="00BD3790" w:rsidP="00BD3790">
      <w:pPr>
        <w:spacing w:line="360" w:lineRule="auto"/>
        <w:jc w:val="both"/>
        <w:rPr>
          <w:rFonts w:ascii="Times New Roman" w:eastAsia="Times New Roman" w:hAnsi="Times New Roman" w:cs="Times New Roman"/>
          <w:color w:val="000000" w:themeColor="text1"/>
          <w:lang w:eastAsia="es-ES_tradnl"/>
        </w:rPr>
      </w:pPr>
      <w:r w:rsidRPr="00920DC7">
        <w:rPr>
          <w:rFonts w:ascii="Times New Roman" w:eastAsia="Times New Roman" w:hAnsi="Times New Roman" w:cs="Times New Roman"/>
          <w:color w:val="000000" w:themeColor="text1"/>
          <w:lang w:eastAsia="es-ES_tradnl"/>
        </w:rPr>
        <w:t>B. Ricardo y Limón M. (1999) Introducción a la psicología del aprendizaje escolar. Quilmes: Universidad Nacional de Quilmes.</w:t>
      </w:r>
    </w:p>
    <w:p w14:paraId="49057F18" w14:textId="77777777" w:rsidR="00BD3790" w:rsidRPr="00577392" w:rsidRDefault="00BD3790" w:rsidP="00BD3790">
      <w:pPr>
        <w:spacing w:line="360" w:lineRule="auto"/>
        <w:jc w:val="both"/>
        <w:rPr>
          <w:rFonts w:ascii="Times New Roman" w:hAnsi="Times New Roman" w:cs="Times New Roman"/>
          <w:color w:val="000000" w:themeColor="text1"/>
          <w:lang w:val="en-US"/>
        </w:rPr>
      </w:pPr>
      <w:r w:rsidRPr="00920DC7">
        <w:rPr>
          <w:rFonts w:ascii="Times New Roman" w:hAnsi="Times New Roman" w:cs="Times New Roman"/>
          <w:color w:val="000000" w:themeColor="text1"/>
        </w:rPr>
        <w:br/>
        <w:t xml:space="preserve">Cangelosi, D. (2006). </w:t>
      </w:r>
      <w:r w:rsidRPr="00920DC7">
        <w:rPr>
          <w:rFonts w:ascii="Times New Roman" w:hAnsi="Times New Roman" w:cs="Times New Roman"/>
          <w:i/>
          <w:color w:val="000000" w:themeColor="text1"/>
        </w:rPr>
        <w:t>La Integración Escolar de los niños discapacitado Visual</w:t>
      </w:r>
      <w:r w:rsidRPr="00920DC7">
        <w:rPr>
          <w:rFonts w:ascii="Times New Roman" w:hAnsi="Times New Roman" w:cs="Times New Roman"/>
          <w:color w:val="000000" w:themeColor="text1"/>
        </w:rPr>
        <w:t xml:space="preserve">. </w:t>
      </w:r>
      <w:r w:rsidRPr="00577392">
        <w:rPr>
          <w:rFonts w:ascii="Times New Roman" w:hAnsi="Times New Roman" w:cs="Times New Roman"/>
          <w:color w:val="000000" w:themeColor="text1"/>
          <w:lang w:val="en-US"/>
        </w:rPr>
        <w:t xml:space="preserve">Argentina: Novedades Educativas. </w:t>
      </w:r>
    </w:p>
    <w:p w14:paraId="72E9A238" w14:textId="77777777" w:rsidR="00BD3790" w:rsidRPr="00920DC7" w:rsidRDefault="00BD3790" w:rsidP="00BD3790">
      <w:pPr>
        <w:spacing w:line="360" w:lineRule="auto"/>
        <w:jc w:val="both"/>
        <w:rPr>
          <w:rFonts w:ascii="Times New Roman" w:eastAsia="Calibri" w:hAnsi="Times New Roman" w:cs="Times New Roman"/>
          <w:color w:val="000000" w:themeColor="text1"/>
          <w:lang w:val="en-US"/>
        </w:rPr>
      </w:pPr>
    </w:p>
    <w:p w14:paraId="08012AC5" w14:textId="77777777" w:rsidR="00BD3790" w:rsidRPr="00920DC7" w:rsidRDefault="00BD3790" w:rsidP="00BD3790">
      <w:pPr>
        <w:spacing w:line="360" w:lineRule="auto"/>
        <w:jc w:val="both"/>
        <w:rPr>
          <w:rFonts w:ascii="Times New Roman" w:eastAsia="Calibri" w:hAnsi="Times New Roman" w:cs="Times New Roman"/>
          <w:color w:val="000000" w:themeColor="text1"/>
          <w:lang w:val="en-US"/>
        </w:rPr>
      </w:pPr>
      <w:r w:rsidRPr="00920DC7">
        <w:rPr>
          <w:rFonts w:ascii="Times New Roman" w:eastAsia="Calibri" w:hAnsi="Times New Roman" w:cs="Times New Roman"/>
          <w:color w:val="000000" w:themeColor="text1"/>
          <w:lang w:val="en-US"/>
        </w:rPr>
        <w:t xml:space="preserve">Carr, W. (1983) </w:t>
      </w:r>
      <w:r w:rsidRPr="00920DC7">
        <w:rPr>
          <w:rFonts w:ascii="Times New Roman" w:eastAsia="Calibri" w:hAnsi="Times New Roman" w:cs="Times New Roman"/>
          <w:i/>
          <w:color w:val="000000" w:themeColor="text1"/>
          <w:lang w:val="en-US"/>
        </w:rPr>
        <w:t>Can educational Research be scientific?</w:t>
      </w:r>
      <w:r w:rsidRPr="00920DC7">
        <w:rPr>
          <w:rFonts w:ascii="Times New Roman" w:eastAsia="Calibri" w:hAnsi="Times New Roman" w:cs="Times New Roman"/>
          <w:color w:val="000000" w:themeColor="text1"/>
          <w:lang w:val="en-US"/>
        </w:rPr>
        <w:t xml:space="preserve"> Journal of Philosophy of Education, 35-43.</w:t>
      </w:r>
    </w:p>
    <w:p w14:paraId="2FD274C0" w14:textId="77777777" w:rsidR="00BD3790" w:rsidRPr="00577392" w:rsidRDefault="00BD3790" w:rsidP="00BD3790">
      <w:pPr>
        <w:spacing w:line="360" w:lineRule="auto"/>
        <w:jc w:val="both"/>
        <w:rPr>
          <w:rFonts w:ascii="Times New Roman" w:eastAsia="Times New Roman" w:hAnsi="Times New Roman" w:cs="Times New Roman"/>
          <w:color w:val="000000" w:themeColor="text1"/>
          <w:lang w:val="en-US"/>
        </w:rPr>
      </w:pPr>
    </w:p>
    <w:p w14:paraId="37D5B188" w14:textId="77777777" w:rsidR="00BD3790" w:rsidRPr="00920DC7" w:rsidRDefault="00BD3790" w:rsidP="00BD3790">
      <w:pPr>
        <w:spacing w:line="360" w:lineRule="auto"/>
        <w:jc w:val="both"/>
        <w:rPr>
          <w:rFonts w:ascii="Times New Roman" w:eastAsia="Times New Roman" w:hAnsi="Times New Roman" w:cs="Times New Roman"/>
          <w:color w:val="000000" w:themeColor="text1"/>
          <w:lang w:val="es-CL"/>
        </w:rPr>
      </w:pPr>
      <w:r w:rsidRPr="00920DC7">
        <w:rPr>
          <w:rFonts w:ascii="Times New Roman" w:eastAsia="Times New Roman" w:hAnsi="Times New Roman" w:cs="Times New Roman"/>
          <w:color w:val="000000" w:themeColor="text1"/>
          <w:lang w:val="es-CL"/>
        </w:rPr>
        <w:t>Carr, W.; Kemmis, S. (1988</w:t>
      </w:r>
      <w:r w:rsidRPr="00920DC7">
        <w:rPr>
          <w:rFonts w:ascii="Times New Roman" w:eastAsia="Times New Roman" w:hAnsi="Times New Roman" w:cs="Times New Roman"/>
          <w:i/>
          <w:color w:val="000000" w:themeColor="text1"/>
          <w:lang w:val="es-CL"/>
        </w:rPr>
        <w:t>). Teoría crítica de la enseñanza. La investigación-acción en la formación del profesorado</w:t>
      </w:r>
      <w:r w:rsidRPr="00920DC7">
        <w:rPr>
          <w:rFonts w:ascii="Times New Roman" w:eastAsia="Times New Roman" w:hAnsi="Times New Roman" w:cs="Times New Roman"/>
          <w:color w:val="000000" w:themeColor="text1"/>
          <w:lang w:val="es-CL"/>
        </w:rPr>
        <w:t>. Barcelona: Martínez Roca.</w:t>
      </w:r>
    </w:p>
    <w:p w14:paraId="1C0888B3" w14:textId="77777777" w:rsidR="00BD3790" w:rsidRPr="00920DC7" w:rsidRDefault="00BD3790" w:rsidP="00BD3790">
      <w:pPr>
        <w:autoSpaceDE w:val="0"/>
        <w:autoSpaceDN w:val="0"/>
        <w:adjustRightInd w:val="0"/>
        <w:spacing w:line="360" w:lineRule="auto"/>
        <w:jc w:val="both"/>
        <w:rPr>
          <w:rFonts w:ascii="Times New Roman" w:hAnsi="Times New Roman" w:cs="Times New Roman"/>
          <w:color w:val="000000" w:themeColor="text1"/>
          <w:shd w:val="clear" w:color="auto" w:fill="FFFFFF"/>
        </w:rPr>
      </w:pPr>
    </w:p>
    <w:p w14:paraId="0E70E9C9" w14:textId="77777777" w:rsidR="00BD3790" w:rsidRPr="00577392" w:rsidRDefault="00BD3790" w:rsidP="00BD3790">
      <w:pPr>
        <w:autoSpaceDE w:val="0"/>
        <w:autoSpaceDN w:val="0"/>
        <w:adjustRightInd w:val="0"/>
        <w:spacing w:line="360" w:lineRule="auto"/>
        <w:jc w:val="both"/>
        <w:rPr>
          <w:rFonts w:ascii="Times New Roman" w:hAnsi="Times New Roman" w:cs="Times New Roman"/>
          <w:color w:val="000000" w:themeColor="text1"/>
          <w:lang w:val="es-CL"/>
        </w:rPr>
      </w:pPr>
      <w:r w:rsidRPr="00920DC7">
        <w:rPr>
          <w:rFonts w:ascii="Times New Roman" w:hAnsi="Times New Roman" w:cs="Times New Roman"/>
          <w:color w:val="000000" w:themeColor="text1"/>
          <w:shd w:val="clear" w:color="auto" w:fill="FFFFFF"/>
        </w:rPr>
        <w:t xml:space="preserve">Corica, A. (2010): </w:t>
      </w:r>
      <w:r w:rsidRPr="00920DC7">
        <w:rPr>
          <w:rFonts w:ascii="Times New Roman" w:hAnsi="Times New Roman" w:cs="Times New Roman"/>
          <w:i/>
          <w:color w:val="000000" w:themeColor="text1"/>
          <w:shd w:val="clear" w:color="auto" w:fill="FFFFFF"/>
        </w:rPr>
        <w:t>«Lo posible y lo deseable. Expectativas laborales de jóvenes de la escuela secundaria»</w:t>
      </w:r>
      <w:r w:rsidRPr="00920DC7">
        <w:rPr>
          <w:rFonts w:ascii="Times New Roman" w:hAnsi="Times New Roman" w:cs="Times New Roman"/>
          <w:color w:val="000000" w:themeColor="text1"/>
          <w:shd w:val="clear" w:color="auto" w:fill="FFFFFF"/>
        </w:rPr>
        <w:t xml:space="preserve">. Tesis de Maestría en Diseño y Gestión de Políticas y Programas Sociales. </w:t>
      </w:r>
      <w:r w:rsidRPr="00577392">
        <w:rPr>
          <w:rFonts w:ascii="Times New Roman" w:hAnsi="Times New Roman" w:cs="Times New Roman"/>
          <w:color w:val="000000" w:themeColor="text1"/>
          <w:shd w:val="clear" w:color="auto" w:fill="FFFFFF"/>
          <w:lang w:val="es-CL"/>
        </w:rPr>
        <w:t>Buenos Aires, Argentina.</w:t>
      </w:r>
    </w:p>
    <w:p w14:paraId="1CC584AF" w14:textId="77777777" w:rsidR="00BD3790" w:rsidRPr="00920DC7" w:rsidRDefault="00BD3790" w:rsidP="00BD3790">
      <w:pPr>
        <w:spacing w:line="360" w:lineRule="auto"/>
        <w:jc w:val="both"/>
        <w:rPr>
          <w:rFonts w:ascii="Times New Roman" w:eastAsia="Times New Roman" w:hAnsi="Times New Roman" w:cs="Times New Roman"/>
          <w:color w:val="000000" w:themeColor="text1"/>
          <w:shd w:val="clear" w:color="auto" w:fill="FFFFFF"/>
          <w:lang w:val="es-CL"/>
        </w:rPr>
      </w:pPr>
    </w:p>
    <w:p w14:paraId="607FFE0C" w14:textId="77777777" w:rsidR="00BD3790" w:rsidRPr="00920DC7" w:rsidRDefault="00BD3790" w:rsidP="00BD3790">
      <w:pPr>
        <w:spacing w:line="360" w:lineRule="auto"/>
        <w:jc w:val="both"/>
        <w:rPr>
          <w:rFonts w:ascii="Times New Roman" w:eastAsia="Times New Roman" w:hAnsi="Times New Roman" w:cs="Times New Roman"/>
          <w:color w:val="000000" w:themeColor="text1"/>
          <w:shd w:val="clear" w:color="auto" w:fill="FFFFFF"/>
          <w:lang w:val="es-CL"/>
        </w:rPr>
      </w:pPr>
      <w:r w:rsidRPr="00920DC7">
        <w:rPr>
          <w:rFonts w:ascii="Times New Roman" w:eastAsia="Times New Roman" w:hAnsi="Times New Roman" w:cs="Times New Roman"/>
          <w:color w:val="000000" w:themeColor="text1"/>
          <w:shd w:val="clear" w:color="auto" w:fill="FFFFFF"/>
          <w:lang w:val="es-CL"/>
        </w:rPr>
        <w:t>Dobles, C., Zúñiga, M. y García, J. (1998). </w:t>
      </w:r>
      <w:r w:rsidRPr="00920DC7">
        <w:rPr>
          <w:rFonts w:ascii="Times New Roman" w:eastAsia="Times New Roman" w:hAnsi="Times New Roman" w:cs="Times New Roman"/>
          <w:i/>
          <w:color w:val="000000" w:themeColor="text1"/>
          <w:shd w:val="clear" w:color="auto" w:fill="FFFFFF"/>
          <w:lang w:val="es-CL"/>
        </w:rPr>
        <w:t>Investigación en educación: procesos, interacciones y construcciones</w:t>
      </w:r>
      <w:r w:rsidRPr="00920DC7">
        <w:rPr>
          <w:rFonts w:ascii="Times New Roman" w:eastAsia="Times New Roman" w:hAnsi="Times New Roman" w:cs="Times New Roman"/>
          <w:color w:val="000000" w:themeColor="text1"/>
          <w:shd w:val="clear" w:color="auto" w:fill="FFFFFF"/>
          <w:lang w:val="es-CL"/>
        </w:rPr>
        <w:t>. San José: EUNED.</w:t>
      </w:r>
    </w:p>
    <w:p w14:paraId="2941EF59" w14:textId="77777777" w:rsidR="00BD3790" w:rsidRPr="00920DC7" w:rsidRDefault="00BD3790" w:rsidP="00BD3790">
      <w:pPr>
        <w:spacing w:line="360" w:lineRule="auto"/>
        <w:jc w:val="both"/>
        <w:rPr>
          <w:rFonts w:ascii="Times New Roman" w:eastAsia="Times New Roman" w:hAnsi="Times New Roman" w:cs="Times New Roman"/>
          <w:iCs/>
          <w:color w:val="000000" w:themeColor="text1"/>
          <w:shd w:val="clear" w:color="auto" w:fill="FFFFFF"/>
          <w:lang w:val="es-CL"/>
        </w:rPr>
      </w:pPr>
    </w:p>
    <w:p w14:paraId="6187ECC4" w14:textId="77777777" w:rsidR="00BD3790" w:rsidRPr="00920DC7" w:rsidRDefault="00BD3790" w:rsidP="00BD3790">
      <w:pPr>
        <w:spacing w:line="360" w:lineRule="auto"/>
        <w:jc w:val="both"/>
        <w:rPr>
          <w:rFonts w:ascii="Times New Roman" w:eastAsia="Times New Roman" w:hAnsi="Times New Roman" w:cs="Times New Roman"/>
          <w:color w:val="000000" w:themeColor="text1"/>
          <w:shd w:val="clear" w:color="auto" w:fill="FFFFFF"/>
        </w:rPr>
      </w:pPr>
      <w:r w:rsidRPr="00920DC7">
        <w:rPr>
          <w:rFonts w:ascii="Times New Roman" w:eastAsia="Times New Roman" w:hAnsi="Times New Roman" w:cs="Times New Roman"/>
          <w:iCs/>
          <w:color w:val="000000" w:themeColor="text1"/>
          <w:shd w:val="clear" w:color="auto" w:fill="FFFFFF"/>
          <w:lang w:val="es-CL"/>
        </w:rPr>
        <w:t>Duran, M. (2002).</w:t>
      </w:r>
      <w:r w:rsidRPr="00920DC7">
        <w:rPr>
          <w:rFonts w:ascii="Times New Roman" w:eastAsia="Times New Roman" w:hAnsi="Times New Roman" w:cs="Times New Roman"/>
          <w:i/>
          <w:iCs/>
          <w:color w:val="000000" w:themeColor="text1"/>
          <w:shd w:val="clear" w:color="auto" w:fill="FFFFFF"/>
          <w:lang w:val="es-CL"/>
        </w:rPr>
        <w:t xml:space="preserve">  Auditoria general d’una empresa d’alta tecnologia com a procediment inicial en la implementació d’una estratègia de formació continuada: la gestió del coneixement </w:t>
      </w:r>
      <w:r w:rsidRPr="00920DC7">
        <w:rPr>
          <w:rFonts w:ascii="Times New Roman" w:eastAsia="Times New Roman" w:hAnsi="Times New Roman" w:cs="Times New Roman"/>
          <w:iCs/>
          <w:color w:val="000000" w:themeColor="text1"/>
          <w:shd w:val="clear" w:color="auto" w:fill="FFFFFF"/>
          <w:lang w:val="es-CL"/>
        </w:rPr>
        <w:t xml:space="preserve">[tesis doctoral]. </w:t>
      </w:r>
      <w:r w:rsidRPr="00920DC7">
        <w:rPr>
          <w:rFonts w:ascii="Times New Roman" w:eastAsia="Times New Roman" w:hAnsi="Times New Roman" w:cs="Times New Roman"/>
          <w:iCs/>
          <w:color w:val="000000" w:themeColor="text1"/>
          <w:shd w:val="clear" w:color="auto" w:fill="FFFFFF"/>
          <w:lang w:val="en-US"/>
        </w:rPr>
        <w:t>Barcelona.</w:t>
      </w:r>
      <w:r w:rsidRPr="00920DC7">
        <w:rPr>
          <w:rFonts w:ascii="Times New Roman" w:eastAsia="Times New Roman" w:hAnsi="Times New Roman" w:cs="Times New Roman"/>
          <w:iCs/>
          <w:color w:val="000000" w:themeColor="text1"/>
          <w:shd w:val="clear" w:color="auto" w:fill="FFFFFF"/>
          <w:lang w:val="en-US"/>
        </w:rPr>
        <w:br/>
      </w:r>
      <w:r w:rsidRPr="00920DC7">
        <w:rPr>
          <w:rFonts w:ascii="Times New Roman" w:eastAsia="Times New Roman" w:hAnsi="Times New Roman" w:cs="Times New Roman"/>
          <w:iCs/>
          <w:color w:val="000000" w:themeColor="text1"/>
          <w:shd w:val="clear" w:color="auto" w:fill="FFFFFF"/>
          <w:lang w:val="en-US"/>
        </w:rPr>
        <w:br/>
      </w:r>
      <w:r w:rsidRPr="00920DC7">
        <w:rPr>
          <w:rFonts w:ascii="Times New Roman" w:eastAsia="Times New Roman" w:hAnsi="Times New Roman" w:cs="Times New Roman"/>
          <w:color w:val="000000" w:themeColor="text1"/>
          <w:lang w:val="en-US"/>
        </w:rPr>
        <w:t>Herzberg F. (1968) </w:t>
      </w:r>
      <w:r w:rsidRPr="00920DC7">
        <w:rPr>
          <w:rFonts w:ascii="Times New Roman" w:eastAsia="Times New Roman" w:hAnsi="Times New Roman" w:cs="Times New Roman"/>
          <w:i/>
          <w:color w:val="000000" w:themeColor="text1"/>
          <w:shd w:val="clear" w:color="auto" w:fill="FFFFFF"/>
          <w:lang w:val="en-US"/>
        </w:rPr>
        <w:t>One more time: How do you motivate employees?.</w:t>
      </w:r>
      <w:r w:rsidRPr="00920DC7">
        <w:rPr>
          <w:rFonts w:ascii="Times New Roman" w:eastAsia="Times New Roman" w:hAnsi="Times New Roman" w:cs="Times New Roman"/>
          <w:color w:val="000000" w:themeColor="text1"/>
          <w:shd w:val="clear" w:color="auto" w:fill="FFFFFF"/>
          <w:lang w:val="en-US"/>
        </w:rPr>
        <w:t xml:space="preserve"> </w:t>
      </w:r>
      <w:r w:rsidRPr="00920DC7">
        <w:rPr>
          <w:rFonts w:ascii="Times New Roman" w:eastAsia="Times New Roman" w:hAnsi="Times New Roman" w:cs="Times New Roman"/>
          <w:color w:val="000000" w:themeColor="text1"/>
          <w:shd w:val="clear" w:color="auto" w:fill="FFFFFF"/>
        </w:rPr>
        <w:t xml:space="preserve">Harvard Business Review. Recuperado el 15 de marzo de 2016 de </w:t>
      </w:r>
      <w:r w:rsidRPr="00920DC7">
        <w:rPr>
          <w:rFonts w:ascii="Times New Roman" w:eastAsia="Times New Roman" w:hAnsi="Times New Roman" w:cs="Times New Roman"/>
          <w:color w:val="000000" w:themeColor="text1"/>
        </w:rPr>
        <w:t>https://numerons.files.wordpress.com/2012/04/how-do-you-motivate-employees-frederick-herzberg.pdf</w:t>
      </w:r>
    </w:p>
    <w:p w14:paraId="36930753" w14:textId="77777777" w:rsidR="00BD3790" w:rsidRPr="00920DC7" w:rsidRDefault="00BD3790" w:rsidP="00BD3790">
      <w:pPr>
        <w:spacing w:line="360" w:lineRule="auto"/>
        <w:jc w:val="both"/>
        <w:rPr>
          <w:rFonts w:ascii="Times New Roman" w:hAnsi="Times New Roman" w:cs="Times New Roman"/>
          <w:color w:val="000000" w:themeColor="text1"/>
        </w:rPr>
      </w:pPr>
    </w:p>
    <w:p w14:paraId="418CD91D" w14:textId="77777777" w:rsidR="00BD3790" w:rsidRPr="00920DC7" w:rsidRDefault="00BD3790" w:rsidP="00BD3790">
      <w:pPr>
        <w:spacing w:line="360" w:lineRule="auto"/>
        <w:jc w:val="both"/>
        <w:rPr>
          <w:rFonts w:ascii="Times New Roman" w:eastAsia="Times New Roman" w:hAnsi="Times New Roman" w:cs="Times New Roman"/>
          <w:color w:val="000000" w:themeColor="text1"/>
          <w:lang w:eastAsia="es-ES_tradnl"/>
        </w:rPr>
      </w:pPr>
      <w:r w:rsidRPr="00920DC7">
        <w:rPr>
          <w:rFonts w:ascii="Times New Roman" w:hAnsi="Times New Roman" w:cs="Times New Roman"/>
          <w:color w:val="000000" w:themeColor="text1"/>
        </w:rPr>
        <w:lastRenderedPageBreak/>
        <w:t>Kant, M (1972)</w:t>
      </w:r>
      <w:r w:rsidRPr="00920DC7">
        <w:rPr>
          <w:rFonts w:ascii="Times New Roman" w:hAnsi="Times New Roman" w:cs="Times New Roman"/>
          <w:i/>
          <w:color w:val="000000" w:themeColor="text1"/>
        </w:rPr>
        <w:t>, Ideas para una historia universal en sentido cosmopolita</w:t>
      </w:r>
      <w:r w:rsidRPr="00920DC7">
        <w:rPr>
          <w:rFonts w:ascii="Times New Roman" w:hAnsi="Times New Roman" w:cs="Times New Roman"/>
          <w:color w:val="000000" w:themeColor="text1"/>
        </w:rPr>
        <w:t>, Editorial Porrúa, México.</w:t>
      </w:r>
      <w:r w:rsidRPr="00920DC7">
        <w:rPr>
          <w:rFonts w:ascii="Times New Roman" w:hAnsi="Times New Roman" w:cs="Times New Roman"/>
          <w:color w:val="000000" w:themeColor="text1"/>
        </w:rPr>
        <w:br/>
      </w:r>
      <w:r w:rsidRPr="00920DC7">
        <w:rPr>
          <w:rFonts w:ascii="Times New Roman" w:eastAsia="Times New Roman" w:hAnsi="Times New Roman" w:cs="Times New Roman"/>
          <w:color w:val="000000" w:themeColor="text1"/>
          <w:lang w:eastAsia="es-ES_tradnl"/>
        </w:rPr>
        <w:br/>
        <w:t xml:space="preserve">Locke, E. (1968) </w:t>
      </w:r>
      <w:r w:rsidRPr="00920DC7">
        <w:rPr>
          <w:rFonts w:ascii="Times New Roman" w:eastAsia="Times New Roman" w:hAnsi="Times New Roman" w:cs="Times New Roman"/>
          <w:i/>
          <w:color w:val="000000" w:themeColor="text1"/>
          <w:lang w:eastAsia="es-ES_tradnl"/>
        </w:rPr>
        <w:t>Teoría del establecimiento de metas</w:t>
      </w:r>
      <w:r w:rsidRPr="00920DC7">
        <w:rPr>
          <w:rFonts w:ascii="Times New Roman" w:eastAsia="Times New Roman" w:hAnsi="Times New Roman" w:cs="Times New Roman"/>
          <w:color w:val="000000" w:themeColor="text1"/>
          <w:lang w:eastAsia="es-ES_tradnl"/>
        </w:rPr>
        <w:t>. Maryland, EEUU.</w:t>
      </w:r>
    </w:p>
    <w:p w14:paraId="5371FED5" w14:textId="77777777" w:rsidR="00BD3790" w:rsidRPr="00577392" w:rsidRDefault="00BD3790" w:rsidP="00BD3790">
      <w:pPr>
        <w:spacing w:line="360" w:lineRule="auto"/>
        <w:jc w:val="both"/>
        <w:rPr>
          <w:rFonts w:ascii="Times New Roman" w:hAnsi="Times New Roman" w:cs="Times New Roman"/>
          <w:color w:val="000000" w:themeColor="text1"/>
          <w:lang w:val="es-CL"/>
        </w:rPr>
      </w:pPr>
    </w:p>
    <w:p w14:paraId="574A0E4A" w14:textId="77777777" w:rsidR="00BD3790" w:rsidRPr="00920DC7" w:rsidRDefault="00BD3790" w:rsidP="00BD3790">
      <w:pPr>
        <w:spacing w:line="360" w:lineRule="auto"/>
        <w:jc w:val="both"/>
        <w:rPr>
          <w:rFonts w:ascii="Times New Roman" w:hAnsi="Times New Roman" w:cs="Times New Roman"/>
          <w:color w:val="000000" w:themeColor="text1"/>
        </w:rPr>
      </w:pPr>
      <w:r w:rsidRPr="00577392">
        <w:rPr>
          <w:rFonts w:ascii="Times New Roman" w:hAnsi="Times New Roman" w:cs="Times New Roman"/>
          <w:color w:val="000000" w:themeColor="text1"/>
          <w:lang w:val="es-CL"/>
        </w:rPr>
        <w:t xml:space="preserve">Maykut, P. y Morehouse, R. (1994). </w:t>
      </w:r>
      <w:r w:rsidRPr="00920DC7">
        <w:rPr>
          <w:rFonts w:ascii="Times New Roman" w:hAnsi="Times New Roman" w:cs="Times New Roman"/>
          <w:i/>
          <w:color w:val="000000" w:themeColor="text1"/>
          <w:lang w:val="en-US"/>
        </w:rPr>
        <w:t>Beginning Qualitative Research, A philosophic and practical guide</w:t>
      </w:r>
      <w:r w:rsidRPr="00920DC7">
        <w:rPr>
          <w:rFonts w:ascii="Times New Roman" w:hAnsi="Times New Roman" w:cs="Times New Roman"/>
          <w:color w:val="000000" w:themeColor="text1"/>
          <w:lang w:val="en-US"/>
        </w:rPr>
        <w:t xml:space="preserve">. </w:t>
      </w:r>
      <w:r w:rsidRPr="00920DC7">
        <w:rPr>
          <w:rFonts w:ascii="Times New Roman" w:hAnsi="Times New Roman" w:cs="Times New Roman"/>
          <w:color w:val="000000" w:themeColor="text1"/>
        </w:rPr>
        <w:t>Great Britain: The Falmer Press.</w:t>
      </w:r>
    </w:p>
    <w:p w14:paraId="4F130FB6" w14:textId="77777777" w:rsidR="00BD3790" w:rsidRPr="00920DC7" w:rsidRDefault="00BD3790" w:rsidP="00BD3790">
      <w:pPr>
        <w:spacing w:line="360" w:lineRule="auto"/>
        <w:jc w:val="both"/>
        <w:rPr>
          <w:rFonts w:ascii="Times New Roman" w:hAnsi="Times New Roman" w:cs="Times New Roman"/>
          <w:color w:val="000000" w:themeColor="text1"/>
        </w:rPr>
      </w:pPr>
    </w:p>
    <w:p w14:paraId="294EA95D" w14:textId="77777777" w:rsidR="00BD3790" w:rsidRPr="00920DC7" w:rsidRDefault="00BD3790" w:rsidP="00BD3790">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Ministerio de Desarrollo Social. (2015) Estudio Nacional de la Discapacidad II ENDISC II.</w:t>
      </w:r>
    </w:p>
    <w:p w14:paraId="49C40C02" w14:textId="77777777" w:rsidR="00BD3790" w:rsidRPr="00920DC7" w:rsidRDefault="00BD3790" w:rsidP="00BD3790">
      <w:pPr>
        <w:spacing w:line="360" w:lineRule="auto"/>
        <w:jc w:val="both"/>
        <w:rPr>
          <w:rFonts w:ascii="Times New Roman" w:hAnsi="Times New Roman" w:cs="Times New Roman"/>
          <w:i/>
          <w:color w:val="000000" w:themeColor="text1"/>
        </w:rPr>
      </w:pPr>
      <w:r w:rsidRPr="00920DC7">
        <w:rPr>
          <w:rFonts w:ascii="Times New Roman" w:hAnsi="Times New Roman" w:cs="Times New Roman"/>
          <w:color w:val="000000" w:themeColor="text1"/>
        </w:rPr>
        <w:t xml:space="preserve">Organización de las Naciones Unidas para la Educación y la Cultura (2005) </w:t>
      </w:r>
      <w:r w:rsidRPr="00920DC7">
        <w:rPr>
          <w:rFonts w:ascii="Times New Roman" w:hAnsi="Times New Roman" w:cs="Times New Roman"/>
          <w:i/>
          <w:color w:val="000000" w:themeColor="text1"/>
        </w:rPr>
        <w:t xml:space="preserve">Informe final: Integración de las personas con discapacidad en la educación superior en Chile. </w:t>
      </w:r>
    </w:p>
    <w:p w14:paraId="010D7D8D" w14:textId="77777777" w:rsidR="00BD3790" w:rsidRPr="00920DC7" w:rsidRDefault="00BD3790" w:rsidP="00BD3790">
      <w:pPr>
        <w:spacing w:line="360" w:lineRule="auto"/>
        <w:jc w:val="both"/>
        <w:rPr>
          <w:rFonts w:ascii="Times New Roman" w:eastAsia="Times New Roman" w:hAnsi="Times New Roman" w:cs="Times New Roman"/>
          <w:color w:val="000000" w:themeColor="text1"/>
          <w:lang w:eastAsia="es-ES_tradnl"/>
        </w:rPr>
      </w:pPr>
      <w:r w:rsidRPr="00920DC7">
        <w:rPr>
          <w:rFonts w:ascii="Times New Roman" w:hAnsi="Times New Roman" w:cs="Times New Roman"/>
          <w:color w:val="000000" w:themeColor="text1"/>
        </w:rPr>
        <w:t xml:space="preserve">Propuestas para Chile. Pontificia Universidad Católica de Chile. Capítulo II Inclusión de estudiantes con discapacidad en universidades Chilenas: mecanismos de admisión y recursos para su implementación. </w:t>
      </w:r>
      <w:r w:rsidRPr="00920DC7">
        <w:rPr>
          <w:rFonts w:ascii="Times New Roman" w:hAnsi="Times New Roman" w:cs="Times New Roman"/>
          <w:color w:val="000000" w:themeColor="text1"/>
        </w:rPr>
        <w:br/>
      </w:r>
      <w:r w:rsidRPr="00920DC7">
        <w:rPr>
          <w:rFonts w:ascii="Times New Roman" w:hAnsi="Times New Roman" w:cs="Times New Roman"/>
          <w:color w:val="000000" w:themeColor="text1"/>
        </w:rPr>
        <w:br/>
      </w:r>
      <w:r w:rsidRPr="00920DC7">
        <w:rPr>
          <w:rFonts w:ascii="Times New Roman" w:eastAsia="Times New Roman" w:hAnsi="Times New Roman" w:cs="Times New Roman"/>
          <w:color w:val="000000" w:themeColor="text1"/>
          <w:lang w:eastAsia="es-ES_tradnl"/>
        </w:rPr>
        <w:t xml:space="preserve">Rodriguez G., Gil J., García E. (1996). </w:t>
      </w:r>
      <w:r w:rsidRPr="00920DC7">
        <w:rPr>
          <w:rFonts w:ascii="Times New Roman" w:eastAsia="Times New Roman" w:hAnsi="Times New Roman" w:cs="Times New Roman"/>
          <w:i/>
          <w:color w:val="000000" w:themeColor="text1"/>
          <w:lang w:eastAsia="es-ES_tradnl"/>
        </w:rPr>
        <w:t>Metodología de la investigación cualitativa</w:t>
      </w:r>
      <w:r w:rsidRPr="00920DC7">
        <w:rPr>
          <w:rFonts w:ascii="Times New Roman" w:eastAsia="Times New Roman" w:hAnsi="Times New Roman" w:cs="Times New Roman"/>
          <w:color w:val="000000" w:themeColor="text1"/>
          <w:lang w:eastAsia="es-ES_tradnl"/>
        </w:rPr>
        <w:t>. Granada: Aljibe.</w:t>
      </w:r>
    </w:p>
    <w:p w14:paraId="7D962F02" w14:textId="77777777" w:rsidR="00BD3790" w:rsidRPr="00920DC7" w:rsidRDefault="00BD3790" w:rsidP="00BD3790">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br/>
        <w:t xml:space="preserve">Sampieri, R.H. (2014). </w:t>
      </w:r>
      <w:r w:rsidRPr="00920DC7">
        <w:rPr>
          <w:rFonts w:ascii="Times New Roman" w:hAnsi="Times New Roman" w:cs="Times New Roman"/>
          <w:i/>
          <w:color w:val="000000" w:themeColor="text1"/>
        </w:rPr>
        <w:t>Metodología de la Investigación.</w:t>
      </w:r>
      <w:r w:rsidRPr="00920DC7">
        <w:rPr>
          <w:rFonts w:ascii="Times New Roman" w:hAnsi="Times New Roman" w:cs="Times New Roman"/>
          <w:color w:val="000000" w:themeColor="text1"/>
        </w:rPr>
        <w:t xml:space="preserve"> México: McGraw-Hill Education </w:t>
      </w:r>
    </w:p>
    <w:p w14:paraId="0596670D" w14:textId="77777777" w:rsidR="00BD3790" w:rsidRPr="00920DC7" w:rsidRDefault="00BD3790" w:rsidP="00BD3790">
      <w:pPr>
        <w:spacing w:line="360" w:lineRule="auto"/>
        <w:ind w:hanging="10"/>
        <w:jc w:val="both"/>
        <w:rPr>
          <w:rFonts w:ascii="Times New Roman" w:eastAsia="Times New Roman" w:hAnsi="Times New Roman" w:cs="Times New Roman"/>
          <w:color w:val="000000" w:themeColor="text1"/>
          <w:shd w:val="clear" w:color="auto" w:fill="FFFFFF"/>
        </w:rPr>
      </w:pPr>
      <w:r w:rsidRPr="00577392">
        <w:rPr>
          <w:rFonts w:ascii="Times New Roman" w:eastAsia="Times New Roman" w:hAnsi="Times New Roman" w:cs="Times New Roman"/>
          <w:color w:val="000000" w:themeColor="text1"/>
          <w:shd w:val="clear" w:color="auto" w:fill="FFFFFF"/>
          <w:lang w:val="en-US"/>
        </w:rPr>
        <w:br/>
      </w:r>
      <w:r w:rsidRPr="00920DC7">
        <w:rPr>
          <w:rFonts w:ascii="Times New Roman" w:eastAsia="Times New Roman" w:hAnsi="Times New Roman" w:cs="Times New Roman"/>
          <w:color w:val="000000" w:themeColor="text1"/>
          <w:shd w:val="clear" w:color="auto" w:fill="FFFFFF"/>
          <w:lang w:val="en-US"/>
        </w:rPr>
        <w:t>Selltiz, C.; Wrightsman, L. y Cook, S. (1980). </w:t>
      </w:r>
      <w:r w:rsidRPr="00920DC7">
        <w:rPr>
          <w:rFonts w:ascii="Times New Roman" w:eastAsia="Times New Roman" w:hAnsi="Times New Roman" w:cs="Times New Roman"/>
          <w:i/>
          <w:iCs/>
          <w:color w:val="000000" w:themeColor="text1"/>
          <w:shd w:val="clear" w:color="auto" w:fill="FFFFFF"/>
          <w:lang w:val="es-CL"/>
        </w:rPr>
        <w:t>Métodos de investigación en las relaciones sociales </w:t>
      </w:r>
      <w:r w:rsidRPr="00920DC7">
        <w:rPr>
          <w:rFonts w:ascii="Times New Roman" w:eastAsia="Times New Roman" w:hAnsi="Times New Roman" w:cs="Times New Roman"/>
          <w:color w:val="000000" w:themeColor="text1"/>
          <w:shd w:val="clear" w:color="auto" w:fill="FFFFFF"/>
          <w:lang w:val="es-CL"/>
        </w:rPr>
        <w:t>(9a ed.)</w:t>
      </w:r>
      <w:r w:rsidRPr="00920DC7">
        <w:rPr>
          <w:rFonts w:ascii="Times New Roman" w:eastAsia="Times New Roman" w:hAnsi="Times New Roman" w:cs="Times New Roman"/>
          <w:i/>
          <w:iCs/>
          <w:color w:val="000000" w:themeColor="text1"/>
          <w:shd w:val="clear" w:color="auto" w:fill="FFFFFF"/>
          <w:lang w:val="es-CL"/>
        </w:rPr>
        <w:t>. </w:t>
      </w:r>
      <w:r w:rsidRPr="00920DC7">
        <w:rPr>
          <w:rFonts w:ascii="Times New Roman" w:eastAsia="Times New Roman" w:hAnsi="Times New Roman" w:cs="Times New Roman"/>
          <w:color w:val="000000" w:themeColor="text1"/>
          <w:shd w:val="clear" w:color="auto" w:fill="FFFFFF"/>
        </w:rPr>
        <w:t>Madrid: Rialp</w:t>
      </w:r>
      <w:r w:rsidRPr="00920DC7">
        <w:rPr>
          <w:rFonts w:ascii="Times New Roman" w:eastAsia="Times New Roman" w:hAnsi="Times New Roman" w:cs="Times New Roman"/>
          <w:color w:val="000000" w:themeColor="text1"/>
          <w:shd w:val="clear" w:color="auto" w:fill="FFFFFF"/>
        </w:rPr>
        <w:br/>
      </w:r>
    </w:p>
    <w:p w14:paraId="75FC1E62" w14:textId="77777777" w:rsidR="00BD3790" w:rsidRPr="00577392" w:rsidRDefault="00BD3790" w:rsidP="00BD3790">
      <w:pPr>
        <w:spacing w:line="360" w:lineRule="auto"/>
        <w:ind w:hanging="10"/>
        <w:jc w:val="both"/>
        <w:rPr>
          <w:rFonts w:ascii="Times New Roman" w:eastAsia="Times New Roman" w:hAnsi="Times New Roman" w:cs="Times New Roman"/>
          <w:color w:val="000000" w:themeColor="text1"/>
          <w:shd w:val="clear" w:color="auto" w:fill="FFFFFF"/>
          <w:lang w:val="en-US"/>
        </w:rPr>
      </w:pPr>
      <w:r w:rsidRPr="00920DC7">
        <w:rPr>
          <w:rFonts w:ascii="Times New Roman" w:eastAsia="Times New Roman" w:hAnsi="Times New Roman" w:cs="Times New Roman"/>
          <w:color w:val="000000" w:themeColor="text1"/>
          <w:shd w:val="clear" w:color="auto" w:fill="FFFFFF"/>
        </w:rPr>
        <w:t xml:space="preserve">Ulloa Cuéllar, A. L. (s.f.). Extraído el 15 de marzo de 2016 de </w:t>
      </w:r>
      <w:hyperlink r:id="rId33" w:history="1">
        <w:r w:rsidRPr="00920DC7">
          <w:rPr>
            <w:rStyle w:val="Hipervnculo"/>
            <w:rFonts w:ascii="Times New Roman" w:eastAsia="Times New Roman" w:hAnsi="Times New Roman" w:cs="Times New Roman"/>
            <w:color w:val="000000" w:themeColor="text1"/>
            <w:u w:val="none"/>
            <w:shd w:val="clear" w:color="auto" w:fill="FFFFFF"/>
          </w:rPr>
          <w:t>http://www.letrasjuridicas.com/volumenes/14/ulloa14.pdf</w:t>
        </w:r>
      </w:hyperlink>
      <w:r w:rsidRPr="00920DC7">
        <w:rPr>
          <w:rFonts w:ascii="Times New Roman" w:eastAsia="Times New Roman" w:hAnsi="Times New Roman" w:cs="Times New Roman"/>
          <w:color w:val="000000" w:themeColor="text1"/>
          <w:shd w:val="clear" w:color="auto" w:fill="FFFFFF"/>
        </w:rPr>
        <w:br/>
      </w:r>
      <w:r w:rsidRPr="00920DC7">
        <w:rPr>
          <w:rFonts w:ascii="Times New Roman" w:eastAsia="Times New Roman" w:hAnsi="Times New Roman" w:cs="Times New Roman"/>
          <w:color w:val="000000" w:themeColor="text1"/>
          <w:shd w:val="clear" w:color="auto" w:fill="FFFFFF"/>
        </w:rPr>
        <w:br/>
      </w:r>
      <w:r w:rsidRPr="00920DC7">
        <w:rPr>
          <w:rFonts w:ascii="Times New Roman" w:hAnsi="Times New Roman" w:cs="Times New Roman"/>
          <w:color w:val="000000" w:themeColor="text1"/>
        </w:rPr>
        <w:t xml:space="preserve">Vroom, V.H.  </w:t>
      </w:r>
      <w:r w:rsidRPr="00920DC7">
        <w:rPr>
          <w:rFonts w:ascii="Times New Roman" w:hAnsi="Times New Roman" w:cs="Times New Roman"/>
          <w:color w:val="000000" w:themeColor="text1"/>
          <w:lang w:val="en-US"/>
        </w:rPr>
        <w:t xml:space="preserve">(1964) </w:t>
      </w:r>
      <w:r w:rsidRPr="00920DC7">
        <w:rPr>
          <w:rFonts w:ascii="Times New Roman" w:hAnsi="Times New Roman" w:cs="Times New Roman"/>
          <w:i/>
          <w:color w:val="000000" w:themeColor="text1"/>
          <w:lang w:val="en-US"/>
        </w:rPr>
        <w:t>Expectancy Theory</w:t>
      </w:r>
      <w:r w:rsidRPr="00920DC7">
        <w:rPr>
          <w:rFonts w:ascii="Times New Roman" w:hAnsi="Times New Roman" w:cs="Times New Roman"/>
          <w:color w:val="000000" w:themeColor="text1"/>
          <w:lang w:val="en-US"/>
        </w:rPr>
        <w:t xml:space="preserve">. Montreal </w:t>
      </w:r>
    </w:p>
    <w:p w14:paraId="64268C70" w14:textId="77777777" w:rsidR="00BD3790" w:rsidRPr="00920DC7" w:rsidRDefault="00BD3790" w:rsidP="00BD3790">
      <w:pPr>
        <w:spacing w:line="360" w:lineRule="auto"/>
        <w:jc w:val="both"/>
        <w:rPr>
          <w:rFonts w:ascii="Times New Roman" w:eastAsia="Times New Roman" w:hAnsi="Times New Roman" w:cs="Times New Roman"/>
          <w:color w:val="000000" w:themeColor="text1"/>
          <w:lang w:val="es-CL"/>
        </w:rPr>
      </w:pPr>
      <w:r w:rsidRPr="00920DC7">
        <w:rPr>
          <w:rFonts w:ascii="Times New Roman" w:eastAsia="Times New Roman" w:hAnsi="Times New Roman" w:cs="Times New Roman"/>
          <w:color w:val="000000" w:themeColor="text1"/>
          <w:lang w:val="en-US"/>
        </w:rPr>
        <w:br/>
        <w:t xml:space="preserve">Yin, R. K. (2009). Case Study Research: design and methods (4.ª ed.). </w:t>
      </w:r>
      <w:r w:rsidRPr="00920DC7">
        <w:rPr>
          <w:rFonts w:ascii="Times New Roman" w:eastAsia="Times New Roman" w:hAnsi="Times New Roman" w:cs="Times New Roman"/>
          <w:color w:val="000000" w:themeColor="text1"/>
          <w:lang w:val="es-CL"/>
        </w:rPr>
        <w:t>Thousand Oaks, CA: Sage.</w:t>
      </w:r>
    </w:p>
    <w:p w14:paraId="35E681D3" w14:textId="77777777" w:rsidR="00BD3790" w:rsidRPr="00920DC7" w:rsidRDefault="00BD3790" w:rsidP="00BD3790">
      <w:pPr>
        <w:spacing w:line="360" w:lineRule="auto"/>
        <w:jc w:val="both"/>
        <w:rPr>
          <w:rFonts w:ascii="Times New Roman" w:eastAsia="Times New Roman" w:hAnsi="Times New Roman" w:cs="Times New Roman"/>
          <w:color w:val="000000" w:themeColor="text1"/>
          <w:lang w:val="es-CL"/>
        </w:rPr>
      </w:pPr>
    </w:p>
    <w:p w14:paraId="670F4D06" w14:textId="77777777" w:rsidR="00BD3790" w:rsidRPr="00920DC7" w:rsidRDefault="00BD3790" w:rsidP="00BD3790">
      <w:pPr>
        <w:pStyle w:val="Prrafodelista"/>
        <w:spacing w:after="0" w:line="360" w:lineRule="auto"/>
        <w:ind w:left="0" w:firstLine="0"/>
        <w:rPr>
          <w:rFonts w:ascii="Times New Roman" w:eastAsia="Times New Roman" w:hAnsi="Times New Roman" w:cs="Times New Roman"/>
          <w:color w:val="000000" w:themeColor="text1"/>
          <w:szCs w:val="24"/>
          <w:lang w:val="es-CL"/>
        </w:rPr>
      </w:pPr>
    </w:p>
    <w:p w14:paraId="510AC30F" w14:textId="77777777" w:rsidR="00BD3790" w:rsidRPr="00920DC7" w:rsidRDefault="00BD3790" w:rsidP="00BD3790">
      <w:pPr>
        <w:pStyle w:val="Ttulo1"/>
        <w:numPr>
          <w:ilvl w:val="0"/>
          <w:numId w:val="0"/>
        </w:numPr>
        <w:jc w:val="both"/>
        <w:rPr>
          <w:rFonts w:cs="Times New Roman"/>
        </w:rPr>
      </w:pPr>
      <w:bookmarkStart w:id="119" w:name="_Toc470546994"/>
      <w:bookmarkStart w:id="120" w:name="_Toc350696592"/>
      <w:bookmarkStart w:id="121" w:name="_Toc477643892"/>
      <w:bookmarkStart w:id="122" w:name="_Toc353658762"/>
      <w:r w:rsidRPr="00920DC7">
        <w:rPr>
          <w:rFonts w:cs="Times New Roman"/>
        </w:rPr>
        <w:t>Webgrafía</w:t>
      </w:r>
      <w:bookmarkEnd w:id="119"/>
      <w:bookmarkEnd w:id="120"/>
      <w:bookmarkEnd w:id="121"/>
      <w:bookmarkEnd w:id="122"/>
    </w:p>
    <w:p w14:paraId="24E9F529" w14:textId="77777777" w:rsidR="00BD3790" w:rsidRPr="00920DC7" w:rsidRDefault="00BD3790" w:rsidP="00BD3790">
      <w:pPr>
        <w:spacing w:line="360" w:lineRule="auto"/>
        <w:jc w:val="both"/>
        <w:rPr>
          <w:rFonts w:ascii="Times New Roman" w:hAnsi="Times New Roman" w:cs="Times New Roman"/>
          <w:color w:val="000000" w:themeColor="text1"/>
        </w:rPr>
      </w:pPr>
      <w:r w:rsidRPr="00920DC7">
        <w:rPr>
          <w:rFonts w:ascii="Times New Roman" w:eastAsia="Calibri" w:hAnsi="Times New Roman" w:cs="Times New Roman"/>
          <w:color w:val="000000" w:themeColor="text1"/>
        </w:rPr>
        <w:t xml:space="preserve"> </w:t>
      </w:r>
    </w:p>
    <w:p w14:paraId="3E6EF026" w14:textId="77777777" w:rsidR="00BD3790" w:rsidRPr="00920DC7" w:rsidRDefault="00BD3790" w:rsidP="00BD3790">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 xml:space="preserve">Consejo Nacional de educación. (2015) </w:t>
      </w:r>
      <w:r w:rsidRPr="00920DC7">
        <w:rPr>
          <w:rFonts w:ascii="Times New Roman" w:hAnsi="Times New Roman" w:cs="Times New Roman"/>
          <w:i/>
          <w:color w:val="000000" w:themeColor="text1"/>
        </w:rPr>
        <w:t>Educación superior; Conceptos básicos.</w:t>
      </w:r>
      <w:r w:rsidRPr="00920DC7">
        <w:rPr>
          <w:rFonts w:ascii="Times New Roman" w:hAnsi="Times New Roman" w:cs="Times New Roman"/>
          <w:i/>
          <w:color w:val="000000" w:themeColor="text1"/>
        </w:rPr>
        <w:br/>
      </w:r>
      <w:r w:rsidRPr="00920DC7">
        <w:rPr>
          <w:rFonts w:ascii="Times New Roman" w:hAnsi="Times New Roman" w:cs="Times New Roman"/>
          <w:color w:val="000000" w:themeColor="text1"/>
        </w:rPr>
        <w:t>Recuperado el 15 de marzo de 2015 de</w:t>
      </w:r>
      <w:r w:rsidRPr="00920DC7">
        <w:rPr>
          <w:rFonts w:ascii="Times New Roman" w:hAnsi="Times New Roman" w:cs="Times New Roman"/>
          <w:i/>
          <w:color w:val="000000" w:themeColor="text1"/>
        </w:rPr>
        <w:t>:</w:t>
      </w:r>
      <w:r w:rsidRPr="00920DC7">
        <w:rPr>
          <w:rFonts w:ascii="Times New Roman" w:hAnsi="Times New Roman" w:cs="Times New Roman"/>
          <w:color w:val="000000" w:themeColor="text1"/>
        </w:rPr>
        <w:t xml:space="preserve"> </w:t>
      </w:r>
      <w:hyperlink r:id="rId34">
        <w:r w:rsidRPr="00920DC7">
          <w:rPr>
            <w:rFonts w:ascii="Times New Roman" w:hAnsi="Times New Roman" w:cs="Times New Roman"/>
            <w:color w:val="000000" w:themeColor="text1"/>
            <w:u w:val="single" w:color="0563C1"/>
          </w:rPr>
          <w:t xml:space="preserve">http://www.cned.cl/public/secciones/SeccionEducacionSuperior/concepto </w:t>
        </w:r>
      </w:hyperlink>
      <w:hyperlink r:id="rId35">
        <w:r w:rsidRPr="00920DC7">
          <w:rPr>
            <w:rFonts w:ascii="Times New Roman" w:hAnsi="Times New Roman" w:cs="Times New Roman"/>
            <w:color w:val="000000" w:themeColor="text1"/>
            <w:u w:val="single" w:color="0563C1"/>
          </w:rPr>
          <w:t>s_basicos.aspx</w:t>
        </w:r>
      </w:hyperlink>
      <w:hyperlink r:id="rId36">
        <w:r w:rsidRPr="00920DC7">
          <w:rPr>
            <w:rFonts w:ascii="Times New Roman" w:hAnsi="Times New Roman" w:cs="Times New Roman"/>
            <w:color w:val="000000" w:themeColor="text1"/>
          </w:rPr>
          <w:t xml:space="preserve"> </w:t>
        </w:r>
      </w:hyperlink>
      <w:r w:rsidRPr="00920DC7">
        <w:rPr>
          <w:rFonts w:ascii="Times New Roman" w:hAnsi="Times New Roman" w:cs="Times New Roman"/>
          <w:color w:val="000000" w:themeColor="text1"/>
        </w:rPr>
        <w:t xml:space="preserve"> </w:t>
      </w:r>
      <w:r w:rsidRPr="00920DC7">
        <w:rPr>
          <w:rFonts w:ascii="Times New Roman" w:hAnsi="Times New Roman" w:cs="Times New Roman"/>
          <w:color w:val="000000" w:themeColor="text1"/>
        </w:rPr>
        <w:br/>
      </w:r>
      <w:r w:rsidRPr="00920DC7">
        <w:rPr>
          <w:rFonts w:ascii="Times New Roman" w:hAnsi="Times New Roman" w:cs="Times New Roman"/>
          <w:color w:val="000000" w:themeColor="text1"/>
        </w:rPr>
        <w:br/>
      </w:r>
      <w:r w:rsidRPr="00920DC7">
        <w:rPr>
          <w:rFonts w:ascii="Times New Roman" w:hAnsi="Times New Roman" w:cs="Times New Roman"/>
          <w:i/>
          <w:color w:val="000000" w:themeColor="text1"/>
        </w:rPr>
        <w:t>El     concepto  de  discriminación    y  su tipología</w:t>
      </w:r>
      <w:r w:rsidRPr="00920DC7">
        <w:rPr>
          <w:rFonts w:ascii="Times New Roman" w:hAnsi="Times New Roman" w:cs="Times New Roman"/>
          <w:color w:val="000000" w:themeColor="text1"/>
        </w:rPr>
        <w:t xml:space="preserve"> (s.f.). Extraído el 15 de marzo de 2016 de </w:t>
      </w:r>
      <w:hyperlink r:id="rId37" w:history="1">
        <w:r w:rsidRPr="00920DC7">
          <w:rPr>
            <w:rStyle w:val="Hipervnculo"/>
            <w:rFonts w:ascii="Times New Roman" w:hAnsi="Times New Roman" w:cs="Times New Roman"/>
            <w:color w:val="000000" w:themeColor="text1"/>
          </w:rPr>
          <w:t>http://recursostic.educacion.es/secundaria/edad/4esoetica/quincena8/quincena8_contenidos_4.htm</w:t>
        </w:r>
      </w:hyperlink>
      <w:r w:rsidRPr="00920DC7">
        <w:rPr>
          <w:rFonts w:ascii="Times New Roman" w:hAnsi="Times New Roman" w:cs="Times New Roman"/>
          <w:color w:val="000000" w:themeColor="text1"/>
        </w:rPr>
        <w:br/>
      </w:r>
      <w:r w:rsidRPr="00920DC7">
        <w:rPr>
          <w:rFonts w:ascii="Times New Roman" w:hAnsi="Times New Roman" w:cs="Times New Roman"/>
          <w:color w:val="000000" w:themeColor="text1"/>
        </w:rPr>
        <w:br/>
        <w:t xml:space="preserve">ENDISC. (2015) </w:t>
      </w:r>
      <w:r w:rsidRPr="00920DC7">
        <w:rPr>
          <w:rFonts w:ascii="Times New Roman" w:hAnsi="Times New Roman" w:cs="Times New Roman"/>
          <w:i/>
          <w:color w:val="000000" w:themeColor="text1"/>
        </w:rPr>
        <w:t>Resultados del segundo estudio nacional de discapacidad en la población adulta</w:t>
      </w:r>
      <w:r w:rsidRPr="00920DC7">
        <w:rPr>
          <w:rFonts w:ascii="Times New Roman" w:hAnsi="Times New Roman" w:cs="Times New Roman"/>
          <w:color w:val="000000" w:themeColor="text1"/>
        </w:rPr>
        <w:t>. Recuperado el 15 de marzo de 2016 de http://www.gob.cl/resultados-del-ii-estudio-nacional-de-la-discapacidad-en-la-poblacion-adulta/</w:t>
      </w:r>
      <w:r w:rsidRPr="00920DC7">
        <w:rPr>
          <w:rFonts w:ascii="Times New Roman" w:hAnsi="Times New Roman" w:cs="Times New Roman"/>
          <w:color w:val="000000" w:themeColor="text1"/>
        </w:rPr>
        <w:br/>
      </w:r>
    </w:p>
    <w:p w14:paraId="40FFBBDE" w14:textId="77777777" w:rsidR="00BD3790" w:rsidRPr="00920DC7" w:rsidRDefault="00BD3790" w:rsidP="00BD3790">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 xml:space="preserve">Galán. A. (2009) </w:t>
      </w:r>
      <w:r w:rsidRPr="00920DC7">
        <w:rPr>
          <w:rFonts w:ascii="Times New Roman" w:hAnsi="Times New Roman" w:cs="Times New Roman"/>
          <w:i/>
          <w:color w:val="000000" w:themeColor="text1"/>
        </w:rPr>
        <w:t>La entrevista en investigación</w:t>
      </w:r>
      <w:r w:rsidRPr="00920DC7">
        <w:rPr>
          <w:rFonts w:ascii="Times New Roman" w:hAnsi="Times New Roman" w:cs="Times New Roman"/>
          <w:color w:val="000000" w:themeColor="text1"/>
        </w:rPr>
        <w:t xml:space="preserve">. Recuperado el 15 de marzo de 2016 de: </w:t>
      </w:r>
    </w:p>
    <w:p w14:paraId="2DD71A3A" w14:textId="77777777" w:rsidR="00BD3790" w:rsidRPr="00920DC7" w:rsidRDefault="0014295B" w:rsidP="00BD3790">
      <w:pPr>
        <w:spacing w:line="360" w:lineRule="auto"/>
        <w:jc w:val="both"/>
        <w:rPr>
          <w:rFonts w:ascii="Times New Roman" w:hAnsi="Times New Roman" w:cs="Times New Roman"/>
          <w:color w:val="000000" w:themeColor="text1"/>
        </w:rPr>
      </w:pPr>
      <w:hyperlink r:id="rId38" w:history="1">
        <w:r w:rsidR="00BD3790" w:rsidRPr="00920DC7">
          <w:rPr>
            <w:rStyle w:val="Hipervnculo"/>
            <w:rFonts w:ascii="Times New Roman" w:hAnsi="Times New Roman" w:cs="Times New Roman"/>
            <w:color w:val="000000" w:themeColor="text1"/>
          </w:rPr>
          <w:t>http://manuelgalan.blogspot.cl/2009/05/la-entrevista-eninvestigacion.html</w:t>
        </w:r>
      </w:hyperlink>
      <w:r w:rsidR="00BD3790" w:rsidRPr="00920DC7">
        <w:rPr>
          <w:rFonts w:ascii="Times New Roman" w:hAnsi="Times New Roman" w:cs="Times New Roman"/>
          <w:color w:val="000000" w:themeColor="text1"/>
        </w:rPr>
        <w:t xml:space="preserve"> </w:t>
      </w:r>
    </w:p>
    <w:p w14:paraId="3015F019" w14:textId="77777777" w:rsidR="00BD3790" w:rsidRPr="00920DC7" w:rsidRDefault="00BD3790" w:rsidP="00BD3790">
      <w:pPr>
        <w:spacing w:line="360" w:lineRule="auto"/>
        <w:ind w:left="-10"/>
        <w:jc w:val="both"/>
        <w:rPr>
          <w:rFonts w:ascii="Times New Roman" w:hAnsi="Times New Roman" w:cs="Times New Roman"/>
          <w:color w:val="000000" w:themeColor="text1"/>
        </w:rPr>
      </w:pPr>
    </w:p>
    <w:p w14:paraId="54A8BE6E" w14:textId="77777777" w:rsidR="00BD3790" w:rsidRPr="00920DC7" w:rsidRDefault="00BD3790" w:rsidP="00BD3790">
      <w:pPr>
        <w:spacing w:line="360" w:lineRule="auto"/>
        <w:jc w:val="both"/>
        <w:rPr>
          <w:rFonts w:ascii="Times New Roman" w:hAnsi="Times New Roman" w:cs="Times New Roman"/>
          <w:b/>
          <w:color w:val="000000" w:themeColor="text1"/>
        </w:rPr>
      </w:pPr>
      <w:r w:rsidRPr="00920DC7">
        <w:rPr>
          <w:rFonts w:ascii="Times New Roman" w:hAnsi="Times New Roman" w:cs="Times New Roman"/>
          <w:color w:val="000000" w:themeColor="text1"/>
        </w:rPr>
        <w:t xml:space="preserve">Instituto Interamericano del niño, la niña y adolescentes (2012). Recuperado el 15 de marzo de 2016 de </w:t>
      </w:r>
      <w:hyperlink r:id="rId39">
        <w:r w:rsidRPr="00920DC7">
          <w:rPr>
            <w:rFonts w:ascii="Times New Roman" w:hAnsi="Times New Roman" w:cs="Times New Roman"/>
            <w:color w:val="000000" w:themeColor="text1"/>
            <w:u w:val="single" w:color="0563C1"/>
          </w:rPr>
          <w:t>www.iin.oea.org/cursos_a_distancia/lectura%2012_ut_1.</w:t>
        </w:r>
      </w:hyperlink>
      <w:hyperlink r:id="rId40">
        <w:r w:rsidRPr="00920DC7">
          <w:rPr>
            <w:rFonts w:ascii="Times New Roman" w:hAnsi="Times New Roman" w:cs="Times New Roman"/>
            <w:b/>
            <w:color w:val="000000" w:themeColor="text1"/>
            <w:u w:val="single" w:color="0563C1"/>
          </w:rPr>
          <w:t>PDF</w:t>
        </w:r>
      </w:hyperlink>
      <w:hyperlink r:id="rId41">
        <w:r w:rsidRPr="00920DC7">
          <w:rPr>
            <w:rFonts w:ascii="Times New Roman" w:hAnsi="Times New Roman" w:cs="Times New Roman"/>
            <w:b/>
            <w:color w:val="000000" w:themeColor="text1"/>
          </w:rPr>
          <w:t xml:space="preserve"> </w:t>
        </w:r>
      </w:hyperlink>
    </w:p>
    <w:p w14:paraId="689E6982" w14:textId="77777777" w:rsidR="00BD3790" w:rsidRPr="00920DC7" w:rsidRDefault="00BD3790" w:rsidP="00BD3790">
      <w:pPr>
        <w:shd w:val="clear" w:color="auto" w:fill="FFFFFF"/>
        <w:spacing w:before="100" w:beforeAutospacing="1" w:after="100" w:afterAutospacing="1" w:line="360" w:lineRule="auto"/>
        <w:jc w:val="both"/>
        <w:rPr>
          <w:rFonts w:ascii="Times New Roman" w:hAnsi="Times New Roman" w:cs="Times New Roman"/>
          <w:color w:val="000000" w:themeColor="text1"/>
          <w:sz w:val="20"/>
          <w:szCs w:val="20"/>
        </w:rPr>
      </w:pPr>
      <w:r w:rsidRPr="00920DC7">
        <w:rPr>
          <w:rFonts w:ascii="Times New Roman" w:hAnsi="Times New Roman" w:cs="Times New Roman"/>
          <w:color w:val="000000" w:themeColor="text1"/>
        </w:rPr>
        <w:t xml:space="preserve">ONCE. (2015) </w:t>
      </w:r>
      <w:r w:rsidRPr="00920DC7">
        <w:rPr>
          <w:rFonts w:ascii="Times New Roman" w:hAnsi="Times New Roman" w:cs="Times New Roman"/>
          <w:i/>
          <w:color w:val="000000" w:themeColor="text1"/>
        </w:rPr>
        <w:t>Concepto de ceguera y deficiencia visual</w:t>
      </w:r>
      <w:r w:rsidRPr="00920DC7">
        <w:rPr>
          <w:rFonts w:ascii="Times New Roman" w:hAnsi="Times New Roman" w:cs="Times New Roman"/>
          <w:color w:val="000000" w:themeColor="text1"/>
        </w:rPr>
        <w:t xml:space="preserve">. Extraído el 15 de marzo de 2016 de </w:t>
      </w:r>
      <w:hyperlink r:id="rId42" w:history="1">
        <w:r w:rsidRPr="00920DC7">
          <w:rPr>
            <w:rStyle w:val="Hipervnculo"/>
            <w:rFonts w:ascii="Times New Roman" w:hAnsi="Times New Roman" w:cs="Times New Roman"/>
            <w:color w:val="000000" w:themeColor="text1"/>
            <w:u w:color="0563C1"/>
          </w:rPr>
          <w:t>http://www.once.es/new/servicios-especializados-en</w:t>
        </w:r>
      </w:hyperlink>
      <w:hyperlink r:id="rId43">
        <w:r w:rsidRPr="00920DC7">
          <w:rPr>
            <w:rFonts w:ascii="Times New Roman" w:hAnsi="Times New Roman" w:cs="Times New Roman"/>
            <w:color w:val="000000" w:themeColor="text1"/>
            <w:u w:val="single" w:color="0563C1"/>
          </w:rPr>
          <w:t>discapacidad-visual/discapacidad-visual-aspectos-generales/concepto-de</w:t>
        </w:r>
      </w:hyperlink>
      <w:hyperlink r:id="rId44">
        <w:r w:rsidRPr="00920DC7">
          <w:rPr>
            <w:rFonts w:ascii="Times New Roman" w:hAnsi="Times New Roman" w:cs="Times New Roman"/>
            <w:color w:val="000000" w:themeColor="text1"/>
            <w:u w:val="single" w:color="0563C1"/>
          </w:rPr>
          <w:t>ceguera-y-deficiencia-visual</w:t>
        </w:r>
      </w:hyperlink>
      <w:hyperlink r:id="rId45">
        <w:r w:rsidRPr="00920DC7">
          <w:rPr>
            <w:rFonts w:ascii="Times New Roman" w:hAnsi="Times New Roman" w:cs="Times New Roman"/>
            <w:color w:val="000000" w:themeColor="text1"/>
          </w:rPr>
          <w:t xml:space="preserve"> </w:t>
        </w:r>
      </w:hyperlink>
      <w:r w:rsidRPr="00920DC7">
        <w:rPr>
          <w:rFonts w:ascii="Times New Roman" w:hAnsi="Times New Roman" w:cs="Times New Roman"/>
          <w:color w:val="000000" w:themeColor="text1"/>
        </w:rPr>
        <w:br/>
      </w:r>
      <w:r w:rsidRPr="00920DC7">
        <w:rPr>
          <w:rFonts w:ascii="Times New Roman" w:hAnsi="Times New Roman" w:cs="Times New Roman"/>
          <w:color w:val="000000" w:themeColor="text1"/>
        </w:rPr>
        <w:br/>
      </w:r>
      <w:r w:rsidRPr="00920DC7">
        <w:rPr>
          <w:rFonts w:ascii="Times New Roman" w:eastAsia="Times New Roman" w:hAnsi="Times New Roman" w:cs="Times New Roman"/>
          <w:color w:val="000000" w:themeColor="text1"/>
          <w:lang w:val="es-CL" w:eastAsia="es-CL"/>
        </w:rPr>
        <w:t xml:space="preserve">Pontificia Universidad Católica de Chile, (2017), </w:t>
      </w:r>
      <w:r w:rsidRPr="00920DC7">
        <w:rPr>
          <w:rFonts w:ascii="Times New Roman" w:eastAsia="Times New Roman" w:hAnsi="Times New Roman" w:cs="Times New Roman"/>
          <w:i/>
          <w:color w:val="000000" w:themeColor="text1"/>
          <w:lang w:val="es-CL" w:eastAsia="es-CL"/>
        </w:rPr>
        <w:t>Admisión e Información al Postulante, Postulantes con Necesidades especiales</w:t>
      </w:r>
      <w:r w:rsidRPr="00920DC7">
        <w:rPr>
          <w:rFonts w:ascii="Times New Roman" w:eastAsia="Times New Roman" w:hAnsi="Times New Roman" w:cs="Times New Roman"/>
          <w:color w:val="000000" w:themeColor="text1"/>
          <w:lang w:val="es-CL" w:eastAsia="es-CL"/>
        </w:rPr>
        <w:t>. Recuperado el 11 de Enero de 2017 de http://admisionyregistros.uc.cl/futuros-alumnos/admision-especial/casos-de-postulacion/postulantes-con-necesidades-especiales-2</w:t>
      </w:r>
    </w:p>
    <w:p w14:paraId="2042A17B" w14:textId="77777777" w:rsidR="00BD3790" w:rsidRPr="00920DC7" w:rsidRDefault="00BD3790" w:rsidP="00BD3790">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lastRenderedPageBreak/>
        <w:t xml:space="preserve">Ramírez F. (2015) </w:t>
      </w:r>
      <w:r w:rsidRPr="00920DC7">
        <w:rPr>
          <w:rFonts w:ascii="Times New Roman" w:hAnsi="Times New Roman" w:cs="Times New Roman"/>
          <w:i/>
          <w:color w:val="000000" w:themeColor="text1"/>
        </w:rPr>
        <w:t>Manual del Investigador</w:t>
      </w:r>
      <w:r w:rsidRPr="00920DC7">
        <w:rPr>
          <w:rFonts w:ascii="Times New Roman" w:hAnsi="Times New Roman" w:cs="Times New Roman"/>
          <w:color w:val="000000" w:themeColor="text1"/>
        </w:rPr>
        <w:t>. Extraído el 15 de marzo de 2016 de: http://manualdelinvestigador.blogspot.cl/2015/05/una-introduccion-al-analisis-en-la.html</w:t>
      </w:r>
      <w:r w:rsidRPr="00920DC7">
        <w:rPr>
          <w:rFonts w:ascii="Times New Roman" w:hAnsi="Times New Roman" w:cs="Times New Roman"/>
          <w:color w:val="000000" w:themeColor="text1"/>
        </w:rPr>
        <w:br/>
      </w:r>
      <w:r w:rsidRPr="00920DC7">
        <w:rPr>
          <w:rFonts w:ascii="Times New Roman" w:hAnsi="Times New Roman" w:cs="Times New Roman"/>
          <w:color w:val="000000" w:themeColor="text1"/>
        </w:rPr>
        <w:br/>
      </w:r>
      <w:r w:rsidRPr="00920DC7">
        <w:rPr>
          <w:rFonts w:ascii="Times New Roman" w:eastAsia="Times New Roman" w:hAnsi="Times New Roman" w:cs="Times New Roman"/>
          <w:color w:val="000000" w:themeColor="text1"/>
          <w:lang w:eastAsia="es-ES_tradnl"/>
        </w:rPr>
        <w:t xml:space="preserve">Real Academia Española. (2015). </w:t>
      </w:r>
      <w:r w:rsidRPr="00920DC7">
        <w:rPr>
          <w:rFonts w:ascii="Times New Roman" w:eastAsia="Times New Roman" w:hAnsi="Times New Roman" w:cs="Times New Roman"/>
          <w:i/>
          <w:color w:val="000000" w:themeColor="text1"/>
          <w:lang w:eastAsia="es-ES_tradnl"/>
        </w:rPr>
        <w:t>Diccionario de la lengua española</w:t>
      </w:r>
      <w:r w:rsidRPr="00920DC7">
        <w:rPr>
          <w:rFonts w:ascii="Times New Roman" w:eastAsia="Times New Roman" w:hAnsi="Times New Roman" w:cs="Times New Roman"/>
          <w:color w:val="000000" w:themeColor="text1"/>
          <w:lang w:eastAsia="es-ES_tradnl"/>
        </w:rPr>
        <w:t xml:space="preserve"> (22.a ed.). Recuperado el 15 de junio de 2016 de </w:t>
      </w:r>
      <w:r w:rsidRPr="00920DC7">
        <w:rPr>
          <w:rFonts w:ascii="Times New Roman" w:hAnsi="Times New Roman" w:cs="Times New Roman"/>
          <w:color w:val="000000" w:themeColor="text1"/>
        </w:rPr>
        <w:t xml:space="preserve">http://lema.rae.es/drae/srv/search?id=VIYdhQsrcDXX2lVV38Vh </w:t>
      </w:r>
    </w:p>
    <w:p w14:paraId="3739ABD3" w14:textId="77777777" w:rsidR="00BD3790" w:rsidRPr="00920DC7" w:rsidRDefault="00BD3790" w:rsidP="00BD3790">
      <w:pPr>
        <w:spacing w:line="360" w:lineRule="auto"/>
        <w:jc w:val="both"/>
        <w:rPr>
          <w:rFonts w:ascii="Times New Roman" w:hAnsi="Times New Roman" w:cs="Times New Roman"/>
          <w:color w:val="000000" w:themeColor="text1"/>
        </w:rPr>
      </w:pPr>
    </w:p>
    <w:p w14:paraId="3A8183B6" w14:textId="77777777" w:rsidR="00BD3790" w:rsidRPr="00920DC7" w:rsidRDefault="00BD3790" w:rsidP="00BD3790">
      <w:pPr>
        <w:spacing w:line="360" w:lineRule="auto"/>
        <w:jc w:val="both"/>
        <w:rPr>
          <w:rFonts w:ascii="Times New Roman" w:hAnsi="Times New Roman" w:cs="Times New Roman"/>
          <w:color w:val="000000" w:themeColor="text1"/>
        </w:rPr>
      </w:pPr>
      <w:r w:rsidRPr="00920DC7">
        <w:rPr>
          <w:rFonts w:ascii="Times New Roman" w:hAnsi="Times New Roman" w:cs="Times New Roman"/>
          <w:color w:val="000000" w:themeColor="text1"/>
        </w:rPr>
        <w:t xml:space="preserve">Universidad de Valparaíso de Chile. (2017) </w:t>
      </w:r>
      <w:r w:rsidRPr="00920DC7">
        <w:rPr>
          <w:rFonts w:ascii="Times New Roman" w:hAnsi="Times New Roman" w:cs="Times New Roman"/>
          <w:i/>
          <w:color w:val="000000" w:themeColor="text1"/>
        </w:rPr>
        <w:t xml:space="preserve">Tipos de Ingreso Especial. </w:t>
      </w:r>
      <w:r w:rsidRPr="00920DC7">
        <w:rPr>
          <w:rFonts w:ascii="Times New Roman" w:hAnsi="Times New Roman" w:cs="Times New Roman"/>
          <w:color w:val="000000" w:themeColor="text1"/>
        </w:rPr>
        <w:t>Recuperado el 11 de Enero de 2017 de http://uv.cl/carreras/ingreso_esp/archivos/ing_especiales_uvalpo_2017_04.pdf#page=15</w:t>
      </w:r>
    </w:p>
    <w:p w14:paraId="15A6B097" w14:textId="77777777" w:rsidR="00D77467" w:rsidRPr="00920DC7" w:rsidRDefault="00D77467" w:rsidP="00DE5834"/>
    <w:p w14:paraId="36D151AB" w14:textId="77777777" w:rsidR="00BD3790" w:rsidRPr="00920DC7" w:rsidRDefault="00BD3790" w:rsidP="00DE5834"/>
    <w:p w14:paraId="1736EB89" w14:textId="77777777" w:rsidR="00BD3790" w:rsidRPr="00920DC7" w:rsidRDefault="00BD3790" w:rsidP="00DE5834"/>
    <w:p w14:paraId="30F69527" w14:textId="77777777" w:rsidR="00BD3790" w:rsidRPr="00920DC7" w:rsidRDefault="00BD3790" w:rsidP="00DE5834"/>
    <w:p w14:paraId="7EC4BD59" w14:textId="77777777" w:rsidR="00BD3790" w:rsidRPr="00920DC7" w:rsidRDefault="00BD3790" w:rsidP="00DE5834"/>
    <w:p w14:paraId="5CA10AC6" w14:textId="77777777" w:rsidR="00BD3790" w:rsidRPr="00920DC7" w:rsidRDefault="00BD3790" w:rsidP="00DE5834"/>
    <w:p w14:paraId="2927291E" w14:textId="77777777" w:rsidR="00BD3790" w:rsidRPr="00920DC7" w:rsidRDefault="00BD3790" w:rsidP="00DE5834"/>
    <w:p w14:paraId="5E613FE9" w14:textId="77777777" w:rsidR="00BD3790" w:rsidRPr="00920DC7" w:rsidRDefault="00BD3790" w:rsidP="00DE5834"/>
    <w:p w14:paraId="53DDA995" w14:textId="77777777" w:rsidR="00BD3790" w:rsidRPr="00920DC7" w:rsidRDefault="00BD3790" w:rsidP="00DE5834"/>
    <w:p w14:paraId="79BF8E18" w14:textId="77777777" w:rsidR="00BD3790" w:rsidRPr="00920DC7" w:rsidRDefault="00BD3790" w:rsidP="00DE5834"/>
    <w:p w14:paraId="44BB2E2C" w14:textId="77777777" w:rsidR="00BD3790" w:rsidRPr="00920DC7" w:rsidRDefault="00BD3790" w:rsidP="00DE5834"/>
    <w:p w14:paraId="5BE726C6" w14:textId="77777777" w:rsidR="00BD3790" w:rsidRPr="00920DC7" w:rsidRDefault="00BD3790" w:rsidP="00DE5834"/>
    <w:p w14:paraId="4DC75D22" w14:textId="77777777" w:rsidR="00BD3790" w:rsidRPr="00920DC7" w:rsidRDefault="00BD3790" w:rsidP="00DE5834"/>
    <w:p w14:paraId="744CCE12" w14:textId="77777777" w:rsidR="00BD3790" w:rsidRPr="00920DC7" w:rsidRDefault="00BD3790" w:rsidP="00DE5834"/>
    <w:p w14:paraId="418A77E2" w14:textId="77777777" w:rsidR="00BD3790" w:rsidRPr="00920DC7" w:rsidRDefault="00BD3790" w:rsidP="00DE5834"/>
    <w:p w14:paraId="7825EFF1" w14:textId="77777777" w:rsidR="00BD3790" w:rsidRPr="00920DC7" w:rsidRDefault="00BD3790" w:rsidP="00DE5834"/>
    <w:p w14:paraId="6272DE65" w14:textId="77777777" w:rsidR="00BD3790" w:rsidRPr="00920DC7" w:rsidRDefault="00BD3790" w:rsidP="00DE5834"/>
    <w:p w14:paraId="6BCAAD9E" w14:textId="77777777" w:rsidR="00BD3790" w:rsidRPr="00920DC7" w:rsidRDefault="00BD3790" w:rsidP="00DE5834"/>
    <w:p w14:paraId="597379F0" w14:textId="77777777" w:rsidR="00BD3790" w:rsidRPr="00920DC7" w:rsidRDefault="00BD3790" w:rsidP="00DE5834"/>
    <w:p w14:paraId="3E19C9A0" w14:textId="77777777" w:rsidR="00BD3790" w:rsidRPr="00920DC7" w:rsidRDefault="00BD3790" w:rsidP="00DE5834"/>
    <w:p w14:paraId="7E58C601" w14:textId="77777777" w:rsidR="00BD3790" w:rsidRPr="00920DC7" w:rsidRDefault="00BD3790" w:rsidP="00DE5834"/>
    <w:p w14:paraId="2EB10E20" w14:textId="77777777" w:rsidR="00BD3790" w:rsidRPr="00920DC7" w:rsidRDefault="00BD3790" w:rsidP="00DE5834"/>
    <w:p w14:paraId="59779B8B" w14:textId="77777777" w:rsidR="00BD3790" w:rsidRPr="00920DC7" w:rsidRDefault="00BD3790" w:rsidP="00DE5834"/>
    <w:p w14:paraId="5C970CFE" w14:textId="77777777" w:rsidR="00BD3790" w:rsidRPr="00920DC7" w:rsidRDefault="00BD3790" w:rsidP="00DE5834"/>
    <w:p w14:paraId="29DA62E3" w14:textId="77777777" w:rsidR="00BD3790" w:rsidRPr="00920DC7" w:rsidRDefault="00BD3790" w:rsidP="00DE5834"/>
    <w:p w14:paraId="3A10668C" w14:textId="77777777" w:rsidR="00BD3790" w:rsidRPr="00920DC7" w:rsidRDefault="00BD3790" w:rsidP="00DE5834"/>
    <w:p w14:paraId="223AD8A9" w14:textId="77777777" w:rsidR="00BD3790" w:rsidRPr="00920DC7" w:rsidRDefault="00BD3790" w:rsidP="00DE5834"/>
    <w:p w14:paraId="46969007" w14:textId="77777777" w:rsidR="00BD3790" w:rsidRPr="00920DC7" w:rsidRDefault="00BD3790" w:rsidP="00DE5834"/>
    <w:p w14:paraId="19204512" w14:textId="77777777" w:rsidR="00BD3790" w:rsidRPr="00920DC7" w:rsidRDefault="00BD3790" w:rsidP="00DE5834"/>
    <w:p w14:paraId="060685EE" w14:textId="77777777" w:rsidR="00BD3790" w:rsidRPr="00920DC7" w:rsidRDefault="00BD3790" w:rsidP="00DE5834"/>
    <w:p w14:paraId="434CAC64" w14:textId="77777777" w:rsidR="00B167D3" w:rsidRPr="00920DC7" w:rsidRDefault="00B167D3" w:rsidP="00DE5834">
      <w:pPr>
        <w:pStyle w:val="Ttulo1"/>
        <w:numPr>
          <w:ilvl w:val="0"/>
          <w:numId w:val="0"/>
        </w:numPr>
        <w:ind w:left="3799"/>
        <w:jc w:val="left"/>
      </w:pPr>
      <w:bookmarkStart w:id="123" w:name="_Toc353658763"/>
      <w:r w:rsidRPr="00920DC7">
        <w:lastRenderedPageBreak/>
        <w:t>Anexos</w:t>
      </w:r>
      <w:bookmarkEnd w:id="123"/>
    </w:p>
    <w:p w14:paraId="6F7E4341" w14:textId="77777777" w:rsidR="00F0434F" w:rsidRPr="00920DC7" w:rsidRDefault="00DE5834" w:rsidP="00DC468A">
      <w:pPr>
        <w:pStyle w:val="Ttulo2"/>
      </w:pPr>
      <w:bookmarkStart w:id="124" w:name="_Toc353658764"/>
      <w:r w:rsidRPr="00920DC7">
        <w:t>Anexo 1:</w:t>
      </w:r>
      <w:r w:rsidR="003B0EC2" w:rsidRPr="00920DC7">
        <w:t xml:space="preserve"> </w:t>
      </w:r>
      <w:r w:rsidR="00B167D3" w:rsidRPr="00920DC7">
        <w:t>Carta para sostenedores y/o directivos de Establecimientos educacionales con Programa de Integración Escolar.</w:t>
      </w:r>
      <w:bookmarkEnd w:id="124"/>
      <w:r w:rsidR="00B167D3" w:rsidRPr="00920DC7">
        <w:t xml:space="preserve"> </w:t>
      </w:r>
    </w:p>
    <w:p w14:paraId="59E70707" w14:textId="77777777" w:rsidR="00F0434F" w:rsidRPr="00920DC7" w:rsidRDefault="00F0434F" w:rsidP="00F0434F">
      <w:pPr>
        <w:spacing w:before="56"/>
        <w:ind w:right="117"/>
        <w:jc w:val="right"/>
        <w:rPr>
          <w:rFonts w:ascii="Times New Roman" w:hAnsi="Times New Roman" w:cs="Times New Roman"/>
          <w:sz w:val="16"/>
        </w:rPr>
      </w:pPr>
      <w:r w:rsidRPr="00920DC7">
        <w:rPr>
          <w:rFonts w:ascii="Times New Roman" w:hAnsi="Times New Roman" w:cs="Times New Roman"/>
        </w:rPr>
        <w:br/>
      </w:r>
      <w:r w:rsidRPr="00920DC7">
        <w:rPr>
          <w:rFonts w:ascii="Times New Roman" w:hAnsi="Times New Roman" w:cs="Times New Roman"/>
          <w:sz w:val="16"/>
        </w:rPr>
        <w:t>Santiago, enero, 2016</w:t>
      </w:r>
    </w:p>
    <w:p w14:paraId="0F057F79" w14:textId="77777777" w:rsidR="00F0434F" w:rsidRPr="00577392" w:rsidRDefault="00F0434F" w:rsidP="00F0434F">
      <w:pPr>
        <w:pStyle w:val="Textoindependiente"/>
        <w:spacing w:before="2"/>
        <w:rPr>
          <w:rFonts w:ascii="Times New Roman" w:hAnsi="Times New Roman" w:cs="Times New Roman"/>
          <w:sz w:val="16"/>
          <w:lang w:val="es-CL"/>
        </w:rPr>
      </w:pPr>
    </w:p>
    <w:p w14:paraId="60F7F5F5" w14:textId="77777777" w:rsidR="00F0434F" w:rsidRPr="00920DC7" w:rsidRDefault="00F0434F" w:rsidP="006067EB">
      <w:r w:rsidRPr="00920DC7">
        <w:t>Estimado (a)</w:t>
      </w:r>
    </w:p>
    <w:p w14:paraId="23A3B044" w14:textId="77777777" w:rsidR="00F0434F" w:rsidRPr="00577392" w:rsidRDefault="00F0434F" w:rsidP="00F0434F">
      <w:pPr>
        <w:pStyle w:val="Textoindependiente"/>
        <w:spacing w:before="1"/>
        <w:rPr>
          <w:rFonts w:ascii="Times New Roman" w:hAnsi="Times New Roman" w:cs="Times New Roman"/>
          <w:b/>
          <w:sz w:val="24"/>
          <w:lang w:val="es-CL"/>
        </w:rPr>
      </w:pPr>
    </w:p>
    <w:p w14:paraId="59ADE8A2" w14:textId="77777777" w:rsidR="00F0434F" w:rsidRPr="00920DC7" w:rsidRDefault="00F0434F" w:rsidP="00F0434F">
      <w:pPr>
        <w:spacing w:line="506" w:lineRule="auto"/>
        <w:ind w:right="5147"/>
        <w:rPr>
          <w:rFonts w:ascii="Times New Roman" w:hAnsi="Times New Roman" w:cs="Times New Roman"/>
          <w:b/>
        </w:rPr>
      </w:pPr>
      <w:r w:rsidRPr="00920DC7">
        <w:rPr>
          <w:rFonts w:ascii="Times New Roman" w:hAnsi="Times New Roman" w:cs="Times New Roman"/>
          <w:b/>
        </w:rPr>
        <w:t>Sr (a) Sostenedor y/o Directivo Presente</w:t>
      </w:r>
    </w:p>
    <w:p w14:paraId="7FC27713" w14:textId="77777777" w:rsidR="00F0434F" w:rsidRPr="00577392" w:rsidRDefault="00F0434F" w:rsidP="00F0434F">
      <w:pPr>
        <w:pStyle w:val="Textoindependiente"/>
        <w:spacing w:line="360" w:lineRule="auto"/>
        <w:ind w:right="-39"/>
        <w:jc w:val="both"/>
        <w:rPr>
          <w:rFonts w:ascii="Times New Roman" w:hAnsi="Times New Roman" w:cs="Times New Roman"/>
          <w:lang w:val="es-CL"/>
        </w:rPr>
      </w:pPr>
      <w:r w:rsidRPr="00577392">
        <w:rPr>
          <w:rFonts w:ascii="Times New Roman" w:hAnsi="Times New Roman" w:cs="Times New Roman"/>
          <w:lang w:val="es-CL"/>
        </w:rPr>
        <w:t>Junto con saludar nos dirigimos a ustedes en calidad de estudiantes memoristas de la carrera Licenciatura y Pedagogía en Educación Diferencial Especialidad Problemas de la Visión de la Universidad Metropolitana de Ciencias de la Educación con la finalidad de solicitar información para la elaboración de nuestra tesis para obtener el grado de Licenciatura y Pedagogía en Educación</w:t>
      </w:r>
      <w:r w:rsidRPr="00577392">
        <w:rPr>
          <w:rFonts w:ascii="Times New Roman" w:hAnsi="Times New Roman" w:cs="Times New Roman"/>
          <w:spacing w:val="-10"/>
          <w:lang w:val="es-CL"/>
        </w:rPr>
        <w:t xml:space="preserve"> </w:t>
      </w:r>
      <w:r w:rsidRPr="00577392">
        <w:rPr>
          <w:rFonts w:ascii="Times New Roman" w:hAnsi="Times New Roman" w:cs="Times New Roman"/>
          <w:lang w:val="es-CL"/>
        </w:rPr>
        <w:t>Diferencial</w:t>
      </w:r>
      <w:r w:rsidRPr="00577392">
        <w:rPr>
          <w:rFonts w:ascii="Times New Roman" w:hAnsi="Times New Roman" w:cs="Times New Roman"/>
          <w:spacing w:val="-9"/>
          <w:lang w:val="es-CL"/>
        </w:rPr>
        <w:t xml:space="preserve"> </w:t>
      </w:r>
      <w:r w:rsidRPr="00577392">
        <w:rPr>
          <w:rFonts w:ascii="Times New Roman" w:hAnsi="Times New Roman" w:cs="Times New Roman"/>
          <w:lang w:val="es-CL"/>
        </w:rPr>
        <w:t>Mención</w:t>
      </w:r>
      <w:r w:rsidRPr="00577392">
        <w:rPr>
          <w:rFonts w:ascii="Times New Roman" w:hAnsi="Times New Roman" w:cs="Times New Roman"/>
          <w:spacing w:val="-10"/>
          <w:lang w:val="es-CL"/>
        </w:rPr>
        <w:t xml:space="preserve"> </w:t>
      </w:r>
      <w:r w:rsidRPr="00577392">
        <w:rPr>
          <w:rFonts w:ascii="Times New Roman" w:hAnsi="Times New Roman" w:cs="Times New Roman"/>
          <w:lang w:val="es-CL"/>
        </w:rPr>
        <w:t>Problemas</w:t>
      </w:r>
      <w:r w:rsidRPr="00577392">
        <w:rPr>
          <w:rFonts w:ascii="Times New Roman" w:hAnsi="Times New Roman" w:cs="Times New Roman"/>
          <w:spacing w:val="-6"/>
          <w:lang w:val="es-CL"/>
        </w:rPr>
        <w:t xml:space="preserve"> </w:t>
      </w:r>
      <w:r w:rsidRPr="00577392">
        <w:rPr>
          <w:rFonts w:ascii="Times New Roman" w:hAnsi="Times New Roman" w:cs="Times New Roman"/>
          <w:lang w:val="es-CL"/>
        </w:rPr>
        <w:t>de</w:t>
      </w:r>
      <w:r w:rsidRPr="00577392">
        <w:rPr>
          <w:rFonts w:ascii="Times New Roman" w:hAnsi="Times New Roman" w:cs="Times New Roman"/>
          <w:spacing w:val="-9"/>
          <w:lang w:val="es-CL"/>
        </w:rPr>
        <w:t xml:space="preserve"> </w:t>
      </w:r>
      <w:r w:rsidRPr="00577392">
        <w:rPr>
          <w:rFonts w:ascii="Times New Roman" w:hAnsi="Times New Roman" w:cs="Times New Roman"/>
          <w:lang w:val="es-CL"/>
        </w:rPr>
        <w:t>la</w:t>
      </w:r>
      <w:r w:rsidRPr="00577392">
        <w:rPr>
          <w:rFonts w:ascii="Times New Roman" w:hAnsi="Times New Roman" w:cs="Times New Roman"/>
          <w:spacing w:val="-9"/>
          <w:lang w:val="es-CL"/>
        </w:rPr>
        <w:t xml:space="preserve"> </w:t>
      </w:r>
      <w:r w:rsidRPr="00577392">
        <w:rPr>
          <w:rFonts w:ascii="Times New Roman" w:hAnsi="Times New Roman" w:cs="Times New Roman"/>
          <w:lang w:val="es-CL"/>
        </w:rPr>
        <w:t>Visión.</w:t>
      </w:r>
      <w:r w:rsidRPr="00577392">
        <w:rPr>
          <w:rFonts w:ascii="Times New Roman" w:hAnsi="Times New Roman" w:cs="Times New Roman"/>
          <w:spacing w:val="-7"/>
          <w:lang w:val="es-CL"/>
        </w:rPr>
        <w:t xml:space="preserve"> </w:t>
      </w:r>
      <w:r w:rsidRPr="00577392">
        <w:rPr>
          <w:rFonts w:ascii="Times New Roman" w:hAnsi="Times New Roman" w:cs="Times New Roman"/>
          <w:lang w:val="es-CL"/>
        </w:rPr>
        <w:t>Dicha</w:t>
      </w:r>
      <w:r w:rsidRPr="00577392">
        <w:rPr>
          <w:rFonts w:ascii="Times New Roman" w:hAnsi="Times New Roman" w:cs="Times New Roman"/>
          <w:spacing w:val="-9"/>
          <w:lang w:val="es-CL"/>
        </w:rPr>
        <w:t xml:space="preserve"> </w:t>
      </w:r>
      <w:r w:rsidRPr="00577392">
        <w:rPr>
          <w:rFonts w:ascii="Times New Roman" w:hAnsi="Times New Roman" w:cs="Times New Roman"/>
          <w:lang w:val="es-CL"/>
        </w:rPr>
        <w:t>investigación</w:t>
      </w:r>
      <w:r w:rsidRPr="00577392">
        <w:rPr>
          <w:rFonts w:ascii="Times New Roman" w:hAnsi="Times New Roman" w:cs="Times New Roman"/>
          <w:spacing w:val="-8"/>
          <w:lang w:val="es-CL"/>
        </w:rPr>
        <w:t xml:space="preserve"> </w:t>
      </w:r>
      <w:r w:rsidRPr="00577392">
        <w:rPr>
          <w:rFonts w:ascii="Times New Roman" w:hAnsi="Times New Roman" w:cs="Times New Roman"/>
          <w:lang w:val="es-CL"/>
        </w:rPr>
        <w:t>cuenta</w:t>
      </w:r>
      <w:r w:rsidRPr="00577392">
        <w:rPr>
          <w:rFonts w:ascii="Times New Roman" w:hAnsi="Times New Roman" w:cs="Times New Roman"/>
          <w:spacing w:val="-6"/>
          <w:lang w:val="es-CL"/>
        </w:rPr>
        <w:t xml:space="preserve"> </w:t>
      </w:r>
      <w:r w:rsidRPr="00577392">
        <w:rPr>
          <w:rFonts w:ascii="Times New Roman" w:hAnsi="Times New Roman" w:cs="Times New Roman"/>
          <w:lang w:val="es-CL"/>
        </w:rPr>
        <w:t>con</w:t>
      </w:r>
      <w:r w:rsidRPr="00577392">
        <w:rPr>
          <w:rFonts w:ascii="Times New Roman" w:hAnsi="Times New Roman" w:cs="Times New Roman"/>
          <w:spacing w:val="-10"/>
          <w:lang w:val="es-CL"/>
        </w:rPr>
        <w:t xml:space="preserve"> </w:t>
      </w:r>
      <w:r w:rsidRPr="00577392">
        <w:rPr>
          <w:rFonts w:ascii="Times New Roman" w:hAnsi="Times New Roman" w:cs="Times New Roman"/>
          <w:lang w:val="es-CL"/>
        </w:rPr>
        <w:t>profesores guía de vasta experiencia en investigación y conocedores del tema en cuestión los cuáles orientarán nuestro</w:t>
      </w:r>
      <w:r w:rsidRPr="00577392">
        <w:rPr>
          <w:rFonts w:ascii="Times New Roman" w:hAnsi="Times New Roman" w:cs="Times New Roman"/>
          <w:spacing w:val="-17"/>
          <w:lang w:val="es-CL"/>
        </w:rPr>
        <w:t xml:space="preserve"> </w:t>
      </w:r>
      <w:r w:rsidRPr="00577392">
        <w:rPr>
          <w:rFonts w:ascii="Times New Roman" w:hAnsi="Times New Roman" w:cs="Times New Roman"/>
          <w:lang w:val="es-CL"/>
        </w:rPr>
        <w:t>proceso.</w:t>
      </w:r>
    </w:p>
    <w:p w14:paraId="625F0724" w14:textId="77777777" w:rsidR="00F0434F" w:rsidRPr="00920DC7" w:rsidRDefault="00F0434F" w:rsidP="00F0434F">
      <w:pPr>
        <w:spacing w:line="360" w:lineRule="auto"/>
        <w:jc w:val="both"/>
        <w:rPr>
          <w:rFonts w:ascii="Times New Roman" w:hAnsi="Times New Roman" w:cs="Times New Roman"/>
          <w:sz w:val="20"/>
          <w:szCs w:val="20"/>
          <w:shd w:val="clear" w:color="auto" w:fill="FFFFFF"/>
        </w:rPr>
      </w:pPr>
      <w:r w:rsidRPr="00920DC7">
        <w:rPr>
          <w:rFonts w:ascii="Times New Roman" w:hAnsi="Times New Roman" w:cs="Times New Roman"/>
          <w:sz w:val="20"/>
          <w:szCs w:val="20"/>
        </w:rPr>
        <w:t>De</w:t>
      </w:r>
      <w:r w:rsidRPr="00920DC7">
        <w:rPr>
          <w:rFonts w:ascii="Times New Roman" w:hAnsi="Times New Roman" w:cs="Times New Roman"/>
          <w:spacing w:val="-10"/>
          <w:sz w:val="20"/>
          <w:szCs w:val="20"/>
        </w:rPr>
        <w:t xml:space="preserve"> </w:t>
      </w:r>
      <w:r w:rsidRPr="00920DC7">
        <w:rPr>
          <w:rFonts w:ascii="Times New Roman" w:hAnsi="Times New Roman" w:cs="Times New Roman"/>
          <w:sz w:val="20"/>
          <w:szCs w:val="20"/>
        </w:rPr>
        <w:t>acuerdo</w:t>
      </w:r>
      <w:r w:rsidRPr="00920DC7">
        <w:rPr>
          <w:rFonts w:ascii="Times New Roman" w:hAnsi="Times New Roman" w:cs="Times New Roman"/>
          <w:spacing w:val="-10"/>
          <w:sz w:val="20"/>
          <w:szCs w:val="20"/>
        </w:rPr>
        <w:t xml:space="preserve"> </w:t>
      </w:r>
      <w:r w:rsidRPr="00920DC7">
        <w:rPr>
          <w:rFonts w:ascii="Times New Roman" w:hAnsi="Times New Roman" w:cs="Times New Roman"/>
          <w:sz w:val="20"/>
          <w:szCs w:val="20"/>
        </w:rPr>
        <w:t>al</w:t>
      </w:r>
      <w:r w:rsidRPr="00920DC7">
        <w:rPr>
          <w:rFonts w:ascii="Times New Roman" w:hAnsi="Times New Roman" w:cs="Times New Roman"/>
          <w:spacing w:val="-11"/>
          <w:sz w:val="20"/>
          <w:szCs w:val="20"/>
        </w:rPr>
        <w:t xml:space="preserve"> </w:t>
      </w:r>
      <w:r w:rsidRPr="00920DC7">
        <w:rPr>
          <w:rFonts w:ascii="Times New Roman" w:hAnsi="Times New Roman" w:cs="Times New Roman"/>
          <w:sz w:val="20"/>
          <w:szCs w:val="20"/>
        </w:rPr>
        <w:t>registro</w:t>
      </w:r>
      <w:r w:rsidRPr="00920DC7">
        <w:rPr>
          <w:rFonts w:ascii="Times New Roman" w:hAnsi="Times New Roman" w:cs="Times New Roman"/>
          <w:spacing w:val="-11"/>
          <w:sz w:val="20"/>
          <w:szCs w:val="20"/>
        </w:rPr>
        <w:t xml:space="preserve"> </w:t>
      </w:r>
      <w:r w:rsidRPr="00920DC7">
        <w:rPr>
          <w:rFonts w:ascii="Times New Roman" w:hAnsi="Times New Roman" w:cs="Times New Roman"/>
          <w:sz w:val="20"/>
          <w:szCs w:val="20"/>
        </w:rPr>
        <w:t>del</w:t>
      </w:r>
      <w:r w:rsidRPr="00920DC7">
        <w:rPr>
          <w:rFonts w:ascii="Times New Roman" w:hAnsi="Times New Roman" w:cs="Times New Roman"/>
          <w:spacing w:val="-8"/>
          <w:sz w:val="20"/>
          <w:szCs w:val="20"/>
        </w:rPr>
        <w:t xml:space="preserve"> </w:t>
      </w:r>
      <w:r w:rsidRPr="00920DC7">
        <w:rPr>
          <w:rFonts w:ascii="Times New Roman" w:hAnsi="Times New Roman" w:cs="Times New Roman"/>
          <w:sz w:val="20"/>
          <w:szCs w:val="20"/>
        </w:rPr>
        <w:t>Mineduc,</w:t>
      </w:r>
      <w:r w:rsidRPr="00920DC7">
        <w:rPr>
          <w:rFonts w:ascii="Times New Roman" w:hAnsi="Times New Roman" w:cs="Times New Roman"/>
          <w:spacing w:val="-11"/>
          <w:sz w:val="20"/>
          <w:szCs w:val="20"/>
        </w:rPr>
        <w:t xml:space="preserve"> </w:t>
      </w:r>
      <w:r w:rsidRPr="00920DC7">
        <w:rPr>
          <w:rFonts w:ascii="Times New Roman" w:hAnsi="Times New Roman" w:cs="Times New Roman"/>
          <w:sz w:val="20"/>
          <w:szCs w:val="20"/>
        </w:rPr>
        <w:t>ustedes</w:t>
      </w:r>
      <w:r w:rsidRPr="00920DC7">
        <w:rPr>
          <w:rFonts w:ascii="Times New Roman" w:hAnsi="Times New Roman" w:cs="Times New Roman"/>
          <w:spacing w:val="-11"/>
          <w:sz w:val="20"/>
          <w:szCs w:val="20"/>
        </w:rPr>
        <w:t xml:space="preserve"> </w:t>
      </w:r>
      <w:r w:rsidRPr="00920DC7">
        <w:rPr>
          <w:rFonts w:ascii="Times New Roman" w:hAnsi="Times New Roman" w:cs="Times New Roman"/>
          <w:sz w:val="20"/>
          <w:szCs w:val="20"/>
        </w:rPr>
        <w:t>implementan</w:t>
      </w:r>
      <w:r w:rsidRPr="00920DC7">
        <w:rPr>
          <w:rFonts w:ascii="Times New Roman" w:hAnsi="Times New Roman" w:cs="Times New Roman"/>
          <w:spacing w:val="-12"/>
          <w:sz w:val="20"/>
          <w:szCs w:val="20"/>
        </w:rPr>
        <w:t xml:space="preserve"> </w:t>
      </w:r>
      <w:r w:rsidRPr="00920DC7">
        <w:rPr>
          <w:rFonts w:ascii="Times New Roman" w:hAnsi="Times New Roman" w:cs="Times New Roman"/>
          <w:sz w:val="20"/>
          <w:szCs w:val="20"/>
        </w:rPr>
        <w:t>un</w:t>
      </w:r>
      <w:r w:rsidRPr="00920DC7">
        <w:rPr>
          <w:rFonts w:ascii="Times New Roman" w:hAnsi="Times New Roman" w:cs="Times New Roman"/>
          <w:spacing w:val="-12"/>
          <w:sz w:val="20"/>
          <w:szCs w:val="20"/>
        </w:rPr>
        <w:t xml:space="preserve"> </w:t>
      </w:r>
      <w:r w:rsidRPr="00920DC7">
        <w:rPr>
          <w:rFonts w:ascii="Times New Roman" w:hAnsi="Times New Roman" w:cs="Times New Roman"/>
          <w:sz w:val="20"/>
          <w:szCs w:val="20"/>
        </w:rPr>
        <w:t>Proyecto</w:t>
      </w:r>
      <w:r w:rsidRPr="00920DC7">
        <w:rPr>
          <w:rFonts w:ascii="Times New Roman" w:hAnsi="Times New Roman" w:cs="Times New Roman"/>
          <w:spacing w:val="-11"/>
          <w:sz w:val="20"/>
          <w:szCs w:val="20"/>
        </w:rPr>
        <w:t xml:space="preserve"> </w:t>
      </w:r>
      <w:r w:rsidRPr="00920DC7">
        <w:rPr>
          <w:rFonts w:ascii="Times New Roman" w:hAnsi="Times New Roman" w:cs="Times New Roman"/>
          <w:sz w:val="20"/>
          <w:szCs w:val="20"/>
        </w:rPr>
        <w:t>de</w:t>
      </w:r>
      <w:r w:rsidRPr="00920DC7">
        <w:rPr>
          <w:rFonts w:ascii="Times New Roman" w:hAnsi="Times New Roman" w:cs="Times New Roman"/>
          <w:spacing w:val="-10"/>
          <w:sz w:val="20"/>
          <w:szCs w:val="20"/>
        </w:rPr>
        <w:t xml:space="preserve"> </w:t>
      </w:r>
      <w:r w:rsidRPr="00920DC7">
        <w:rPr>
          <w:rFonts w:ascii="Times New Roman" w:hAnsi="Times New Roman" w:cs="Times New Roman"/>
          <w:sz w:val="20"/>
          <w:szCs w:val="20"/>
        </w:rPr>
        <w:t>Integración</w:t>
      </w:r>
      <w:r w:rsidRPr="00920DC7">
        <w:rPr>
          <w:rFonts w:ascii="Times New Roman" w:hAnsi="Times New Roman" w:cs="Times New Roman"/>
          <w:spacing w:val="-6"/>
          <w:sz w:val="20"/>
          <w:szCs w:val="20"/>
        </w:rPr>
        <w:t xml:space="preserve"> </w:t>
      </w:r>
      <w:r w:rsidRPr="00920DC7">
        <w:rPr>
          <w:rFonts w:ascii="Times New Roman" w:hAnsi="Times New Roman" w:cs="Times New Roman"/>
          <w:sz w:val="20"/>
          <w:szCs w:val="20"/>
        </w:rPr>
        <w:t>Escolar</w:t>
      </w:r>
      <w:r w:rsidRPr="00920DC7">
        <w:rPr>
          <w:rFonts w:ascii="Times New Roman" w:hAnsi="Times New Roman" w:cs="Times New Roman"/>
          <w:spacing w:val="-8"/>
          <w:sz w:val="20"/>
          <w:szCs w:val="20"/>
        </w:rPr>
        <w:t xml:space="preserve"> </w:t>
      </w:r>
      <w:r w:rsidRPr="00920DC7">
        <w:rPr>
          <w:rFonts w:ascii="Times New Roman" w:hAnsi="Times New Roman" w:cs="Times New Roman"/>
          <w:sz w:val="20"/>
          <w:szCs w:val="20"/>
        </w:rPr>
        <w:t>con estudiantes con Discapacidad visual (ceguera o baja visión), población que necesitamos captar para elaborar nuestra memoria cuyo tema es “</w:t>
      </w:r>
      <w:r w:rsidRPr="00920DC7">
        <w:rPr>
          <w:rFonts w:ascii="Times New Roman" w:hAnsi="Times New Roman" w:cs="Times New Roman"/>
          <w:sz w:val="20"/>
          <w:szCs w:val="20"/>
          <w:shd w:val="clear" w:color="auto" w:fill="FFFFFF"/>
        </w:rPr>
        <w:t>EXPECTATIVAS DE LOS APODERADOS SOBRE LOS ESTUDIOS SUPERIORES DE LOS ESTUDIANTES EN SITUACIÓN DE DISCAPACIDAD VISUAL QUE CURSAN SU ENSEÑANZA MEDIA EN LOS PIE DE LA REGIÓN METROPOLITANA.</w:t>
      </w:r>
      <w:r w:rsidRPr="00920DC7">
        <w:rPr>
          <w:rFonts w:ascii="Times New Roman" w:hAnsi="Times New Roman" w:cs="Times New Roman"/>
          <w:sz w:val="20"/>
          <w:szCs w:val="20"/>
        </w:rPr>
        <w:t>”. Es por esto que les agradeceríamos nos indicarán la cantidad de estudiantes con las características ya mencionadas que cursen enseñanza media en su Establecimiento Educacional o en su defecto alguna persona que nos sirva de contacto para realizar estas</w:t>
      </w:r>
      <w:r w:rsidRPr="00920DC7">
        <w:rPr>
          <w:rFonts w:ascii="Times New Roman" w:hAnsi="Times New Roman" w:cs="Times New Roman"/>
          <w:spacing w:val="-27"/>
          <w:sz w:val="20"/>
          <w:szCs w:val="20"/>
        </w:rPr>
        <w:t xml:space="preserve"> </w:t>
      </w:r>
      <w:r w:rsidRPr="00920DC7">
        <w:rPr>
          <w:rFonts w:ascii="Times New Roman" w:hAnsi="Times New Roman" w:cs="Times New Roman"/>
          <w:sz w:val="20"/>
          <w:szCs w:val="20"/>
        </w:rPr>
        <w:t>consultas.</w:t>
      </w:r>
    </w:p>
    <w:p w14:paraId="72A1D800" w14:textId="77777777" w:rsidR="00F0434F" w:rsidRPr="00577392" w:rsidRDefault="00F0434F" w:rsidP="00F0434F">
      <w:pPr>
        <w:pStyle w:val="Textoindependiente"/>
        <w:spacing w:before="166"/>
        <w:jc w:val="both"/>
        <w:rPr>
          <w:rFonts w:ascii="Times New Roman" w:hAnsi="Times New Roman" w:cs="Times New Roman"/>
          <w:lang w:val="es-CL"/>
        </w:rPr>
      </w:pPr>
      <w:r w:rsidRPr="00577392">
        <w:rPr>
          <w:rFonts w:ascii="Times New Roman" w:hAnsi="Times New Roman" w:cs="Times New Roman"/>
          <w:lang w:val="es-CL"/>
        </w:rPr>
        <w:t>Nuestros profesores son:</w:t>
      </w:r>
    </w:p>
    <w:p w14:paraId="45E875BB" w14:textId="77777777" w:rsidR="00F0434F" w:rsidRPr="00577392" w:rsidRDefault="00F0434F" w:rsidP="00F0434F">
      <w:pPr>
        <w:pStyle w:val="Textoindependiente"/>
        <w:spacing w:before="4"/>
        <w:jc w:val="both"/>
        <w:rPr>
          <w:rFonts w:ascii="Times New Roman" w:hAnsi="Times New Roman" w:cs="Times New Roman"/>
          <w:lang w:val="es-CL"/>
        </w:rPr>
      </w:pPr>
    </w:p>
    <w:p w14:paraId="01F958FC" w14:textId="77777777" w:rsidR="00F0434F" w:rsidRPr="00577392" w:rsidRDefault="00F0434F" w:rsidP="00F0434F">
      <w:pPr>
        <w:pStyle w:val="Textoindependiente"/>
        <w:spacing w:line="360" w:lineRule="auto"/>
        <w:ind w:right="-39"/>
        <w:jc w:val="both"/>
        <w:rPr>
          <w:rFonts w:ascii="Times New Roman" w:hAnsi="Times New Roman" w:cs="Times New Roman"/>
          <w:lang w:val="es-CL"/>
        </w:rPr>
      </w:pPr>
      <w:r w:rsidRPr="00577392">
        <w:rPr>
          <w:rFonts w:ascii="Times New Roman" w:hAnsi="Times New Roman" w:cs="Times New Roman"/>
          <w:lang w:val="es-CL"/>
        </w:rPr>
        <w:t xml:space="preserve">Sra. Felicia González, docente </w:t>
      </w:r>
      <w:r w:rsidR="00E35840" w:rsidRPr="00577392">
        <w:rPr>
          <w:rFonts w:ascii="Times New Roman" w:hAnsi="Times New Roman" w:cs="Times New Roman"/>
          <w:lang w:val="es-CL"/>
        </w:rPr>
        <w:t>Del</w:t>
      </w:r>
      <w:r w:rsidRPr="00577392">
        <w:rPr>
          <w:rFonts w:ascii="Times New Roman" w:hAnsi="Times New Roman" w:cs="Times New Roman"/>
          <w:lang w:val="es-CL"/>
        </w:rPr>
        <w:t xml:space="preserve"> Departamento de Educación Diferencial y coordinadora de la Carrera</w:t>
      </w:r>
      <w:r w:rsidRPr="00577392">
        <w:rPr>
          <w:rFonts w:ascii="Times New Roman" w:hAnsi="Times New Roman" w:cs="Times New Roman"/>
          <w:spacing w:val="-11"/>
          <w:lang w:val="es-CL"/>
        </w:rPr>
        <w:t xml:space="preserve"> </w:t>
      </w:r>
      <w:r w:rsidRPr="00577392">
        <w:rPr>
          <w:rFonts w:ascii="Times New Roman" w:hAnsi="Times New Roman" w:cs="Times New Roman"/>
          <w:lang w:val="es-CL"/>
        </w:rPr>
        <w:t>de</w:t>
      </w:r>
      <w:r w:rsidRPr="00577392">
        <w:rPr>
          <w:rFonts w:ascii="Times New Roman" w:hAnsi="Times New Roman" w:cs="Times New Roman"/>
          <w:spacing w:val="-11"/>
          <w:lang w:val="es-CL"/>
        </w:rPr>
        <w:t xml:space="preserve"> </w:t>
      </w:r>
      <w:r w:rsidRPr="00577392">
        <w:rPr>
          <w:rFonts w:ascii="Times New Roman" w:hAnsi="Times New Roman" w:cs="Times New Roman"/>
          <w:lang w:val="es-CL"/>
        </w:rPr>
        <w:t>Licenciatura</w:t>
      </w:r>
      <w:r w:rsidRPr="00577392">
        <w:rPr>
          <w:rFonts w:ascii="Times New Roman" w:hAnsi="Times New Roman" w:cs="Times New Roman"/>
          <w:spacing w:val="-11"/>
          <w:lang w:val="es-CL"/>
        </w:rPr>
        <w:t xml:space="preserve"> </w:t>
      </w:r>
      <w:r w:rsidRPr="00577392">
        <w:rPr>
          <w:rFonts w:ascii="Times New Roman" w:hAnsi="Times New Roman" w:cs="Times New Roman"/>
          <w:lang w:val="es-CL"/>
        </w:rPr>
        <w:t>y</w:t>
      </w:r>
      <w:r w:rsidRPr="00577392">
        <w:rPr>
          <w:rFonts w:ascii="Times New Roman" w:hAnsi="Times New Roman" w:cs="Times New Roman"/>
          <w:spacing w:val="-12"/>
          <w:lang w:val="es-CL"/>
        </w:rPr>
        <w:t xml:space="preserve"> </w:t>
      </w:r>
      <w:r w:rsidRPr="00577392">
        <w:rPr>
          <w:rFonts w:ascii="Times New Roman" w:hAnsi="Times New Roman" w:cs="Times New Roman"/>
          <w:lang w:val="es-CL"/>
        </w:rPr>
        <w:t>Pedagogía</w:t>
      </w:r>
      <w:r w:rsidRPr="00577392">
        <w:rPr>
          <w:rFonts w:ascii="Times New Roman" w:hAnsi="Times New Roman" w:cs="Times New Roman"/>
          <w:spacing w:val="-11"/>
          <w:lang w:val="es-CL"/>
        </w:rPr>
        <w:t xml:space="preserve"> </w:t>
      </w:r>
      <w:r w:rsidRPr="00577392">
        <w:rPr>
          <w:rFonts w:ascii="Times New Roman" w:hAnsi="Times New Roman" w:cs="Times New Roman"/>
          <w:lang w:val="es-CL"/>
        </w:rPr>
        <w:t>en</w:t>
      </w:r>
      <w:r w:rsidRPr="00577392">
        <w:rPr>
          <w:rFonts w:ascii="Times New Roman" w:hAnsi="Times New Roman" w:cs="Times New Roman"/>
          <w:spacing w:val="-12"/>
          <w:lang w:val="es-CL"/>
        </w:rPr>
        <w:t xml:space="preserve"> </w:t>
      </w:r>
      <w:r w:rsidRPr="00577392">
        <w:rPr>
          <w:rFonts w:ascii="Times New Roman" w:hAnsi="Times New Roman" w:cs="Times New Roman"/>
          <w:lang w:val="es-CL"/>
        </w:rPr>
        <w:t>Educación</w:t>
      </w:r>
      <w:r w:rsidRPr="00577392">
        <w:rPr>
          <w:rFonts w:ascii="Times New Roman" w:hAnsi="Times New Roman" w:cs="Times New Roman"/>
          <w:spacing w:val="-12"/>
          <w:lang w:val="es-CL"/>
        </w:rPr>
        <w:t xml:space="preserve"> </w:t>
      </w:r>
      <w:r w:rsidRPr="00577392">
        <w:rPr>
          <w:rFonts w:ascii="Times New Roman" w:hAnsi="Times New Roman" w:cs="Times New Roman"/>
          <w:lang w:val="es-CL"/>
        </w:rPr>
        <w:t>Diferencial</w:t>
      </w:r>
      <w:r w:rsidRPr="00577392">
        <w:rPr>
          <w:rFonts w:ascii="Times New Roman" w:hAnsi="Times New Roman" w:cs="Times New Roman"/>
          <w:spacing w:val="-10"/>
          <w:lang w:val="es-CL"/>
        </w:rPr>
        <w:t xml:space="preserve"> </w:t>
      </w:r>
      <w:r w:rsidRPr="00577392">
        <w:rPr>
          <w:rFonts w:ascii="Times New Roman" w:hAnsi="Times New Roman" w:cs="Times New Roman"/>
          <w:lang w:val="es-CL"/>
        </w:rPr>
        <w:t>Especialidad</w:t>
      </w:r>
      <w:r w:rsidRPr="00577392">
        <w:rPr>
          <w:rFonts w:ascii="Times New Roman" w:hAnsi="Times New Roman" w:cs="Times New Roman"/>
          <w:spacing w:val="-11"/>
          <w:lang w:val="es-CL"/>
        </w:rPr>
        <w:t xml:space="preserve"> </w:t>
      </w:r>
      <w:r w:rsidRPr="00577392">
        <w:rPr>
          <w:rFonts w:ascii="Times New Roman" w:hAnsi="Times New Roman" w:cs="Times New Roman"/>
          <w:lang w:val="es-CL"/>
        </w:rPr>
        <w:t>Problemas</w:t>
      </w:r>
      <w:r w:rsidRPr="00577392">
        <w:rPr>
          <w:rFonts w:ascii="Times New Roman" w:hAnsi="Times New Roman" w:cs="Times New Roman"/>
          <w:spacing w:val="-10"/>
          <w:lang w:val="es-CL"/>
        </w:rPr>
        <w:t xml:space="preserve"> </w:t>
      </w:r>
      <w:r w:rsidRPr="00577392">
        <w:rPr>
          <w:rFonts w:ascii="Times New Roman" w:hAnsi="Times New Roman" w:cs="Times New Roman"/>
          <w:lang w:val="es-CL"/>
        </w:rPr>
        <w:t>de</w:t>
      </w:r>
      <w:r w:rsidRPr="00577392">
        <w:rPr>
          <w:rFonts w:ascii="Times New Roman" w:hAnsi="Times New Roman" w:cs="Times New Roman"/>
          <w:spacing w:val="-11"/>
          <w:lang w:val="es-CL"/>
        </w:rPr>
        <w:t xml:space="preserve"> </w:t>
      </w:r>
      <w:r w:rsidRPr="00577392">
        <w:rPr>
          <w:rFonts w:ascii="Times New Roman" w:hAnsi="Times New Roman" w:cs="Times New Roman"/>
          <w:lang w:val="es-CL"/>
        </w:rPr>
        <w:t>la</w:t>
      </w:r>
      <w:r w:rsidRPr="00577392">
        <w:rPr>
          <w:rFonts w:ascii="Times New Roman" w:hAnsi="Times New Roman" w:cs="Times New Roman"/>
          <w:spacing w:val="-11"/>
          <w:lang w:val="es-CL"/>
        </w:rPr>
        <w:t xml:space="preserve"> </w:t>
      </w:r>
      <w:r w:rsidRPr="00577392">
        <w:rPr>
          <w:rFonts w:ascii="Times New Roman" w:hAnsi="Times New Roman" w:cs="Times New Roman"/>
          <w:lang w:val="es-CL"/>
        </w:rPr>
        <w:t>Visión</w:t>
      </w:r>
    </w:p>
    <w:p w14:paraId="55D76B0D" w14:textId="77777777" w:rsidR="00F0434F" w:rsidRPr="00577392" w:rsidRDefault="00F0434F" w:rsidP="00F0434F">
      <w:pPr>
        <w:pStyle w:val="Textoindependiente"/>
        <w:spacing w:before="158"/>
        <w:jc w:val="both"/>
        <w:rPr>
          <w:rFonts w:ascii="Times New Roman" w:hAnsi="Times New Roman" w:cs="Times New Roman"/>
          <w:lang w:val="es-CL"/>
        </w:rPr>
      </w:pPr>
      <w:r w:rsidRPr="00577392">
        <w:rPr>
          <w:rFonts w:ascii="Times New Roman" w:hAnsi="Times New Roman" w:cs="Times New Roman"/>
          <w:lang w:val="es-CL"/>
        </w:rPr>
        <w:t>Sr. Andrés Marió Casanova, Docente del Departamento de Formación Pedagógica.</w:t>
      </w:r>
    </w:p>
    <w:p w14:paraId="4432B1B5" w14:textId="77777777" w:rsidR="00F0434F" w:rsidRPr="00577392" w:rsidRDefault="00F0434F" w:rsidP="00F0434F">
      <w:pPr>
        <w:pStyle w:val="Textoindependiente"/>
        <w:rPr>
          <w:rFonts w:ascii="Times New Roman" w:hAnsi="Times New Roman" w:cs="Times New Roman"/>
          <w:lang w:val="es-CL"/>
        </w:rPr>
      </w:pPr>
    </w:p>
    <w:p w14:paraId="67D85161" w14:textId="77777777" w:rsidR="00F0434F" w:rsidRPr="00577392" w:rsidRDefault="00F0434F" w:rsidP="00F0434F">
      <w:pPr>
        <w:pStyle w:val="Textoindependiente"/>
        <w:spacing w:before="1"/>
        <w:rPr>
          <w:rFonts w:ascii="Times New Roman" w:hAnsi="Times New Roman" w:cs="Times New Roman"/>
          <w:lang w:val="es-CL"/>
        </w:rPr>
      </w:pPr>
    </w:p>
    <w:p w14:paraId="70B6F444" w14:textId="77777777" w:rsidR="00F0434F" w:rsidRPr="00577392" w:rsidRDefault="00F0434F" w:rsidP="00F0434F">
      <w:pPr>
        <w:pStyle w:val="Textoindependiente"/>
        <w:ind w:left="122"/>
        <w:jc w:val="both"/>
        <w:rPr>
          <w:rFonts w:ascii="Times New Roman" w:hAnsi="Times New Roman" w:cs="Times New Roman"/>
          <w:lang w:val="es-CL"/>
        </w:rPr>
      </w:pPr>
      <w:r w:rsidRPr="00577392">
        <w:rPr>
          <w:rFonts w:ascii="Times New Roman" w:hAnsi="Times New Roman" w:cs="Times New Roman"/>
          <w:lang w:val="es-CL"/>
        </w:rPr>
        <w:t>Se despiden cordialmente y agradecidas de antemano.</w:t>
      </w:r>
    </w:p>
    <w:p w14:paraId="35C5C279" w14:textId="77777777" w:rsidR="00F0434F" w:rsidRPr="00577392" w:rsidRDefault="00F0434F" w:rsidP="00F0434F">
      <w:pPr>
        <w:pStyle w:val="Textoindependiente"/>
        <w:rPr>
          <w:rFonts w:ascii="Times New Roman" w:hAnsi="Times New Roman" w:cs="Times New Roman"/>
          <w:lang w:val="es-CL"/>
        </w:rPr>
      </w:pPr>
    </w:p>
    <w:p w14:paraId="7EC279D7" w14:textId="77777777" w:rsidR="00F0434F" w:rsidRPr="00577392" w:rsidRDefault="00F0434F" w:rsidP="00F0434F">
      <w:pPr>
        <w:pStyle w:val="Textoindependiente"/>
        <w:rPr>
          <w:rFonts w:ascii="Times New Roman" w:hAnsi="Times New Roman" w:cs="Times New Roman"/>
          <w:lang w:val="es-CL"/>
        </w:rPr>
      </w:pPr>
    </w:p>
    <w:p w14:paraId="05C91DCD" w14:textId="77777777" w:rsidR="00F0434F" w:rsidRPr="00577392" w:rsidRDefault="00F0434F" w:rsidP="00F0434F">
      <w:pPr>
        <w:pStyle w:val="Textoindependiente"/>
        <w:spacing w:before="3"/>
        <w:rPr>
          <w:rFonts w:ascii="Times New Roman" w:hAnsi="Times New Roman" w:cs="Times New Roman"/>
          <w:sz w:val="24"/>
          <w:lang w:val="es-CL"/>
        </w:rPr>
      </w:pPr>
      <w:r w:rsidRPr="00920DC7">
        <w:rPr>
          <w:rFonts w:ascii="Times New Roman" w:hAnsi="Times New Roman" w:cs="Times New Roman"/>
          <w:noProof/>
          <w:lang w:val="es-CL" w:eastAsia="es-CL"/>
        </w:rPr>
        <mc:AlternateContent>
          <mc:Choice Requires="wps">
            <w:drawing>
              <wp:anchor distT="0" distB="0" distL="0" distR="0" simplePos="0" relativeHeight="251615232" behindDoc="0" locked="0" layoutInCell="1" allowOverlap="1" wp14:anchorId="713E1B79" wp14:editId="76B0EFA8">
                <wp:simplePos x="0" y="0"/>
                <wp:positionH relativeFrom="page">
                  <wp:posOffset>1080770</wp:posOffset>
                </wp:positionH>
                <wp:positionV relativeFrom="paragraph">
                  <wp:posOffset>214630</wp:posOffset>
                </wp:positionV>
                <wp:extent cx="1383665" cy="0"/>
                <wp:effectExtent l="13970" t="13335" r="24765" b="24765"/>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665" cy="0"/>
                        </a:xfrm>
                        <a:prstGeom prst="line">
                          <a:avLst/>
                        </a:prstGeom>
                        <a:noFill/>
                        <a:ln w="796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0DF63" id="Line 3"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9pt" to="194.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gZ8wEAALQDAAAOAAAAZHJzL2Uyb0RvYy54bWysU02P2jAQvVfqf7B8hyTAsh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" strokeweight=".22133mm">
                <w10:wrap type="topAndBottom" anchorx="page"/>
              </v:line>
            </w:pict>
          </mc:Fallback>
        </mc:AlternateContent>
      </w:r>
      <w:r w:rsidRPr="00920DC7">
        <w:rPr>
          <w:rFonts w:ascii="Times New Roman" w:hAnsi="Times New Roman" w:cs="Times New Roman"/>
          <w:noProof/>
          <w:lang w:val="es-CL" w:eastAsia="es-CL"/>
        </w:rPr>
        <mc:AlternateContent>
          <mc:Choice Requires="wps">
            <w:drawing>
              <wp:anchor distT="0" distB="0" distL="0" distR="0" simplePos="0" relativeHeight="251629568" behindDoc="0" locked="0" layoutInCell="1" allowOverlap="1" wp14:anchorId="7CE70639" wp14:editId="45E6C533">
                <wp:simplePos x="0" y="0"/>
                <wp:positionH relativeFrom="page">
                  <wp:posOffset>3774440</wp:posOffset>
                </wp:positionH>
                <wp:positionV relativeFrom="paragraph">
                  <wp:posOffset>214630</wp:posOffset>
                </wp:positionV>
                <wp:extent cx="1384300" cy="0"/>
                <wp:effectExtent l="15240" t="13335" r="22860" b="24765"/>
                <wp:wrapTopAndBottom/>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796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2539D" id="Line 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7.2pt,16.9pt" to="406.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" strokeweight=".22133mm">
                <w10:wrap type="topAndBottom" anchorx="page"/>
              </v:line>
            </w:pict>
          </mc:Fallback>
        </mc:AlternateContent>
      </w:r>
    </w:p>
    <w:p w14:paraId="0F88FC25" w14:textId="77777777" w:rsidR="00F0434F" w:rsidRPr="00577392" w:rsidRDefault="00F0434F" w:rsidP="00963B71">
      <w:pPr>
        <w:pStyle w:val="Textoindependiente"/>
        <w:spacing w:before="5"/>
        <w:rPr>
          <w:rFonts w:ascii="Times New Roman" w:hAnsi="Times New Roman" w:cs="Times New Roman"/>
          <w:sz w:val="7"/>
          <w:lang w:val="es-CL"/>
        </w:rPr>
        <w:sectPr w:rsidR="00F0434F" w:rsidRPr="00577392" w:rsidSect="00062ABE">
          <w:headerReference w:type="even" r:id="rId46"/>
          <w:headerReference w:type="default" r:id="rId47"/>
          <w:footerReference w:type="even" r:id="rId48"/>
          <w:footerReference w:type="default" r:id="rId49"/>
          <w:pgSz w:w="12240" w:h="15840"/>
          <w:pgMar w:top="1418" w:right="1701" w:bottom="1418" w:left="1701" w:header="720" w:footer="720" w:gutter="0"/>
          <w:cols w:space="720"/>
          <w:titlePg/>
        </w:sectPr>
      </w:pPr>
      <w:r w:rsidRPr="00920DC7">
        <w:rPr>
          <w:rFonts w:ascii="Times New Roman" w:hAnsi="Times New Roman" w:cs="Times New Roman"/>
          <w:noProof/>
          <w:sz w:val="7"/>
          <w:lang w:val="es-CL" w:eastAsia="es-CL"/>
        </w:rPr>
        <mc:AlternateContent>
          <mc:Choice Requires="wps">
            <w:drawing>
              <wp:anchor distT="0" distB="0" distL="114300" distR="114300" simplePos="0" relativeHeight="251643904" behindDoc="0" locked="0" layoutInCell="1" allowOverlap="1" wp14:anchorId="4127FF2F" wp14:editId="367576C1">
                <wp:simplePos x="0" y="0"/>
                <wp:positionH relativeFrom="column">
                  <wp:posOffset>-114300</wp:posOffset>
                </wp:positionH>
                <wp:positionV relativeFrom="paragraph">
                  <wp:posOffset>109220</wp:posOffset>
                </wp:positionV>
                <wp:extent cx="3086100" cy="914400"/>
                <wp:effectExtent l="0" t="0" r="0" b="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30861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C54B1" w14:textId="77777777" w:rsidR="00236630" w:rsidRPr="00577392" w:rsidRDefault="00236630" w:rsidP="000F1092">
                            <w:pPr>
                              <w:pStyle w:val="Ttulo21"/>
                              <w:rPr>
                                <w:b w:val="0"/>
                                <w:i/>
                                <w:w w:val="95"/>
                                <w:sz w:val="18"/>
                                <w:szCs w:val="18"/>
                                <w:lang w:val="es-CL"/>
                              </w:rPr>
                            </w:pPr>
                            <w:bookmarkStart w:id="125" w:name="_Toc477643896"/>
                            <w:r w:rsidRPr="00577392">
                              <w:rPr>
                                <w:b w:val="0"/>
                                <w:i/>
                                <w:w w:val="95"/>
                                <w:sz w:val="18"/>
                                <w:szCs w:val="18"/>
                                <w:lang w:val="es-CL"/>
                              </w:rPr>
                              <w:t xml:space="preserve">Giannina Dimetti González </w:t>
                            </w:r>
                          </w:p>
                          <w:p w14:paraId="41C9D8AD" w14:textId="77777777" w:rsidR="00236630" w:rsidRPr="00577392" w:rsidRDefault="00236630" w:rsidP="000F1092">
                            <w:pPr>
                              <w:pStyle w:val="Ttulo21"/>
                              <w:rPr>
                                <w:b w:val="0"/>
                                <w:i/>
                                <w:sz w:val="18"/>
                                <w:szCs w:val="18"/>
                                <w:lang w:val="es-CL"/>
                              </w:rPr>
                            </w:pPr>
                            <w:r w:rsidRPr="00577392">
                              <w:rPr>
                                <w:b w:val="0"/>
                                <w:i/>
                                <w:w w:val="95"/>
                                <w:sz w:val="18"/>
                                <w:szCs w:val="18"/>
                                <w:lang w:val="es-CL"/>
                              </w:rPr>
                              <w:t>Rut: 17.960.641-0</w:t>
                            </w:r>
                            <w:bookmarkEnd w:id="125"/>
                          </w:p>
                          <w:p w14:paraId="778A3E89" w14:textId="77777777" w:rsidR="00236630" w:rsidRPr="00DE5834" w:rsidRDefault="00236630" w:rsidP="00F0434F">
                            <w:pPr>
                              <w:ind w:left="122" w:right="-13"/>
                              <w:rPr>
                                <w:rFonts w:ascii="Times New Roman" w:hAnsi="Times New Roman" w:cs="Times New Roman"/>
                                <w:i/>
                                <w:sz w:val="18"/>
                                <w:szCs w:val="18"/>
                              </w:rPr>
                            </w:pPr>
                            <w:r w:rsidRPr="00DE5834">
                              <w:rPr>
                                <w:rFonts w:ascii="Times New Roman" w:hAnsi="Times New Roman" w:cs="Times New Roman"/>
                                <w:i/>
                                <w:sz w:val="18"/>
                                <w:szCs w:val="18"/>
                              </w:rPr>
                              <w:t xml:space="preserve">Estudiante memorista Licenciatura y </w:t>
                            </w:r>
                            <w:r w:rsidRPr="00DE5834">
                              <w:rPr>
                                <w:rFonts w:ascii="Times New Roman" w:hAnsi="Times New Roman" w:cs="Times New Roman"/>
                                <w:i/>
                                <w:w w:val="95"/>
                                <w:sz w:val="18"/>
                                <w:szCs w:val="18"/>
                              </w:rPr>
                              <w:t xml:space="preserve">Pedagogía en Educ. Diferencial Especialidad </w:t>
                            </w:r>
                            <w:r w:rsidRPr="00DE5834">
                              <w:rPr>
                                <w:rFonts w:ascii="Times New Roman" w:hAnsi="Times New Roman" w:cs="Times New Roman"/>
                                <w:i/>
                                <w:sz w:val="18"/>
                                <w:szCs w:val="18"/>
                              </w:rPr>
                              <w:t>Problemas de la Visión</w:t>
                            </w:r>
                          </w:p>
                          <w:p w14:paraId="0D8DF7DF" w14:textId="77777777" w:rsidR="00236630" w:rsidRPr="00DE5834" w:rsidRDefault="00236630">
                            <w:pP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FF2F" id="Cuadro de texto 44" o:spid="_x0000_s1030" type="#_x0000_t202" style="position:absolute;margin-left:-9pt;margin-top:8.6pt;width:243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" filled="f" stroked="f">
                <v:textbox>
                  <w:txbxContent>
                    <w:p w14:paraId="497C54B1" w14:textId="77777777" w:rsidR="00236630" w:rsidRPr="00577392" w:rsidRDefault="00236630" w:rsidP="000F1092">
                      <w:pPr>
                        <w:pStyle w:val="Ttulo21"/>
                        <w:rPr>
                          <w:b w:val="0"/>
                          <w:i/>
                          <w:w w:val="95"/>
                          <w:sz w:val="18"/>
                          <w:szCs w:val="18"/>
                          <w:lang w:val="es-CL"/>
                        </w:rPr>
                      </w:pPr>
                      <w:bookmarkStart w:id="126" w:name="_Toc477643896"/>
                      <w:r w:rsidRPr="00577392">
                        <w:rPr>
                          <w:b w:val="0"/>
                          <w:i/>
                          <w:w w:val="95"/>
                          <w:sz w:val="18"/>
                          <w:szCs w:val="18"/>
                          <w:lang w:val="es-CL"/>
                        </w:rPr>
                        <w:t xml:space="preserve">Giannina Dimetti González </w:t>
                      </w:r>
                    </w:p>
                    <w:p w14:paraId="41C9D8AD" w14:textId="77777777" w:rsidR="00236630" w:rsidRPr="00577392" w:rsidRDefault="00236630" w:rsidP="000F1092">
                      <w:pPr>
                        <w:pStyle w:val="Ttulo21"/>
                        <w:rPr>
                          <w:b w:val="0"/>
                          <w:i/>
                          <w:sz w:val="18"/>
                          <w:szCs w:val="18"/>
                          <w:lang w:val="es-CL"/>
                        </w:rPr>
                      </w:pPr>
                      <w:r w:rsidRPr="00577392">
                        <w:rPr>
                          <w:b w:val="0"/>
                          <w:i/>
                          <w:w w:val="95"/>
                          <w:sz w:val="18"/>
                          <w:szCs w:val="18"/>
                          <w:lang w:val="es-CL"/>
                        </w:rPr>
                        <w:t>Rut: 17.960.641-0</w:t>
                      </w:r>
                      <w:bookmarkEnd w:id="126"/>
                    </w:p>
                    <w:p w14:paraId="778A3E89" w14:textId="77777777" w:rsidR="00236630" w:rsidRPr="00DE5834" w:rsidRDefault="00236630" w:rsidP="00F0434F">
                      <w:pPr>
                        <w:ind w:left="122" w:right="-13"/>
                        <w:rPr>
                          <w:rFonts w:ascii="Times New Roman" w:hAnsi="Times New Roman" w:cs="Times New Roman"/>
                          <w:i/>
                          <w:sz w:val="18"/>
                          <w:szCs w:val="18"/>
                        </w:rPr>
                      </w:pPr>
                      <w:r w:rsidRPr="00DE5834">
                        <w:rPr>
                          <w:rFonts w:ascii="Times New Roman" w:hAnsi="Times New Roman" w:cs="Times New Roman"/>
                          <w:i/>
                          <w:sz w:val="18"/>
                          <w:szCs w:val="18"/>
                        </w:rPr>
                        <w:t xml:space="preserve">Estudiante memorista Licenciatura y </w:t>
                      </w:r>
                      <w:r w:rsidRPr="00DE5834">
                        <w:rPr>
                          <w:rFonts w:ascii="Times New Roman" w:hAnsi="Times New Roman" w:cs="Times New Roman"/>
                          <w:i/>
                          <w:w w:val="95"/>
                          <w:sz w:val="18"/>
                          <w:szCs w:val="18"/>
                        </w:rPr>
                        <w:t xml:space="preserve">Pedagogía en Educ. Diferencial Especialidad </w:t>
                      </w:r>
                      <w:r w:rsidRPr="00DE5834">
                        <w:rPr>
                          <w:rFonts w:ascii="Times New Roman" w:hAnsi="Times New Roman" w:cs="Times New Roman"/>
                          <w:i/>
                          <w:sz w:val="18"/>
                          <w:szCs w:val="18"/>
                        </w:rPr>
                        <w:t>Problemas de la Visión</w:t>
                      </w:r>
                    </w:p>
                    <w:p w14:paraId="0D8DF7DF" w14:textId="77777777" w:rsidR="00236630" w:rsidRPr="00DE5834" w:rsidRDefault="00236630">
                      <w:pPr>
                        <w:rPr>
                          <w:i/>
                          <w:sz w:val="18"/>
                          <w:szCs w:val="18"/>
                        </w:rPr>
                      </w:pPr>
                    </w:p>
                  </w:txbxContent>
                </v:textbox>
                <w10:wrap type="square"/>
              </v:shape>
            </w:pict>
          </mc:Fallback>
        </mc:AlternateContent>
      </w:r>
      <w:r w:rsidRPr="00920DC7">
        <w:rPr>
          <w:rFonts w:ascii="Times New Roman" w:hAnsi="Times New Roman" w:cs="Times New Roman"/>
          <w:noProof/>
          <w:sz w:val="7"/>
          <w:lang w:val="es-CL" w:eastAsia="es-CL"/>
        </w:rPr>
        <mc:AlternateContent>
          <mc:Choice Requires="wps">
            <w:drawing>
              <wp:anchor distT="0" distB="0" distL="114300" distR="114300" simplePos="0" relativeHeight="251662336" behindDoc="0" locked="0" layoutInCell="1" allowOverlap="1" wp14:anchorId="5359AB4B" wp14:editId="320D4CA4">
                <wp:simplePos x="0" y="0"/>
                <wp:positionH relativeFrom="column">
                  <wp:posOffset>2628900</wp:posOffset>
                </wp:positionH>
                <wp:positionV relativeFrom="paragraph">
                  <wp:posOffset>109220</wp:posOffset>
                </wp:positionV>
                <wp:extent cx="3086100" cy="685800"/>
                <wp:effectExtent l="0" t="0" r="0" b="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154A3" w14:textId="77777777" w:rsidR="00236630" w:rsidRDefault="00236630" w:rsidP="00DE5834">
                            <w:pPr>
                              <w:spacing w:before="64"/>
                              <w:ind w:left="122" w:right="1737"/>
                              <w:rPr>
                                <w:rFonts w:ascii="Times New Roman" w:hAnsi="Times New Roman" w:cs="Times New Roman"/>
                                <w:i/>
                                <w:w w:val="95"/>
                                <w:sz w:val="18"/>
                                <w:szCs w:val="18"/>
                              </w:rPr>
                            </w:pPr>
                            <w:r w:rsidRPr="00F0434F">
                              <w:rPr>
                                <w:rFonts w:ascii="Times New Roman" w:hAnsi="Times New Roman" w:cs="Times New Roman"/>
                                <w:i/>
                                <w:w w:val="95"/>
                                <w:sz w:val="18"/>
                                <w:szCs w:val="18"/>
                              </w:rPr>
                              <w:t xml:space="preserve">Katherine Oliva Chamorro </w:t>
                            </w:r>
                          </w:p>
                          <w:p w14:paraId="78289DA5" w14:textId="77777777" w:rsidR="00236630" w:rsidRPr="00F0434F" w:rsidRDefault="00236630" w:rsidP="00DE5834">
                            <w:pPr>
                              <w:spacing w:before="64"/>
                              <w:ind w:left="122" w:right="1737"/>
                              <w:rPr>
                                <w:rFonts w:ascii="Times New Roman" w:hAnsi="Times New Roman" w:cs="Times New Roman"/>
                                <w:i/>
                                <w:sz w:val="18"/>
                                <w:szCs w:val="18"/>
                              </w:rPr>
                            </w:pPr>
                            <w:r w:rsidRPr="00F0434F">
                              <w:rPr>
                                <w:rFonts w:ascii="Times New Roman" w:hAnsi="Times New Roman" w:cs="Times New Roman"/>
                                <w:i/>
                                <w:w w:val="95"/>
                                <w:sz w:val="18"/>
                                <w:szCs w:val="18"/>
                              </w:rPr>
                              <w:t>Rut: 15.793.398-1</w:t>
                            </w:r>
                          </w:p>
                          <w:p w14:paraId="4934B821" w14:textId="77777777" w:rsidR="00236630" w:rsidRPr="0009759F" w:rsidRDefault="00236630" w:rsidP="00DE5834">
                            <w:pPr>
                              <w:ind w:left="122" w:right="139"/>
                              <w:rPr>
                                <w:rFonts w:ascii="Times New Roman" w:hAnsi="Times New Roman" w:cs="Times New Roman"/>
                                <w:i/>
                                <w:sz w:val="21"/>
                              </w:rPr>
                            </w:pPr>
                            <w:r w:rsidRPr="00F0434F">
                              <w:rPr>
                                <w:rFonts w:ascii="Times New Roman" w:hAnsi="Times New Roman" w:cs="Times New Roman"/>
                                <w:i/>
                                <w:sz w:val="18"/>
                                <w:szCs w:val="18"/>
                              </w:rPr>
                              <w:t xml:space="preserve">Estudiante memorista Licenciatura y </w:t>
                            </w:r>
                            <w:r w:rsidRPr="00F0434F">
                              <w:rPr>
                                <w:rFonts w:ascii="Times New Roman" w:hAnsi="Times New Roman" w:cs="Times New Roman"/>
                                <w:i/>
                                <w:w w:val="95"/>
                                <w:sz w:val="18"/>
                                <w:szCs w:val="18"/>
                              </w:rPr>
                              <w:t xml:space="preserve">Pedagogía en Educ. Diferencial Especialidad </w:t>
                            </w:r>
                            <w:r w:rsidRPr="00F0434F">
                              <w:rPr>
                                <w:rFonts w:ascii="Times New Roman" w:hAnsi="Times New Roman" w:cs="Times New Roman"/>
                                <w:i/>
                                <w:sz w:val="18"/>
                                <w:szCs w:val="18"/>
                              </w:rPr>
                              <w:t>Problemas de la Visión</w:t>
                            </w:r>
                          </w:p>
                          <w:p w14:paraId="0688A721" w14:textId="77777777" w:rsidR="00236630" w:rsidRPr="00F0434F" w:rsidRDefault="00236630" w:rsidP="00F0434F">
                            <w:pPr>
                              <w:ind w:left="122" w:right="-13"/>
                              <w:rPr>
                                <w:rFonts w:ascii="Times New Roman" w:hAnsi="Times New Roman" w:cs="Times New Roman"/>
                                <w:i/>
                                <w:sz w:val="18"/>
                                <w:szCs w:val="18"/>
                              </w:rPr>
                            </w:pPr>
                          </w:p>
                          <w:p w14:paraId="438047FF" w14:textId="77777777" w:rsidR="00236630" w:rsidRDefault="00236630" w:rsidP="00F04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9AB4B" id="Cuadro de texto 45" o:spid="_x0000_s1031" type="#_x0000_t202" style="position:absolute;margin-left:207pt;margin-top:8.6pt;width:243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aLsQIAALM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" filled="f" stroked="f">
                <v:textbox>
                  <w:txbxContent>
                    <w:p w14:paraId="115154A3" w14:textId="77777777" w:rsidR="00236630" w:rsidRDefault="00236630" w:rsidP="00DE5834">
                      <w:pPr>
                        <w:spacing w:before="64"/>
                        <w:ind w:left="122" w:right="1737"/>
                        <w:rPr>
                          <w:rFonts w:ascii="Times New Roman" w:hAnsi="Times New Roman" w:cs="Times New Roman"/>
                          <w:i/>
                          <w:w w:val="95"/>
                          <w:sz w:val="18"/>
                          <w:szCs w:val="18"/>
                        </w:rPr>
                      </w:pPr>
                      <w:r w:rsidRPr="00F0434F">
                        <w:rPr>
                          <w:rFonts w:ascii="Times New Roman" w:hAnsi="Times New Roman" w:cs="Times New Roman"/>
                          <w:i/>
                          <w:w w:val="95"/>
                          <w:sz w:val="18"/>
                          <w:szCs w:val="18"/>
                        </w:rPr>
                        <w:t xml:space="preserve">Katherine Oliva Chamorro </w:t>
                      </w:r>
                    </w:p>
                    <w:p w14:paraId="78289DA5" w14:textId="77777777" w:rsidR="00236630" w:rsidRPr="00F0434F" w:rsidRDefault="00236630" w:rsidP="00DE5834">
                      <w:pPr>
                        <w:spacing w:before="64"/>
                        <w:ind w:left="122" w:right="1737"/>
                        <w:rPr>
                          <w:rFonts w:ascii="Times New Roman" w:hAnsi="Times New Roman" w:cs="Times New Roman"/>
                          <w:i/>
                          <w:sz w:val="18"/>
                          <w:szCs w:val="18"/>
                        </w:rPr>
                      </w:pPr>
                      <w:r w:rsidRPr="00F0434F">
                        <w:rPr>
                          <w:rFonts w:ascii="Times New Roman" w:hAnsi="Times New Roman" w:cs="Times New Roman"/>
                          <w:i/>
                          <w:w w:val="95"/>
                          <w:sz w:val="18"/>
                          <w:szCs w:val="18"/>
                        </w:rPr>
                        <w:t>Rut: 15.793.398-1</w:t>
                      </w:r>
                    </w:p>
                    <w:p w14:paraId="4934B821" w14:textId="77777777" w:rsidR="00236630" w:rsidRPr="0009759F" w:rsidRDefault="00236630" w:rsidP="00DE5834">
                      <w:pPr>
                        <w:ind w:left="122" w:right="139"/>
                        <w:rPr>
                          <w:rFonts w:ascii="Times New Roman" w:hAnsi="Times New Roman" w:cs="Times New Roman"/>
                          <w:i/>
                          <w:sz w:val="21"/>
                        </w:rPr>
                      </w:pPr>
                      <w:r w:rsidRPr="00F0434F">
                        <w:rPr>
                          <w:rFonts w:ascii="Times New Roman" w:hAnsi="Times New Roman" w:cs="Times New Roman"/>
                          <w:i/>
                          <w:sz w:val="18"/>
                          <w:szCs w:val="18"/>
                        </w:rPr>
                        <w:t xml:space="preserve">Estudiante memorista Licenciatura y </w:t>
                      </w:r>
                      <w:r w:rsidRPr="00F0434F">
                        <w:rPr>
                          <w:rFonts w:ascii="Times New Roman" w:hAnsi="Times New Roman" w:cs="Times New Roman"/>
                          <w:i/>
                          <w:w w:val="95"/>
                          <w:sz w:val="18"/>
                          <w:szCs w:val="18"/>
                        </w:rPr>
                        <w:t xml:space="preserve">Pedagogía en Educ. Diferencial Especialidad </w:t>
                      </w:r>
                      <w:r w:rsidRPr="00F0434F">
                        <w:rPr>
                          <w:rFonts w:ascii="Times New Roman" w:hAnsi="Times New Roman" w:cs="Times New Roman"/>
                          <w:i/>
                          <w:sz w:val="18"/>
                          <w:szCs w:val="18"/>
                        </w:rPr>
                        <w:t>Problemas de la Visión</w:t>
                      </w:r>
                    </w:p>
                    <w:p w14:paraId="0688A721" w14:textId="77777777" w:rsidR="00236630" w:rsidRPr="00F0434F" w:rsidRDefault="00236630" w:rsidP="00F0434F">
                      <w:pPr>
                        <w:ind w:left="122" w:right="-13"/>
                        <w:rPr>
                          <w:rFonts w:ascii="Times New Roman" w:hAnsi="Times New Roman" w:cs="Times New Roman"/>
                          <w:i/>
                          <w:sz w:val="18"/>
                          <w:szCs w:val="18"/>
                        </w:rPr>
                      </w:pPr>
                    </w:p>
                    <w:p w14:paraId="438047FF" w14:textId="77777777" w:rsidR="00236630" w:rsidRDefault="00236630" w:rsidP="00F0434F"/>
                  </w:txbxContent>
                </v:textbox>
                <w10:wrap type="square"/>
              </v:shape>
            </w:pict>
          </mc:Fallback>
        </mc:AlternateContent>
      </w:r>
    </w:p>
    <w:p w14:paraId="153DD389" w14:textId="77777777" w:rsidR="00B167D3" w:rsidRPr="00920DC7" w:rsidRDefault="00DE5834" w:rsidP="00DC468A">
      <w:pPr>
        <w:pStyle w:val="Ttulo2"/>
      </w:pPr>
      <w:bookmarkStart w:id="127" w:name="_Toc353658765"/>
      <w:r w:rsidRPr="00920DC7">
        <w:lastRenderedPageBreak/>
        <w:t xml:space="preserve">Anexo 2: </w:t>
      </w:r>
      <w:r w:rsidR="00B167D3" w:rsidRPr="00920DC7">
        <w:t>Validación Instrumento de Investigación</w:t>
      </w:r>
      <w:bookmarkEnd w:id="127"/>
    </w:p>
    <w:p w14:paraId="7FE8FC2B" w14:textId="77777777" w:rsidR="005264B5" w:rsidRPr="00920DC7" w:rsidRDefault="005264B5" w:rsidP="005264B5">
      <w:pPr>
        <w:spacing w:line="360" w:lineRule="auto"/>
        <w:jc w:val="both"/>
        <w:rPr>
          <w:rFonts w:ascii="Times New Roman" w:hAnsi="Times New Roman" w:cs="Times New Roman"/>
        </w:rPr>
      </w:pPr>
    </w:p>
    <w:p w14:paraId="281EEFD0" w14:textId="77777777" w:rsidR="005264B5" w:rsidRPr="00920DC7" w:rsidRDefault="005264B5" w:rsidP="005264B5">
      <w:pPr>
        <w:spacing w:line="360" w:lineRule="auto"/>
        <w:jc w:val="both"/>
        <w:rPr>
          <w:rFonts w:ascii="Times New Roman" w:hAnsi="Times New Roman" w:cs="Times New Roman"/>
        </w:rPr>
      </w:pPr>
    </w:p>
    <w:p w14:paraId="45E2D182" w14:textId="77777777" w:rsidR="005264B5" w:rsidRPr="00920DC7" w:rsidRDefault="005264B5" w:rsidP="005264B5">
      <w:r w:rsidRPr="00920DC7">
        <w:rPr>
          <w:noProof/>
          <w:lang w:val="es-CL" w:eastAsia="es-CL"/>
        </w:rPr>
        <mc:AlternateContent>
          <mc:Choice Requires="wps">
            <w:drawing>
              <wp:anchor distT="0" distB="0" distL="114300" distR="114300" simplePos="0" relativeHeight="251705344" behindDoc="0" locked="0" layoutInCell="1" allowOverlap="1" wp14:anchorId="4341F4BD" wp14:editId="5456C33C">
                <wp:simplePos x="0" y="0"/>
                <wp:positionH relativeFrom="column">
                  <wp:posOffset>-114300</wp:posOffset>
                </wp:positionH>
                <wp:positionV relativeFrom="paragraph">
                  <wp:posOffset>1828800</wp:posOffset>
                </wp:positionV>
                <wp:extent cx="5943600" cy="5829300"/>
                <wp:effectExtent l="0" t="0" r="0" b="1270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5943600" cy="5829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AFD7AA" w14:textId="77777777" w:rsidR="00236630" w:rsidRPr="00265249" w:rsidRDefault="00236630" w:rsidP="005264B5">
                            <w:pPr>
                              <w:spacing w:line="360" w:lineRule="auto"/>
                              <w:ind w:firstLine="708"/>
                              <w:jc w:val="both"/>
                              <w:rPr>
                                <w:rFonts w:ascii="Times New Roman" w:hAnsi="Times New Roman" w:cs="Times New Roman"/>
                              </w:rPr>
                            </w:pPr>
                            <w:r w:rsidRPr="00265249">
                              <w:rPr>
                                <w:rFonts w:ascii="Times New Roman" w:hAnsi="Times New Roman" w:cs="Times New Roman"/>
                              </w:rPr>
                              <w:t>Por este medio el profesor Erwin Frei Concha, Profesor del departamento de formación pedagógica de la Universidad Metropolitana de Ciencias de la Educación deja constancia de la validación del instrumento de evaluación, que consiste en una entrevista Semiestructurada, utilizada en la investigación que lleva por título :</w:t>
                            </w:r>
                          </w:p>
                          <w:p w14:paraId="57F15F03" w14:textId="77777777" w:rsidR="00236630" w:rsidRPr="00265249" w:rsidRDefault="00236630" w:rsidP="005264B5">
                            <w:pPr>
                              <w:spacing w:line="360" w:lineRule="auto"/>
                              <w:jc w:val="both"/>
                              <w:rPr>
                                <w:rFonts w:ascii="Times New Roman" w:hAnsi="Times New Roman" w:cs="Times New Roman"/>
                                <w:shd w:val="clear" w:color="auto" w:fill="FFFFFF"/>
                              </w:rPr>
                            </w:pPr>
                            <w:r w:rsidRPr="00265249">
                              <w:rPr>
                                <w:rFonts w:ascii="Times New Roman" w:hAnsi="Times New Roman" w:cs="Times New Roman"/>
                                <w:shd w:val="clear" w:color="auto" w:fill="FFFFFF"/>
                              </w:rPr>
                              <w:t>“EXPECTATIVAS DE LOS APODERADOS SOBRE LOS ESTUDIOS SUPERIORES DE LOS ESTUDIANTES EN SITUACIÓN DE DISCAPACIDAD VISUAL QUE CURSAN SU ENSEÑANZA MEDIA EN LOS PIE DE LA REGIÓN METROPOLITANA”.</w:t>
                            </w:r>
                          </w:p>
                          <w:p w14:paraId="61D6D027" w14:textId="77777777" w:rsidR="00236630" w:rsidRPr="00265249" w:rsidRDefault="00236630" w:rsidP="005264B5">
                            <w:pPr>
                              <w:spacing w:line="360" w:lineRule="auto"/>
                              <w:jc w:val="both"/>
                              <w:rPr>
                                <w:rFonts w:ascii="Times New Roman" w:hAnsi="Times New Roman" w:cs="Times New Roman"/>
                                <w:shd w:val="clear" w:color="auto" w:fill="FFFFFF"/>
                              </w:rPr>
                            </w:pPr>
                          </w:p>
                          <w:p w14:paraId="08FC4EC0" w14:textId="77777777" w:rsidR="00236630" w:rsidRPr="00265249" w:rsidRDefault="00236630" w:rsidP="005264B5">
                            <w:pPr>
                              <w:spacing w:line="360" w:lineRule="auto"/>
                              <w:ind w:firstLine="708"/>
                              <w:jc w:val="both"/>
                              <w:rPr>
                                <w:rFonts w:ascii="Times New Roman" w:hAnsi="Times New Roman" w:cs="Times New Roman"/>
                                <w:shd w:val="clear" w:color="auto" w:fill="FFFFFF"/>
                              </w:rPr>
                            </w:pPr>
                            <w:r w:rsidRPr="00265249">
                              <w:rPr>
                                <w:rFonts w:ascii="Times New Roman" w:hAnsi="Times New Roman" w:cs="Times New Roman"/>
                                <w:shd w:val="clear" w:color="auto" w:fill="FFFFFF"/>
                              </w:rPr>
                              <w:t xml:space="preserve">Esta investigación es la memoria de título de las autoras Giannina Dimetti y Katherine Oliva para optar al grado de Licenciatura en educación y pedagogía en educación Diferencial especialidad Problemas de la visión. </w:t>
                            </w:r>
                          </w:p>
                          <w:p w14:paraId="5265C26A" w14:textId="77777777" w:rsidR="00236630" w:rsidRDefault="00236630" w:rsidP="005264B5">
                            <w:pPr>
                              <w:spacing w:line="360" w:lineRule="auto"/>
                              <w:ind w:firstLine="708"/>
                              <w:jc w:val="both"/>
                              <w:rPr>
                                <w:rFonts w:ascii="Times New Roman" w:hAnsi="Times New Roman" w:cs="Times New Roman"/>
                                <w:shd w:val="clear" w:color="auto" w:fill="FFFFFF"/>
                              </w:rPr>
                            </w:pPr>
                          </w:p>
                          <w:p w14:paraId="24E02BDC" w14:textId="77777777" w:rsidR="00236630" w:rsidRDefault="00236630" w:rsidP="005264B5">
                            <w:pPr>
                              <w:spacing w:line="360" w:lineRule="auto"/>
                              <w:ind w:firstLine="708"/>
                              <w:jc w:val="both"/>
                              <w:rPr>
                                <w:rFonts w:ascii="Times New Roman" w:hAnsi="Times New Roman" w:cs="Times New Roman"/>
                                <w:shd w:val="clear" w:color="auto" w:fill="FFFFFF"/>
                              </w:rPr>
                            </w:pPr>
                          </w:p>
                          <w:p w14:paraId="46FF581C" w14:textId="77777777" w:rsidR="00236630" w:rsidRDefault="00236630" w:rsidP="005264B5">
                            <w:pPr>
                              <w:spacing w:line="360" w:lineRule="auto"/>
                              <w:ind w:firstLine="708"/>
                              <w:jc w:val="both"/>
                              <w:rPr>
                                <w:rFonts w:ascii="Times New Roman" w:hAnsi="Times New Roman" w:cs="Times New Roman"/>
                                <w:shd w:val="clear" w:color="auto" w:fill="FFFFFF"/>
                              </w:rPr>
                            </w:pPr>
                          </w:p>
                          <w:p w14:paraId="4CE4050F" w14:textId="77777777" w:rsidR="00236630" w:rsidRDefault="00236630" w:rsidP="005264B5">
                            <w:pPr>
                              <w:spacing w:line="360" w:lineRule="auto"/>
                              <w:ind w:firstLine="708"/>
                              <w:jc w:val="both"/>
                              <w:rPr>
                                <w:rFonts w:ascii="Times New Roman" w:hAnsi="Times New Roman" w:cs="Times New Roman"/>
                                <w:shd w:val="clear" w:color="auto" w:fill="FFFFFF"/>
                              </w:rPr>
                            </w:pPr>
                          </w:p>
                          <w:p w14:paraId="62A2F6F3" w14:textId="77777777" w:rsidR="00236630" w:rsidRDefault="00236630" w:rsidP="005264B5">
                            <w:pPr>
                              <w:spacing w:line="360" w:lineRule="auto"/>
                              <w:ind w:firstLine="708"/>
                              <w:jc w:val="center"/>
                              <w:rPr>
                                <w:rFonts w:ascii="Times New Roman" w:hAnsi="Times New Roman" w:cs="Times New Roman"/>
                                <w:shd w:val="clear" w:color="auto" w:fill="FFFFFF"/>
                              </w:rPr>
                            </w:pPr>
                            <w:r>
                              <w:rPr>
                                <w:rFonts w:ascii="Times New Roman" w:hAnsi="Times New Roman" w:cs="Times New Roman"/>
                                <w:shd w:val="clear" w:color="auto" w:fill="FFFFFF"/>
                              </w:rPr>
                              <w:t>________________________</w:t>
                            </w:r>
                          </w:p>
                          <w:p w14:paraId="20E8B4B3" w14:textId="77777777" w:rsidR="00236630" w:rsidRDefault="00236630" w:rsidP="005264B5">
                            <w:pPr>
                              <w:spacing w:line="360" w:lineRule="auto"/>
                              <w:ind w:firstLine="708"/>
                              <w:jc w:val="center"/>
                              <w:rPr>
                                <w:rFonts w:ascii="Times New Roman" w:hAnsi="Times New Roman" w:cs="Times New Roman"/>
                                <w:shd w:val="clear" w:color="auto" w:fill="FFFFFF"/>
                              </w:rPr>
                            </w:pPr>
                            <w:r>
                              <w:rPr>
                                <w:rFonts w:ascii="Times New Roman" w:hAnsi="Times New Roman" w:cs="Times New Roman"/>
                                <w:shd w:val="clear" w:color="auto" w:fill="FFFFFF"/>
                              </w:rPr>
                              <w:t>Erwin Frei Concha</w:t>
                            </w:r>
                          </w:p>
                          <w:p w14:paraId="1A690A80" w14:textId="77777777" w:rsidR="00236630" w:rsidRDefault="00236630" w:rsidP="005264B5">
                            <w:pPr>
                              <w:spacing w:line="360" w:lineRule="auto"/>
                              <w:ind w:firstLine="708"/>
                              <w:jc w:val="both"/>
                              <w:rPr>
                                <w:rFonts w:ascii="Times New Roman" w:hAnsi="Times New Roman" w:cs="Times New Roman"/>
                                <w:shd w:val="clear" w:color="auto" w:fill="FFFFFF"/>
                              </w:rPr>
                            </w:pPr>
                          </w:p>
                          <w:p w14:paraId="4AC49150" w14:textId="77777777" w:rsidR="00236630" w:rsidRDefault="00236630" w:rsidP="005264B5">
                            <w:pPr>
                              <w:spacing w:line="360" w:lineRule="auto"/>
                              <w:ind w:firstLine="708"/>
                              <w:jc w:val="both"/>
                              <w:rPr>
                                <w:rFonts w:ascii="Times New Roman" w:hAnsi="Times New Roman" w:cs="Times New Roman"/>
                                <w:shd w:val="clear" w:color="auto" w:fill="FFFFFF"/>
                              </w:rPr>
                            </w:pPr>
                          </w:p>
                          <w:p w14:paraId="72078878" w14:textId="77777777" w:rsidR="00236630" w:rsidRDefault="00236630" w:rsidP="005264B5">
                            <w:pPr>
                              <w:spacing w:line="360" w:lineRule="auto"/>
                              <w:ind w:firstLine="708"/>
                              <w:jc w:val="both"/>
                            </w:pPr>
                            <w:r>
                              <w:rPr>
                                <w:rFonts w:ascii="Times New Roman" w:hAnsi="Times New Roman" w:cs="Times New Roman"/>
                                <w:shd w:val="clear" w:color="auto" w:fill="FFFFFF"/>
                              </w:rPr>
                              <w:t>Fecha: ______ de _____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F4BD" id="Cuadro de texto 54" o:spid="_x0000_s1032" type="#_x0000_t202" style="position:absolute;margin-left:-9pt;margin-top:2in;width:468pt;height:4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h4swIAALQ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" filled="f" stroked="f">
                <v:textbox>
                  <w:txbxContent>
                    <w:p w14:paraId="3FAFD7AA" w14:textId="77777777" w:rsidR="00236630" w:rsidRPr="00265249" w:rsidRDefault="00236630" w:rsidP="005264B5">
                      <w:pPr>
                        <w:spacing w:line="360" w:lineRule="auto"/>
                        <w:ind w:firstLine="708"/>
                        <w:jc w:val="both"/>
                        <w:rPr>
                          <w:rFonts w:ascii="Times New Roman" w:hAnsi="Times New Roman" w:cs="Times New Roman"/>
                        </w:rPr>
                      </w:pPr>
                      <w:r w:rsidRPr="00265249">
                        <w:rPr>
                          <w:rFonts w:ascii="Times New Roman" w:hAnsi="Times New Roman" w:cs="Times New Roman"/>
                        </w:rPr>
                        <w:t>Por este medio el profesor Erwin Frei Concha, Profesor del departamento de formación pedagógica de la Universidad Metropolitana de Ciencias de la Educación deja constancia de la validación del instrumento de evaluación, que consiste en una entrevista Semiestructurada, utilizada en la investigación que lleva por título :</w:t>
                      </w:r>
                    </w:p>
                    <w:p w14:paraId="57F15F03" w14:textId="77777777" w:rsidR="00236630" w:rsidRPr="00265249" w:rsidRDefault="00236630" w:rsidP="005264B5">
                      <w:pPr>
                        <w:spacing w:line="360" w:lineRule="auto"/>
                        <w:jc w:val="both"/>
                        <w:rPr>
                          <w:rFonts w:ascii="Times New Roman" w:hAnsi="Times New Roman" w:cs="Times New Roman"/>
                          <w:shd w:val="clear" w:color="auto" w:fill="FFFFFF"/>
                        </w:rPr>
                      </w:pPr>
                      <w:r w:rsidRPr="00265249">
                        <w:rPr>
                          <w:rFonts w:ascii="Times New Roman" w:hAnsi="Times New Roman" w:cs="Times New Roman"/>
                          <w:shd w:val="clear" w:color="auto" w:fill="FFFFFF"/>
                        </w:rPr>
                        <w:t>“EXPECTATIVAS DE LOS APODERADOS SOBRE LOS ESTUDIOS SUPERIORES DE LOS ESTUDIANTES EN SITUACIÓN DE DISCAPACIDAD VISUAL QUE CURSAN SU ENSEÑANZA MEDIA EN LOS PIE DE LA REGIÓN METROPOLITANA”.</w:t>
                      </w:r>
                    </w:p>
                    <w:p w14:paraId="61D6D027" w14:textId="77777777" w:rsidR="00236630" w:rsidRPr="00265249" w:rsidRDefault="00236630" w:rsidP="005264B5">
                      <w:pPr>
                        <w:spacing w:line="360" w:lineRule="auto"/>
                        <w:jc w:val="both"/>
                        <w:rPr>
                          <w:rFonts w:ascii="Times New Roman" w:hAnsi="Times New Roman" w:cs="Times New Roman"/>
                          <w:shd w:val="clear" w:color="auto" w:fill="FFFFFF"/>
                        </w:rPr>
                      </w:pPr>
                    </w:p>
                    <w:p w14:paraId="08FC4EC0" w14:textId="77777777" w:rsidR="00236630" w:rsidRPr="00265249" w:rsidRDefault="00236630" w:rsidP="005264B5">
                      <w:pPr>
                        <w:spacing w:line="360" w:lineRule="auto"/>
                        <w:ind w:firstLine="708"/>
                        <w:jc w:val="both"/>
                        <w:rPr>
                          <w:rFonts w:ascii="Times New Roman" w:hAnsi="Times New Roman" w:cs="Times New Roman"/>
                          <w:shd w:val="clear" w:color="auto" w:fill="FFFFFF"/>
                        </w:rPr>
                      </w:pPr>
                      <w:r w:rsidRPr="00265249">
                        <w:rPr>
                          <w:rFonts w:ascii="Times New Roman" w:hAnsi="Times New Roman" w:cs="Times New Roman"/>
                          <w:shd w:val="clear" w:color="auto" w:fill="FFFFFF"/>
                        </w:rPr>
                        <w:t xml:space="preserve">Esta investigación es la memoria de título de las autoras Giannina Dimetti y Katherine Oliva para optar al grado de Licenciatura en educación y pedagogía en educación Diferencial especialidad Problemas de la visión. </w:t>
                      </w:r>
                    </w:p>
                    <w:p w14:paraId="5265C26A" w14:textId="77777777" w:rsidR="00236630" w:rsidRDefault="00236630" w:rsidP="005264B5">
                      <w:pPr>
                        <w:spacing w:line="360" w:lineRule="auto"/>
                        <w:ind w:firstLine="708"/>
                        <w:jc w:val="both"/>
                        <w:rPr>
                          <w:rFonts w:ascii="Times New Roman" w:hAnsi="Times New Roman" w:cs="Times New Roman"/>
                          <w:shd w:val="clear" w:color="auto" w:fill="FFFFFF"/>
                        </w:rPr>
                      </w:pPr>
                    </w:p>
                    <w:p w14:paraId="24E02BDC" w14:textId="77777777" w:rsidR="00236630" w:rsidRDefault="00236630" w:rsidP="005264B5">
                      <w:pPr>
                        <w:spacing w:line="360" w:lineRule="auto"/>
                        <w:ind w:firstLine="708"/>
                        <w:jc w:val="both"/>
                        <w:rPr>
                          <w:rFonts w:ascii="Times New Roman" w:hAnsi="Times New Roman" w:cs="Times New Roman"/>
                          <w:shd w:val="clear" w:color="auto" w:fill="FFFFFF"/>
                        </w:rPr>
                      </w:pPr>
                    </w:p>
                    <w:p w14:paraId="46FF581C" w14:textId="77777777" w:rsidR="00236630" w:rsidRDefault="00236630" w:rsidP="005264B5">
                      <w:pPr>
                        <w:spacing w:line="360" w:lineRule="auto"/>
                        <w:ind w:firstLine="708"/>
                        <w:jc w:val="both"/>
                        <w:rPr>
                          <w:rFonts w:ascii="Times New Roman" w:hAnsi="Times New Roman" w:cs="Times New Roman"/>
                          <w:shd w:val="clear" w:color="auto" w:fill="FFFFFF"/>
                        </w:rPr>
                      </w:pPr>
                    </w:p>
                    <w:p w14:paraId="4CE4050F" w14:textId="77777777" w:rsidR="00236630" w:rsidRDefault="00236630" w:rsidP="005264B5">
                      <w:pPr>
                        <w:spacing w:line="360" w:lineRule="auto"/>
                        <w:ind w:firstLine="708"/>
                        <w:jc w:val="both"/>
                        <w:rPr>
                          <w:rFonts w:ascii="Times New Roman" w:hAnsi="Times New Roman" w:cs="Times New Roman"/>
                          <w:shd w:val="clear" w:color="auto" w:fill="FFFFFF"/>
                        </w:rPr>
                      </w:pPr>
                    </w:p>
                    <w:p w14:paraId="62A2F6F3" w14:textId="77777777" w:rsidR="00236630" w:rsidRDefault="00236630" w:rsidP="005264B5">
                      <w:pPr>
                        <w:spacing w:line="360" w:lineRule="auto"/>
                        <w:ind w:firstLine="708"/>
                        <w:jc w:val="center"/>
                        <w:rPr>
                          <w:rFonts w:ascii="Times New Roman" w:hAnsi="Times New Roman" w:cs="Times New Roman"/>
                          <w:shd w:val="clear" w:color="auto" w:fill="FFFFFF"/>
                        </w:rPr>
                      </w:pPr>
                      <w:r>
                        <w:rPr>
                          <w:rFonts w:ascii="Times New Roman" w:hAnsi="Times New Roman" w:cs="Times New Roman"/>
                          <w:shd w:val="clear" w:color="auto" w:fill="FFFFFF"/>
                        </w:rPr>
                        <w:t>________________________</w:t>
                      </w:r>
                    </w:p>
                    <w:p w14:paraId="20E8B4B3" w14:textId="77777777" w:rsidR="00236630" w:rsidRDefault="00236630" w:rsidP="005264B5">
                      <w:pPr>
                        <w:spacing w:line="360" w:lineRule="auto"/>
                        <w:ind w:firstLine="708"/>
                        <w:jc w:val="center"/>
                        <w:rPr>
                          <w:rFonts w:ascii="Times New Roman" w:hAnsi="Times New Roman" w:cs="Times New Roman"/>
                          <w:shd w:val="clear" w:color="auto" w:fill="FFFFFF"/>
                        </w:rPr>
                      </w:pPr>
                      <w:r>
                        <w:rPr>
                          <w:rFonts w:ascii="Times New Roman" w:hAnsi="Times New Roman" w:cs="Times New Roman"/>
                          <w:shd w:val="clear" w:color="auto" w:fill="FFFFFF"/>
                        </w:rPr>
                        <w:t>Erwin Frei Concha</w:t>
                      </w:r>
                    </w:p>
                    <w:p w14:paraId="1A690A80" w14:textId="77777777" w:rsidR="00236630" w:rsidRDefault="00236630" w:rsidP="005264B5">
                      <w:pPr>
                        <w:spacing w:line="360" w:lineRule="auto"/>
                        <w:ind w:firstLine="708"/>
                        <w:jc w:val="both"/>
                        <w:rPr>
                          <w:rFonts w:ascii="Times New Roman" w:hAnsi="Times New Roman" w:cs="Times New Roman"/>
                          <w:shd w:val="clear" w:color="auto" w:fill="FFFFFF"/>
                        </w:rPr>
                      </w:pPr>
                    </w:p>
                    <w:p w14:paraId="4AC49150" w14:textId="77777777" w:rsidR="00236630" w:rsidRDefault="00236630" w:rsidP="005264B5">
                      <w:pPr>
                        <w:spacing w:line="360" w:lineRule="auto"/>
                        <w:ind w:firstLine="708"/>
                        <w:jc w:val="both"/>
                        <w:rPr>
                          <w:rFonts w:ascii="Times New Roman" w:hAnsi="Times New Roman" w:cs="Times New Roman"/>
                          <w:shd w:val="clear" w:color="auto" w:fill="FFFFFF"/>
                        </w:rPr>
                      </w:pPr>
                    </w:p>
                    <w:p w14:paraId="72078878" w14:textId="77777777" w:rsidR="00236630" w:rsidRDefault="00236630" w:rsidP="005264B5">
                      <w:pPr>
                        <w:spacing w:line="360" w:lineRule="auto"/>
                        <w:ind w:firstLine="708"/>
                        <w:jc w:val="both"/>
                      </w:pPr>
                      <w:r>
                        <w:rPr>
                          <w:rFonts w:ascii="Times New Roman" w:hAnsi="Times New Roman" w:cs="Times New Roman"/>
                          <w:shd w:val="clear" w:color="auto" w:fill="FFFFFF"/>
                        </w:rPr>
                        <w:t>Fecha: ______ de _____ de 2017</w:t>
                      </w:r>
                    </w:p>
                  </w:txbxContent>
                </v:textbox>
                <w10:wrap type="square"/>
              </v:shape>
            </w:pict>
          </mc:Fallback>
        </mc:AlternateContent>
      </w:r>
      <w:r w:rsidRPr="00920DC7">
        <w:rPr>
          <w:noProof/>
          <w:lang w:val="es-CL" w:eastAsia="es-CL"/>
        </w:rPr>
        <mc:AlternateContent>
          <mc:Choice Requires="wps">
            <w:drawing>
              <wp:anchor distT="0" distB="0" distL="114300" distR="114300" simplePos="0" relativeHeight="251676672" behindDoc="0" locked="0" layoutInCell="1" allowOverlap="1" wp14:anchorId="1F8CC711" wp14:editId="76BD8AB9">
                <wp:simplePos x="0" y="0"/>
                <wp:positionH relativeFrom="column">
                  <wp:posOffset>800100</wp:posOffset>
                </wp:positionH>
                <wp:positionV relativeFrom="paragraph">
                  <wp:posOffset>0</wp:posOffset>
                </wp:positionV>
                <wp:extent cx="5257800" cy="1028700"/>
                <wp:effectExtent l="0" t="0" r="0" b="1270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5257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3CE3A7" w14:textId="77777777" w:rsidR="00236630" w:rsidRPr="00844C99" w:rsidRDefault="00236630" w:rsidP="005264B5">
                            <w:pPr>
                              <w:spacing w:line="360" w:lineRule="auto"/>
                              <w:jc w:val="center"/>
                              <w:rPr>
                                <w:rFonts w:ascii="Times New Roman" w:hAnsi="Times New Roman" w:cs="Times New Roman"/>
                              </w:rPr>
                            </w:pPr>
                            <w:r w:rsidRPr="00844C99">
                              <w:rPr>
                                <w:rFonts w:ascii="Times New Roman" w:hAnsi="Times New Roman" w:cs="Times New Roman"/>
                              </w:rPr>
                              <w:t>UNIVERSIDAD METROPOLITANA DE CIENCIAS DE LA EDUCACIÓN</w:t>
                            </w:r>
                          </w:p>
                          <w:p w14:paraId="43F6435A" w14:textId="77777777" w:rsidR="00236630" w:rsidRPr="00844C99" w:rsidRDefault="00236630" w:rsidP="005264B5">
                            <w:pPr>
                              <w:spacing w:line="360" w:lineRule="auto"/>
                              <w:jc w:val="center"/>
                              <w:rPr>
                                <w:rFonts w:ascii="Times New Roman" w:hAnsi="Times New Roman" w:cs="Times New Roman"/>
                              </w:rPr>
                            </w:pPr>
                            <w:r w:rsidRPr="00844C99">
                              <w:rPr>
                                <w:rFonts w:ascii="Times New Roman" w:hAnsi="Times New Roman" w:cs="Times New Roman"/>
                              </w:rPr>
                              <w:t>FACULTAD DE FILOSOFÍA Y EDUCACIÓN</w:t>
                            </w:r>
                          </w:p>
                          <w:p w14:paraId="5982AAB0" w14:textId="77777777" w:rsidR="00236630" w:rsidRPr="00844C99" w:rsidRDefault="00236630" w:rsidP="005264B5">
                            <w:pPr>
                              <w:spacing w:line="360" w:lineRule="auto"/>
                              <w:jc w:val="center"/>
                              <w:rPr>
                                <w:rFonts w:ascii="Times New Roman" w:hAnsi="Times New Roman" w:cs="Times New Roman"/>
                              </w:rPr>
                            </w:pPr>
                            <w:r w:rsidRPr="00844C99">
                              <w:rPr>
                                <w:rFonts w:ascii="Times New Roman" w:hAnsi="Times New Roman" w:cs="Times New Roman"/>
                              </w:rPr>
                              <w:t>DEPARTAMENTO DE EDUCACIÓN DIFERENCIAL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8CC711" id="Cuadro de texto 55" o:spid="_x0000_s1033" type="#_x0000_t202" style="position:absolute;margin-left:63pt;margin-top:0;width:414pt;height:8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ZmswIAALQFAAAOAAAAZHJzL2Uyb0RvYy54bWysVE1v2zAMvQ/YfxB0T20HcZ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" filled="f" stroked="f">
                <v:textbox>
                  <w:txbxContent>
                    <w:p w14:paraId="1D3CE3A7" w14:textId="77777777" w:rsidR="00236630" w:rsidRPr="00844C99" w:rsidRDefault="00236630" w:rsidP="005264B5">
                      <w:pPr>
                        <w:spacing w:line="360" w:lineRule="auto"/>
                        <w:jc w:val="center"/>
                        <w:rPr>
                          <w:rFonts w:ascii="Times New Roman" w:hAnsi="Times New Roman" w:cs="Times New Roman"/>
                        </w:rPr>
                      </w:pPr>
                      <w:r w:rsidRPr="00844C99">
                        <w:rPr>
                          <w:rFonts w:ascii="Times New Roman" w:hAnsi="Times New Roman" w:cs="Times New Roman"/>
                        </w:rPr>
                        <w:t>UNIVERSIDAD METROPOLITANA DE CIENCIAS DE LA EDUCACIÓN</w:t>
                      </w:r>
                    </w:p>
                    <w:p w14:paraId="43F6435A" w14:textId="77777777" w:rsidR="00236630" w:rsidRPr="00844C99" w:rsidRDefault="00236630" w:rsidP="005264B5">
                      <w:pPr>
                        <w:spacing w:line="360" w:lineRule="auto"/>
                        <w:jc w:val="center"/>
                        <w:rPr>
                          <w:rFonts w:ascii="Times New Roman" w:hAnsi="Times New Roman" w:cs="Times New Roman"/>
                        </w:rPr>
                      </w:pPr>
                      <w:r w:rsidRPr="00844C99">
                        <w:rPr>
                          <w:rFonts w:ascii="Times New Roman" w:hAnsi="Times New Roman" w:cs="Times New Roman"/>
                        </w:rPr>
                        <w:t>FACULTAD DE FILOSOFÍA Y EDUCACIÓN</w:t>
                      </w:r>
                    </w:p>
                    <w:p w14:paraId="5982AAB0" w14:textId="77777777" w:rsidR="00236630" w:rsidRPr="00844C99" w:rsidRDefault="00236630" w:rsidP="005264B5">
                      <w:pPr>
                        <w:spacing w:line="360" w:lineRule="auto"/>
                        <w:jc w:val="center"/>
                        <w:rPr>
                          <w:rFonts w:ascii="Times New Roman" w:hAnsi="Times New Roman" w:cs="Times New Roman"/>
                        </w:rPr>
                      </w:pPr>
                      <w:r w:rsidRPr="00844C99">
                        <w:rPr>
                          <w:rFonts w:ascii="Times New Roman" w:hAnsi="Times New Roman" w:cs="Times New Roman"/>
                        </w:rPr>
                        <w:t>DEPARTAMENTO DE EDUCACIÓN DIFERENCIAL</w:t>
                      </w:r>
                    </w:p>
                  </w:txbxContent>
                </v:textbox>
                <w10:wrap type="square"/>
              </v:shape>
            </w:pict>
          </mc:Fallback>
        </mc:AlternateContent>
      </w:r>
      <w:r w:rsidRPr="00920DC7">
        <w:rPr>
          <w:noProof/>
          <w:lang w:val="es-CL" w:eastAsia="es-CL"/>
        </w:rPr>
        <w:drawing>
          <wp:anchor distT="0" distB="0" distL="114300" distR="114300" simplePos="0" relativeHeight="251691008" behindDoc="0" locked="0" layoutInCell="1" allowOverlap="1" wp14:anchorId="607FDA35" wp14:editId="23E31EF6">
            <wp:simplePos x="0" y="0"/>
            <wp:positionH relativeFrom="column">
              <wp:posOffset>-457200</wp:posOffset>
            </wp:positionH>
            <wp:positionV relativeFrom="paragraph">
              <wp:posOffset>-228600</wp:posOffset>
            </wp:positionV>
            <wp:extent cx="1558290" cy="1383030"/>
            <wp:effectExtent l="0" t="0" r="0" b="0"/>
            <wp:wrapThrough wrapText="bothSides">
              <wp:wrapPolygon edited="0">
                <wp:start x="9154" y="793"/>
                <wp:lineTo x="6689" y="1983"/>
                <wp:lineTo x="2465" y="5950"/>
                <wp:lineTo x="2465" y="9521"/>
                <wp:lineTo x="2817" y="15074"/>
                <wp:lineTo x="7746" y="19438"/>
                <wp:lineTo x="13027" y="19438"/>
                <wp:lineTo x="18308" y="14281"/>
                <wp:lineTo x="18660" y="6744"/>
                <wp:lineTo x="14083" y="1983"/>
                <wp:lineTo x="11971" y="793"/>
                <wp:lineTo x="9154" y="793"/>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ce_fondo_transparente.png"/>
                    <pic:cNvPicPr/>
                  </pic:nvPicPr>
                  <pic:blipFill>
                    <a:blip r:embed="rId50">
                      <a:extLst>
                        <a:ext uri="{28A0092B-C50C-407E-A947-70E740481C1C}">
                          <a14:useLocalDpi xmlns:a14="http://schemas.microsoft.com/office/drawing/2010/main" val="0"/>
                        </a:ext>
                      </a:extLst>
                    </a:blip>
                    <a:stretch>
                      <a:fillRect/>
                    </a:stretch>
                  </pic:blipFill>
                  <pic:spPr>
                    <a:xfrm>
                      <a:off x="0" y="0"/>
                      <a:ext cx="1558290" cy="1383030"/>
                    </a:xfrm>
                    <a:prstGeom prst="rect">
                      <a:avLst/>
                    </a:prstGeom>
                  </pic:spPr>
                </pic:pic>
              </a:graphicData>
            </a:graphic>
            <wp14:sizeRelH relativeFrom="page">
              <wp14:pctWidth>0</wp14:pctWidth>
            </wp14:sizeRelH>
            <wp14:sizeRelV relativeFrom="page">
              <wp14:pctHeight>0</wp14:pctHeight>
            </wp14:sizeRelV>
          </wp:anchor>
        </w:drawing>
      </w:r>
    </w:p>
    <w:p w14:paraId="298C44FD" w14:textId="77777777" w:rsidR="005264B5" w:rsidRPr="00920DC7" w:rsidRDefault="005264B5" w:rsidP="005264B5">
      <w:pPr>
        <w:spacing w:line="360" w:lineRule="auto"/>
        <w:jc w:val="both"/>
        <w:rPr>
          <w:rFonts w:ascii="Times New Roman" w:hAnsi="Times New Roman" w:cs="Times New Roman"/>
        </w:rPr>
      </w:pPr>
    </w:p>
    <w:p w14:paraId="053F72CF" w14:textId="77777777" w:rsidR="005264B5" w:rsidRPr="00920DC7" w:rsidRDefault="005264B5" w:rsidP="005264B5">
      <w:pPr>
        <w:spacing w:line="360" w:lineRule="auto"/>
        <w:jc w:val="both"/>
        <w:rPr>
          <w:rFonts w:ascii="Times New Roman" w:hAnsi="Times New Roman" w:cs="Times New Roman"/>
        </w:rPr>
      </w:pPr>
    </w:p>
    <w:p w14:paraId="6E241AF4" w14:textId="77777777" w:rsidR="00B167D3" w:rsidRPr="00920DC7" w:rsidRDefault="00DE5834" w:rsidP="00DC468A">
      <w:pPr>
        <w:pStyle w:val="Ttulo2"/>
      </w:pPr>
      <w:bookmarkStart w:id="128" w:name="_Toc353658766"/>
      <w:r w:rsidRPr="00920DC7">
        <w:lastRenderedPageBreak/>
        <w:t>Anexo 3:</w:t>
      </w:r>
      <w:r w:rsidR="003B0EC2" w:rsidRPr="00920DC7">
        <w:t xml:space="preserve"> </w:t>
      </w:r>
      <w:r w:rsidR="00B167D3" w:rsidRPr="00920DC7">
        <w:t>Instrumento de Investigación</w:t>
      </w:r>
      <w:bookmarkEnd w:id="128"/>
    </w:p>
    <w:p w14:paraId="7A2B05D6" w14:textId="77777777" w:rsidR="005264B5" w:rsidRPr="00920DC7" w:rsidRDefault="005264B5" w:rsidP="00DE5834">
      <w:pPr>
        <w:pStyle w:val="Ttulo1"/>
        <w:numPr>
          <w:ilvl w:val="0"/>
          <w:numId w:val="0"/>
        </w:numPr>
        <w:ind w:left="967"/>
        <w:jc w:val="left"/>
      </w:pPr>
    </w:p>
    <w:p w14:paraId="5F8BE50A" w14:textId="77777777" w:rsidR="005264B5" w:rsidRPr="00920DC7" w:rsidRDefault="005264B5" w:rsidP="006067EB">
      <w:pPr>
        <w:rPr>
          <w:rFonts w:ascii="Times New Roman" w:hAnsi="Times New Roman" w:cs="Times New Roman"/>
          <w:b/>
        </w:rPr>
      </w:pPr>
      <w:r w:rsidRPr="00920DC7">
        <w:rPr>
          <w:rFonts w:ascii="Times New Roman" w:hAnsi="Times New Roman" w:cs="Times New Roman"/>
          <w:b/>
        </w:rPr>
        <w:t>Entrevista.</w:t>
      </w:r>
    </w:p>
    <w:p w14:paraId="14DEAC0B" w14:textId="77777777" w:rsidR="005264B5" w:rsidRPr="00920DC7" w:rsidRDefault="005264B5" w:rsidP="005264B5">
      <w:pPr>
        <w:spacing w:line="360" w:lineRule="auto"/>
        <w:jc w:val="both"/>
        <w:rPr>
          <w:rFonts w:ascii="Tahoma" w:hAnsi="Tahoma" w:cs="Tahoma"/>
          <w:color w:val="000000" w:themeColor="text1"/>
          <w:u w:val="single"/>
        </w:rPr>
      </w:pPr>
    </w:p>
    <w:p w14:paraId="3D7ADBB1" w14:textId="77777777" w:rsidR="005264B5" w:rsidRPr="00920DC7" w:rsidRDefault="005264B5" w:rsidP="005264B5">
      <w:pPr>
        <w:spacing w:line="360" w:lineRule="auto"/>
        <w:ind w:firstLine="708"/>
        <w:jc w:val="both"/>
        <w:rPr>
          <w:rFonts w:ascii="Tahoma" w:hAnsi="Tahoma" w:cs="Tahoma"/>
          <w:color w:val="000000" w:themeColor="text1"/>
        </w:rPr>
      </w:pPr>
      <w:r w:rsidRPr="00920DC7">
        <w:rPr>
          <w:rFonts w:ascii="Tahoma" w:hAnsi="Tahoma" w:cs="Tahoma"/>
          <w:color w:val="000000" w:themeColor="text1"/>
        </w:rPr>
        <w:t>Buenas tardes, a continuación, le presentamos una entrevista elaborada con el objetivo de conocer cuáles son las expectativas que tiene usted como padre y/o apoderado de un estudiante en situación de  discapacidad visual, ya sea esta ceguera o baja visión, y que curse la enseñanza media dentro de colegios que presenten Programa de Integración Escolar, en la Región Metropolitana.</w:t>
      </w:r>
    </w:p>
    <w:p w14:paraId="2D4AE9E5" w14:textId="77777777" w:rsidR="005264B5" w:rsidRPr="00920DC7" w:rsidRDefault="005264B5" w:rsidP="005264B5">
      <w:pPr>
        <w:spacing w:line="360" w:lineRule="auto"/>
        <w:ind w:firstLine="708"/>
        <w:jc w:val="both"/>
        <w:rPr>
          <w:rFonts w:ascii="Tahoma" w:hAnsi="Tahoma" w:cs="Tahoma"/>
          <w:color w:val="000000" w:themeColor="text1"/>
        </w:rPr>
      </w:pPr>
      <w:r w:rsidRPr="00920DC7">
        <w:rPr>
          <w:rFonts w:ascii="Tahoma" w:hAnsi="Tahoma" w:cs="Tahoma"/>
          <w:color w:val="000000" w:themeColor="text1"/>
        </w:rPr>
        <w:t>Esto con la finalidad de elaborar nuestra memoria de título, la cual nos permite optar al grado de Licenciatura y Educación y Pedagogía en Educación Diferencial, especialidad Problemas de la Visión. Por lo que la convierte en una entrevista con un propósito investigativo de índole académico, es además totalmente confidencial, ya que los datos serán analizados por ambas investigadoras.</w:t>
      </w:r>
    </w:p>
    <w:p w14:paraId="2DFBD2CE" w14:textId="77777777" w:rsidR="005264B5" w:rsidRPr="00920DC7" w:rsidRDefault="005264B5" w:rsidP="005264B5">
      <w:pPr>
        <w:spacing w:line="360" w:lineRule="auto"/>
        <w:ind w:firstLine="708"/>
        <w:jc w:val="both"/>
        <w:rPr>
          <w:rFonts w:ascii="Tahoma" w:hAnsi="Tahoma" w:cs="Tahoma"/>
        </w:rPr>
      </w:pPr>
      <w:r w:rsidRPr="00920DC7">
        <w:rPr>
          <w:rFonts w:ascii="Tahoma" w:hAnsi="Tahoma" w:cs="Tahoma"/>
        </w:rPr>
        <w:t>Los datos que se quieren recopilar en esta entrevista están relacionados con  la expectativa de vida en los aspectos laborales y académicos que posee usted sobre su pupilo.</w:t>
      </w:r>
    </w:p>
    <w:p w14:paraId="30D2EFCB" w14:textId="77777777" w:rsidR="005264B5" w:rsidRPr="00920DC7" w:rsidRDefault="005264B5" w:rsidP="005264B5">
      <w:pPr>
        <w:spacing w:line="360" w:lineRule="auto"/>
        <w:ind w:firstLine="708"/>
        <w:jc w:val="both"/>
        <w:rPr>
          <w:rFonts w:ascii="Tahoma" w:hAnsi="Tahoma" w:cs="Tahoma"/>
        </w:rPr>
      </w:pPr>
      <w:r w:rsidRPr="00920DC7">
        <w:rPr>
          <w:rFonts w:ascii="Tahoma" w:hAnsi="Tahoma" w:cs="Tahoma"/>
        </w:rPr>
        <w:t>Siéntase libre de realizar comentarios que usted crea aporten a nuestra investigación o considere relevantes para usted, no existen respuestas erradas por lo cual conteste con la mayor sinceridad posible y expláyese lo que usted considere pertinente. Ante cualquier duda que se le presente de alguna de las preguntas planteadas, realícela.</w:t>
      </w:r>
    </w:p>
    <w:p w14:paraId="2746191D" w14:textId="77777777" w:rsidR="005264B5" w:rsidRPr="00920DC7" w:rsidRDefault="005264B5" w:rsidP="005264B5">
      <w:pPr>
        <w:spacing w:line="360" w:lineRule="auto"/>
        <w:ind w:firstLine="708"/>
        <w:jc w:val="both"/>
        <w:rPr>
          <w:rFonts w:ascii="Tahoma" w:hAnsi="Tahoma" w:cs="Tahoma"/>
        </w:rPr>
      </w:pPr>
      <w:r w:rsidRPr="00920DC7">
        <w:rPr>
          <w:rFonts w:ascii="Tahoma" w:hAnsi="Tahoma" w:cs="Tahoma"/>
        </w:rPr>
        <w:t>Agradecemos de antemano su disposición y tiempo, para nosotras sus respuestas son una información importante y le daremos el cuidado que se merecen.</w:t>
      </w:r>
    </w:p>
    <w:p w14:paraId="473E2342" w14:textId="77777777" w:rsidR="005264B5" w:rsidRPr="00920DC7" w:rsidRDefault="005264B5" w:rsidP="005264B5">
      <w:pPr>
        <w:spacing w:line="360" w:lineRule="auto"/>
        <w:jc w:val="both"/>
        <w:rPr>
          <w:rFonts w:ascii="Tahoma" w:hAnsi="Tahoma" w:cs="Tahoma"/>
          <w:color w:val="000000" w:themeColor="text1"/>
          <w:u w:val="single"/>
        </w:rPr>
      </w:pPr>
    </w:p>
    <w:p w14:paraId="35DB7DE2" w14:textId="77777777" w:rsidR="005264B5" w:rsidRPr="00920DC7" w:rsidRDefault="005264B5" w:rsidP="005264B5">
      <w:pPr>
        <w:spacing w:line="360" w:lineRule="auto"/>
        <w:jc w:val="both"/>
        <w:rPr>
          <w:rFonts w:ascii="Tahoma" w:hAnsi="Tahoma" w:cs="Tahoma"/>
          <w:color w:val="000000" w:themeColor="text1"/>
          <w:u w:val="single"/>
        </w:rPr>
      </w:pPr>
    </w:p>
    <w:p w14:paraId="407917F3" w14:textId="77777777" w:rsidR="001C2FC1" w:rsidRPr="00920DC7" w:rsidRDefault="001C2FC1" w:rsidP="005264B5">
      <w:pPr>
        <w:spacing w:line="360" w:lineRule="auto"/>
        <w:jc w:val="both"/>
        <w:rPr>
          <w:rFonts w:ascii="Tahoma" w:hAnsi="Tahoma" w:cs="Tahoma"/>
          <w:color w:val="000000" w:themeColor="text1"/>
          <w:u w:val="single"/>
        </w:rPr>
      </w:pPr>
    </w:p>
    <w:p w14:paraId="00989EBF" w14:textId="77777777" w:rsidR="005264B5" w:rsidRPr="00920DC7" w:rsidRDefault="005264B5" w:rsidP="005264B5">
      <w:pPr>
        <w:spacing w:line="360" w:lineRule="auto"/>
        <w:jc w:val="both"/>
        <w:rPr>
          <w:rFonts w:ascii="Tahoma" w:hAnsi="Tahoma" w:cs="Tahoma"/>
          <w:color w:val="000000" w:themeColor="text1"/>
          <w:u w:val="single"/>
        </w:rPr>
      </w:pPr>
    </w:p>
    <w:p w14:paraId="7A0EB437" w14:textId="77777777" w:rsidR="006067EB" w:rsidRPr="00920DC7" w:rsidRDefault="006067EB" w:rsidP="005264B5">
      <w:pPr>
        <w:spacing w:line="360" w:lineRule="auto"/>
        <w:jc w:val="both"/>
        <w:rPr>
          <w:rFonts w:ascii="Tahoma" w:hAnsi="Tahoma" w:cs="Tahoma"/>
          <w:color w:val="000000" w:themeColor="text1"/>
          <w:u w:val="single"/>
        </w:rPr>
      </w:pPr>
    </w:p>
    <w:p w14:paraId="21248FFB" w14:textId="77777777" w:rsidR="006067EB" w:rsidRPr="00920DC7" w:rsidRDefault="006067EB" w:rsidP="005264B5">
      <w:pPr>
        <w:spacing w:line="360" w:lineRule="auto"/>
        <w:jc w:val="both"/>
        <w:rPr>
          <w:rFonts w:ascii="Tahoma" w:hAnsi="Tahoma" w:cs="Tahoma"/>
          <w:color w:val="000000" w:themeColor="text1"/>
          <w:u w:val="single"/>
        </w:rPr>
      </w:pPr>
    </w:p>
    <w:p w14:paraId="12B441B7" w14:textId="77777777" w:rsidR="005264B5" w:rsidRPr="00920DC7" w:rsidRDefault="005264B5" w:rsidP="006067EB">
      <w:pPr>
        <w:rPr>
          <w:rFonts w:ascii="Times New Roman" w:hAnsi="Times New Roman" w:cs="Times New Roman"/>
          <w:b/>
        </w:rPr>
      </w:pPr>
      <w:r w:rsidRPr="00920DC7">
        <w:rPr>
          <w:rFonts w:ascii="Times New Roman" w:hAnsi="Times New Roman" w:cs="Times New Roman"/>
          <w:b/>
        </w:rPr>
        <w:lastRenderedPageBreak/>
        <w:t>Instrumento</w:t>
      </w:r>
    </w:p>
    <w:p w14:paraId="2849BF6E" w14:textId="77777777" w:rsidR="005264B5" w:rsidRPr="00920DC7" w:rsidRDefault="005264B5" w:rsidP="005264B5">
      <w:pPr>
        <w:spacing w:line="360" w:lineRule="auto"/>
        <w:jc w:val="both"/>
        <w:rPr>
          <w:rFonts w:ascii="Tahoma" w:hAnsi="Tahoma" w:cs="Tahoma"/>
          <w:color w:val="FF0000"/>
        </w:rPr>
      </w:pPr>
    </w:p>
    <w:tbl>
      <w:tblPr>
        <w:tblStyle w:val="Tablaconcuadrcula"/>
        <w:tblW w:w="0" w:type="auto"/>
        <w:tblLook w:val="04A0" w:firstRow="1" w:lastRow="0" w:firstColumn="1" w:lastColumn="0" w:noHBand="0" w:noVBand="1"/>
      </w:tblPr>
      <w:tblGrid>
        <w:gridCol w:w="2123"/>
        <w:gridCol w:w="2124"/>
        <w:gridCol w:w="2124"/>
        <w:gridCol w:w="2124"/>
      </w:tblGrid>
      <w:tr w:rsidR="005264B5" w:rsidRPr="00920DC7" w14:paraId="6202AB13" w14:textId="77777777" w:rsidTr="005264B5">
        <w:tc>
          <w:tcPr>
            <w:tcW w:w="2123" w:type="dxa"/>
            <w:shd w:val="clear" w:color="auto" w:fill="FDE9D9" w:themeFill="accent6" w:themeFillTint="33"/>
          </w:tcPr>
          <w:p w14:paraId="3041B069"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Nombre del entrevistado:</w:t>
            </w:r>
          </w:p>
        </w:tc>
        <w:tc>
          <w:tcPr>
            <w:tcW w:w="6372" w:type="dxa"/>
            <w:gridSpan w:val="3"/>
          </w:tcPr>
          <w:p w14:paraId="631970A1" w14:textId="77777777" w:rsidR="005264B5" w:rsidRPr="00920DC7" w:rsidRDefault="005264B5" w:rsidP="005264B5">
            <w:pPr>
              <w:jc w:val="both"/>
              <w:rPr>
                <w:rFonts w:ascii="Tahoma" w:hAnsi="Tahoma" w:cs="Tahoma"/>
                <w:color w:val="000000" w:themeColor="text1"/>
              </w:rPr>
            </w:pPr>
          </w:p>
        </w:tc>
      </w:tr>
      <w:tr w:rsidR="005264B5" w:rsidRPr="00920DC7" w14:paraId="4DD192F7" w14:textId="77777777" w:rsidTr="005264B5">
        <w:tc>
          <w:tcPr>
            <w:tcW w:w="2123" w:type="dxa"/>
            <w:shd w:val="clear" w:color="auto" w:fill="FDE9D9" w:themeFill="accent6" w:themeFillTint="33"/>
          </w:tcPr>
          <w:p w14:paraId="1B69E8E6"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Parentesco o relación del entrevistado con el estudiante:</w:t>
            </w:r>
          </w:p>
          <w:p w14:paraId="49186FBC" w14:textId="77777777" w:rsidR="005264B5" w:rsidRPr="00920DC7" w:rsidRDefault="005264B5" w:rsidP="005264B5">
            <w:pPr>
              <w:jc w:val="center"/>
              <w:rPr>
                <w:rFonts w:ascii="Tahoma" w:hAnsi="Tahoma" w:cs="Tahoma"/>
                <w:color w:val="000000" w:themeColor="text1"/>
              </w:rPr>
            </w:pPr>
          </w:p>
        </w:tc>
        <w:tc>
          <w:tcPr>
            <w:tcW w:w="6372" w:type="dxa"/>
            <w:gridSpan w:val="3"/>
          </w:tcPr>
          <w:p w14:paraId="49835145" w14:textId="77777777" w:rsidR="005264B5" w:rsidRPr="00920DC7" w:rsidRDefault="005264B5" w:rsidP="005264B5">
            <w:pPr>
              <w:jc w:val="both"/>
              <w:rPr>
                <w:rFonts w:ascii="Tahoma" w:hAnsi="Tahoma" w:cs="Tahoma"/>
                <w:color w:val="000000" w:themeColor="text1"/>
              </w:rPr>
            </w:pPr>
          </w:p>
        </w:tc>
      </w:tr>
      <w:tr w:rsidR="005264B5" w:rsidRPr="00920DC7" w14:paraId="28469D1A" w14:textId="77777777" w:rsidTr="005264B5">
        <w:trPr>
          <w:trHeight w:val="657"/>
        </w:trPr>
        <w:tc>
          <w:tcPr>
            <w:tcW w:w="2123" w:type="dxa"/>
            <w:shd w:val="clear" w:color="auto" w:fill="FDE9D9" w:themeFill="accent6" w:themeFillTint="33"/>
          </w:tcPr>
          <w:p w14:paraId="7BFFF1D5"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Nombre del estudiante:</w:t>
            </w:r>
          </w:p>
          <w:p w14:paraId="24ED6BFF" w14:textId="77777777" w:rsidR="005264B5" w:rsidRPr="00920DC7" w:rsidRDefault="005264B5" w:rsidP="005264B5">
            <w:pPr>
              <w:jc w:val="center"/>
              <w:rPr>
                <w:rFonts w:ascii="Tahoma" w:hAnsi="Tahoma" w:cs="Tahoma"/>
                <w:color w:val="000000" w:themeColor="text1"/>
              </w:rPr>
            </w:pPr>
          </w:p>
        </w:tc>
        <w:tc>
          <w:tcPr>
            <w:tcW w:w="6372" w:type="dxa"/>
            <w:gridSpan w:val="3"/>
          </w:tcPr>
          <w:p w14:paraId="4354D39A" w14:textId="77777777" w:rsidR="005264B5" w:rsidRPr="00920DC7" w:rsidRDefault="005264B5" w:rsidP="005264B5">
            <w:pPr>
              <w:jc w:val="both"/>
              <w:rPr>
                <w:rFonts w:ascii="Tahoma" w:hAnsi="Tahoma" w:cs="Tahoma"/>
                <w:color w:val="000000" w:themeColor="text1"/>
              </w:rPr>
            </w:pPr>
          </w:p>
        </w:tc>
      </w:tr>
      <w:tr w:rsidR="005264B5" w:rsidRPr="00920DC7" w14:paraId="3F8CF209" w14:textId="77777777" w:rsidTr="005264B5">
        <w:trPr>
          <w:trHeight w:val="826"/>
        </w:trPr>
        <w:tc>
          <w:tcPr>
            <w:tcW w:w="2123" w:type="dxa"/>
            <w:shd w:val="clear" w:color="auto" w:fill="FDE9D9" w:themeFill="accent6" w:themeFillTint="33"/>
          </w:tcPr>
          <w:p w14:paraId="3805C656"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Diagnóstico oftalmológico del estudiante:</w:t>
            </w:r>
          </w:p>
        </w:tc>
        <w:tc>
          <w:tcPr>
            <w:tcW w:w="6372" w:type="dxa"/>
            <w:gridSpan w:val="3"/>
          </w:tcPr>
          <w:p w14:paraId="5096AD8E" w14:textId="77777777" w:rsidR="005264B5" w:rsidRPr="00920DC7" w:rsidRDefault="005264B5" w:rsidP="005264B5">
            <w:pPr>
              <w:jc w:val="both"/>
              <w:rPr>
                <w:rFonts w:ascii="Tahoma" w:hAnsi="Tahoma" w:cs="Tahoma"/>
                <w:color w:val="000000" w:themeColor="text1"/>
              </w:rPr>
            </w:pPr>
          </w:p>
        </w:tc>
      </w:tr>
      <w:tr w:rsidR="005264B5" w:rsidRPr="00920DC7" w14:paraId="4A073105" w14:textId="77777777" w:rsidTr="005264B5">
        <w:trPr>
          <w:trHeight w:val="650"/>
        </w:trPr>
        <w:tc>
          <w:tcPr>
            <w:tcW w:w="2123" w:type="dxa"/>
            <w:shd w:val="clear" w:color="auto" w:fill="FDE9D9" w:themeFill="accent6" w:themeFillTint="33"/>
          </w:tcPr>
          <w:p w14:paraId="1D2E07C2"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Edad del estudiante:</w:t>
            </w:r>
          </w:p>
        </w:tc>
        <w:tc>
          <w:tcPr>
            <w:tcW w:w="6372" w:type="dxa"/>
            <w:gridSpan w:val="3"/>
          </w:tcPr>
          <w:p w14:paraId="09EC51B5" w14:textId="77777777" w:rsidR="005264B5" w:rsidRPr="00920DC7" w:rsidRDefault="005264B5" w:rsidP="005264B5">
            <w:pPr>
              <w:jc w:val="both"/>
              <w:rPr>
                <w:rFonts w:ascii="Tahoma" w:hAnsi="Tahoma" w:cs="Tahoma"/>
                <w:color w:val="000000" w:themeColor="text1"/>
              </w:rPr>
            </w:pPr>
          </w:p>
        </w:tc>
      </w:tr>
      <w:tr w:rsidR="005264B5" w:rsidRPr="00920DC7" w14:paraId="7343917C" w14:textId="77777777" w:rsidTr="005264B5">
        <w:tc>
          <w:tcPr>
            <w:tcW w:w="2123" w:type="dxa"/>
            <w:shd w:val="clear" w:color="auto" w:fill="FDE9D9" w:themeFill="accent6" w:themeFillTint="33"/>
          </w:tcPr>
          <w:p w14:paraId="10F0635D"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Colegio:</w:t>
            </w:r>
          </w:p>
        </w:tc>
        <w:tc>
          <w:tcPr>
            <w:tcW w:w="2124" w:type="dxa"/>
          </w:tcPr>
          <w:p w14:paraId="71209264" w14:textId="77777777" w:rsidR="005264B5" w:rsidRPr="00920DC7" w:rsidRDefault="005264B5" w:rsidP="005264B5">
            <w:pPr>
              <w:jc w:val="both"/>
              <w:rPr>
                <w:rFonts w:ascii="Tahoma" w:hAnsi="Tahoma" w:cs="Tahoma"/>
                <w:color w:val="000000" w:themeColor="text1"/>
              </w:rPr>
            </w:pPr>
          </w:p>
        </w:tc>
        <w:tc>
          <w:tcPr>
            <w:tcW w:w="2124" w:type="dxa"/>
            <w:shd w:val="clear" w:color="auto" w:fill="FDE9D9" w:themeFill="accent6" w:themeFillTint="33"/>
          </w:tcPr>
          <w:p w14:paraId="099CFB98"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Comuna del colegio:</w:t>
            </w:r>
          </w:p>
        </w:tc>
        <w:tc>
          <w:tcPr>
            <w:tcW w:w="2124" w:type="dxa"/>
          </w:tcPr>
          <w:p w14:paraId="666CB408" w14:textId="77777777" w:rsidR="005264B5" w:rsidRPr="00920DC7" w:rsidRDefault="005264B5" w:rsidP="005264B5">
            <w:pPr>
              <w:jc w:val="both"/>
              <w:rPr>
                <w:rFonts w:ascii="Tahoma" w:hAnsi="Tahoma" w:cs="Tahoma"/>
                <w:color w:val="000000" w:themeColor="text1"/>
              </w:rPr>
            </w:pPr>
          </w:p>
        </w:tc>
      </w:tr>
      <w:tr w:rsidR="005264B5" w:rsidRPr="00920DC7" w14:paraId="5FBD1246" w14:textId="77777777" w:rsidTr="005264B5">
        <w:tc>
          <w:tcPr>
            <w:tcW w:w="2123" w:type="dxa"/>
            <w:shd w:val="clear" w:color="auto" w:fill="FDE9D9" w:themeFill="accent6" w:themeFillTint="33"/>
          </w:tcPr>
          <w:p w14:paraId="0231488C"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Curso:</w:t>
            </w:r>
          </w:p>
          <w:p w14:paraId="37B8D822" w14:textId="77777777" w:rsidR="005264B5" w:rsidRPr="00920DC7" w:rsidRDefault="005264B5" w:rsidP="005264B5">
            <w:pPr>
              <w:jc w:val="center"/>
              <w:rPr>
                <w:rFonts w:ascii="Tahoma" w:hAnsi="Tahoma" w:cs="Tahoma"/>
                <w:color w:val="000000" w:themeColor="text1"/>
              </w:rPr>
            </w:pPr>
          </w:p>
        </w:tc>
        <w:tc>
          <w:tcPr>
            <w:tcW w:w="2124" w:type="dxa"/>
          </w:tcPr>
          <w:p w14:paraId="49486FD0" w14:textId="77777777" w:rsidR="005264B5" w:rsidRPr="00920DC7" w:rsidRDefault="005264B5" w:rsidP="005264B5">
            <w:pPr>
              <w:jc w:val="both"/>
              <w:rPr>
                <w:rFonts w:ascii="Tahoma" w:hAnsi="Tahoma" w:cs="Tahoma"/>
                <w:color w:val="000000" w:themeColor="text1"/>
              </w:rPr>
            </w:pPr>
          </w:p>
        </w:tc>
        <w:tc>
          <w:tcPr>
            <w:tcW w:w="2124" w:type="dxa"/>
            <w:shd w:val="clear" w:color="auto" w:fill="FDE9D9" w:themeFill="accent6" w:themeFillTint="33"/>
          </w:tcPr>
          <w:p w14:paraId="7AF658C6"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Año ingreso a la enseñanza media:</w:t>
            </w:r>
          </w:p>
        </w:tc>
        <w:tc>
          <w:tcPr>
            <w:tcW w:w="2124" w:type="dxa"/>
          </w:tcPr>
          <w:p w14:paraId="57B89871" w14:textId="77777777" w:rsidR="005264B5" w:rsidRPr="00920DC7" w:rsidRDefault="005264B5" w:rsidP="005264B5">
            <w:pPr>
              <w:jc w:val="both"/>
              <w:rPr>
                <w:rFonts w:ascii="Tahoma" w:hAnsi="Tahoma" w:cs="Tahoma"/>
                <w:color w:val="000000" w:themeColor="text1"/>
              </w:rPr>
            </w:pPr>
          </w:p>
        </w:tc>
      </w:tr>
      <w:tr w:rsidR="005264B5" w:rsidRPr="00920DC7" w14:paraId="46A50F2B" w14:textId="77777777" w:rsidTr="005264B5">
        <w:tc>
          <w:tcPr>
            <w:tcW w:w="2123" w:type="dxa"/>
            <w:shd w:val="clear" w:color="auto" w:fill="FDE9D9" w:themeFill="accent6" w:themeFillTint="33"/>
          </w:tcPr>
          <w:p w14:paraId="7372DE7E" w14:textId="77777777" w:rsidR="005264B5" w:rsidRPr="00920DC7" w:rsidRDefault="005264B5" w:rsidP="005264B5">
            <w:pPr>
              <w:jc w:val="center"/>
              <w:rPr>
                <w:rFonts w:ascii="Tahoma" w:hAnsi="Tahoma" w:cs="Tahoma"/>
                <w:color w:val="000000" w:themeColor="text1"/>
              </w:rPr>
            </w:pPr>
            <w:r w:rsidRPr="00920DC7">
              <w:rPr>
                <w:rFonts w:ascii="Tahoma" w:hAnsi="Tahoma" w:cs="Tahoma"/>
                <w:color w:val="000000" w:themeColor="text1"/>
              </w:rPr>
              <w:t>El estudiante ha repetido algún curso? Cual?</w:t>
            </w:r>
          </w:p>
        </w:tc>
        <w:tc>
          <w:tcPr>
            <w:tcW w:w="6372" w:type="dxa"/>
            <w:gridSpan w:val="3"/>
          </w:tcPr>
          <w:p w14:paraId="18CE8A87" w14:textId="77777777" w:rsidR="005264B5" w:rsidRPr="00920DC7" w:rsidRDefault="005264B5" w:rsidP="005264B5">
            <w:pPr>
              <w:jc w:val="both"/>
              <w:rPr>
                <w:rFonts w:ascii="Tahoma" w:hAnsi="Tahoma" w:cs="Tahoma"/>
                <w:color w:val="000000" w:themeColor="text1"/>
              </w:rPr>
            </w:pPr>
          </w:p>
        </w:tc>
      </w:tr>
      <w:tr w:rsidR="005264B5" w:rsidRPr="00920DC7" w14:paraId="0A8D29A4" w14:textId="77777777" w:rsidTr="005264B5">
        <w:tc>
          <w:tcPr>
            <w:tcW w:w="2123" w:type="dxa"/>
            <w:shd w:val="clear" w:color="auto" w:fill="FDE9D9" w:themeFill="accent6" w:themeFillTint="33"/>
          </w:tcPr>
          <w:p w14:paraId="4543D251" w14:textId="77777777" w:rsidR="005264B5" w:rsidRPr="00920DC7" w:rsidRDefault="005264B5" w:rsidP="005264B5">
            <w:pPr>
              <w:jc w:val="center"/>
              <w:rPr>
                <w:rFonts w:ascii="Tahoma" w:hAnsi="Tahoma" w:cs="Tahoma"/>
              </w:rPr>
            </w:pPr>
            <w:r w:rsidRPr="00920DC7">
              <w:rPr>
                <w:rFonts w:ascii="Tahoma" w:hAnsi="Tahoma" w:cs="Tahoma"/>
              </w:rPr>
              <w:t>Comuna de residencia:</w:t>
            </w:r>
          </w:p>
          <w:p w14:paraId="55E84444" w14:textId="77777777" w:rsidR="005264B5" w:rsidRPr="00920DC7" w:rsidRDefault="005264B5" w:rsidP="005264B5">
            <w:pPr>
              <w:jc w:val="center"/>
              <w:rPr>
                <w:rFonts w:ascii="Tahoma" w:hAnsi="Tahoma" w:cs="Tahoma"/>
                <w:color w:val="FF0000"/>
              </w:rPr>
            </w:pPr>
          </w:p>
        </w:tc>
        <w:tc>
          <w:tcPr>
            <w:tcW w:w="6372" w:type="dxa"/>
            <w:gridSpan w:val="3"/>
          </w:tcPr>
          <w:p w14:paraId="4A8FD28C" w14:textId="77777777" w:rsidR="005264B5" w:rsidRPr="00920DC7" w:rsidRDefault="005264B5" w:rsidP="005264B5">
            <w:pPr>
              <w:jc w:val="both"/>
              <w:rPr>
                <w:rFonts w:ascii="Tahoma" w:hAnsi="Tahoma" w:cs="Tahoma"/>
                <w:color w:val="FF0000"/>
              </w:rPr>
            </w:pPr>
          </w:p>
        </w:tc>
      </w:tr>
      <w:tr w:rsidR="005264B5" w:rsidRPr="00920DC7" w14:paraId="19013275" w14:textId="77777777" w:rsidTr="005264B5">
        <w:trPr>
          <w:trHeight w:val="435"/>
        </w:trPr>
        <w:tc>
          <w:tcPr>
            <w:tcW w:w="8495" w:type="dxa"/>
            <w:gridSpan w:val="4"/>
            <w:shd w:val="clear" w:color="auto" w:fill="FDE9D9" w:themeFill="accent6" w:themeFillTint="33"/>
          </w:tcPr>
          <w:p w14:paraId="648337D1" w14:textId="77777777" w:rsidR="005264B5" w:rsidRPr="00920DC7" w:rsidRDefault="005264B5" w:rsidP="005264B5">
            <w:pPr>
              <w:spacing w:line="360" w:lineRule="auto"/>
              <w:jc w:val="center"/>
              <w:rPr>
                <w:rFonts w:ascii="Tahoma" w:hAnsi="Tahoma" w:cs="Tahoma"/>
                <w:color w:val="000000" w:themeColor="text1"/>
              </w:rPr>
            </w:pPr>
            <w:r w:rsidRPr="00920DC7">
              <w:rPr>
                <w:rFonts w:ascii="Tahoma" w:hAnsi="Tahoma" w:cs="Tahoma"/>
                <w:color w:val="000000" w:themeColor="text1"/>
              </w:rPr>
              <w:t>Personas que viven en la casa y su parentesco con el estudiante.</w:t>
            </w:r>
          </w:p>
        </w:tc>
      </w:tr>
      <w:tr w:rsidR="005264B5" w:rsidRPr="00920DC7" w14:paraId="447F37B5" w14:textId="77777777" w:rsidTr="005264B5">
        <w:tc>
          <w:tcPr>
            <w:tcW w:w="8495" w:type="dxa"/>
            <w:gridSpan w:val="4"/>
          </w:tcPr>
          <w:p w14:paraId="5DF96AB3" w14:textId="77777777" w:rsidR="005264B5" w:rsidRPr="00920DC7" w:rsidRDefault="005264B5" w:rsidP="005264B5">
            <w:pPr>
              <w:jc w:val="both"/>
              <w:rPr>
                <w:rFonts w:ascii="Tahoma" w:hAnsi="Tahoma" w:cs="Tahoma"/>
                <w:color w:val="000000" w:themeColor="text1"/>
              </w:rPr>
            </w:pPr>
            <w:r w:rsidRPr="00920DC7">
              <w:rPr>
                <w:rFonts w:ascii="Tahoma" w:hAnsi="Tahoma" w:cs="Tahoma"/>
                <w:color w:val="000000" w:themeColor="text1"/>
              </w:rPr>
              <w:t>1.-</w:t>
            </w:r>
          </w:p>
        </w:tc>
      </w:tr>
      <w:tr w:rsidR="005264B5" w:rsidRPr="00920DC7" w14:paraId="25610E47" w14:textId="77777777" w:rsidTr="005264B5">
        <w:tc>
          <w:tcPr>
            <w:tcW w:w="8495" w:type="dxa"/>
            <w:gridSpan w:val="4"/>
          </w:tcPr>
          <w:p w14:paraId="5F88FD0F" w14:textId="77777777" w:rsidR="005264B5" w:rsidRPr="00920DC7" w:rsidRDefault="005264B5" w:rsidP="005264B5">
            <w:pPr>
              <w:jc w:val="both"/>
              <w:rPr>
                <w:rFonts w:ascii="Tahoma" w:hAnsi="Tahoma" w:cs="Tahoma"/>
                <w:color w:val="000000" w:themeColor="text1"/>
              </w:rPr>
            </w:pPr>
            <w:r w:rsidRPr="00920DC7">
              <w:rPr>
                <w:rFonts w:ascii="Tahoma" w:hAnsi="Tahoma" w:cs="Tahoma"/>
                <w:color w:val="000000" w:themeColor="text1"/>
              </w:rPr>
              <w:t>2.-</w:t>
            </w:r>
          </w:p>
        </w:tc>
      </w:tr>
      <w:tr w:rsidR="005264B5" w:rsidRPr="00920DC7" w14:paraId="60E8297B" w14:textId="77777777" w:rsidTr="005264B5">
        <w:tc>
          <w:tcPr>
            <w:tcW w:w="8495" w:type="dxa"/>
            <w:gridSpan w:val="4"/>
          </w:tcPr>
          <w:p w14:paraId="176D8DDE" w14:textId="77777777" w:rsidR="005264B5" w:rsidRPr="00920DC7" w:rsidRDefault="005264B5" w:rsidP="005264B5">
            <w:pPr>
              <w:jc w:val="both"/>
              <w:rPr>
                <w:rFonts w:ascii="Tahoma" w:hAnsi="Tahoma" w:cs="Tahoma"/>
                <w:color w:val="000000" w:themeColor="text1"/>
              </w:rPr>
            </w:pPr>
            <w:r w:rsidRPr="00920DC7">
              <w:rPr>
                <w:rFonts w:ascii="Tahoma" w:hAnsi="Tahoma" w:cs="Tahoma"/>
                <w:color w:val="000000" w:themeColor="text1"/>
              </w:rPr>
              <w:t>3.-</w:t>
            </w:r>
          </w:p>
        </w:tc>
      </w:tr>
      <w:tr w:rsidR="005264B5" w:rsidRPr="00920DC7" w14:paraId="2F398E27" w14:textId="77777777" w:rsidTr="005264B5">
        <w:tc>
          <w:tcPr>
            <w:tcW w:w="8495" w:type="dxa"/>
            <w:gridSpan w:val="4"/>
          </w:tcPr>
          <w:p w14:paraId="458C377D" w14:textId="77777777" w:rsidR="005264B5" w:rsidRPr="00920DC7" w:rsidRDefault="005264B5" w:rsidP="005264B5">
            <w:pPr>
              <w:jc w:val="both"/>
              <w:rPr>
                <w:rFonts w:ascii="Tahoma" w:hAnsi="Tahoma" w:cs="Tahoma"/>
                <w:color w:val="000000" w:themeColor="text1"/>
              </w:rPr>
            </w:pPr>
            <w:r w:rsidRPr="00920DC7">
              <w:rPr>
                <w:rFonts w:ascii="Tahoma" w:hAnsi="Tahoma" w:cs="Tahoma"/>
                <w:color w:val="000000" w:themeColor="text1"/>
              </w:rPr>
              <w:t>4.-</w:t>
            </w:r>
          </w:p>
        </w:tc>
      </w:tr>
      <w:tr w:rsidR="005264B5" w:rsidRPr="00920DC7" w14:paraId="39927A30" w14:textId="77777777" w:rsidTr="005264B5">
        <w:tc>
          <w:tcPr>
            <w:tcW w:w="8495" w:type="dxa"/>
            <w:gridSpan w:val="4"/>
          </w:tcPr>
          <w:p w14:paraId="4E0F3C8B" w14:textId="77777777" w:rsidR="005264B5" w:rsidRPr="00920DC7" w:rsidRDefault="005264B5" w:rsidP="005264B5">
            <w:pPr>
              <w:jc w:val="both"/>
              <w:rPr>
                <w:rFonts w:ascii="Tahoma" w:hAnsi="Tahoma" w:cs="Tahoma"/>
                <w:color w:val="000000" w:themeColor="text1"/>
              </w:rPr>
            </w:pPr>
            <w:r w:rsidRPr="00920DC7">
              <w:rPr>
                <w:rFonts w:ascii="Tahoma" w:hAnsi="Tahoma" w:cs="Tahoma"/>
                <w:color w:val="000000" w:themeColor="text1"/>
              </w:rPr>
              <w:t>5.-</w:t>
            </w:r>
          </w:p>
        </w:tc>
      </w:tr>
      <w:tr w:rsidR="005264B5" w14:paraId="45C5449E" w14:textId="77777777" w:rsidTr="005264B5">
        <w:tc>
          <w:tcPr>
            <w:tcW w:w="8495" w:type="dxa"/>
            <w:gridSpan w:val="4"/>
          </w:tcPr>
          <w:p w14:paraId="4366472C" w14:textId="77777777" w:rsidR="005264B5" w:rsidRDefault="005264B5" w:rsidP="005264B5">
            <w:pPr>
              <w:jc w:val="both"/>
              <w:rPr>
                <w:rFonts w:ascii="Tahoma" w:hAnsi="Tahoma" w:cs="Tahoma"/>
                <w:color w:val="000000" w:themeColor="text1"/>
              </w:rPr>
            </w:pPr>
            <w:r w:rsidRPr="00920DC7">
              <w:rPr>
                <w:rFonts w:ascii="Tahoma" w:hAnsi="Tahoma" w:cs="Tahoma"/>
                <w:color w:val="000000" w:themeColor="text1"/>
              </w:rPr>
              <w:t>6.-</w:t>
            </w:r>
          </w:p>
        </w:tc>
      </w:tr>
    </w:tbl>
    <w:p w14:paraId="3BE62EE0" w14:textId="77777777" w:rsidR="005264B5" w:rsidRDefault="005264B5" w:rsidP="005264B5">
      <w:pPr>
        <w:jc w:val="both"/>
        <w:rPr>
          <w:rFonts w:ascii="Tahoma" w:hAnsi="Tahoma" w:cs="Tahoma"/>
          <w:color w:val="000000" w:themeColor="text1"/>
        </w:rPr>
      </w:pPr>
      <w:r w:rsidRPr="002E1C95">
        <w:rPr>
          <w:rFonts w:ascii="Tahoma" w:hAnsi="Tahoma" w:cs="Tahoma"/>
          <w:color w:val="000000" w:themeColor="text1"/>
        </w:rPr>
        <w:tab/>
      </w:r>
      <w:r w:rsidRPr="002E1C95">
        <w:rPr>
          <w:rFonts w:ascii="Tahoma" w:hAnsi="Tahoma" w:cs="Tahoma"/>
          <w:color w:val="000000" w:themeColor="text1"/>
        </w:rPr>
        <w:tab/>
      </w:r>
    </w:p>
    <w:p w14:paraId="08A11A2D" w14:textId="77777777" w:rsidR="005264B5" w:rsidRPr="002E1C95" w:rsidRDefault="005264B5" w:rsidP="005264B5">
      <w:pPr>
        <w:jc w:val="both"/>
        <w:rPr>
          <w:rFonts w:ascii="Tahoma" w:hAnsi="Tahoma" w:cs="Tahoma"/>
          <w:color w:val="000000" w:themeColor="text1"/>
        </w:rPr>
      </w:pPr>
      <w:r w:rsidRPr="002E1C95">
        <w:rPr>
          <w:rFonts w:ascii="Tahoma" w:hAnsi="Tahoma" w:cs="Tahoma"/>
          <w:color w:val="000000" w:themeColor="text1"/>
        </w:rPr>
        <w:tab/>
      </w:r>
      <w:r w:rsidRPr="002E1C95">
        <w:rPr>
          <w:rFonts w:ascii="Tahoma" w:hAnsi="Tahoma" w:cs="Tahoma"/>
          <w:color w:val="000000" w:themeColor="text1"/>
        </w:rPr>
        <w:tab/>
      </w:r>
      <w:r w:rsidRPr="002E1C95">
        <w:rPr>
          <w:rFonts w:ascii="Tahoma" w:hAnsi="Tahoma" w:cs="Tahoma"/>
          <w:color w:val="000000" w:themeColor="text1"/>
        </w:rPr>
        <w:tab/>
      </w:r>
    </w:p>
    <w:p w14:paraId="2775D8D0" w14:textId="77777777" w:rsidR="005264B5" w:rsidRPr="002E1C95" w:rsidRDefault="005264B5" w:rsidP="005264B5">
      <w:pPr>
        <w:pStyle w:val="Prrafodelista"/>
        <w:spacing w:line="360" w:lineRule="auto"/>
        <w:rPr>
          <w:color w:val="000000" w:themeColor="text1"/>
          <w:szCs w:val="24"/>
        </w:rPr>
      </w:pPr>
    </w:p>
    <w:p w14:paraId="6F0B5A55" w14:textId="77777777" w:rsidR="005264B5" w:rsidRPr="00841FE0" w:rsidRDefault="005264B5" w:rsidP="005264B5">
      <w:pPr>
        <w:pStyle w:val="Prrafodelista"/>
        <w:spacing w:line="360" w:lineRule="auto"/>
        <w:rPr>
          <w:color w:val="000000" w:themeColor="text1"/>
          <w:szCs w:val="24"/>
        </w:rPr>
      </w:pPr>
    </w:p>
    <w:p w14:paraId="2195669E" w14:textId="77777777" w:rsidR="005264B5" w:rsidRDefault="005264B5" w:rsidP="005264B5">
      <w:pPr>
        <w:pStyle w:val="Prrafodelista"/>
        <w:spacing w:line="360" w:lineRule="auto"/>
        <w:rPr>
          <w:color w:val="000000" w:themeColor="text1"/>
          <w:szCs w:val="24"/>
        </w:rPr>
      </w:pPr>
    </w:p>
    <w:p w14:paraId="7B8E7910" w14:textId="77777777" w:rsidR="005264B5" w:rsidRDefault="005264B5" w:rsidP="005264B5">
      <w:pPr>
        <w:pStyle w:val="Prrafodelista"/>
        <w:spacing w:line="360" w:lineRule="auto"/>
        <w:rPr>
          <w:color w:val="000000" w:themeColor="text1"/>
          <w:szCs w:val="24"/>
        </w:rPr>
      </w:pPr>
    </w:p>
    <w:p w14:paraId="23C74776" w14:textId="77777777" w:rsidR="005264B5" w:rsidRPr="00841FE0" w:rsidRDefault="005264B5" w:rsidP="005264B5">
      <w:pPr>
        <w:pStyle w:val="Prrafodelista"/>
        <w:spacing w:line="360" w:lineRule="auto"/>
        <w:ind w:left="0"/>
        <w:rPr>
          <w:color w:val="000000" w:themeColor="text1"/>
          <w:szCs w:val="24"/>
        </w:rPr>
      </w:pPr>
    </w:p>
    <w:p w14:paraId="2F0D3C08" w14:textId="77777777" w:rsidR="005264B5" w:rsidRDefault="005264B5" w:rsidP="00DE5834">
      <w:pPr>
        <w:pStyle w:val="Prrafodelista"/>
        <w:numPr>
          <w:ilvl w:val="0"/>
          <w:numId w:val="22"/>
        </w:numPr>
        <w:spacing w:after="200" w:line="360" w:lineRule="auto"/>
        <w:ind w:left="0" w:firstLine="0"/>
        <w:rPr>
          <w:color w:val="000000" w:themeColor="text1"/>
          <w:szCs w:val="24"/>
        </w:rPr>
      </w:pPr>
      <w:r>
        <w:rPr>
          <w:color w:val="000000" w:themeColor="text1"/>
          <w:szCs w:val="24"/>
        </w:rPr>
        <w:t xml:space="preserve">¿Cree usted que quiere hacer su hijo al salir de la enseñanza media en términos educacionales? </w:t>
      </w:r>
    </w:p>
    <w:p w14:paraId="29C4C14B" w14:textId="77777777" w:rsidR="005264B5" w:rsidRPr="00D42D26" w:rsidRDefault="005264B5" w:rsidP="00DE5834">
      <w:pPr>
        <w:pStyle w:val="Prrafodelista"/>
        <w:numPr>
          <w:ilvl w:val="0"/>
          <w:numId w:val="22"/>
        </w:numPr>
        <w:spacing w:after="200" w:line="360" w:lineRule="auto"/>
        <w:ind w:left="0" w:firstLine="0"/>
        <w:rPr>
          <w:color w:val="000000" w:themeColor="text1"/>
          <w:szCs w:val="24"/>
        </w:rPr>
      </w:pPr>
      <w:r>
        <w:rPr>
          <w:color w:val="000000" w:themeColor="text1"/>
          <w:szCs w:val="24"/>
        </w:rPr>
        <w:t>¿Qué piensa usted sobre lo que quiere hacer su hijo al salir de la enseñanza media laboralmente hablando?</w:t>
      </w:r>
    </w:p>
    <w:p w14:paraId="7C383189" w14:textId="77777777" w:rsidR="005264B5" w:rsidRPr="00D42D26" w:rsidRDefault="005264B5" w:rsidP="00DE5834">
      <w:pPr>
        <w:pStyle w:val="Prrafodelista"/>
        <w:numPr>
          <w:ilvl w:val="0"/>
          <w:numId w:val="22"/>
        </w:numPr>
        <w:spacing w:after="200" w:line="360" w:lineRule="auto"/>
        <w:ind w:left="0" w:firstLine="0"/>
        <w:rPr>
          <w:color w:val="000000" w:themeColor="text1"/>
          <w:szCs w:val="24"/>
        </w:rPr>
      </w:pPr>
      <w:r w:rsidRPr="008F6115">
        <w:rPr>
          <w:color w:val="000000" w:themeColor="text1"/>
          <w:szCs w:val="24"/>
        </w:rPr>
        <w:t xml:space="preserve">¿Cómo </w:t>
      </w:r>
      <w:r>
        <w:rPr>
          <w:color w:val="000000" w:themeColor="text1"/>
          <w:szCs w:val="24"/>
        </w:rPr>
        <w:t xml:space="preserve">ve a su pupilo en los próximos años a nivel laboral? </w:t>
      </w:r>
    </w:p>
    <w:p w14:paraId="12D14610" w14:textId="77777777" w:rsidR="005264B5" w:rsidRPr="00D42D26" w:rsidRDefault="005264B5" w:rsidP="00DE5834">
      <w:pPr>
        <w:pStyle w:val="Prrafodelista"/>
        <w:numPr>
          <w:ilvl w:val="0"/>
          <w:numId w:val="22"/>
        </w:numPr>
        <w:spacing w:after="200" w:line="360" w:lineRule="auto"/>
        <w:ind w:left="0" w:firstLine="0"/>
        <w:rPr>
          <w:color w:val="000000" w:themeColor="text1"/>
          <w:szCs w:val="24"/>
        </w:rPr>
      </w:pPr>
      <w:r>
        <w:rPr>
          <w:color w:val="000000" w:themeColor="text1"/>
          <w:szCs w:val="24"/>
        </w:rPr>
        <w:t xml:space="preserve">¿Cómo ve a su pupilo en los próximos años a nivel educacional? </w:t>
      </w:r>
    </w:p>
    <w:p w14:paraId="01799FDE" w14:textId="77777777" w:rsidR="005264B5" w:rsidRPr="00D42D26" w:rsidRDefault="005264B5" w:rsidP="00DE5834">
      <w:pPr>
        <w:pStyle w:val="Prrafodelista"/>
        <w:numPr>
          <w:ilvl w:val="0"/>
          <w:numId w:val="22"/>
        </w:numPr>
        <w:spacing w:after="200" w:line="360" w:lineRule="auto"/>
        <w:ind w:left="0" w:firstLine="0"/>
        <w:rPr>
          <w:color w:val="000000" w:themeColor="text1"/>
          <w:szCs w:val="24"/>
        </w:rPr>
      </w:pPr>
      <w:r>
        <w:rPr>
          <w:color w:val="000000" w:themeColor="text1"/>
          <w:szCs w:val="24"/>
        </w:rPr>
        <w:t xml:space="preserve">¿Qué lo motiva a usted a que su hijo egrese de la enseñanza media? </w:t>
      </w:r>
    </w:p>
    <w:p w14:paraId="31F6C923" w14:textId="77777777" w:rsidR="005264B5" w:rsidRDefault="005264B5" w:rsidP="00DE5834">
      <w:pPr>
        <w:pStyle w:val="Prrafodelista"/>
        <w:numPr>
          <w:ilvl w:val="0"/>
          <w:numId w:val="22"/>
        </w:numPr>
        <w:spacing w:after="200" w:line="360" w:lineRule="auto"/>
        <w:ind w:left="0" w:firstLine="0"/>
        <w:rPr>
          <w:color w:val="000000" w:themeColor="text1"/>
          <w:szCs w:val="24"/>
        </w:rPr>
      </w:pPr>
      <w:r>
        <w:rPr>
          <w:color w:val="000000" w:themeColor="text1"/>
          <w:szCs w:val="24"/>
        </w:rPr>
        <w:t>¿Qué elementos lo motivan a usted para el desarrollo de su pupilo/a en el área académica?</w:t>
      </w:r>
    </w:p>
    <w:p w14:paraId="638F141D" w14:textId="77777777" w:rsidR="005264B5" w:rsidRDefault="005264B5" w:rsidP="00DE5834">
      <w:pPr>
        <w:pStyle w:val="Prrafodelista"/>
        <w:numPr>
          <w:ilvl w:val="0"/>
          <w:numId w:val="22"/>
        </w:numPr>
        <w:spacing w:after="200" w:line="360" w:lineRule="auto"/>
        <w:ind w:left="0" w:firstLine="0"/>
        <w:rPr>
          <w:color w:val="000000" w:themeColor="text1"/>
          <w:szCs w:val="24"/>
        </w:rPr>
      </w:pPr>
      <w:r>
        <w:rPr>
          <w:color w:val="000000" w:themeColor="text1"/>
          <w:szCs w:val="24"/>
        </w:rPr>
        <w:t>¿Qué elemento</w:t>
      </w:r>
      <w:r w:rsidR="001C2FC1">
        <w:rPr>
          <w:color w:val="000000" w:themeColor="text1"/>
          <w:szCs w:val="24"/>
        </w:rPr>
        <w:t xml:space="preserve">s lo motivan a usted para el </w:t>
      </w:r>
      <w:r>
        <w:rPr>
          <w:color w:val="000000" w:themeColor="text1"/>
          <w:szCs w:val="24"/>
        </w:rPr>
        <w:t>desarrollo de su pupilo/a en el área laboral?</w:t>
      </w:r>
    </w:p>
    <w:p w14:paraId="03037E0F" w14:textId="77777777" w:rsidR="005264B5" w:rsidRPr="00481244" w:rsidRDefault="005264B5" w:rsidP="00DE5834">
      <w:pPr>
        <w:pStyle w:val="Prrafodelista"/>
        <w:numPr>
          <w:ilvl w:val="0"/>
          <w:numId w:val="22"/>
        </w:numPr>
        <w:spacing w:after="200" w:line="360" w:lineRule="auto"/>
        <w:ind w:left="0" w:firstLine="0"/>
        <w:rPr>
          <w:color w:val="000000" w:themeColor="text1"/>
          <w:szCs w:val="24"/>
        </w:rPr>
      </w:pPr>
      <w:r>
        <w:rPr>
          <w:color w:val="000000" w:themeColor="text1"/>
          <w:szCs w:val="24"/>
        </w:rPr>
        <w:t>De acuerdo a lo que hemos hablado, ¿hay algo más que quisiera agregar o comentar?</w:t>
      </w:r>
    </w:p>
    <w:p w14:paraId="3807B541" w14:textId="77777777" w:rsidR="005264B5" w:rsidRDefault="005264B5" w:rsidP="005264B5">
      <w:pPr>
        <w:pStyle w:val="Prrafodelista"/>
        <w:spacing w:line="360" w:lineRule="auto"/>
        <w:rPr>
          <w:color w:val="000000" w:themeColor="text1"/>
          <w:szCs w:val="24"/>
        </w:rPr>
      </w:pPr>
    </w:p>
    <w:p w14:paraId="1AC1541D" w14:textId="77777777" w:rsidR="005264B5" w:rsidRDefault="005264B5" w:rsidP="005264B5">
      <w:pPr>
        <w:pStyle w:val="Prrafodelista"/>
        <w:spacing w:line="360" w:lineRule="auto"/>
        <w:rPr>
          <w:color w:val="000000" w:themeColor="text1"/>
          <w:szCs w:val="24"/>
        </w:rPr>
      </w:pPr>
    </w:p>
    <w:p w14:paraId="05C48A52" w14:textId="77777777" w:rsidR="005264B5" w:rsidRDefault="005264B5" w:rsidP="005264B5">
      <w:pPr>
        <w:pStyle w:val="Prrafodelista"/>
        <w:spacing w:line="360" w:lineRule="auto"/>
        <w:rPr>
          <w:color w:val="000000" w:themeColor="text1"/>
          <w:szCs w:val="24"/>
        </w:rPr>
      </w:pPr>
    </w:p>
    <w:p w14:paraId="5FFB1E97" w14:textId="77777777" w:rsidR="005264B5" w:rsidRDefault="005264B5" w:rsidP="005264B5">
      <w:pPr>
        <w:pStyle w:val="Prrafodelista"/>
        <w:spacing w:line="360" w:lineRule="auto"/>
        <w:ind w:left="1440"/>
        <w:rPr>
          <w:color w:val="000000" w:themeColor="text1"/>
          <w:szCs w:val="24"/>
        </w:rPr>
      </w:pPr>
    </w:p>
    <w:p w14:paraId="3FD1668A" w14:textId="77777777" w:rsidR="005264B5" w:rsidRDefault="005264B5" w:rsidP="005264B5">
      <w:pPr>
        <w:pStyle w:val="Prrafodelista"/>
        <w:spacing w:line="360" w:lineRule="auto"/>
        <w:ind w:left="0"/>
        <w:rPr>
          <w:color w:val="000000" w:themeColor="text1"/>
          <w:szCs w:val="24"/>
        </w:rPr>
      </w:pPr>
      <w:r>
        <w:rPr>
          <w:color w:val="000000" w:themeColor="text1"/>
          <w:szCs w:val="24"/>
        </w:rPr>
        <w:t>Reiteramos la importancia y el valor de sus respuestas ya que son un gran aporte para nuestra investigación, por ende agradecemos enormemente su participación y tiempo.</w:t>
      </w:r>
    </w:p>
    <w:p w14:paraId="5F57943F" w14:textId="77777777" w:rsidR="005264B5" w:rsidRDefault="005264B5" w:rsidP="005264B5">
      <w:pPr>
        <w:pStyle w:val="Prrafodelista"/>
        <w:spacing w:line="360" w:lineRule="auto"/>
        <w:ind w:left="1440"/>
        <w:rPr>
          <w:color w:val="000000" w:themeColor="text1"/>
          <w:szCs w:val="24"/>
        </w:rPr>
      </w:pPr>
    </w:p>
    <w:p w14:paraId="3DDF261B" w14:textId="77777777" w:rsidR="005264B5" w:rsidRDefault="005264B5" w:rsidP="005264B5">
      <w:pPr>
        <w:pStyle w:val="Prrafodelista"/>
        <w:spacing w:line="360" w:lineRule="auto"/>
        <w:ind w:left="1440"/>
        <w:rPr>
          <w:color w:val="000000" w:themeColor="text1"/>
          <w:szCs w:val="24"/>
        </w:rPr>
      </w:pPr>
    </w:p>
    <w:p w14:paraId="34C59EE5" w14:textId="77777777" w:rsidR="005264B5" w:rsidRDefault="005264B5" w:rsidP="005264B5">
      <w:pPr>
        <w:pStyle w:val="Prrafodelista"/>
        <w:spacing w:line="360" w:lineRule="auto"/>
        <w:ind w:left="1440"/>
        <w:rPr>
          <w:color w:val="000000" w:themeColor="text1"/>
          <w:szCs w:val="24"/>
        </w:rPr>
      </w:pPr>
    </w:p>
    <w:p w14:paraId="1C6D7CCD" w14:textId="77777777" w:rsidR="005264B5" w:rsidRPr="005E7975" w:rsidRDefault="005264B5" w:rsidP="005264B5">
      <w:pPr>
        <w:spacing w:line="360" w:lineRule="auto"/>
        <w:jc w:val="both"/>
        <w:rPr>
          <w:rFonts w:ascii="Tahoma" w:hAnsi="Tahoma" w:cs="Tahoma"/>
          <w:color w:val="000000" w:themeColor="text1"/>
        </w:rPr>
      </w:pPr>
    </w:p>
    <w:p w14:paraId="2F59947F" w14:textId="77777777" w:rsidR="005264B5" w:rsidRDefault="005264B5" w:rsidP="005264B5">
      <w:pPr>
        <w:spacing w:line="360" w:lineRule="auto"/>
        <w:jc w:val="both"/>
        <w:rPr>
          <w:rFonts w:ascii="Times New Roman" w:hAnsi="Times New Roman" w:cs="Times New Roman"/>
          <w:b/>
        </w:rPr>
      </w:pPr>
    </w:p>
    <w:p w14:paraId="1AA2A5AE" w14:textId="77777777" w:rsidR="005264B5" w:rsidRDefault="005264B5" w:rsidP="005264B5">
      <w:pPr>
        <w:spacing w:line="360" w:lineRule="auto"/>
        <w:jc w:val="both"/>
        <w:rPr>
          <w:rFonts w:ascii="Times New Roman" w:hAnsi="Times New Roman" w:cs="Times New Roman"/>
          <w:b/>
        </w:rPr>
      </w:pPr>
    </w:p>
    <w:p w14:paraId="6CBABA02" w14:textId="77777777" w:rsidR="005264B5" w:rsidRDefault="005264B5" w:rsidP="005264B5">
      <w:pPr>
        <w:spacing w:line="360" w:lineRule="auto"/>
        <w:jc w:val="both"/>
        <w:rPr>
          <w:rFonts w:ascii="Times New Roman" w:hAnsi="Times New Roman" w:cs="Times New Roman"/>
          <w:b/>
        </w:rPr>
      </w:pPr>
    </w:p>
    <w:p w14:paraId="527EC899" w14:textId="77777777" w:rsidR="005264B5" w:rsidRPr="005264B5" w:rsidRDefault="005264B5" w:rsidP="005264B5">
      <w:pPr>
        <w:spacing w:line="360" w:lineRule="auto"/>
        <w:jc w:val="both"/>
        <w:rPr>
          <w:rFonts w:ascii="Times New Roman" w:hAnsi="Times New Roman" w:cs="Times New Roman"/>
          <w:b/>
        </w:rPr>
      </w:pPr>
    </w:p>
    <w:p w14:paraId="64E288BF" w14:textId="77777777" w:rsidR="00B167D3" w:rsidRPr="003B0EC2" w:rsidRDefault="00DE5834" w:rsidP="006067EB">
      <w:pPr>
        <w:pStyle w:val="Ttulo2"/>
      </w:pPr>
      <w:bookmarkStart w:id="129" w:name="_Toc353658767"/>
      <w:r>
        <w:lastRenderedPageBreak/>
        <w:t>Anexo 4:</w:t>
      </w:r>
      <w:r w:rsidR="003B0EC2">
        <w:t xml:space="preserve"> </w:t>
      </w:r>
      <w:r w:rsidR="00B167D3" w:rsidRPr="003B0EC2">
        <w:t xml:space="preserve">Entrevistas </w:t>
      </w:r>
      <w:r w:rsidR="005264B5" w:rsidRPr="003B0EC2">
        <w:t>transliteradas</w:t>
      </w:r>
      <w:r w:rsidR="00B167D3" w:rsidRPr="003B0EC2">
        <w:t xml:space="preserve"> de padres y/o apoderado.</w:t>
      </w:r>
      <w:bookmarkEnd w:id="129"/>
    </w:p>
    <w:p w14:paraId="61A4E831" w14:textId="77777777" w:rsidR="005264B5" w:rsidRDefault="005264B5" w:rsidP="005264B5">
      <w:pPr>
        <w:spacing w:line="360" w:lineRule="auto"/>
        <w:jc w:val="both"/>
        <w:rPr>
          <w:rFonts w:ascii="Times New Roman" w:hAnsi="Times New Roman" w:cs="Times New Roman"/>
        </w:rPr>
      </w:pPr>
    </w:p>
    <w:p w14:paraId="0E6C93B8" w14:textId="77777777" w:rsidR="005264B5" w:rsidRPr="00DE5834" w:rsidRDefault="005264B5" w:rsidP="005264B5">
      <w:pPr>
        <w:pStyle w:val="Prrafodelista"/>
        <w:spacing w:line="360" w:lineRule="auto"/>
        <w:rPr>
          <w:rFonts w:ascii="Times New Roman" w:hAnsi="Times New Roman" w:cs="Times New Roman"/>
          <w:b/>
          <w:color w:val="000000" w:themeColor="text1"/>
          <w:szCs w:val="24"/>
          <w:u w:val="single"/>
        </w:rPr>
      </w:pPr>
      <w:r w:rsidRPr="00DE5834">
        <w:rPr>
          <w:rFonts w:ascii="Times New Roman" w:hAnsi="Times New Roman" w:cs="Times New Roman"/>
          <w:b/>
          <w:color w:val="000000" w:themeColor="text1"/>
          <w:szCs w:val="24"/>
          <w:u w:val="single"/>
        </w:rPr>
        <w:t>Entrevista Apoderado 1</w:t>
      </w:r>
    </w:p>
    <w:p w14:paraId="766BAD3E"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1BE21498" w14:textId="77777777" w:rsidR="005264B5" w:rsidRPr="005264B5" w:rsidRDefault="005264B5" w:rsidP="00080A86">
      <w:pPr>
        <w:pStyle w:val="Prrafodelista"/>
        <w:numPr>
          <w:ilvl w:val="0"/>
          <w:numId w:val="19"/>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¿Cómo ve a su hijo en el futuro? ¿en unos 10 años más?</w:t>
      </w:r>
    </w:p>
    <w:p w14:paraId="4B3CC271" w14:textId="77777777" w:rsid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Madre: </w:t>
      </w:r>
      <w:r w:rsidR="005264B5" w:rsidRPr="005264B5">
        <w:rPr>
          <w:rFonts w:ascii="Times New Roman" w:hAnsi="Times New Roman" w:cs="Times New Roman"/>
          <w:color w:val="000000" w:themeColor="text1"/>
        </w:rPr>
        <w:t>Estudiando una profesión en la Universidad porque ella no quiere ir a un instituto  quiere ser alguien en la vida. Quiere estudiar contabilidad.</w:t>
      </w:r>
    </w:p>
    <w:p w14:paraId="74FC3DDE" w14:textId="77777777" w:rsidR="00DE5834" w:rsidRPr="005264B5" w:rsidRDefault="00DE5834" w:rsidP="005264B5">
      <w:pPr>
        <w:spacing w:line="360" w:lineRule="auto"/>
        <w:jc w:val="both"/>
        <w:rPr>
          <w:rFonts w:ascii="Times New Roman" w:hAnsi="Times New Roman" w:cs="Times New Roman"/>
          <w:color w:val="000000" w:themeColor="text1"/>
        </w:rPr>
      </w:pPr>
    </w:p>
    <w:p w14:paraId="0BDE5F2B" w14:textId="77777777" w:rsidR="005264B5" w:rsidRPr="005264B5" w:rsidRDefault="005264B5" w:rsidP="00080A86">
      <w:pPr>
        <w:pStyle w:val="Prrafodelista"/>
        <w:numPr>
          <w:ilvl w:val="0"/>
          <w:numId w:val="19"/>
        </w:numPr>
        <w:spacing w:after="200" w:line="276" w:lineRule="auto"/>
        <w:jc w:val="left"/>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¿Cómo ve a su pupilo en los próximos años a nivel laboral?</w:t>
      </w:r>
    </w:p>
    <w:p w14:paraId="6CF5AF4A" w14:textId="77777777" w:rsid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Me da terror,  miedo el que salga ya que tiene que salir. Recién se está viniendo del colegio a la casa. Yo podría enseñarle los trayectos pero no lo hago por temor no por las habilidades de Camila si no que me da miedo la sociedad ya que la gente está muy mala, me dicen que debo dejarla pero me da miedo y me pongo a pensar cosas negativas. Le tengo miedo a la calle.</w:t>
      </w:r>
    </w:p>
    <w:p w14:paraId="28528C57" w14:textId="77777777" w:rsidR="00DE5834" w:rsidRPr="005264B5" w:rsidRDefault="00DE5834" w:rsidP="005264B5">
      <w:pPr>
        <w:spacing w:line="360" w:lineRule="auto"/>
        <w:jc w:val="both"/>
        <w:rPr>
          <w:rFonts w:ascii="Times New Roman" w:hAnsi="Times New Roman" w:cs="Times New Roman"/>
          <w:color w:val="000000" w:themeColor="text1"/>
        </w:rPr>
      </w:pPr>
    </w:p>
    <w:p w14:paraId="01DEB329" w14:textId="77777777" w:rsidR="005264B5" w:rsidRPr="005264B5" w:rsidRDefault="005264B5" w:rsidP="00080A86">
      <w:pPr>
        <w:pStyle w:val="Prrafodelista"/>
        <w:numPr>
          <w:ilvl w:val="0"/>
          <w:numId w:val="19"/>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 xml:space="preserve">¿Cómo ve a su pupilo en los próximos años a nivel educacional? </w:t>
      </w:r>
    </w:p>
    <w:p w14:paraId="578BDF4B" w14:textId="77777777" w:rsid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Se me aprieta el estómago, me he juntado con la profesora del PIE que me ha explicado que mi hija debe usar más el computador ya que lo usará más y que al cambiar a elegir contabilidad es que va a tener más ramos de esa área</w:t>
      </w:r>
    </w:p>
    <w:p w14:paraId="2C023151" w14:textId="77777777" w:rsidR="00DE5834" w:rsidRPr="005264B5" w:rsidRDefault="00DE5834" w:rsidP="005264B5">
      <w:pPr>
        <w:spacing w:line="360" w:lineRule="auto"/>
        <w:jc w:val="both"/>
        <w:rPr>
          <w:rFonts w:ascii="Times New Roman" w:hAnsi="Times New Roman" w:cs="Times New Roman"/>
          <w:color w:val="000000" w:themeColor="text1"/>
        </w:rPr>
      </w:pPr>
    </w:p>
    <w:p w14:paraId="6B2ABE93" w14:textId="77777777" w:rsidR="005264B5" w:rsidRPr="005264B5" w:rsidRDefault="005264B5" w:rsidP="005264B5">
      <w:pPr>
        <w:spacing w:line="360" w:lineRule="auto"/>
        <w:jc w:val="both"/>
        <w:rPr>
          <w:rFonts w:ascii="Times New Roman" w:hAnsi="Times New Roman" w:cs="Times New Roman"/>
          <w:b/>
          <w:color w:val="000000" w:themeColor="text1"/>
        </w:rPr>
      </w:pPr>
      <w:r w:rsidRPr="005264B5">
        <w:rPr>
          <w:rFonts w:ascii="Times New Roman" w:hAnsi="Times New Roman" w:cs="Times New Roman"/>
          <w:b/>
          <w:color w:val="000000" w:themeColor="text1"/>
        </w:rPr>
        <w:t>3.1) ¿Usted qué cree que quiere hacer su hijo al salir de la enseñanza media en términos educacionales?</w:t>
      </w:r>
    </w:p>
    <w:p w14:paraId="61DDF88C" w14:textId="77777777" w:rsid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 xml:space="preserve">Ella quiere estudiar, solo tiene que esforzarse más y lo </w:t>
      </w:r>
      <w:r w:rsidR="00E35840" w:rsidRPr="005264B5">
        <w:rPr>
          <w:rFonts w:ascii="Times New Roman" w:hAnsi="Times New Roman" w:cs="Times New Roman"/>
          <w:color w:val="000000" w:themeColor="text1"/>
        </w:rPr>
        <w:t>está</w:t>
      </w:r>
      <w:r w:rsidR="005264B5" w:rsidRPr="005264B5">
        <w:rPr>
          <w:rFonts w:ascii="Times New Roman" w:hAnsi="Times New Roman" w:cs="Times New Roman"/>
          <w:color w:val="000000" w:themeColor="text1"/>
        </w:rPr>
        <w:t xml:space="preserve"> haciendo.</w:t>
      </w:r>
    </w:p>
    <w:p w14:paraId="1B950979" w14:textId="77777777" w:rsidR="00DE5834" w:rsidRPr="005264B5" w:rsidRDefault="00DE5834" w:rsidP="005264B5">
      <w:pPr>
        <w:spacing w:line="360" w:lineRule="auto"/>
        <w:jc w:val="both"/>
        <w:rPr>
          <w:rFonts w:ascii="Times New Roman" w:hAnsi="Times New Roman" w:cs="Times New Roman"/>
          <w:color w:val="000000" w:themeColor="text1"/>
        </w:rPr>
      </w:pPr>
    </w:p>
    <w:p w14:paraId="3F992F0A" w14:textId="77777777" w:rsidR="005264B5" w:rsidRPr="005264B5" w:rsidRDefault="005264B5" w:rsidP="005264B5">
      <w:pPr>
        <w:spacing w:line="360" w:lineRule="auto"/>
        <w:jc w:val="both"/>
        <w:rPr>
          <w:rFonts w:ascii="Times New Roman" w:hAnsi="Times New Roman" w:cs="Times New Roman"/>
          <w:b/>
          <w:color w:val="000000" w:themeColor="text1"/>
        </w:rPr>
      </w:pPr>
      <w:r w:rsidRPr="005264B5">
        <w:rPr>
          <w:rFonts w:ascii="Times New Roman" w:hAnsi="Times New Roman" w:cs="Times New Roman"/>
          <w:b/>
          <w:color w:val="000000" w:themeColor="text1"/>
        </w:rPr>
        <w:t>3.2) Usted que piensa que quiere hacer su hijo al salir de la enseñanza media laboralmente hablando?</w:t>
      </w:r>
    </w:p>
    <w:p w14:paraId="72AE626E" w14:textId="77777777" w:rsid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No trabajará hasta que tenga su título.</w:t>
      </w:r>
    </w:p>
    <w:p w14:paraId="270300F6" w14:textId="77777777" w:rsidR="00DE5834" w:rsidRDefault="00DE5834" w:rsidP="005264B5">
      <w:pPr>
        <w:spacing w:line="360" w:lineRule="auto"/>
        <w:jc w:val="both"/>
        <w:rPr>
          <w:rFonts w:ascii="Times New Roman" w:hAnsi="Times New Roman" w:cs="Times New Roman"/>
          <w:color w:val="000000" w:themeColor="text1"/>
        </w:rPr>
      </w:pPr>
    </w:p>
    <w:p w14:paraId="39489F88" w14:textId="77777777" w:rsidR="00DE5834" w:rsidRDefault="00DE5834" w:rsidP="005264B5">
      <w:pPr>
        <w:spacing w:line="360" w:lineRule="auto"/>
        <w:jc w:val="both"/>
        <w:rPr>
          <w:rFonts w:ascii="Times New Roman" w:hAnsi="Times New Roman" w:cs="Times New Roman"/>
          <w:color w:val="000000" w:themeColor="text1"/>
        </w:rPr>
      </w:pPr>
    </w:p>
    <w:p w14:paraId="321CE6CB" w14:textId="77777777" w:rsidR="00DE5834" w:rsidRPr="005264B5" w:rsidRDefault="00DE5834" w:rsidP="005264B5">
      <w:pPr>
        <w:spacing w:line="360" w:lineRule="auto"/>
        <w:jc w:val="both"/>
        <w:rPr>
          <w:rFonts w:ascii="Times New Roman" w:hAnsi="Times New Roman" w:cs="Times New Roman"/>
          <w:color w:val="000000" w:themeColor="text1"/>
        </w:rPr>
      </w:pPr>
    </w:p>
    <w:p w14:paraId="19CED10A" w14:textId="77777777" w:rsidR="005264B5" w:rsidRPr="005264B5" w:rsidRDefault="005264B5" w:rsidP="00080A86">
      <w:pPr>
        <w:pStyle w:val="Prrafodelista"/>
        <w:numPr>
          <w:ilvl w:val="0"/>
          <w:numId w:val="19"/>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lastRenderedPageBreak/>
        <w:t xml:space="preserve">¿Qué lo motiva a usted a que su hijo egrese de la enseñanza media? </w:t>
      </w:r>
    </w:p>
    <w:p w14:paraId="2E363790" w14:textId="77777777" w:rsidR="005264B5" w:rsidRP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Que nadie le diga que es un estorbo, que tenga su profesión y no dependa de nadie. Que haga las cosas por ella misma.</w:t>
      </w:r>
    </w:p>
    <w:p w14:paraId="70FE5B5D" w14:textId="77777777" w:rsidR="005264B5" w:rsidRPr="005264B5" w:rsidRDefault="005264B5" w:rsidP="005264B5">
      <w:pPr>
        <w:spacing w:line="360" w:lineRule="auto"/>
        <w:jc w:val="both"/>
        <w:rPr>
          <w:rFonts w:ascii="Times New Roman" w:hAnsi="Times New Roman" w:cs="Times New Roman"/>
          <w:color w:val="000000" w:themeColor="text1"/>
        </w:rPr>
      </w:pPr>
    </w:p>
    <w:p w14:paraId="6903E6A2" w14:textId="77777777" w:rsidR="005264B5" w:rsidRPr="005264B5" w:rsidRDefault="005264B5" w:rsidP="00080A86">
      <w:pPr>
        <w:pStyle w:val="Prrafodelista"/>
        <w:numPr>
          <w:ilvl w:val="0"/>
          <w:numId w:val="19"/>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¿Qué elementos lo motivan a usted para el desarrollo de su pupilo/a en el área académica?</w:t>
      </w:r>
    </w:p>
    <w:p w14:paraId="55B3CBC3" w14:textId="77777777" w:rsid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Yo no le voy a durar tanto, quiero que ella tenga herramientas para la vida para que no dependa de nadie, que tenga sus cosas.</w:t>
      </w:r>
    </w:p>
    <w:p w14:paraId="6D9CDBCB" w14:textId="77777777" w:rsidR="00DE5834" w:rsidRPr="005264B5" w:rsidRDefault="00DE5834" w:rsidP="005264B5">
      <w:pPr>
        <w:spacing w:line="360" w:lineRule="auto"/>
        <w:jc w:val="both"/>
        <w:rPr>
          <w:rFonts w:ascii="Times New Roman" w:hAnsi="Times New Roman" w:cs="Times New Roman"/>
          <w:color w:val="000000" w:themeColor="text1"/>
        </w:rPr>
      </w:pPr>
    </w:p>
    <w:p w14:paraId="35A8E06D" w14:textId="77777777" w:rsidR="005264B5" w:rsidRPr="005264B5" w:rsidRDefault="005264B5" w:rsidP="00080A86">
      <w:pPr>
        <w:pStyle w:val="Prrafodelista"/>
        <w:numPr>
          <w:ilvl w:val="0"/>
          <w:numId w:val="19"/>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¿Qué elementos lo motivan a usted para el desarrollo de su pupilo/a en el área laboral?</w:t>
      </w:r>
    </w:p>
    <w:p w14:paraId="2AB67BCF" w14:textId="77777777" w:rsidR="005264B5" w:rsidRP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Que no tenga que depender de otras personas. Desarrollo autónomo.</w:t>
      </w:r>
    </w:p>
    <w:p w14:paraId="35B86F3E" w14:textId="77777777" w:rsid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t>Me da miedo faltar, ella sabe que no voy a durar mucho ya que mi salud no es bueno, sabe que su familia estará allí pero las personas se aburren o no se darán el tiempo.</w:t>
      </w:r>
    </w:p>
    <w:p w14:paraId="7F907C74" w14:textId="77777777" w:rsidR="00DE5834" w:rsidRPr="005264B5" w:rsidRDefault="00DE5834" w:rsidP="005264B5">
      <w:pPr>
        <w:spacing w:line="360" w:lineRule="auto"/>
        <w:jc w:val="both"/>
        <w:rPr>
          <w:rFonts w:ascii="Times New Roman" w:hAnsi="Times New Roman" w:cs="Times New Roman"/>
          <w:color w:val="000000" w:themeColor="text1"/>
        </w:rPr>
      </w:pPr>
    </w:p>
    <w:p w14:paraId="650373A9" w14:textId="77777777" w:rsidR="005264B5" w:rsidRPr="005264B5" w:rsidRDefault="005264B5" w:rsidP="00080A86">
      <w:pPr>
        <w:pStyle w:val="Prrafodelista"/>
        <w:numPr>
          <w:ilvl w:val="0"/>
          <w:numId w:val="19"/>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De acuerdo a lo que hemos hablado, ¿hay algo más que quisiera agregar o comentar?</w:t>
      </w:r>
    </w:p>
    <w:p w14:paraId="50790E9C" w14:textId="77777777" w:rsidR="005264B5" w:rsidRPr="005264B5" w:rsidRDefault="00DE5834"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 xml:space="preserve">Me falta información sobre el ingreso a la Universidad. </w:t>
      </w:r>
    </w:p>
    <w:p w14:paraId="4F3245F2"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t>Me tranquiliza saber que mi nieto ayuda a Camila y la orienta en los ámbitos educacionales.</w:t>
      </w:r>
    </w:p>
    <w:p w14:paraId="56B2357F"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0DBB2826"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5FFFF991" w14:textId="77777777" w:rsidR="005264B5" w:rsidRPr="005264B5" w:rsidRDefault="005264B5" w:rsidP="005264B5">
      <w:pPr>
        <w:pStyle w:val="Prrafodelista"/>
        <w:spacing w:line="360" w:lineRule="auto"/>
        <w:ind w:left="1440"/>
        <w:rPr>
          <w:rFonts w:ascii="Times New Roman" w:hAnsi="Times New Roman" w:cs="Times New Roman"/>
          <w:color w:val="000000" w:themeColor="text1"/>
          <w:szCs w:val="24"/>
        </w:rPr>
      </w:pPr>
    </w:p>
    <w:p w14:paraId="7A161F9E" w14:textId="77777777" w:rsidR="005264B5" w:rsidRPr="005264B5" w:rsidRDefault="005264B5" w:rsidP="005264B5">
      <w:pPr>
        <w:pStyle w:val="Prrafodelista"/>
        <w:spacing w:line="360" w:lineRule="auto"/>
        <w:ind w:left="0" w:firstLine="0"/>
        <w:rPr>
          <w:rFonts w:ascii="Times New Roman" w:hAnsi="Times New Roman" w:cs="Times New Roman"/>
          <w:b/>
          <w:color w:val="auto"/>
          <w:szCs w:val="24"/>
        </w:rPr>
      </w:pPr>
      <w:r w:rsidRPr="005264B5">
        <w:rPr>
          <w:rFonts w:ascii="Times New Roman" w:hAnsi="Times New Roman" w:cs="Times New Roman"/>
          <w:b/>
          <w:color w:val="auto"/>
          <w:szCs w:val="24"/>
        </w:rPr>
        <w:t>Reiteramos la importancia y el valor de sus respuestas ya que son un gran aporte para nuestra investigación, por ende agradecemos enormemente su participación y tiempo.</w:t>
      </w:r>
    </w:p>
    <w:p w14:paraId="3DC7D879" w14:textId="77777777" w:rsidR="005264B5" w:rsidRDefault="005264B5" w:rsidP="005264B5">
      <w:pPr>
        <w:spacing w:line="360" w:lineRule="auto"/>
        <w:jc w:val="both"/>
        <w:rPr>
          <w:rFonts w:ascii="Times New Roman" w:hAnsi="Times New Roman" w:cs="Times New Roman"/>
        </w:rPr>
      </w:pPr>
    </w:p>
    <w:p w14:paraId="36C87F56" w14:textId="77777777" w:rsidR="005264B5" w:rsidRDefault="005264B5" w:rsidP="005264B5">
      <w:pPr>
        <w:spacing w:line="360" w:lineRule="auto"/>
        <w:jc w:val="both"/>
        <w:rPr>
          <w:rFonts w:ascii="Times New Roman" w:hAnsi="Times New Roman" w:cs="Times New Roman"/>
        </w:rPr>
      </w:pPr>
    </w:p>
    <w:p w14:paraId="44C9D6DD" w14:textId="77777777" w:rsidR="005264B5" w:rsidRDefault="005264B5" w:rsidP="005264B5">
      <w:pPr>
        <w:spacing w:line="360" w:lineRule="auto"/>
        <w:jc w:val="both"/>
        <w:rPr>
          <w:rFonts w:ascii="Times New Roman" w:hAnsi="Times New Roman" w:cs="Times New Roman"/>
        </w:rPr>
      </w:pPr>
    </w:p>
    <w:p w14:paraId="0E44C736" w14:textId="77777777" w:rsidR="005264B5" w:rsidRDefault="005264B5" w:rsidP="005264B5">
      <w:pPr>
        <w:spacing w:line="360" w:lineRule="auto"/>
        <w:jc w:val="both"/>
        <w:rPr>
          <w:rFonts w:ascii="Times New Roman" w:hAnsi="Times New Roman" w:cs="Times New Roman"/>
        </w:rPr>
      </w:pPr>
    </w:p>
    <w:p w14:paraId="7F9B1DCF" w14:textId="77777777" w:rsidR="005264B5" w:rsidRDefault="005264B5" w:rsidP="005264B5">
      <w:pPr>
        <w:spacing w:line="360" w:lineRule="auto"/>
        <w:jc w:val="both"/>
        <w:rPr>
          <w:rFonts w:ascii="Times New Roman" w:hAnsi="Times New Roman" w:cs="Times New Roman"/>
        </w:rPr>
      </w:pPr>
    </w:p>
    <w:p w14:paraId="7CD37B11" w14:textId="77777777" w:rsidR="005264B5" w:rsidRDefault="005264B5" w:rsidP="005264B5">
      <w:pPr>
        <w:spacing w:line="360" w:lineRule="auto"/>
        <w:jc w:val="both"/>
        <w:rPr>
          <w:rFonts w:ascii="Times New Roman" w:hAnsi="Times New Roman" w:cs="Times New Roman"/>
        </w:rPr>
      </w:pPr>
    </w:p>
    <w:p w14:paraId="58253888" w14:textId="77777777" w:rsidR="005264B5" w:rsidRPr="00DE5834" w:rsidRDefault="005264B5" w:rsidP="005264B5">
      <w:pPr>
        <w:spacing w:line="360" w:lineRule="auto"/>
        <w:jc w:val="both"/>
        <w:rPr>
          <w:rFonts w:ascii="Times New Roman" w:hAnsi="Times New Roman" w:cs="Times New Roman"/>
          <w:b/>
          <w:color w:val="000000" w:themeColor="text1"/>
          <w:u w:val="single"/>
        </w:rPr>
      </w:pPr>
      <w:r w:rsidRPr="00DE5834">
        <w:rPr>
          <w:rFonts w:ascii="Times New Roman" w:hAnsi="Times New Roman" w:cs="Times New Roman"/>
          <w:b/>
          <w:color w:val="000000" w:themeColor="text1"/>
          <w:u w:val="single"/>
        </w:rPr>
        <w:lastRenderedPageBreak/>
        <w:t>Entrevista Apoderado 2</w:t>
      </w:r>
    </w:p>
    <w:p w14:paraId="26F68EE7" w14:textId="77777777" w:rsidR="005264B5" w:rsidRPr="00982983" w:rsidRDefault="005264B5" w:rsidP="005264B5">
      <w:pPr>
        <w:spacing w:line="360" w:lineRule="auto"/>
        <w:jc w:val="both"/>
        <w:rPr>
          <w:rFonts w:ascii="Tahoma" w:hAnsi="Tahoma" w:cs="Tahoma"/>
          <w:b/>
          <w:color w:val="000000" w:themeColor="text1"/>
        </w:rPr>
      </w:pPr>
    </w:p>
    <w:p w14:paraId="5BD4F10F" w14:textId="77777777" w:rsidR="005264B5" w:rsidRPr="005264B5" w:rsidRDefault="005264B5" w:rsidP="00080A86">
      <w:pPr>
        <w:pStyle w:val="Prrafodelista"/>
        <w:numPr>
          <w:ilvl w:val="0"/>
          <w:numId w:val="24"/>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¿Cómo ve a su hijo en el futuro? ¿en unos 10 años más?</w:t>
      </w:r>
    </w:p>
    <w:p w14:paraId="1330AEAF"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Madre: </w:t>
      </w:r>
      <w:r w:rsidR="005264B5" w:rsidRPr="005264B5">
        <w:rPr>
          <w:rFonts w:ascii="Times New Roman" w:hAnsi="Times New Roman" w:cs="Times New Roman"/>
          <w:color w:val="000000" w:themeColor="text1"/>
        </w:rPr>
        <w:t>De hecho quisiera que no saliera de la enseñanza media, pero hasta el momento tiene pensado seguir estudiando alguna carrera del área humanista; periodismo en alguna Universidad.</w:t>
      </w:r>
    </w:p>
    <w:p w14:paraId="4DAA2812" w14:textId="77777777" w:rsidR="005264B5" w:rsidRPr="005264B5" w:rsidRDefault="005264B5" w:rsidP="00080A86">
      <w:pPr>
        <w:pStyle w:val="Prrafodelista"/>
        <w:numPr>
          <w:ilvl w:val="0"/>
          <w:numId w:val="24"/>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¿Cómo ve a su pupilo en los próximos años a nivel laboral?</w:t>
      </w:r>
    </w:p>
    <w:p w14:paraId="13D012BC"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No me gusta proyectarme más allá ya que todo depende de la evolución de Nicole. Creo que tiene mucho que aprender en el área de la autonomía sobre todo HVD.</w:t>
      </w:r>
    </w:p>
    <w:p w14:paraId="306B61C2"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t xml:space="preserve">Se debe a un poco de sobreprotección ya que </w:t>
      </w:r>
      <w:r w:rsidR="00E35840">
        <w:rPr>
          <w:rFonts w:ascii="Times New Roman" w:hAnsi="Times New Roman" w:cs="Times New Roman"/>
          <w:color w:val="000000" w:themeColor="text1"/>
        </w:rPr>
        <w:t>me da miedo que esté</w:t>
      </w:r>
      <w:r w:rsidRPr="005264B5">
        <w:rPr>
          <w:rFonts w:ascii="Times New Roman" w:hAnsi="Times New Roman" w:cs="Times New Roman"/>
          <w:color w:val="000000" w:themeColor="text1"/>
        </w:rPr>
        <w:t xml:space="preserve"> sola situación a la cual ella manifiesta la necesidad de trasladarse sola.</w:t>
      </w:r>
    </w:p>
    <w:p w14:paraId="22921071" w14:textId="77777777" w:rsidR="005264B5" w:rsidRPr="005264B5" w:rsidRDefault="005264B5" w:rsidP="005264B5">
      <w:pPr>
        <w:pStyle w:val="Prrafodelista"/>
        <w:spacing w:line="360" w:lineRule="auto"/>
        <w:rPr>
          <w:rFonts w:ascii="Times New Roman" w:hAnsi="Times New Roman" w:cs="Times New Roman"/>
          <w:b/>
          <w:color w:val="000000" w:themeColor="text1"/>
          <w:szCs w:val="24"/>
        </w:rPr>
      </w:pPr>
    </w:p>
    <w:p w14:paraId="588D8508" w14:textId="77777777" w:rsidR="005264B5" w:rsidRPr="005264B5" w:rsidRDefault="005264B5" w:rsidP="00080A86">
      <w:pPr>
        <w:pStyle w:val="Prrafodelista"/>
        <w:numPr>
          <w:ilvl w:val="0"/>
          <w:numId w:val="24"/>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 xml:space="preserve">¿Cómo ve a su pupilo en los próximos años a nivel educacional? </w:t>
      </w:r>
    </w:p>
    <w:p w14:paraId="483576C5"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La veo finalizando su enseñanza media y analizando un poco como va la situación a nivel cognitivo ya que en el colegio se están evaluando en base a test y de acuerdo a las observaciones realizadas por el psicólogo y la educadora diferencial sus reales capacidades por lo cual no sé si ella realmente pueda llegar a la Universidad ya que el estrés sería un factor gatillante para un bajo rendimiento en el área cognitiva</w:t>
      </w:r>
    </w:p>
    <w:p w14:paraId="461A4EDD" w14:textId="77777777" w:rsidR="005264B5" w:rsidRPr="005264B5" w:rsidRDefault="005264B5" w:rsidP="005264B5">
      <w:pPr>
        <w:spacing w:line="360" w:lineRule="auto"/>
        <w:jc w:val="both"/>
        <w:rPr>
          <w:rFonts w:ascii="Times New Roman" w:hAnsi="Times New Roman" w:cs="Times New Roman"/>
          <w:color w:val="000000" w:themeColor="text1"/>
        </w:rPr>
      </w:pPr>
    </w:p>
    <w:p w14:paraId="7A505251" w14:textId="77777777" w:rsidR="005264B5" w:rsidRPr="005264B5" w:rsidRDefault="005264B5" w:rsidP="005264B5">
      <w:pPr>
        <w:spacing w:line="360" w:lineRule="auto"/>
        <w:jc w:val="both"/>
        <w:rPr>
          <w:rFonts w:ascii="Times New Roman" w:hAnsi="Times New Roman" w:cs="Times New Roman"/>
          <w:b/>
          <w:color w:val="000000" w:themeColor="text1"/>
        </w:rPr>
      </w:pPr>
      <w:r w:rsidRPr="005264B5">
        <w:rPr>
          <w:rFonts w:ascii="Times New Roman" w:hAnsi="Times New Roman" w:cs="Times New Roman"/>
          <w:b/>
          <w:color w:val="000000" w:themeColor="text1"/>
        </w:rPr>
        <w:t>3.1) ¿Usted qué cree que quiere hacer su hijo(a) al salir de la enseñanza media en términos educacionales?</w:t>
      </w:r>
    </w:p>
    <w:p w14:paraId="7672EC0D"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Yo creo que ella quiere seguir estudiando. Este año ha sido más metódica, se lo ha tomado más enserio y espero que su madurez logre facilitar que ella haga un preuniversitario o ir a la Universidad pero todo dependerá de su evolución. No creo que se vea casada o algo así.</w:t>
      </w:r>
    </w:p>
    <w:p w14:paraId="31D6AE07" w14:textId="77777777" w:rsidR="005264B5" w:rsidRPr="005264B5" w:rsidRDefault="005264B5" w:rsidP="005264B5">
      <w:pPr>
        <w:spacing w:line="360" w:lineRule="auto"/>
        <w:jc w:val="both"/>
        <w:rPr>
          <w:rFonts w:ascii="Times New Roman" w:hAnsi="Times New Roman" w:cs="Times New Roman"/>
          <w:color w:val="000000" w:themeColor="text1"/>
        </w:rPr>
      </w:pPr>
    </w:p>
    <w:p w14:paraId="13DF0D66" w14:textId="77777777" w:rsidR="005264B5" w:rsidRPr="005264B5" w:rsidRDefault="005264B5" w:rsidP="005264B5">
      <w:pPr>
        <w:spacing w:line="360" w:lineRule="auto"/>
        <w:jc w:val="both"/>
        <w:rPr>
          <w:rFonts w:ascii="Times New Roman" w:hAnsi="Times New Roman" w:cs="Times New Roman"/>
          <w:color w:val="000000" w:themeColor="text1"/>
        </w:rPr>
      </w:pPr>
    </w:p>
    <w:p w14:paraId="6F11C723" w14:textId="77777777" w:rsidR="005264B5" w:rsidRPr="005264B5" w:rsidRDefault="005264B5" w:rsidP="005264B5">
      <w:pPr>
        <w:spacing w:line="360" w:lineRule="auto"/>
        <w:jc w:val="both"/>
        <w:rPr>
          <w:rFonts w:ascii="Times New Roman" w:hAnsi="Times New Roman" w:cs="Times New Roman"/>
          <w:color w:val="000000" w:themeColor="text1"/>
        </w:rPr>
      </w:pPr>
    </w:p>
    <w:p w14:paraId="181175B0" w14:textId="77777777" w:rsidR="005264B5" w:rsidRPr="00FF43C5" w:rsidRDefault="005264B5" w:rsidP="00080A86">
      <w:pPr>
        <w:pStyle w:val="Prrafodelista"/>
        <w:numPr>
          <w:ilvl w:val="1"/>
          <w:numId w:val="25"/>
        </w:numPr>
        <w:spacing w:line="360" w:lineRule="auto"/>
        <w:rPr>
          <w:rFonts w:ascii="Times New Roman" w:hAnsi="Times New Roman" w:cs="Times New Roman"/>
          <w:b/>
          <w:color w:val="000000" w:themeColor="text1"/>
        </w:rPr>
      </w:pPr>
      <w:r w:rsidRPr="00FF43C5">
        <w:rPr>
          <w:rFonts w:ascii="Times New Roman" w:hAnsi="Times New Roman" w:cs="Times New Roman"/>
          <w:b/>
          <w:color w:val="000000" w:themeColor="text1"/>
        </w:rPr>
        <w:t>¿Usted qué piensa que quiere hacer su hijo(a) al salir de la enseñanza media laboralmente hablando?</w:t>
      </w:r>
    </w:p>
    <w:p w14:paraId="70DCB108" w14:textId="77777777" w:rsidR="005264B5" w:rsidRPr="005264B5" w:rsidRDefault="005264B5" w:rsidP="005264B5">
      <w:pPr>
        <w:pStyle w:val="Prrafodelista"/>
        <w:spacing w:after="0" w:line="360" w:lineRule="auto"/>
        <w:ind w:left="2160"/>
        <w:rPr>
          <w:rFonts w:ascii="Times New Roman" w:hAnsi="Times New Roman" w:cs="Times New Roman"/>
          <w:color w:val="000000" w:themeColor="text1"/>
          <w:szCs w:val="24"/>
        </w:rPr>
      </w:pPr>
    </w:p>
    <w:p w14:paraId="5D8086C7"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M: </w:t>
      </w:r>
      <w:r w:rsidR="005264B5" w:rsidRPr="005264B5">
        <w:rPr>
          <w:rFonts w:ascii="Times New Roman" w:hAnsi="Times New Roman" w:cs="Times New Roman"/>
          <w:color w:val="000000" w:themeColor="text1"/>
        </w:rPr>
        <w:t>No me gusta proyectarme más allá ya que todo depende de la evolución de Nicole. Creo que tiene mucho que aprender en el área de la autonomía sobre todo HVD.</w:t>
      </w:r>
    </w:p>
    <w:p w14:paraId="26BF5856"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t>Se debe a un poco de sobreprotección ya que me da miedo que est</w:t>
      </w:r>
      <w:r w:rsidR="00E35840">
        <w:rPr>
          <w:rFonts w:ascii="Times New Roman" w:hAnsi="Times New Roman" w:cs="Times New Roman"/>
          <w:color w:val="000000" w:themeColor="text1"/>
        </w:rPr>
        <w:t>é</w:t>
      </w:r>
      <w:r w:rsidRPr="005264B5">
        <w:rPr>
          <w:rFonts w:ascii="Times New Roman" w:hAnsi="Times New Roman" w:cs="Times New Roman"/>
          <w:color w:val="000000" w:themeColor="text1"/>
        </w:rPr>
        <w:t xml:space="preserve"> sola situación a la cual ella manifiesta la necesidad de trasladarse sola.</w:t>
      </w:r>
    </w:p>
    <w:p w14:paraId="15AC9F21" w14:textId="77777777" w:rsidR="005264B5" w:rsidRPr="005264B5" w:rsidRDefault="005264B5" w:rsidP="005264B5">
      <w:pPr>
        <w:spacing w:line="360" w:lineRule="auto"/>
        <w:jc w:val="both"/>
        <w:rPr>
          <w:rFonts w:ascii="Times New Roman" w:hAnsi="Times New Roman" w:cs="Times New Roman"/>
          <w:color w:val="000000" w:themeColor="text1"/>
        </w:rPr>
      </w:pPr>
    </w:p>
    <w:p w14:paraId="1A617E32" w14:textId="77777777" w:rsidR="005264B5" w:rsidRPr="005264B5" w:rsidRDefault="005264B5" w:rsidP="00080A86">
      <w:pPr>
        <w:pStyle w:val="Prrafodelista"/>
        <w:numPr>
          <w:ilvl w:val="0"/>
          <w:numId w:val="24"/>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 xml:space="preserve">¿Qué lo motiva a usted a que su hijo(a) egrese de la enseñanza media? </w:t>
      </w:r>
    </w:p>
    <w:p w14:paraId="29330966"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Su felicidad, su tranquilidad, quizás cumplir con ciertas expectativas que uno se va planteando y por ahora que sea feliz saliendo o no de cuarto año de enseñanza media ya que para mí los logros académicos no son tan importantes, prefiero que haga lo que ella quiera hacer</w:t>
      </w:r>
    </w:p>
    <w:p w14:paraId="25FC619A" w14:textId="77777777" w:rsidR="005264B5" w:rsidRPr="005264B5" w:rsidRDefault="005264B5" w:rsidP="005264B5">
      <w:pPr>
        <w:spacing w:line="360" w:lineRule="auto"/>
        <w:jc w:val="both"/>
        <w:rPr>
          <w:rFonts w:ascii="Times New Roman" w:hAnsi="Times New Roman" w:cs="Times New Roman"/>
          <w:color w:val="000000" w:themeColor="text1"/>
        </w:rPr>
      </w:pPr>
    </w:p>
    <w:p w14:paraId="5E3918BA" w14:textId="77777777" w:rsidR="005264B5" w:rsidRPr="005264B5" w:rsidRDefault="005264B5" w:rsidP="00080A86">
      <w:pPr>
        <w:pStyle w:val="Prrafodelista"/>
        <w:numPr>
          <w:ilvl w:val="0"/>
          <w:numId w:val="24"/>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¿Qué elementos lo motivan a usted para el desarrollo de su pupilo/a en el área académica?</w:t>
      </w:r>
    </w:p>
    <w:p w14:paraId="4F7671DC"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Más que los logros académicos yo quiero que sea feliz ya que no sé cómo evolucionará en el área cognitiva.</w:t>
      </w:r>
    </w:p>
    <w:p w14:paraId="0DFADA0B" w14:textId="77777777" w:rsidR="005264B5" w:rsidRPr="005264B5" w:rsidRDefault="005264B5" w:rsidP="005264B5">
      <w:pPr>
        <w:spacing w:line="360" w:lineRule="auto"/>
        <w:jc w:val="both"/>
        <w:rPr>
          <w:rFonts w:ascii="Times New Roman" w:hAnsi="Times New Roman" w:cs="Times New Roman"/>
          <w:color w:val="000000" w:themeColor="text1"/>
        </w:rPr>
      </w:pPr>
    </w:p>
    <w:p w14:paraId="6B8B98A8" w14:textId="77777777" w:rsidR="005264B5" w:rsidRPr="005264B5" w:rsidRDefault="005264B5" w:rsidP="00080A86">
      <w:pPr>
        <w:pStyle w:val="Prrafodelista"/>
        <w:numPr>
          <w:ilvl w:val="0"/>
          <w:numId w:val="24"/>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¿Qué elementos lo motivan a usted para el se desarrollo de su pupilo/a en el área laboral?</w:t>
      </w:r>
    </w:p>
    <w:p w14:paraId="656C5BDE"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Para que pueda ser independiente, hacer más cosas y no dependa de las personas porque no siempre estará acompañada de una persona, últimamente se ha incentivado a ser más normal y hacer lo mismo que sus compañeras.</w:t>
      </w:r>
    </w:p>
    <w:p w14:paraId="090D30CA" w14:textId="77777777" w:rsidR="005264B5" w:rsidRPr="005264B5" w:rsidRDefault="005264B5" w:rsidP="005264B5">
      <w:pPr>
        <w:spacing w:line="360" w:lineRule="auto"/>
        <w:jc w:val="both"/>
        <w:rPr>
          <w:rFonts w:ascii="Times New Roman" w:hAnsi="Times New Roman" w:cs="Times New Roman"/>
          <w:color w:val="000000" w:themeColor="text1"/>
        </w:rPr>
      </w:pPr>
    </w:p>
    <w:p w14:paraId="5A156064" w14:textId="77777777" w:rsidR="005264B5" w:rsidRPr="005264B5" w:rsidRDefault="005264B5" w:rsidP="00080A86">
      <w:pPr>
        <w:pStyle w:val="Prrafodelista"/>
        <w:numPr>
          <w:ilvl w:val="0"/>
          <w:numId w:val="24"/>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De acuerdo a lo que hemos hablado, ¿hay algo más que quisiera agregar o comentar?</w:t>
      </w:r>
    </w:p>
    <w:p w14:paraId="011FC036"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Yo creo que el PIE en el colegio de mi hija ha mejorado pero les falta incentivar áreas deportivas o actividades extra programáticas y no tanto académicas ya que en ese aspecto tienen harto apoyo, pero les falta algo más recreativo e integral. Ampliar el espectro de la intervención de los estudiantes ya que no solo deben estudiar si no que recrearse también.</w:t>
      </w:r>
    </w:p>
    <w:p w14:paraId="3A1D8FF7"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t>Informar a los papás sobre cómo obtener los materiales para los chicos.</w:t>
      </w:r>
    </w:p>
    <w:p w14:paraId="1B28C0FD"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lastRenderedPageBreak/>
        <w:t>Hacer un poco más lúdico el aprendizaje sobre todo en el área de las matemáticas usando material adaptado como juego de cartas, dominó.</w:t>
      </w:r>
    </w:p>
    <w:p w14:paraId="05806914"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2A4BDC77"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3B557D8C"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59BE462A"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73969F15"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7461E30F"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6A50AF28"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345C8359" w14:textId="77777777" w:rsidR="005264B5" w:rsidRPr="005264B5" w:rsidRDefault="005264B5" w:rsidP="005264B5">
      <w:pPr>
        <w:pStyle w:val="Prrafodelista"/>
        <w:spacing w:line="360" w:lineRule="auto"/>
        <w:ind w:left="1440"/>
        <w:rPr>
          <w:rFonts w:ascii="Times New Roman" w:hAnsi="Times New Roman" w:cs="Times New Roman"/>
          <w:color w:val="000000" w:themeColor="text1"/>
          <w:szCs w:val="24"/>
        </w:rPr>
      </w:pPr>
    </w:p>
    <w:p w14:paraId="5C27C3CC" w14:textId="77777777" w:rsidR="005264B5" w:rsidRPr="005264B5" w:rsidRDefault="005264B5" w:rsidP="005264B5">
      <w:pPr>
        <w:pStyle w:val="Prrafodelista"/>
        <w:spacing w:line="360" w:lineRule="auto"/>
        <w:ind w:left="0" w:firstLine="708"/>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Reiteramos la importancia y el valor de sus respuestas ya que son un gran aporte para nuestra investigación, por ende agradecemos enormemente su participación y tiempo.</w:t>
      </w:r>
    </w:p>
    <w:p w14:paraId="7C8F5A79" w14:textId="77777777" w:rsidR="005264B5" w:rsidRDefault="005264B5" w:rsidP="005264B5">
      <w:pPr>
        <w:spacing w:line="360" w:lineRule="auto"/>
        <w:jc w:val="both"/>
        <w:rPr>
          <w:rFonts w:ascii="Times New Roman" w:hAnsi="Times New Roman" w:cs="Times New Roman"/>
        </w:rPr>
      </w:pPr>
    </w:p>
    <w:p w14:paraId="228ECD58" w14:textId="77777777" w:rsidR="005264B5" w:rsidRDefault="005264B5" w:rsidP="005264B5">
      <w:pPr>
        <w:spacing w:line="360" w:lineRule="auto"/>
        <w:jc w:val="both"/>
        <w:rPr>
          <w:rFonts w:ascii="Times New Roman" w:hAnsi="Times New Roman" w:cs="Times New Roman"/>
        </w:rPr>
      </w:pPr>
    </w:p>
    <w:p w14:paraId="5B686655" w14:textId="77777777" w:rsidR="005264B5" w:rsidRDefault="005264B5" w:rsidP="005264B5">
      <w:pPr>
        <w:spacing w:line="360" w:lineRule="auto"/>
        <w:jc w:val="both"/>
        <w:rPr>
          <w:rFonts w:ascii="Times New Roman" w:hAnsi="Times New Roman" w:cs="Times New Roman"/>
        </w:rPr>
      </w:pPr>
    </w:p>
    <w:p w14:paraId="4F2AC204" w14:textId="77777777" w:rsidR="005264B5" w:rsidRDefault="005264B5" w:rsidP="005264B5">
      <w:pPr>
        <w:spacing w:line="360" w:lineRule="auto"/>
        <w:jc w:val="both"/>
        <w:rPr>
          <w:rFonts w:ascii="Times New Roman" w:hAnsi="Times New Roman" w:cs="Times New Roman"/>
        </w:rPr>
      </w:pPr>
    </w:p>
    <w:p w14:paraId="3661E5F3" w14:textId="77777777" w:rsidR="005264B5" w:rsidRDefault="005264B5" w:rsidP="005264B5">
      <w:pPr>
        <w:spacing w:line="360" w:lineRule="auto"/>
        <w:jc w:val="both"/>
        <w:rPr>
          <w:rFonts w:ascii="Times New Roman" w:hAnsi="Times New Roman" w:cs="Times New Roman"/>
        </w:rPr>
      </w:pPr>
    </w:p>
    <w:p w14:paraId="64BF7497" w14:textId="77777777" w:rsidR="005264B5" w:rsidRDefault="005264B5" w:rsidP="005264B5">
      <w:pPr>
        <w:spacing w:line="360" w:lineRule="auto"/>
        <w:jc w:val="both"/>
        <w:rPr>
          <w:rFonts w:ascii="Times New Roman" w:hAnsi="Times New Roman" w:cs="Times New Roman"/>
        </w:rPr>
      </w:pPr>
    </w:p>
    <w:p w14:paraId="1FE8B27A" w14:textId="77777777" w:rsidR="005264B5" w:rsidRDefault="005264B5" w:rsidP="005264B5">
      <w:pPr>
        <w:spacing w:line="360" w:lineRule="auto"/>
        <w:jc w:val="both"/>
        <w:rPr>
          <w:rFonts w:ascii="Times New Roman" w:hAnsi="Times New Roman" w:cs="Times New Roman"/>
        </w:rPr>
      </w:pPr>
    </w:p>
    <w:p w14:paraId="3D13C232" w14:textId="77777777" w:rsidR="005264B5" w:rsidRDefault="005264B5" w:rsidP="005264B5">
      <w:pPr>
        <w:spacing w:line="360" w:lineRule="auto"/>
        <w:jc w:val="both"/>
        <w:rPr>
          <w:rFonts w:ascii="Times New Roman" w:hAnsi="Times New Roman" w:cs="Times New Roman"/>
        </w:rPr>
      </w:pPr>
    </w:p>
    <w:p w14:paraId="3A0DC3C4" w14:textId="77777777" w:rsidR="005264B5" w:rsidRDefault="005264B5" w:rsidP="005264B5">
      <w:pPr>
        <w:spacing w:line="360" w:lineRule="auto"/>
        <w:jc w:val="both"/>
        <w:rPr>
          <w:rFonts w:ascii="Times New Roman" w:hAnsi="Times New Roman" w:cs="Times New Roman"/>
        </w:rPr>
      </w:pPr>
    </w:p>
    <w:p w14:paraId="3D1C1A9C" w14:textId="77777777" w:rsidR="005264B5" w:rsidRDefault="005264B5" w:rsidP="005264B5">
      <w:pPr>
        <w:spacing w:line="360" w:lineRule="auto"/>
        <w:jc w:val="both"/>
        <w:rPr>
          <w:rFonts w:ascii="Times New Roman" w:hAnsi="Times New Roman" w:cs="Times New Roman"/>
        </w:rPr>
      </w:pPr>
    </w:p>
    <w:p w14:paraId="7A35956E" w14:textId="77777777" w:rsidR="005264B5" w:rsidRDefault="005264B5" w:rsidP="005264B5">
      <w:pPr>
        <w:spacing w:line="360" w:lineRule="auto"/>
        <w:jc w:val="both"/>
        <w:rPr>
          <w:rFonts w:ascii="Times New Roman" w:hAnsi="Times New Roman" w:cs="Times New Roman"/>
        </w:rPr>
      </w:pPr>
    </w:p>
    <w:p w14:paraId="74B29717" w14:textId="77777777" w:rsidR="005264B5" w:rsidRDefault="005264B5" w:rsidP="005264B5">
      <w:pPr>
        <w:spacing w:line="360" w:lineRule="auto"/>
        <w:jc w:val="both"/>
        <w:rPr>
          <w:rFonts w:ascii="Times New Roman" w:hAnsi="Times New Roman" w:cs="Times New Roman"/>
        </w:rPr>
      </w:pPr>
    </w:p>
    <w:p w14:paraId="025B508F" w14:textId="77777777" w:rsidR="005264B5" w:rsidRDefault="005264B5" w:rsidP="005264B5">
      <w:pPr>
        <w:spacing w:line="360" w:lineRule="auto"/>
        <w:jc w:val="both"/>
        <w:rPr>
          <w:rFonts w:ascii="Times New Roman" w:hAnsi="Times New Roman" w:cs="Times New Roman"/>
        </w:rPr>
      </w:pPr>
    </w:p>
    <w:p w14:paraId="042E3387" w14:textId="77777777" w:rsidR="005264B5" w:rsidRDefault="005264B5" w:rsidP="005264B5">
      <w:pPr>
        <w:spacing w:line="360" w:lineRule="auto"/>
        <w:jc w:val="both"/>
        <w:rPr>
          <w:rFonts w:ascii="Times New Roman" w:hAnsi="Times New Roman" w:cs="Times New Roman"/>
        </w:rPr>
      </w:pPr>
    </w:p>
    <w:p w14:paraId="7B7B70A6" w14:textId="77777777" w:rsidR="005264B5" w:rsidRDefault="005264B5" w:rsidP="005264B5">
      <w:pPr>
        <w:spacing w:line="360" w:lineRule="auto"/>
        <w:jc w:val="both"/>
        <w:rPr>
          <w:rFonts w:ascii="Times New Roman" w:hAnsi="Times New Roman" w:cs="Times New Roman"/>
        </w:rPr>
      </w:pPr>
    </w:p>
    <w:p w14:paraId="499D8063" w14:textId="77777777" w:rsidR="005264B5" w:rsidRDefault="005264B5" w:rsidP="005264B5">
      <w:pPr>
        <w:spacing w:line="360" w:lineRule="auto"/>
        <w:jc w:val="both"/>
        <w:rPr>
          <w:rFonts w:ascii="Times New Roman" w:hAnsi="Times New Roman" w:cs="Times New Roman"/>
        </w:rPr>
      </w:pPr>
    </w:p>
    <w:p w14:paraId="3A533CD8" w14:textId="77777777" w:rsidR="005264B5" w:rsidRDefault="005264B5" w:rsidP="005264B5">
      <w:pPr>
        <w:spacing w:line="360" w:lineRule="auto"/>
        <w:jc w:val="both"/>
        <w:rPr>
          <w:rFonts w:ascii="Times New Roman" w:hAnsi="Times New Roman" w:cs="Times New Roman"/>
        </w:rPr>
      </w:pPr>
    </w:p>
    <w:p w14:paraId="2651ED02" w14:textId="77777777" w:rsidR="005264B5" w:rsidRDefault="005264B5" w:rsidP="005264B5">
      <w:pPr>
        <w:spacing w:line="360" w:lineRule="auto"/>
        <w:jc w:val="both"/>
        <w:rPr>
          <w:rFonts w:ascii="Times New Roman" w:hAnsi="Times New Roman" w:cs="Times New Roman"/>
        </w:rPr>
      </w:pPr>
    </w:p>
    <w:p w14:paraId="2FFE2498" w14:textId="77777777" w:rsidR="005264B5" w:rsidRPr="00C814FE" w:rsidRDefault="005264B5" w:rsidP="005264B5">
      <w:pPr>
        <w:spacing w:line="360" w:lineRule="auto"/>
        <w:jc w:val="both"/>
        <w:rPr>
          <w:rFonts w:ascii="Times New Roman" w:hAnsi="Times New Roman" w:cs="Times New Roman"/>
          <w:b/>
          <w:color w:val="000000" w:themeColor="text1"/>
          <w:u w:val="single"/>
        </w:rPr>
      </w:pPr>
      <w:r w:rsidRPr="00C814FE">
        <w:rPr>
          <w:rFonts w:ascii="Times New Roman" w:hAnsi="Times New Roman" w:cs="Times New Roman"/>
          <w:b/>
          <w:color w:val="000000" w:themeColor="text1"/>
          <w:u w:val="single"/>
        </w:rPr>
        <w:lastRenderedPageBreak/>
        <w:t>Entrevista Apoderado 3</w:t>
      </w:r>
    </w:p>
    <w:p w14:paraId="43CE9DE8" w14:textId="77777777" w:rsidR="005264B5" w:rsidRDefault="005264B5" w:rsidP="005264B5">
      <w:pPr>
        <w:pStyle w:val="Prrafodelista"/>
        <w:spacing w:line="360" w:lineRule="auto"/>
        <w:rPr>
          <w:color w:val="000000" w:themeColor="text1"/>
          <w:szCs w:val="24"/>
        </w:rPr>
      </w:pPr>
    </w:p>
    <w:p w14:paraId="688C9A15" w14:textId="77777777" w:rsidR="005264B5" w:rsidRPr="005264B5" w:rsidRDefault="005264B5" w:rsidP="00080A86">
      <w:pPr>
        <w:pStyle w:val="Prrafodelista"/>
        <w:numPr>
          <w:ilvl w:val="0"/>
          <w:numId w:val="23"/>
        </w:numPr>
        <w:spacing w:after="200" w:line="360" w:lineRule="auto"/>
        <w:rPr>
          <w:rFonts w:ascii="Times New Roman" w:eastAsia="Calibri" w:hAnsi="Times New Roman" w:cs="Times New Roman"/>
          <w:b/>
          <w:szCs w:val="24"/>
        </w:rPr>
      </w:pPr>
      <w:r w:rsidRPr="005264B5">
        <w:rPr>
          <w:rFonts w:ascii="Times New Roman" w:eastAsia="Calibri" w:hAnsi="Times New Roman" w:cs="Times New Roman"/>
          <w:b/>
          <w:szCs w:val="24"/>
        </w:rPr>
        <w:t xml:space="preserve">¿Usted qué cree que quiere hacer su hijo al salir de la enseñanza media en términos educacionales? </w:t>
      </w:r>
    </w:p>
    <w:p w14:paraId="74FFF86F" w14:textId="77777777" w:rsid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Madre: </w:t>
      </w:r>
      <w:r w:rsidR="005264B5" w:rsidRPr="005264B5">
        <w:rPr>
          <w:rFonts w:ascii="Times New Roman" w:hAnsi="Times New Roman" w:cs="Times New Roman"/>
          <w:color w:val="000000" w:themeColor="text1"/>
        </w:rPr>
        <w:t xml:space="preserve">Inicialmente él quería estudiar Locución de radio y televisión, vimos en varios Institutos y Universidades pero la malla curricular es muy difícil para una persona en situación de discapacidad visual. Luego comencé a darle más opciones como la informática ya que a él le gusta, que ingresará al colegio Santa Lucia para que aprendiera HVD y después buscáramos otra cosa pero luego de un tiempo se me acercó y me dijo que quería masoterapia porque le agrada estar en contacto con la gente ya que mientras realiza los masajes puede entablar una conversación y luego especializarse en un instituto pero yo creo que no está preparado aún para hacerlo debido a su escasa autonomía y experiencia en traslado usando locomoción colectiva. Yo le digo que tiene que tener cuidado ya que los autos andan muy fuerte </w:t>
      </w:r>
    </w:p>
    <w:p w14:paraId="1AEAAE3E" w14:textId="77777777" w:rsidR="00FF43C5" w:rsidRPr="005264B5" w:rsidRDefault="00FF43C5" w:rsidP="005264B5">
      <w:pPr>
        <w:spacing w:line="360" w:lineRule="auto"/>
        <w:jc w:val="both"/>
        <w:rPr>
          <w:rFonts w:ascii="Times New Roman" w:hAnsi="Times New Roman" w:cs="Times New Roman"/>
          <w:b/>
          <w:color w:val="000000" w:themeColor="text1"/>
        </w:rPr>
      </w:pPr>
    </w:p>
    <w:p w14:paraId="382B3400" w14:textId="77777777" w:rsidR="005264B5" w:rsidRPr="005264B5" w:rsidRDefault="005264B5" w:rsidP="00080A86">
      <w:pPr>
        <w:pStyle w:val="Prrafodelista"/>
        <w:numPr>
          <w:ilvl w:val="0"/>
          <w:numId w:val="23"/>
        </w:numPr>
        <w:spacing w:after="200" w:line="360" w:lineRule="auto"/>
        <w:rPr>
          <w:rFonts w:ascii="Times New Roman" w:eastAsia="Calibri" w:hAnsi="Times New Roman" w:cs="Times New Roman"/>
          <w:b/>
          <w:szCs w:val="24"/>
        </w:rPr>
      </w:pPr>
      <w:r w:rsidRPr="005264B5">
        <w:rPr>
          <w:rFonts w:ascii="Times New Roman" w:eastAsia="Calibri" w:hAnsi="Times New Roman" w:cs="Times New Roman"/>
          <w:b/>
          <w:szCs w:val="24"/>
        </w:rPr>
        <w:t>¿Cómo ve a su pupilo en los próximos años a nivel laboral?</w:t>
      </w:r>
    </w:p>
    <w:p w14:paraId="6C76B5AB" w14:textId="77777777" w:rsidR="005264B5" w:rsidRPr="005264B5" w:rsidRDefault="00C814FE" w:rsidP="005264B5">
      <w:pPr>
        <w:spacing w:line="36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M: </w:t>
      </w:r>
      <w:r w:rsidR="005264B5" w:rsidRPr="005264B5">
        <w:rPr>
          <w:rFonts w:ascii="Times New Roman" w:eastAsia="Calibri" w:hAnsi="Times New Roman" w:cs="Times New Roman"/>
          <w:color w:val="000000"/>
        </w:rPr>
        <w:t xml:space="preserve">Trabajando en el área de la </w:t>
      </w:r>
      <w:r w:rsidR="00E35840" w:rsidRPr="005264B5">
        <w:rPr>
          <w:rFonts w:ascii="Times New Roman" w:eastAsia="Calibri" w:hAnsi="Times New Roman" w:cs="Times New Roman"/>
          <w:color w:val="000000"/>
        </w:rPr>
        <w:t>Masoterapia</w:t>
      </w:r>
      <w:r w:rsidR="005264B5" w:rsidRPr="005264B5">
        <w:rPr>
          <w:rFonts w:ascii="Times New Roman" w:eastAsia="Calibri" w:hAnsi="Times New Roman" w:cs="Times New Roman"/>
          <w:color w:val="000000"/>
        </w:rPr>
        <w:t>, en el Santa Lucia le regalan la camilla una vez egresado entonces puede usar un lugar de la casa o a domicilio, yo lo llevaría en mi auto y lo esperaría</w:t>
      </w:r>
    </w:p>
    <w:p w14:paraId="212460E0" w14:textId="77777777" w:rsidR="005264B5" w:rsidRPr="005264B5" w:rsidRDefault="005264B5" w:rsidP="00080A86">
      <w:pPr>
        <w:pStyle w:val="Prrafodelista"/>
        <w:numPr>
          <w:ilvl w:val="0"/>
          <w:numId w:val="23"/>
        </w:numPr>
        <w:spacing w:after="200" w:line="360" w:lineRule="auto"/>
        <w:rPr>
          <w:rFonts w:ascii="Times New Roman" w:eastAsia="Calibri" w:hAnsi="Times New Roman" w:cs="Times New Roman"/>
          <w:b/>
          <w:szCs w:val="24"/>
        </w:rPr>
      </w:pPr>
      <w:r w:rsidRPr="005264B5">
        <w:rPr>
          <w:rFonts w:ascii="Times New Roman" w:eastAsia="Calibri" w:hAnsi="Times New Roman" w:cs="Times New Roman"/>
          <w:b/>
          <w:szCs w:val="24"/>
        </w:rPr>
        <w:t xml:space="preserve">¿Cómo ve a su pupilo en los próximos años a nivel educacional? </w:t>
      </w:r>
    </w:p>
    <w:p w14:paraId="0BA53FAE" w14:textId="77777777" w:rsid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Yo creo que una vez que él tenga un oficio o profesión se va a dedicar a trabajar, no creo que estudie. Quizás le da por viajar o conocer gente</w:t>
      </w:r>
    </w:p>
    <w:p w14:paraId="5D88A291" w14:textId="77777777" w:rsidR="00FF43C5" w:rsidRPr="005264B5" w:rsidRDefault="00FF43C5" w:rsidP="005264B5">
      <w:pPr>
        <w:spacing w:line="360" w:lineRule="auto"/>
        <w:jc w:val="both"/>
        <w:rPr>
          <w:rFonts w:ascii="Times New Roman" w:hAnsi="Times New Roman" w:cs="Times New Roman"/>
          <w:color w:val="000000" w:themeColor="text1"/>
        </w:rPr>
      </w:pPr>
    </w:p>
    <w:p w14:paraId="5DD182E5" w14:textId="77777777" w:rsidR="005264B5" w:rsidRPr="005264B5" w:rsidRDefault="005264B5" w:rsidP="00C814FE">
      <w:pPr>
        <w:spacing w:line="360" w:lineRule="auto"/>
        <w:ind w:left="708"/>
        <w:jc w:val="both"/>
        <w:rPr>
          <w:rFonts w:ascii="Times New Roman" w:eastAsia="Calibri" w:hAnsi="Times New Roman" w:cs="Times New Roman"/>
          <w:b/>
          <w:color w:val="000000"/>
        </w:rPr>
      </w:pPr>
      <w:r w:rsidRPr="005264B5">
        <w:rPr>
          <w:rFonts w:ascii="Times New Roman" w:eastAsia="Calibri" w:hAnsi="Times New Roman" w:cs="Times New Roman"/>
          <w:b/>
          <w:color w:val="000000"/>
        </w:rPr>
        <w:t>3.1) ¿Usted qué cree que quiere hacer su hijo(a) al salir de la enseñanza media en términos educacionales?</w:t>
      </w:r>
    </w:p>
    <w:p w14:paraId="49976C73"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 xml:space="preserve">El próximo año ingresará al colegio Santa Lucía para estudiar </w:t>
      </w:r>
      <w:r w:rsidR="00E35840" w:rsidRPr="005264B5">
        <w:rPr>
          <w:rFonts w:ascii="Times New Roman" w:hAnsi="Times New Roman" w:cs="Times New Roman"/>
          <w:color w:val="000000" w:themeColor="text1"/>
        </w:rPr>
        <w:t>Masoterapia</w:t>
      </w:r>
      <w:r w:rsidR="005264B5" w:rsidRPr="005264B5">
        <w:rPr>
          <w:rFonts w:ascii="Times New Roman" w:hAnsi="Times New Roman" w:cs="Times New Roman"/>
          <w:color w:val="000000" w:themeColor="text1"/>
        </w:rPr>
        <w:t xml:space="preserve"> y Habilidades de la vida diaria cómo manejar el dinero, trasladarse solo, etc.</w:t>
      </w:r>
    </w:p>
    <w:p w14:paraId="512848C6" w14:textId="77777777" w:rsidR="005264B5" w:rsidRPr="005264B5" w:rsidRDefault="005264B5" w:rsidP="005264B5">
      <w:pPr>
        <w:spacing w:line="360" w:lineRule="auto"/>
        <w:jc w:val="both"/>
        <w:rPr>
          <w:rFonts w:ascii="Times New Roman" w:hAnsi="Times New Roman" w:cs="Times New Roman"/>
          <w:color w:val="000000" w:themeColor="text1"/>
        </w:rPr>
      </w:pPr>
    </w:p>
    <w:p w14:paraId="117CBB55" w14:textId="77777777" w:rsidR="005264B5" w:rsidRPr="00C814FE" w:rsidRDefault="005264B5" w:rsidP="00C814FE">
      <w:pPr>
        <w:pStyle w:val="Prrafodelista"/>
        <w:numPr>
          <w:ilvl w:val="1"/>
          <w:numId w:val="43"/>
        </w:numPr>
        <w:spacing w:line="360" w:lineRule="auto"/>
        <w:ind w:hanging="11"/>
        <w:rPr>
          <w:rFonts w:ascii="Times New Roman" w:eastAsia="Calibri" w:hAnsi="Times New Roman" w:cs="Times New Roman"/>
          <w:b/>
        </w:rPr>
      </w:pPr>
      <w:r w:rsidRPr="00C814FE">
        <w:rPr>
          <w:rFonts w:ascii="Times New Roman" w:eastAsia="Calibri" w:hAnsi="Times New Roman" w:cs="Times New Roman"/>
          <w:b/>
        </w:rPr>
        <w:t>¿Usted qué piensa que quiere hacer su hijo(a) al salir de la enseñanza media laboralmente hablando?</w:t>
      </w:r>
    </w:p>
    <w:p w14:paraId="792B78D4" w14:textId="77777777" w:rsidR="005264B5" w:rsidRPr="005264B5" w:rsidRDefault="00C814FE" w:rsidP="005264B5">
      <w:pPr>
        <w:spacing w:line="360" w:lineRule="auto"/>
        <w:jc w:val="both"/>
        <w:rPr>
          <w:rFonts w:ascii="Times New Roman" w:eastAsia="Calibri" w:hAnsi="Times New Roman" w:cs="Times New Roman"/>
          <w:b/>
          <w:color w:val="000000"/>
        </w:rPr>
      </w:pPr>
      <w:r>
        <w:rPr>
          <w:rFonts w:ascii="Times New Roman" w:hAnsi="Times New Roman" w:cs="Times New Roman"/>
          <w:color w:val="000000" w:themeColor="text1"/>
        </w:rPr>
        <w:lastRenderedPageBreak/>
        <w:t xml:space="preserve">M: </w:t>
      </w:r>
      <w:r w:rsidR="005264B5" w:rsidRPr="005264B5">
        <w:rPr>
          <w:rFonts w:ascii="Times New Roman" w:hAnsi="Times New Roman" w:cs="Times New Roman"/>
          <w:color w:val="000000" w:themeColor="text1"/>
        </w:rPr>
        <w:t xml:space="preserve">Yo ya tengo visto un instituto para que él se perfeccione con la finalidad de que mejore sus técnicas y conocimientos en </w:t>
      </w:r>
      <w:r w:rsidR="00E35840" w:rsidRPr="005264B5">
        <w:rPr>
          <w:rFonts w:ascii="Times New Roman" w:hAnsi="Times New Roman" w:cs="Times New Roman"/>
          <w:color w:val="000000" w:themeColor="text1"/>
        </w:rPr>
        <w:t>Masoterapia</w:t>
      </w:r>
      <w:r w:rsidR="005264B5" w:rsidRPr="005264B5">
        <w:rPr>
          <w:rFonts w:ascii="Times New Roman" w:hAnsi="Times New Roman" w:cs="Times New Roman"/>
          <w:color w:val="000000" w:themeColor="text1"/>
        </w:rPr>
        <w:t>.</w:t>
      </w:r>
    </w:p>
    <w:p w14:paraId="13C74BC3" w14:textId="77777777" w:rsidR="005264B5" w:rsidRPr="005264B5" w:rsidRDefault="005264B5" w:rsidP="005264B5">
      <w:pPr>
        <w:spacing w:line="360" w:lineRule="auto"/>
        <w:jc w:val="both"/>
        <w:rPr>
          <w:rFonts w:ascii="Times New Roman" w:hAnsi="Times New Roman" w:cs="Times New Roman"/>
          <w:color w:val="000000" w:themeColor="text1"/>
        </w:rPr>
      </w:pPr>
    </w:p>
    <w:p w14:paraId="5FB23D4C" w14:textId="77777777" w:rsidR="005264B5" w:rsidRPr="005264B5" w:rsidRDefault="005264B5" w:rsidP="00080A86">
      <w:pPr>
        <w:pStyle w:val="Prrafodelista"/>
        <w:numPr>
          <w:ilvl w:val="0"/>
          <w:numId w:val="23"/>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 xml:space="preserve">¿Qué lo motiva a usted a que su hijo egrese de la enseñanza media? </w:t>
      </w:r>
    </w:p>
    <w:p w14:paraId="53E6750F"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Yo creo que una persona sin una base ya no es propio de estos tiempos, antes se daba que los padres solo se preocupaban de dar educación hasta ese año pero ahora eso ya no es suficiente. Por lo menos le entrega una base</w:t>
      </w:r>
    </w:p>
    <w:p w14:paraId="4B25A23B" w14:textId="77777777" w:rsidR="005264B5" w:rsidRPr="005264B5" w:rsidRDefault="005264B5" w:rsidP="005264B5">
      <w:pPr>
        <w:spacing w:line="360" w:lineRule="auto"/>
        <w:jc w:val="both"/>
        <w:rPr>
          <w:rFonts w:ascii="Times New Roman" w:hAnsi="Times New Roman" w:cs="Times New Roman"/>
          <w:b/>
          <w:color w:val="000000" w:themeColor="text1"/>
        </w:rPr>
      </w:pPr>
    </w:p>
    <w:p w14:paraId="7DCD8CD8" w14:textId="77777777" w:rsidR="005264B5" w:rsidRPr="005264B5" w:rsidRDefault="005264B5" w:rsidP="00080A86">
      <w:pPr>
        <w:pStyle w:val="Prrafodelista"/>
        <w:numPr>
          <w:ilvl w:val="0"/>
          <w:numId w:val="23"/>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¿Qué elementos lo motivan a usted para el desarrollo de su pupilo/a en el área académica?</w:t>
      </w:r>
    </w:p>
    <w:p w14:paraId="51A12B63"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Que sea profesional y un buen padre de familia.</w:t>
      </w:r>
    </w:p>
    <w:p w14:paraId="2F0A449D" w14:textId="77777777" w:rsidR="005264B5" w:rsidRPr="005264B5" w:rsidRDefault="005264B5" w:rsidP="005264B5">
      <w:pPr>
        <w:spacing w:line="360" w:lineRule="auto"/>
        <w:jc w:val="both"/>
        <w:rPr>
          <w:rFonts w:ascii="Times New Roman" w:hAnsi="Times New Roman" w:cs="Times New Roman"/>
          <w:b/>
          <w:color w:val="000000" w:themeColor="text1"/>
        </w:rPr>
      </w:pPr>
    </w:p>
    <w:p w14:paraId="37F71819" w14:textId="77777777" w:rsidR="005264B5" w:rsidRPr="005264B5" w:rsidRDefault="005264B5" w:rsidP="00080A86">
      <w:pPr>
        <w:pStyle w:val="Prrafodelista"/>
        <w:numPr>
          <w:ilvl w:val="0"/>
          <w:numId w:val="23"/>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¿Qué elementos lo motivan a usted para el desarrollo de su pupilo/a en el área laboral?</w:t>
      </w:r>
    </w:p>
    <w:p w14:paraId="1D64417D"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Que se pueda mantener solo y sostener ya que no siempre voy a estar. Mientras yo esté viva y sana quiero que sea una persona de bien el día de mañana</w:t>
      </w:r>
    </w:p>
    <w:p w14:paraId="2A311A0D" w14:textId="77777777" w:rsidR="005264B5" w:rsidRPr="005264B5" w:rsidRDefault="005264B5" w:rsidP="005264B5">
      <w:pPr>
        <w:spacing w:line="360" w:lineRule="auto"/>
        <w:jc w:val="both"/>
        <w:rPr>
          <w:rFonts w:ascii="Times New Roman" w:hAnsi="Times New Roman" w:cs="Times New Roman"/>
          <w:color w:val="000000" w:themeColor="text1"/>
        </w:rPr>
      </w:pPr>
    </w:p>
    <w:p w14:paraId="38C11CB2" w14:textId="77777777" w:rsidR="005264B5" w:rsidRPr="005264B5" w:rsidRDefault="005264B5" w:rsidP="00080A86">
      <w:pPr>
        <w:pStyle w:val="Prrafodelista"/>
        <w:numPr>
          <w:ilvl w:val="0"/>
          <w:numId w:val="23"/>
        </w:numPr>
        <w:spacing w:after="200" w:line="360" w:lineRule="auto"/>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De acuerdo a lo que hemos hablado, ¿hay algo más que quisiera agregar o comentar?</w:t>
      </w:r>
    </w:p>
    <w:p w14:paraId="6376A670" w14:textId="77777777" w:rsidR="005264B5" w:rsidRPr="005264B5" w:rsidRDefault="00C814FE" w:rsidP="005264B5">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5264B5" w:rsidRPr="005264B5">
        <w:rPr>
          <w:rFonts w:ascii="Times New Roman" w:hAnsi="Times New Roman" w:cs="Times New Roman"/>
          <w:color w:val="000000" w:themeColor="text1"/>
        </w:rPr>
        <w:t xml:space="preserve">Siempre he pensado que este país se acuerda de la inclusión para la Teletón pero el resto del año no hay una conciencia de inclusión, lo he visto en entidades gubernamentales buscando libros en Braille para enseñanza media los cuales no estaban listos. </w:t>
      </w:r>
    </w:p>
    <w:p w14:paraId="59DC055B"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t>En el metro, un joven sentado en la escala obstaculizando el paso, usan los asientos para personas con discapacidad, no hay semáforos adaptados, no hay respeto por una persona ciega, falta inclusión, no hay trabajos; solo call center siendo que las personas ciegas manejan muy bien el computador, los propios compañeros u otros docentes no tienen arraigado el tema de la inclusión enviando trabajos que no son aptos para una persona que nunca ha visto no tiene referencias visuales. Infraestructura sin diseño universal. Mal uso del lenguaje para las personas en situación de discapacidad (el sordito, mongolito, etc).</w:t>
      </w:r>
    </w:p>
    <w:p w14:paraId="68C658C3"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lastRenderedPageBreak/>
        <w:t>Pocas universidades con ingreso especial.</w:t>
      </w:r>
    </w:p>
    <w:p w14:paraId="1C480F7A"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t>Falta de trabajo en los equipos de integración con los docentes de otras áreas.</w:t>
      </w:r>
    </w:p>
    <w:p w14:paraId="13867E9C" w14:textId="77777777" w:rsidR="005264B5" w:rsidRPr="005264B5" w:rsidRDefault="005264B5" w:rsidP="005264B5">
      <w:pPr>
        <w:spacing w:line="360" w:lineRule="auto"/>
        <w:jc w:val="both"/>
        <w:rPr>
          <w:rFonts w:ascii="Times New Roman" w:hAnsi="Times New Roman" w:cs="Times New Roman"/>
          <w:color w:val="000000" w:themeColor="text1"/>
        </w:rPr>
      </w:pPr>
      <w:r w:rsidRPr="005264B5">
        <w:rPr>
          <w:rFonts w:ascii="Times New Roman" w:hAnsi="Times New Roman" w:cs="Times New Roman"/>
          <w:color w:val="000000" w:themeColor="text1"/>
        </w:rPr>
        <w:t>Poca empatía de la sociedad ya que nadie está libre.</w:t>
      </w:r>
    </w:p>
    <w:p w14:paraId="29B3DE7F"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746B6DF9"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5866E05E" w14:textId="77777777" w:rsidR="005264B5" w:rsidRPr="005264B5" w:rsidRDefault="005264B5" w:rsidP="005264B5">
      <w:pPr>
        <w:spacing w:line="360" w:lineRule="auto"/>
        <w:rPr>
          <w:rFonts w:ascii="Times New Roman" w:hAnsi="Times New Roman" w:cs="Times New Roman"/>
          <w:color w:val="000000" w:themeColor="text1"/>
        </w:rPr>
      </w:pPr>
    </w:p>
    <w:p w14:paraId="7DBA5A2D"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71225CFE"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4E5664CC"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6365CEEF"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53C08515"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1BBE63CD" w14:textId="77777777" w:rsidR="005264B5" w:rsidRPr="005264B5" w:rsidRDefault="005264B5" w:rsidP="005264B5">
      <w:pPr>
        <w:pStyle w:val="Prrafodelista"/>
        <w:spacing w:line="360" w:lineRule="auto"/>
        <w:rPr>
          <w:rFonts w:ascii="Times New Roman" w:hAnsi="Times New Roman" w:cs="Times New Roman"/>
          <w:color w:val="000000" w:themeColor="text1"/>
          <w:szCs w:val="24"/>
        </w:rPr>
      </w:pPr>
    </w:p>
    <w:p w14:paraId="72077BE6" w14:textId="77777777" w:rsidR="005264B5" w:rsidRPr="005264B5" w:rsidRDefault="005264B5" w:rsidP="005264B5">
      <w:pPr>
        <w:pStyle w:val="Prrafodelista"/>
        <w:spacing w:line="360" w:lineRule="auto"/>
        <w:ind w:left="0" w:firstLine="0"/>
        <w:rPr>
          <w:rFonts w:ascii="Times New Roman" w:hAnsi="Times New Roman" w:cs="Times New Roman"/>
          <w:b/>
          <w:color w:val="000000" w:themeColor="text1"/>
          <w:szCs w:val="24"/>
        </w:rPr>
      </w:pPr>
    </w:p>
    <w:p w14:paraId="24290AE3" w14:textId="77777777" w:rsidR="005264B5" w:rsidRPr="005264B5" w:rsidRDefault="005264B5" w:rsidP="005264B5">
      <w:pPr>
        <w:pStyle w:val="Prrafodelista"/>
        <w:spacing w:line="360" w:lineRule="auto"/>
        <w:ind w:left="0" w:firstLine="708"/>
        <w:rPr>
          <w:rFonts w:ascii="Times New Roman" w:hAnsi="Times New Roman" w:cs="Times New Roman"/>
          <w:b/>
          <w:color w:val="000000" w:themeColor="text1"/>
          <w:szCs w:val="24"/>
        </w:rPr>
      </w:pPr>
      <w:r w:rsidRPr="005264B5">
        <w:rPr>
          <w:rFonts w:ascii="Times New Roman" w:hAnsi="Times New Roman" w:cs="Times New Roman"/>
          <w:b/>
          <w:color w:val="000000" w:themeColor="text1"/>
          <w:szCs w:val="24"/>
        </w:rPr>
        <w:t>Reiteramos la importancia y el valor de sus respuestas ya que son un gran aporte para nuestra investigación, por ende agradecemos enormemente su participación y tiempo.</w:t>
      </w:r>
    </w:p>
    <w:p w14:paraId="55936255" w14:textId="77777777" w:rsidR="005264B5" w:rsidRDefault="005264B5" w:rsidP="005264B5">
      <w:pPr>
        <w:pStyle w:val="Prrafodelista"/>
        <w:spacing w:line="360" w:lineRule="auto"/>
        <w:ind w:left="1440"/>
        <w:rPr>
          <w:color w:val="000000" w:themeColor="text1"/>
          <w:szCs w:val="24"/>
        </w:rPr>
      </w:pPr>
    </w:p>
    <w:p w14:paraId="123035BE" w14:textId="77777777" w:rsidR="005264B5" w:rsidRDefault="005264B5" w:rsidP="005264B5">
      <w:pPr>
        <w:pStyle w:val="Prrafodelista"/>
        <w:spacing w:line="360" w:lineRule="auto"/>
        <w:ind w:left="1440"/>
        <w:rPr>
          <w:color w:val="000000" w:themeColor="text1"/>
          <w:szCs w:val="24"/>
        </w:rPr>
      </w:pPr>
    </w:p>
    <w:p w14:paraId="5E8A6BD9" w14:textId="77777777" w:rsidR="005264B5" w:rsidRDefault="005264B5" w:rsidP="005264B5">
      <w:pPr>
        <w:pStyle w:val="Prrafodelista"/>
        <w:spacing w:line="360" w:lineRule="auto"/>
        <w:ind w:left="1440"/>
        <w:rPr>
          <w:color w:val="000000" w:themeColor="text1"/>
          <w:szCs w:val="24"/>
        </w:rPr>
      </w:pPr>
    </w:p>
    <w:p w14:paraId="7F585C03" w14:textId="77777777" w:rsidR="005264B5" w:rsidRPr="005E7975" w:rsidRDefault="005264B5" w:rsidP="005264B5">
      <w:pPr>
        <w:spacing w:line="360" w:lineRule="auto"/>
        <w:jc w:val="both"/>
        <w:rPr>
          <w:rFonts w:ascii="Tahoma" w:hAnsi="Tahoma" w:cs="Tahoma"/>
          <w:color w:val="000000" w:themeColor="text1"/>
        </w:rPr>
      </w:pPr>
    </w:p>
    <w:p w14:paraId="7BCEECC7" w14:textId="77777777" w:rsidR="005264B5" w:rsidRDefault="005264B5" w:rsidP="005264B5">
      <w:pPr>
        <w:spacing w:line="360" w:lineRule="auto"/>
        <w:jc w:val="both"/>
        <w:rPr>
          <w:rFonts w:ascii="Times New Roman" w:hAnsi="Times New Roman" w:cs="Times New Roman"/>
        </w:rPr>
      </w:pPr>
    </w:p>
    <w:p w14:paraId="4C5E7AB7" w14:textId="77777777" w:rsidR="005264B5" w:rsidRDefault="005264B5" w:rsidP="005264B5">
      <w:pPr>
        <w:spacing w:line="360" w:lineRule="auto"/>
        <w:jc w:val="both"/>
        <w:rPr>
          <w:rFonts w:ascii="Times New Roman" w:hAnsi="Times New Roman" w:cs="Times New Roman"/>
        </w:rPr>
      </w:pPr>
    </w:p>
    <w:p w14:paraId="5F969206" w14:textId="77777777" w:rsidR="005264B5" w:rsidRDefault="005264B5" w:rsidP="005264B5">
      <w:pPr>
        <w:spacing w:line="360" w:lineRule="auto"/>
        <w:jc w:val="both"/>
        <w:rPr>
          <w:rFonts w:ascii="Times New Roman" w:hAnsi="Times New Roman" w:cs="Times New Roman"/>
        </w:rPr>
      </w:pPr>
    </w:p>
    <w:p w14:paraId="2E6CDE53" w14:textId="77777777" w:rsidR="005264B5" w:rsidRDefault="005264B5" w:rsidP="005264B5">
      <w:pPr>
        <w:spacing w:line="360" w:lineRule="auto"/>
        <w:jc w:val="both"/>
        <w:rPr>
          <w:rFonts w:ascii="Times New Roman" w:hAnsi="Times New Roman" w:cs="Times New Roman"/>
        </w:rPr>
      </w:pPr>
    </w:p>
    <w:p w14:paraId="2199F071" w14:textId="77777777" w:rsidR="005264B5" w:rsidRDefault="005264B5" w:rsidP="005264B5">
      <w:pPr>
        <w:spacing w:line="360" w:lineRule="auto"/>
        <w:jc w:val="both"/>
        <w:rPr>
          <w:rFonts w:ascii="Times New Roman" w:hAnsi="Times New Roman" w:cs="Times New Roman"/>
        </w:rPr>
      </w:pPr>
    </w:p>
    <w:p w14:paraId="29A9F42C" w14:textId="77777777" w:rsidR="005264B5" w:rsidRDefault="005264B5" w:rsidP="005264B5">
      <w:pPr>
        <w:spacing w:line="360" w:lineRule="auto"/>
        <w:jc w:val="both"/>
        <w:rPr>
          <w:rFonts w:ascii="Times New Roman" w:hAnsi="Times New Roman" w:cs="Times New Roman"/>
        </w:rPr>
      </w:pPr>
    </w:p>
    <w:p w14:paraId="7808FCA5" w14:textId="77777777" w:rsidR="005264B5" w:rsidRDefault="005264B5" w:rsidP="005264B5">
      <w:pPr>
        <w:spacing w:line="360" w:lineRule="auto"/>
        <w:jc w:val="both"/>
        <w:rPr>
          <w:rFonts w:ascii="Times New Roman" w:hAnsi="Times New Roman" w:cs="Times New Roman"/>
        </w:rPr>
      </w:pPr>
    </w:p>
    <w:p w14:paraId="0BD13CC8" w14:textId="77777777" w:rsidR="005264B5" w:rsidRDefault="005264B5" w:rsidP="005264B5">
      <w:pPr>
        <w:spacing w:line="360" w:lineRule="auto"/>
        <w:jc w:val="both"/>
        <w:rPr>
          <w:rFonts w:ascii="Times New Roman" w:hAnsi="Times New Roman" w:cs="Times New Roman"/>
        </w:rPr>
      </w:pPr>
    </w:p>
    <w:p w14:paraId="75157B6D" w14:textId="77777777" w:rsidR="005264B5" w:rsidRDefault="005264B5" w:rsidP="005264B5">
      <w:pPr>
        <w:spacing w:line="360" w:lineRule="auto"/>
        <w:jc w:val="both"/>
        <w:rPr>
          <w:rFonts w:ascii="Times New Roman" w:hAnsi="Times New Roman" w:cs="Times New Roman"/>
        </w:rPr>
      </w:pPr>
    </w:p>
    <w:p w14:paraId="542CFC55" w14:textId="77777777" w:rsidR="005264B5" w:rsidRPr="00FF4117" w:rsidRDefault="005264B5" w:rsidP="005264B5">
      <w:pPr>
        <w:spacing w:line="360" w:lineRule="auto"/>
        <w:jc w:val="both"/>
        <w:rPr>
          <w:rFonts w:ascii="Times New Roman" w:hAnsi="Times New Roman" w:cs="Times New Roman"/>
        </w:rPr>
      </w:pPr>
    </w:p>
    <w:p w14:paraId="5CD92CE8" w14:textId="77777777" w:rsidR="00FF4117" w:rsidRPr="00C814FE" w:rsidRDefault="00FF4117" w:rsidP="00FF4117">
      <w:pPr>
        <w:jc w:val="both"/>
        <w:rPr>
          <w:rFonts w:ascii="Times New Roman" w:hAnsi="Times New Roman" w:cs="Times New Roman"/>
          <w:b/>
          <w:color w:val="000000" w:themeColor="text1"/>
          <w:u w:val="single"/>
        </w:rPr>
      </w:pPr>
      <w:r w:rsidRPr="00C814FE">
        <w:rPr>
          <w:rFonts w:ascii="Times New Roman" w:hAnsi="Times New Roman" w:cs="Times New Roman"/>
          <w:b/>
          <w:color w:val="000000" w:themeColor="text1"/>
          <w:u w:val="single"/>
        </w:rPr>
        <w:lastRenderedPageBreak/>
        <w:t>Entrevista Apoderado 4</w:t>
      </w:r>
    </w:p>
    <w:p w14:paraId="129CACEE" w14:textId="77777777" w:rsidR="00FF43C5" w:rsidRPr="00FF43C5" w:rsidRDefault="00FF43C5" w:rsidP="00FF4117">
      <w:pPr>
        <w:jc w:val="both"/>
        <w:rPr>
          <w:rFonts w:ascii="Times New Roman" w:hAnsi="Times New Roman" w:cs="Times New Roman"/>
          <w:b/>
          <w:color w:val="000000" w:themeColor="text1"/>
        </w:rPr>
      </w:pPr>
    </w:p>
    <w:p w14:paraId="1FA2E87A" w14:textId="77777777" w:rsidR="00FF4117" w:rsidRPr="00FF4117" w:rsidRDefault="00FF4117" w:rsidP="00FF4117">
      <w:pPr>
        <w:jc w:val="both"/>
        <w:rPr>
          <w:rFonts w:ascii="Times New Roman" w:hAnsi="Times New Roman" w:cs="Times New Roman"/>
          <w:color w:val="000000" w:themeColor="text1"/>
        </w:rPr>
      </w:pPr>
    </w:p>
    <w:p w14:paraId="47BD44C5" w14:textId="77777777" w:rsidR="00FF4117" w:rsidRPr="00FF4117" w:rsidRDefault="00FF4117" w:rsidP="00C814FE">
      <w:pPr>
        <w:pStyle w:val="Prrafodelista"/>
        <w:numPr>
          <w:ilvl w:val="2"/>
          <w:numId w:val="7"/>
        </w:numPr>
        <w:spacing w:after="200" w:line="360" w:lineRule="auto"/>
        <w:ind w:left="426" w:hanging="426"/>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¿Cómo ve a su hijo en el futuro?, ¿En unos 10 años más?</w:t>
      </w:r>
    </w:p>
    <w:p w14:paraId="4304191A"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Madre: </w:t>
      </w:r>
      <w:r w:rsidR="00FF4117" w:rsidRPr="00FF4117">
        <w:rPr>
          <w:rFonts w:ascii="Times New Roman" w:hAnsi="Times New Roman" w:cs="Times New Roman"/>
          <w:color w:val="000000" w:themeColor="text1"/>
          <w:szCs w:val="24"/>
        </w:rPr>
        <w:t xml:space="preserve">Profesional con dos carreras una de psicóloga y otra de </w:t>
      </w:r>
      <w:r w:rsidR="00E35840" w:rsidRPr="00FF4117">
        <w:rPr>
          <w:rFonts w:ascii="Times New Roman" w:hAnsi="Times New Roman" w:cs="Times New Roman"/>
          <w:color w:val="000000" w:themeColor="text1"/>
          <w:szCs w:val="24"/>
        </w:rPr>
        <w:t>Masoterapeuta</w:t>
      </w:r>
      <w:r w:rsidR="00FF4117" w:rsidRPr="00FF4117">
        <w:rPr>
          <w:rFonts w:ascii="Times New Roman" w:hAnsi="Times New Roman" w:cs="Times New Roman"/>
          <w:color w:val="000000" w:themeColor="text1"/>
          <w:szCs w:val="24"/>
        </w:rPr>
        <w:t>, egresada de la universidad de chile. </w:t>
      </w:r>
    </w:p>
    <w:p w14:paraId="0F43C4A1"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35DB0139" w14:textId="77777777" w:rsidR="00FF4117" w:rsidRPr="00FF4117" w:rsidRDefault="00FF4117" w:rsidP="00C814FE">
      <w:pPr>
        <w:pStyle w:val="Prrafodelista"/>
        <w:numPr>
          <w:ilvl w:val="2"/>
          <w:numId w:val="7"/>
        </w:numPr>
        <w:spacing w:after="200" w:line="360" w:lineRule="auto"/>
        <w:ind w:left="459" w:hanging="459"/>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 xml:space="preserve">¿Cómo ve a su pupilo en los próximos años a nivel laboral? </w:t>
      </w:r>
    </w:p>
    <w:p w14:paraId="2DCAAC0B"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 </w:t>
      </w:r>
      <w:r w:rsidR="00FF4117" w:rsidRPr="00FF4117">
        <w:rPr>
          <w:rFonts w:ascii="Times New Roman" w:hAnsi="Times New Roman" w:cs="Times New Roman"/>
          <w:color w:val="000000" w:themeColor="text1"/>
          <w:szCs w:val="24"/>
        </w:rPr>
        <w:t xml:space="preserve">Con Trabajo en sus áreas de estudio, ejerciendo la carrera que más le guste ya sea en </w:t>
      </w:r>
      <w:r w:rsidR="00E35840" w:rsidRPr="00FF4117">
        <w:rPr>
          <w:rFonts w:ascii="Times New Roman" w:hAnsi="Times New Roman" w:cs="Times New Roman"/>
          <w:color w:val="000000" w:themeColor="text1"/>
          <w:szCs w:val="24"/>
        </w:rPr>
        <w:t>Masoterapia</w:t>
      </w:r>
      <w:r w:rsidR="00FF4117" w:rsidRPr="00FF4117">
        <w:rPr>
          <w:rFonts w:ascii="Times New Roman" w:hAnsi="Times New Roman" w:cs="Times New Roman"/>
          <w:color w:val="000000" w:themeColor="text1"/>
          <w:szCs w:val="24"/>
        </w:rPr>
        <w:t xml:space="preserve"> o bien de psicología, pero siendo exitosa</w:t>
      </w:r>
    </w:p>
    <w:p w14:paraId="5336EEA6"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7D6E292C" w14:textId="77777777" w:rsidR="00FF4117" w:rsidRPr="00FF4117" w:rsidRDefault="00FF4117" w:rsidP="00C814FE">
      <w:pPr>
        <w:pStyle w:val="Prrafodelista"/>
        <w:numPr>
          <w:ilvl w:val="2"/>
          <w:numId w:val="7"/>
        </w:numPr>
        <w:spacing w:after="200" w:line="360" w:lineRule="auto"/>
        <w:ind w:left="426" w:hanging="426"/>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 xml:space="preserve">¿Cómo ve a su pupilo en los próximos años a nivel educacional? </w:t>
      </w:r>
    </w:p>
    <w:p w14:paraId="062E7925"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 </w:t>
      </w:r>
      <w:r w:rsidR="00FF4117" w:rsidRPr="00FF4117">
        <w:rPr>
          <w:rFonts w:ascii="Times New Roman" w:hAnsi="Times New Roman" w:cs="Times New Roman"/>
          <w:color w:val="000000" w:themeColor="text1"/>
          <w:szCs w:val="24"/>
        </w:rPr>
        <w:t>Excelente en todo ámbito ya sea egresada de cuarto medio, ingresando a la universidad.</w:t>
      </w:r>
    </w:p>
    <w:p w14:paraId="3FEA332B"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16B9D157" w14:textId="77777777" w:rsidR="00FF4117" w:rsidRDefault="00FF4117" w:rsidP="00080A86">
      <w:pPr>
        <w:pStyle w:val="Prrafodelista"/>
        <w:numPr>
          <w:ilvl w:val="1"/>
          <w:numId w:val="27"/>
        </w:numPr>
        <w:spacing w:after="200" w:line="360" w:lineRule="auto"/>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 xml:space="preserve">¿Usted </w:t>
      </w:r>
      <w:r w:rsidR="00E35840" w:rsidRPr="00FF4117">
        <w:rPr>
          <w:rFonts w:ascii="Times New Roman" w:hAnsi="Times New Roman" w:cs="Times New Roman"/>
          <w:b/>
          <w:color w:val="000000" w:themeColor="text1"/>
          <w:szCs w:val="24"/>
        </w:rPr>
        <w:t>qué</w:t>
      </w:r>
      <w:r w:rsidRPr="00FF4117">
        <w:rPr>
          <w:rFonts w:ascii="Times New Roman" w:hAnsi="Times New Roman" w:cs="Times New Roman"/>
          <w:b/>
          <w:color w:val="000000" w:themeColor="text1"/>
          <w:szCs w:val="24"/>
        </w:rPr>
        <w:t xml:space="preserve"> cree que quiere hacer su hijo al salir de la enseñanza media en términos educacionales? </w:t>
      </w:r>
    </w:p>
    <w:p w14:paraId="71A0AC7A" w14:textId="77777777" w:rsidR="00FF43C5" w:rsidRPr="00FF4117" w:rsidRDefault="00FF43C5" w:rsidP="00FF43C5">
      <w:pPr>
        <w:pStyle w:val="Prrafodelista"/>
        <w:spacing w:after="200" w:line="360" w:lineRule="auto"/>
        <w:ind w:firstLine="0"/>
        <w:rPr>
          <w:rFonts w:ascii="Times New Roman" w:hAnsi="Times New Roman" w:cs="Times New Roman"/>
          <w:b/>
          <w:color w:val="000000" w:themeColor="text1"/>
          <w:szCs w:val="24"/>
        </w:rPr>
      </w:pPr>
    </w:p>
    <w:p w14:paraId="3C05B52A"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 </w:t>
      </w:r>
      <w:r w:rsidR="00FF4117" w:rsidRPr="00FF4117">
        <w:rPr>
          <w:rFonts w:ascii="Times New Roman" w:hAnsi="Times New Roman" w:cs="Times New Roman"/>
          <w:color w:val="000000" w:themeColor="text1"/>
          <w:szCs w:val="24"/>
        </w:rPr>
        <w:t>Entrar a la universidad a estudiar psicología en la Universidad de Chile.</w:t>
      </w:r>
    </w:p>
    <w:p w14:paraId="4203D503"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280FBC3E" w14:textId="77777777" w:rsidR="00FF4117" w:rsidRDefault="00FF4117" w:rsidP="00080A86">
      <w:pPr>
        <w:pStyle w:val="Prrafodelista"/>
        <w:numPr>
          <w:ilvl w:val="1"/>
          <w:numId w:val="27"/>
        </w:numPr>
        <w:spacing w:after="200" w:line="360" w:lineRule="auto"/>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 xml:space="preserve">¿Usted </w:t>
      </w:r>
      <w:r w:rsidR="00E35840" w:rsidRPr="00FF4117">
        <w:rPr>
          <w:rFonts w:ascii="Times New Roman" w:hAnsi="Times New Roman" w:cs="Times New Roman"/>
          <w:b/>
          <w:color w:val="000000" w:themeColor="text1"/>
          <w:szCs w:val="24"/>
        </w:rPr>
        <w:t>qué</w:t>
      </w:r>
      <w:r w:rsidRPr="00FF4117">
        <w:rPr>
          <w:rFonts w:ascii="Times New Roman" w:hAnsi="Times New Roman" w:cs="Times New Roman"/>
          <w:b/>
          <w:color w:val="000000" w:themeColor="text1"/>
          <w:szCs w:val="24"/>
        </w:rPr>
        <w:t xml:space="preserve"> piensa que quiere hacer su hijo al salir de la enseñanza media laboralmente hablando?</w:t>
      </w:r>
    </w:p>
    <w:p w14:paraId="7EB55C6E" w14:textId="77777777" w:rsidR="00FF43C5" w:rsidRPr="00FF4117" w:rsidRDefault="00FF43C5" w:rsidP="00FF43C5">
      <w:pPr>
        <w:pStyle w:val="Prrafodelista"/>
        <w:spacing w:after="200" w:line="360" w:lineRule="auto"/>
        <w:ind w:firstLine="0"/>
        <w:rPr>
          <w:rFonts w:ascii="Times New Roman" w:hAnsi="Times New Roman" w:cs="Times New Roman"/>
          <w:b/>
          <w:color w:val="000000" w:themeColor="text1"/>
          <w:szCs w:val="24"/>
        </w:rPr>
      </w:pPr>
    </w:p>
    <w:p w14:paraId="0EA7D3DC"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 </w:t>
      </w:r>
      <w:r w:rsidR="00FF4117" w:rsidRPr="00FF4117">
        <w:rPr>
          <w:rFonts w:ascii="Times New Roman" w:hAnsi="Times New Roman" w:cs="Times New Roman"/>
          <w:color w:val="000000" w:themeColor="text1"/>
          <w:szCs w:val="24"/>
        </w:rPr>
        <w:t xml:space="preserve">Tener su propia consulta ya sea en </w:t>
      </w:r>
      <w:r w:rsidR="00E35840" w:rsidRPr="00FF4117">
        <w:rPr>
          <w:rFonts w:ascii="Times New Roman" w:hAnsi="Times New Roman" w:cs="Times New Roman"/>
          <w:color w:val="000000" w:themeColor="text1"/>
          <w:szCs w:val="24"/>
        </w:rPr>
        <w:t>Masoterapia</w:t>
      </w:r>
      <w:r w:rsidR="00FF4117" w:rsidRPr="00FF4117">
        <w:rPr>
          <w:rFonts w:ascii="Times New Roman" w:hAnsi="Times New Roman" w:cs="Times New Roman"/>
          <w:color w:val="000000" w:themeColor="text1"/>
          <w:szCs w:val="24"/>
        </w:rPr>
        <w:t xml:space="preserve"> o psicología.</w:t>
      </w:r>
    </w:p>
    <w:p w14:paraId="577767FA"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1ADCBF7C" w14:textId="77777777" w:rsidR="00FF4117" w:rsidRPr="00FF4117" w:rsidRDefault="00FF4117" w:rsidP="00C814FE">
      <w:pPr>
        <w:pStyle w:val="Prrafodelista"/>
        <w:numPr>
          <w:ilvl w:val="2"/>
          <w:numId w:val="7"/>
        </w:numPr>
        <w:spacing w:after="200" w:line="360" w:lineRule="auto"/>
        <w:ind w:left="567" w:hanging="567"/>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 xml:space="preserve">¿Qué lo motiva a usted a que su hijo egrese de la enseñanza media? </w:t>
      </w:r>
    </w:p>
    <w:p w14:paraId="21AAAD79"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 </w:t>
      </w:r>
      <w:r w:rsidR="00FF4117" w:rsidRPr="00FF4117">
        <w:rPr>
          <w:rFonts w:ascii="Times New Roman" w:hAnsi="Times New Roman" w:cs="Times New Roman"/>
          <w:color w:val="000000" w:themeColor="text1"/>
          <w:szCs w:val="24"/>
        </w:rPr>
        <w:t>Quiero que ella tenga un buen futuro</w:t>
      </w:r>
    </w:p>
    <w:p w14:paraId="2BCDC1FE"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0F97E83F" w14:textId="77777777" w:rsidR="00FF4117" w:rsidRPr="00FF4117" w:rsidRDefault="00FF4117" w:rsidP="00C814FE">
      <w:pPr>
        <w:pStyle w:val="Prrafodelista"/>
        <w:numPr>
          <w:ilvl w:val="2"/>
          <w:numId w:val="7"/>
        </w:numPr>
        <w:spacing w:after="200" w:line="360" w:lineRule="auto"/>
        <w:ind w:left="709" w:hanging="709"/>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¿Qué elementos lo motivan a usted para el desarrollo de su pupilo/a en el área académica?</w:t>
      </w:r>
    </w:p>
    <w:p w14:paraId="51B56A7D"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37C320B1"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 </w:t>
      </w:r>
      <w:r w:rsidR="00FF4117" w:rsidRPr="00FF4117">
        <w:rPr>
          <w:rFonts w:ascii="Times New Roman" w:hAnsi="Times New Roman" w:cs="Times New Roman"/>
          <w:color w:val="000000" w:themeColor="text1"/>
          <w:szCs w:val="24"/>
        </w:rPr>
        <w:t>Quiero lo mejor para ella</w:t>
      </w:r>
    </w:p>
    <w:p w14:paraId="53C9F3A0"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05942C5A"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20762967" w14:textId="77777777" w:rsidR="00FF4117" w:rsidRPr="00FF4117" w:rsidRDefault="00FF4117" w:rsidP="00C814FE">
      <w:pPr>
        <w:pStyle w:val="Prrafodelista"/>
        <w:numPr>
          <w:ilvl w:val="2"/>
          <w:numId w:val="7"/>
        </w:numPr>
        <w:spacing w:after="200" w:line="360" w:lineRule="auto"/>
        <w:ind w:left="567" w:hanging="567"/>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¿Qué elementos lo motivan a usted para el se desarrollo de su pupilo/a en el área laboral?</w:t>
      </w:r>
    </w:p>
    <w:p w14:paraId="701F0A70" w14:textId="77777777" w:rsidR="00FF4117" w:rsidRPr="00FF4117" w:rsidRDefault="00FF4117" w:rsidP="00FF4117">
      <w:pPr>
        <w:pStyle w:val="Prrafodelista"/>
        <w:ind w:left="0"/>
        <w:rPr>
          <w:rFonts w:ascii="Times New Roman" w:hAnsi="Times New Roman" w:cs="Times New Roman"/>
          <w:color w:val="000000" w:themeColor="text1"/>
          <w:szCs w:val="24"/>
        </w:rPr>
      </w:pPr>
    </w:p>
    <w:p w14:paraId="71E06977"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 </w:t>
      </w:r>
      <w:r w:rsidR="00FF4117" w:rsidRPr="00FF4117">
        <w:rPr>
          <w:rFonts w:ascii="Times New Roman" w:hAnsi="Times New Roman" w:cs="Times New Roman"/>
          <w:color w:val="000000" w:themeColor="text1"/>
          <w:szCs w:val="24"/>
        </w:rPr>
        <w:t>Quiero que ella sea independiente</w:t>
      </w:r>
    </w:p>
    <w:p w14:paraId="493AE0F5"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72D4F20A"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6E565E12" w14:textId="77777777" w:rsidR="00FF4117" w:rsidRPr="00FF4117" w:rsidRDefault="00FF4117" w:rsidP="00C814FE">
      <w:pPr>
        <w:pStyle w:val="Prrafodelista"/>
        <w:numPr>
          <w:ilvl w:val="2"/>
          <w:numId w:val="7"/>
        </w:numPr>
        <w:spacing w:after="200" w:line="360" w:lineRule="auto"/>
        <w:ind w:left="567" w:hanging="567"/>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De acuerdo a lo que hemos hablado, ¿hay algo más que quisiera agregar o comentar?</w:t>
      </w:r>
    </w:p>
    <w:p w14:paraId="0263BCDF"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475172E1" w14:textId="77777777" w:rsidR="00FF4117" w:rsidRPr="00FF4117" w:rsidRDefault="00C814FE" w:rsidP="00FF4117">
      <w:pPr>
        <w:pStyle w:val="Prrafodelista"/>
        <w:spacing w:line="360" w:lineRule="auto"/>
        <w:ind w:left="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 </w:t>
      </w:r>
      <w:r w:rsidR="00FF4117" w:rsidRPr="00FF4117">
        <w:rPr>
          <w:rFonts w:ascii="Times New Roman" w:hAnsi="Times New Roman" w:cs="Times New Roman"/>
          <w:color w:val="000000" w:themeColor="text1"/>
          <w:szCs w:val="24"/>
        </w:rPr>
        <w:t>Quiero que mi hija sea feliz, independiente, que no dependa de nadie, aunque de todas formas yo sé que ella es muy capaz de lograr todo lo que se proponga.</w:t>
      </w:r>
    </w:p>
    <w:p w14:paraId="1AB1009A"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1370DCC7" w14:textId="77777777" w:rsidR="00FF4117" w:rsidRPr="00FF4117" w:rsidRDefault="00FF4117" w:rsidP="00FF4117">
      <w:pPr>
        <w:pStyle w:val="Prrafodelista"/>
        <w:spacing w:line="360" w:lineRule="auto"/>
        <w:ind w:left="0"/>
        <w:rPr>
          <w:rFonts w:ascii="Times New Roman" w:hAnsi="Times New Roman" w:cs="Times New Roman"/>
          <w:color w:val="000000" w:themeColor="text1"/>
          <w:szCs w:val="24"/>
        </w:rPr>
      </w:pPr>
    </w:p>
    <w:p w14:paraId="6BD2870C" w14:textId="77777777" w:rsidR="00FF4117" w:rsidRPr="00C814FE" w:rsidRDefault="00FF4117" w:rsidP="00C814FE">
      <w:pPr>
        <w:spacing w:line="360" w:lineRule="auto"/>
        <w:ind w:firstLine="708"/>
        <w:jc w:val="both"/>
        <w:rPr>
          <w:rFonts w:ascii="Times New Roman" w:hAnsi="Times New Roman" w:cs="Times New Roman"/>
          <w:b/>
          <w:color w:val="000000" w:themeColor="text1"/>
        </w:rPr>
      </w:pPr>
      <w:r w:rsidRPr="00C814FE">
        <w:rPr>
          <w:rFonts w:ascii="Times New Roman" w:hAnsi="Times New Roman" w:cs="Times New Roman"/>
          <w:b/>
          <w:color w:val="000000" w:themeColor="text1"/>
        </w:rPr>
        <w:t xml:space="preserve">Reiteramos la importancia y el valor de sus respuestas ya que son un gran aporte para nuestra </w:t>
      </w:r>
      <w:r w:rsidR="00FF43C5" w:rsidRPr="00C814FE">
        <w:rPr>
          <w:rFonts w:ascii="Times New Roman" w:hAnsi="Times New Roman" w:cs="Times New Roman"/>
          <w:b/>
          <w:color w:val="000000" w:themeColor="text1"/>
        </w:rPr>
        <w:t>investigación</w:t>
      </w:r>
      <w:r w:rsidRPr="00C814FE">
        <w:rPr>
          <w:rFonts w:ascii="Times New Roman" w:hAnsi="Times New Roman" w:cs="Times New Roman"/>
          <w:b/>
          <w:color w:val="000000" w:themeColor="text1"/>
        </w:rPr>
        <w:t>, por ende agradecemos enormemente su participación y tiempo.</w:t>
      </w:r>
    </w:p>
    <w:p w14:paraId="0693BF83" w14:textId="77777777" w:rsidR="00FF4117" w:rsidRDefault="00FF4117" w:rsidP="00FF4117">
      <w:pPr>
        <w:pStyle w:val="Prrafodelista"/>
        <w:spacing w:line="360" w:lineRule="auto"/>
        <w:ind w:left="0"/>
        <w:rPr>
          <w:color w:val="000000" w:themeColor="text1"/>
          <w:szCs w:val="24"/>
        </w:rPr>
      </w:pPr>
    </w:p>
    <w:p w14:paraId="6D26CAA5" w14:textId="77777777" w:rsidR="005264B5" w:rsidRDefault="005264B5" w:rsidP="005264B5">
      <w:pPr>
        <w:spacing w:line="360" w:lineRule="auto"/>
        <w:jc w:val="both"/>
        <w:rPr>
          <w:rFonts w:ascii="Times New Roman" w:hAnsi="Times New Roman" w:cs="Times New Roman"/>
        </w:rPr>
      </w:pPr>
    </w:p>
    <w:p w14:paraId="043915C7" w14:textId="77777777" w:rsidR="00FF4117" w:rsidRDefault="00FF4117" w:rsidP="005264B5">
      <w:pPr>
        <w:spacing w:line="360" w:lineRule="auto"/>
        <w:jc w:val="both"/>
        <w:rPr>
          <w:rFonts w:ascii="Times New Roman" w:hAnsi="Times New Roman" w:cs="Times New Roman"/>
        </w:rPr>
      </w:pPr>
    </w:p>
    <w:p w14:paraId="1D053442" w14:textId="77777777" w:rsidR="00FF4117" w:rsidRDefault="00FF4117" w:rsidP="005264B5">
      <w:pPr>
        <w:spacing w:line="360" w:lineRule="auto"/>
        <w:jc w:val="both"/>
        <w:rPr>
          <w:rFonts w:ascii="Times New Roman" w:hAnsi="Times New Roman" w:cs="Times New Roman"/>
        </w:rPr>
      </w:pPr>
    </w:p>
    <w:p w14:paraId="6BB28DF5" w14:textId="77777777" w:rsidR="00FF4117" w:rsidRDefault="00FF4117" w:rsidP="005264B5">
      <w:pPr>
        <w:spacing w:line="360" w:lineRule="auto"/>
        <w:jc w:val="both"/>
        <w:rPr>
          <w:rFonts w:ascii="Times New Roman" w:hAnsi="Times New Roman" w:cs="Times New Roman"/>
        </w:rPr>
      </w:pPr>
    </w:p>
    <w:p w14:paraId="3BFCE2DF" w14:textId="77777777" w:rsidR="00FF4117" w:rsidRDefault="00FF4117" w:rsidP="005264B5">
      <w:pPr>
        <w:spacing w:line="360" w:lineRule="auto"/>
        <w:jc w:val="both"/>
        <w:rPr>
          <w:rFonts w:ascii="Times New Roman" w:hAnsi="Times New Roman" w:cs="Times New Roman"/>
        </w:rPr>
      </w:pPr>
    </w:p>
    <w:p w14:paraId="6F984A05" w14:textId="77777777" w:rsidR="00FF4117" w:rsidRDefault="00FF4117" w:rsidP="005264B5">
      <w:pPr>
        <w:spacing w:line="360" w:lineRule="auto"/>
        <w:jc w:val="both"/>
        <w:rPr>
          <w:rFonts w:ascii="Times New Roman" w:hAnsi="Times New Roman" w:cs="Times New Roman"/>
        </w:rPr>
      </w:pPr>
    </w:p>
    <w:p w14:paraId="405C86D2" w14:textId="77777777" w:rsidR="00FF4117" w:rsidRDefault="00FF4117" w:rsidP="005264B5">
      <w:pPr>
        <w:spacing w:line="360" w:lineRule="auto"/>
        <w:jc w:val="both"/>
        <w:rPr>
          <w:rFonts w:ascii="Times New Roman" w:hAnsi="Times New Roman" w:cs="Times New Roman"/>
        </w:rPr>
      </w:pPr>
    </w:p>
    <w:p w14:paraId="38ACFA6F" w14:textId="77777777" w:rsidR="00FF4117" w:rsidRDefault="00FF4117" w:rsidP="005264B5">
      <w:pPr>
        <w:spacing w:line="360" w:lineRule="auto"/>
        <w:jc w:val="both"/>
        <w:rPr>
          <w:rFonts w:ascii="Times New Roman" w:hAnsi="Times New Roman" w:cs="Times New Roman"/>
        </w:rPr>
      </w:pPr>
    </w:p>
    <w:p w14:paraId="5F104D7D" w14:textId="77777777" w:rsidR="00FF4117" w:rsidRDefault="00FF4117" w:rsidP="005264B5">
      <w:pPr>
        <w:spacing w:line="360" w:lineRule="auto"/>
        <w:jc w:val="both"/>
        <w:rPr>
          <w:rFonts w:ascii="Times New Roman" w:hAnsi="Times New Roman" w:cs="Times New Roman"/>
        </w:rPr>
      </w:pPr>
    </w:p>
    <w:p w14:paraId="0F799419" w14:textId="77777777" w:rsidR="00FF4117" w:rsidRDefault="00FF4117" w:rsidP="005264B5">
      <w:pPr>
        <w:spacing w:line="360" w:lineRule="auto"/>
        <w:jc w:val="both"/>
        <w:rPr>
          <w:rFonts w:ascii="Times New Roman" w:hAnsi="Times New Roman" w:cs="Times New Roman"/>
        </w:rPr>
      </w:pPr>
    </w:p>
    <w:p w14:paraId="463334D6" w14:textId="77777777" w:rsidR="00FF4117" w:rsidRDefault="00FF4117" w:rsidP="005264B5">
      <w:pPr>
        <w:spacing w:line="360" w:lineRule="auto"/>
        <w:jc w:val="both"/>
        <w:rPr>
          <w:rFonts w:ascii="Times New Roman" w:hAnsi="Times New Roman" w:cs="Times New Roman"/>
        </w:rPr>
      </w:pPr>
    </w:p>
    <w:p w14:paraId="357EC099" w14:textId="77777777" w:rsidR="00FF4117" w:rsidRDefault="00FF4117" w:rsidP="005264B5">
      <w:pPr>
        <w:spacing w:line="360" w:lineRule="auto"/>
        <w:jc w:val="both"/>
        <w:rPr>
          <w:rFonts w:ascii="Times New Roman" w:hAnsi="Times New Roman" w:cs="Times New Roman"/>
        </w:rPr>
      </w:pPr>
    </w:p>
    <w:p w14:paraId="5AAF72AA" w14:textId="77777777" w:rsidR="00FF4117" w:rsidRPr="00C814FE" w:rsidRDefault="00FF4117" w:rsidP="00FF4117">
      <w:pPr>
        <w:spacing w:line="360" w:lineRule="auto"/>
        <w:jc w:val="both"/>
        <w:rPr>
          <w:rFonts w:ascii="Times New Roman" w:hAnsi="Times New Roman" w:cs="Times New Roman"/>
          <w:b/>
          <w:color w:val="000000" w:themeColor="text1"/>
          <w:u w:val="single"/>
        </w:rPr>
      </w:pPr>
      <w:r w:rsidRPr="00C814FE">
        <w:rPr>
          <w:rFonts w:ascii="Times New Roman" w:hAnsi="Times New Roman" w:cs="Times New Roman"/>
          <w:b/>
          <w:color w:val="000000" w:themeColor="text1"/>
          <w:u w:val="single"/>
        </w:rPr>
        <w:lastRenderedPageBreak/>
        <w:t>Entrevista Apoderado 5</w:t>
      </w:r>
    </w:p>
    <w:p w14:paraId="17CECFBB" w14:textId="77777777" w:rsidR="00FF4117" w:rsidRPr="00FF4117" w:rsidRDefault="00FF4117" w:rsidP="00FF4117">
      <w:pPr>
        <w:spacing w:line="360" w:lineRule="auto"/>
        <w:jc w:val="both"/>
        <w:rPr>
          <w:rFonts w:ascii="Times New Roman" w:hAnsi="Times New Roman" w:cs="Times New Roman"/>
          <w:b/>
          <w:color w:val="000000" w:themeColor="text1"/>
        </w:rPr>
      </w:pPr>
    </w:p>
    <w:p w14:paraId="740408F4" w14:textId="77777777" w:rsidR="00FF4117" w:rsidRPr="00FF43C5" w:rsidRDefault="00FF4117" w:rsidP="00C814FE">
      <w:pPr>
        <w:pStyle w:val="Prrafodelista"/>
        <w:numPr>
          <w:ilvl w:val="2"/>
          <w:numId w:val="26"/>
        </w:numPr>
        <w:spacing w:line="360" w:lineRule="auto"/>
        <w:ind w:left="567" w:hanging="567"/>
        <w:rPr>
          <w:rFonts w:ascii="Times New Roman" w:eastAsia="Calibri" w:hAnsi="Times New Roman" w:cs="Times New Roman"/>
          <w:b/>
        </w:rPr>
      </w:pPr>
      <w:r w:rsidRPr="00FF43C5">
        <w:rPr>
          <w:rFonts w:ascii="Times New Roman" w:eastAsia="Calibri" w:hAnsi="Times New Roman" w:cs="Times New Roman"/>
          <w:b/>
        </w:rPr>
        <w:t xml:space="preserve">¿Usted qué cree que quiere hacer su hijo al salir de la enseñanza media en términos educacionales? </w:t>
      </w:r>
    </w:p>
    <w:p w14:paraId="59D8788B" w14:textId="77777777" w:rsidR="00FF4117" w:rsidRPr="00FF4117" w:rsidRDefault="00C814FE" w:rsidP="00FF4117">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Madre: </w:t>
      </w:r>
      <w:r w:rsidR="00FF4117" w:rsidRPr="00FF4117">
        <w:rPr>
          <w:rFonts w:ascii="Times New Roman" w:hAnsi="Times New Roman" w:cs="Times New Roman"/>
          <w:color w:val="000000" w:themeColor="text1"/>
        </w:rPr>
        <w:t>Estudiar gastronomía, siempre le ha gustado.</w:t>
      </w:r>
    </w:p>
    <w:p w14:paraId="609548BB" w14:textId="77777777" w:rsidR="00FF4117" w:rsidRPr="00FF4117" w:rsidRDefault="00FF4117" w:rsidP="00FF4117">
      <w:pPr>
        <w:spacing w:line="360" w:lineRule="auto"/>
        <w:jc w:val="both"/>
        <w:rPr>
          <w:rFonts w:ascii="Times New Roman" w:hAnsi="Times New Roman" w:cs="Times New Roman"/>
          <w:color w:val="000000" w:themeColor="text1"/>
        </w:rPr>
      </w:pPr>
    </w:p>
    <w:p w14:paraId="5A141EC6" w14:textId="77777777" w:rsidR="00FF4117" w:rsidRPr="00FF4117" w:rsidRDefault="00FF4117" w:rsidP="00C814FE">
      <w:pPr>
        <w:pStyle w:val="Prrafodelista"/>
        <w:numPr>
          <w:ilvl w:val="2"/>
          <w:numId w:val="26"/>
        </w:numPr>
        <w:spacing w:after="0" w:line="360" w:lineRule="auto"/>
        <w:ind w:left="567" w:hanging="567"/>
        <w:rPr>
          <w:rFonts w:ascii="Times New Roman" w:eastAsia="Calibri" w:hAnsi="Times New Roman" w:cs="Times New Roman"/>
          <w:b/>
          <w:szCs w:val="24"/>
        </w:rPr>
      </w:pPr>
      <w:r w:rsidRPr="00FF4117">
        <w:rPr>
          <w:rFonts w:ascii="Times New Roman" w:eastAsia="Calibri" w:hAnsi="Times New Roman" w:cs="Times New Roman"/>
          <w:b/>
          <w:szCs w:val="24"/>
        </w:rPr>
        <w:t>¿Cómo ve a su pupilo en los próximos años a nivel laboral?</w:t>
      </w:r>
    </w:p>
    <w:p w14:paraId="50ED80E6" w14:textId="77777777" w:rsidR="00FF4117" w:rsidRPr="00FF4117" w:rsidRDefault="00C814FE" w:rsidP="00FF4117">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FF4117" w:rsidRPr="00FF4117">
        <w:rPr>
          <w:rFonts w:ascii="Times New Roman" w:hAnsi="Times New Roman" w:cs="Times New Roman"/>
          <w:color w:val="000000" w:themeColor="text1"/>
        </w:rPr>
        <w:t>Con su propio restaurant y con una familia.</w:t>
      </w:r>
    </w:p>
    <w:p w14:paraId="4276D1C5" w14:textId="77777777" w:rsidR="00FF4117" w:rsidRPr="00FF4117" w:rsidRDefault="00FF4117" w:rsidP="00FF4117">
      <w:pPr>
        <w:spacing w:line="360" w:lineRule="auto"/>
        <w:jc w:val="both"/>
        <w:rPr>
          <w:rFonts w:ascii="Times New Roman" w:hAnsi="Times New Roman" w:cs="Times New Roman"/>
          <w:color w:val="000000" w:themeColor="text1"/>
        </w:rPr>
      </w:pPr>
    </w:p>
    <w:p w14:paraId="635A40B7" w14:textId="77777777" w:rsidR="00FF4117" w:rsidRPr="00FF4117" w:rsidRDefault="00FF4117" w:rsidP="00C814FE">
      <w:pPr>
        <w:pStyle w:val="Prrafodelista"/>
        <w:numPr>
          <w:ilvl w:val="2"/>
          <w:numId w:val="26"/>
        </w:numPr>
        <w:spacing w:after="0" w:line="360" w:lineRule="auto"/>
        <w:ind w:left="567" w:hanging="567"/>
        <w:rPr>
          <w:rFonts w:ascii="Times New Roman" w:eastAsia="Calibri" w:hAnsi="Times New Roman" w:cs="Times New Roman"/>
          <w:b/>
          <w:szCs w:val="24"/>
        </w:rPr>
      </w:pPr>
      <w:r w:rsidRPr="00FF4117">
        <w:rPr>
          <w:rFonts w:ascii="Times New Roman" w:eastAsia="Calibri" w:hAnsi="Times New Roman" w:cs="Times New Roman"/>
          <w:b/>
          <w:szCs w:val="24"/>
        </w:rPr>
        <w:t xml:space="preserve">¿Cómo ve a su pupilo en los próximos años a nivel educacional? </w:t>
      </w:r>
    </w:p>
    <w:p w14:paraId="187197A1" w14:textId="77777777" w:rsidR="00FF4117" w:rsidRPr="00FF4117" w:rsidRDefault="00C814FE" w:rsidP="00FF4117">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FF4117" w:rsidRPr="00FF4117">
        <w:rPr>
          <w:rFonts w:ascii="Times New Roman" w:hAnsi="Times New Roman" w:cs="Times New Roman"/>
          <w:color w:val="000000" w:themeColor="text1"/>
        </w:rPr>
        <w:t xml:space="preserve">Estudiando gastronomía en un liceo que tenga integración, pero al parecer no hay por lo que deberemos esperar a que termine su enseñanza media y buscar algún instituto, nos gustaría que siguiera en el Liceo ya que lo han ayudado mucho pero no tienen esa especialidad, nos ofrecieron la opción de CIDEVI pero él prefiere mantenerse en el Liceo. </w:t>
      </w:r>
    </w:p>
    <w:p w14:paraId="58D2CB96" w14:textId="77777777" w:rsidR="00FF4117" w:rsidRPr="00FF4117" w:rsidRDefault="00FF4117" w:rsidP="00FF4117">
      <w:pPr>
        <w:spacing w:line="360" w:lineRule="auto"/>
        <w:jc w:val="both"/>
        <w:rPr>
          <w:rFonts w:ascii="Times New Roman" w:hAnsi="Times New Roman" w:cs="Times New Roman"/>
          <w:color w:val="000000" w:themeColor="text1"/>
        </w:rPr>
      </w:pPr>
    </w:p>
    <w:p w14:paraId="29D91A00" w14:textId="77777777" w:rsidR="00FF4117" w:rsidRPr="00FF4117" w:rsidRDefault="00FF4117" w:rsidP="00FF4117">
      <w:pPr>
        <w:spacing w:line="360" w:lineRule="auto"/>
        <w:jc w:val="both"/>
        <w:rPr>
          <w:rFonts w:ascii="Times New Roman" w:eastAsia="Calibri" w:hAnsi="Times New Roman" w:cs="Times New Roman"/>
          <w:b/>
          <w:color w:val="000000"/>
        </w:rPr>
      </w:pPr>
      <w:r w:rsidRPr="00FF4117">
        <w:rPr>
          <w:rFonts w:ascii="Times New Roman" w:eastAsia="Calibri" w:hAnsi="Times New Roman" w:cs="Times New Roman"/>
          <w:b/>
          <w:color w:val="000000"/>
        </w:rPr>
        <w:t>3.1) ¿Usted qué cree que quiere hacer su hijo(a) al salir de la enseñanza media en términos educacionales?</w:t>
      </w:r>
    </w:p>
    <w:p w14:paraId="08C74A0B" w14:textId="77777777" w:rsidR="00FF4117" w:rsidRPr="00FF4117" w:rsidRDefault="00C814FE" w:rsidP="00FF4117">
      <w:pPr>
        <w:spacing w:line="36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M: </w:t>
      </w:r>
      <w:r w:rsidR="00FF4117" w:rsidRPr="00FF4117">
        <w:rPr>
          <w:rFonts w:ascii="Times New Roman" w:eastAsia="Calibri" w:hAnsi="Times New Roman" w:cs="Times New Roman"/>
          <w:color w:val="000000"/>
        </w:rPr>
        <w:t>Perfeccionarse en la gastronomía constantemente y tiene que estudiar algo para mantener su negocio como administración, así sale adelante.</w:t>
      </w:r>
    </w:p>
    <w:p w14:paraId="60704BE1" w14:textId="77777777" w:rsidR="00FF4117" w:rsidRPr="00FF4117" w:rsidRDefault="00FF4117" w:rsidP="00FF4117">
      <w:pPr>
        <w:spacing w:line="360" w:lineRule="auto"/>
        <w:jc w:val="both"/>
        <w:rPr>
          <w:rFonts w:ascii="Times New Roman" w:eastAsia="Calibri" w:hAnsi="Times New Roman" w:cs="Times New Roman"/>
          <w:color w:val="000000"/>
        </w:rPr>
      </w:pPr>
    </w:p>
    <w:p w14:paraId="4F1BE64E" w14:textId="77777777" w:rsidR="00FF4117" w:rsidRPr="00FF4117" w:rsidRDefault="00FF4117" w:rsidP="00FF4117">
      <w:pPr>
        <w:spacing w:line="360" w:lineRule="auto"/>
        <w:jc w:val="both"/>
        <w:rPr>
          <w:rFonts w:ascii="Times New Roman" w:eastAsia="Calibri" w:hAnsi="Times New Roman" w:cs="Times New Roman"/>
          <w:b/>
          <w:color w:val="000000"/>
        </w:rPr>
      </w:pPr>
      <w:r w:rsidRPr="00FF4117">
        <w:rPr>
          <w:rFonts w:ascii="Times New Roman" w:eastAsia="Calibri" w:hAnsi="Times New Roman" w:cs="Times New Roman"/>
          <w:b/>
          <w:color w:val="000000"/>
        </w:rPr>
        <w:t>3.2</w:t>
      </w:r>
      <w:r w:rsidR="00E35840" w:rsidRPr="00FF4117">
        <w:rPr>
          <w:rFonts w:ascii="Times New Roman" w:eastAsia="Calibri" w:hAnsi="Times New Roman" w:cs="Times New Roman"/>
          <w:b/>
          <w:color w:val="000000"/>
        </w:rPr>
        <w:t>) ¿</w:t>
      </w:r>
      <w:r w:rsidRPr="00FF4117">
        <w:rPr>
          <w:rFonts w:ascii="Times New Roman" w:eastAsia="Calibri" w:hAnsi="Times New Roman" w:cs="Times New Roman"/>
          <w:b/>
          <w:color w:val="000000"/>
        </w:rPr>
        <w:t>Usted qué piensa que quiere hacer su hijo(a) al salir de la enseñanza media laboralmente hablando?</w:t>
      </w:r>
    </w:p>
    <w:p w14:paraId="7C5F29EE" w14:textId="77777777" w:rsidR="00FF4117" w:rsidRPr="00FF4117" w:rsidRDefault="00C814FE" w:rsidP="00FF4117">
      <w:pPr>
        <w:spacing w:line="36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M: </w:t>
      </w:r>
      <w:r w:rsidR="00FF4117" w:rsidRPr="00FF4117">
        <w:rPr>
          <w:rFonts w:ascii="Times New Roman" w:eastAsia="Calibri" w:hAnsi="Times New Roman" w:cs="Times New Roman"/>
          <w:color w:val="000000"/>
        </w:rPr>
        <w:t>Trabajar en lo que estudió.</w:t>
      </w:r>
    </w:p>
    <w:p w14:paraId="69D8895E" w14:textId="77777777" w:rsidR="00FF4117" w:rsidRPr="00FF4117" w:rsidRDefault="00FF4117" w:rsidP="00FF4117">
      <w:pPr>
        <w:spacing w:line="360" w:lineRule="auto"/>
        <w:jc w:val="both"/>
        <w:rPr>
          <w:rFonts w:ascii="Times New Roman" w:hAnsi="Times New Roman" w:cs="Times New Roman"/>
          <w:color w:val="000000" w:themeColor="text1"/>
        </w:rPr>
      </w:pPr>
    </w:p>
    <w:p w14:paraId="331AC95E" w14:textId="77777777" w:rsidR="00FF4117" w:rsidRPr="00FF4117" w:rsidRDefault="00FF4117" w:rsidP="00C814FE">
      <w:pPr>
        <w:pStyle w:val="Prrafodelista"/>
        <w:numPr>
          <w:ilvl w:val="2"/>
          <w:numId w:val="26"/>
        </w:numPr>
        <w:spacing w:after="200" w:line="360" w:lineRule="auto"/>
        <w:ind w:left="459" w:hanging="459"/>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 xml:space="preserve">¿Qué lo motiva a usted a que su hijo egrese de la enseñanza media? </w:t>
      </w:r>
    </w:p>
    <w:p w14:paraId="25ABFC68" w14:textId="77777777" w:rsidR="00FF4117" w:rsidRPr="00FF4117" w:rsidRDefault="00C814FE" w:rsidP="00FF4117">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FF4117" w:rsidRPr="00FF4117">
        <w:rPr>
          <w:rFonts w:ascii="Times New Roman" w:hAnsi="Times New Roman" w:cs="Times New Roman"/>
          <w:color w:val="000000" w:themeColor="text1"/>
        </w:rPr>
        <w:t>Lo quiero ver crecer, que sea profesional y no quiero que quede estancado. Independiente. Algún día tendrá que irse por que formará su familia pero él es muy regalón.</w:t>
      </w:r>
    </w:p>
    <w:p w14:paraId="51FEF2C7" w14:textId="77777777" w:rsidR="00FF4117" w:rsidRDefault="00FF4117" w:rsidP="00FF4117">
      <w:pPr>
        <w:spacing w:line="360" w:lineRule="auto"/>
        <w:jc w:val="both"/>
        <w:rPr>
          <w:rFonts w:ascii="Times New Roman" w:hAnsi="Times New Roman" w:cs="Times New Roman"/>
          <w:color w:val="000000" w:themeColor="text1"/>
        </w:rPr>
      </w:pPr>
    </w:p>
    <w:p w14:paraId="3CB4A3B2" w14:textId="77777777" w:rsidR="00C814FE" w:rsidRPr="00FF4117" w:rsidRDefault="00C814FE" w:rsidP="00FF4117">
      <w:pPr>
        <w:spacing w:line="360" w:lineRule="auto"/>
        <w:jc w:val="both"/>
        <w:rPr>
          <w:rFonts w:ascii="Times New Roman" w:hAnsi="Times New Roman" w:cs="Times New Roman"/>
          <w:color w:val="000000" w:themeColor="text1"/>
        </w:rPr>
      </w:pPr>
    </w:p>
    <w:p w14:paraId="78F8B09D" w14:textId="77777777" w:rsidR="00FF4117" w:rsidRPr="00FF4117" w:rsidRDefault="00FF4117" w:rsidP="00C814FE">
      <w:pPr>
        <w:pStyle w:val="Prrafodelista"/>
        <w:numPr>
          <w:ilvl w:val="2"/>
          <w:numId w:val="26"/>
        </w:numPr>
        <w:spacing w:after="200" w:line="360" w:lineRule="auto"/>
        <w:ind w:left="426" w:hanging="426"/>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lastRenderedPageBreak/>
        <w:t>¿Qué elementos lo motivan a usted para el desarrollo de su pupilo/a en el área académica?</w:t>
      </w:r>
    </w:p>
    <w:p w14:paraId="779C65C7" w14:textId="77777777" w:rsidR="00FF4117" w:rsidRPr="00FF4117" w:rsidRDefault="00C814FE" w:rsidP="00FF4117">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FF4117" w:rsidRPr="00FF4117">
        <w:rPr>
          <w:rFonts w:ascii="Times New Roman" w:hAnsi="Times New Roman" w:cs="Times New Roman"/>
          <w:color w:val="000000" w:themeColor="text1"/>
        </w:rPr>
        <w:t>Que sea alguien en la vida, nunca había escuchado de un colegio PIE ya que esto es nuevo para nosotros pero tiene que salir adelante.</w:t>
      </w:r>
    </w:p>
    <w:p w14:paraId="45F96F1D" w14:textId="77777777" w:rsidR="00FF4117" w:rsidRPr="00FF4117" w:rsidRDefault="00FF4117" w:rsidP="00FF4117">
      <w:pPr>
        <w:pStyle w:val="Prrafodelista"/>
        <w:spacing w:line="360" w:lineRule="auto"/>
        <w:ind w:left="1440"/>
        <w:rPr>
          <w:rFonts w:ascii="Times New Roman" w:hAnsi="Times New Roman" w:cs="Times New Roman"/>
          <w:color w:val="000000" w:themeColor="text1"/>
          <w:szCs w:val="24"/>
        </w:rPr>
      </w:pPr>
    </w:p>
    <w:p w14:paraId="0D289410" w14:textId="77777777" w:rsidR="00FF4117" w:rsidRPr="00FF4117" w:rsidRDefault="00FF4117" w:rsidP="00C814FE">
      <w:pPr>
        <w:pStyle w:val="Prrafodelista"/>
        <w:numPr>
          <w:ilvl w:val="2"/>
          <w:numId w:val="26"/>
        </w:numPr>
        <w:spacing w:after="200" w:line="360" w:lineRule="auto"/>
        <w:ind w:left="459" w:hanging="459"/>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¿Qué elementos lo motivan a usted para el se desarrollo de su pupilo/a en el área laboral?</w:t>
      </w:r>
    </w:p>
    <w:p w14:paraId="68C4EC32" w14:textId="77777777" w:rsidR="00FF4117" w:rsidRPr="00FF4117" w:rsidRDefault="00C814FE" w:rsidP="00FF4117">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FF4117" w:rsidRPr="00FF4117">
        <w:rPr>
          <w:rFonts w:ascii="Times New Roman" w:hAnsi="Times New Roman" w:cs="Times New Roman"/>
          <w:color w:val="000000" w:themeColor="text1"/>
        </w:rPr>
        <w:t>Me motiva porque a él le gusta la cocina, me da temor que se queme pero creo en sus capacidades.</w:t>
      </w:r>
    </w:p>
    <w:p w14:paraId="65A637D1" w14:textId="77777777" w:rsidR="00FF4117" w:rsidRPr="00FF4117" w:rsidRDefault="00FF4117" w:rsidP="00C814FE">
      <w:pPr>
        <w:pStyle w:val="Prrafodelista"/>
        <w:numPr>
          <w:ilvl w:val="2"/>
          <w:numId w:val="26"/>
        </w:numPr>
        <w:spacing w:after="200" w:line="360" w:lineRule="auto"/>
        <w:ind w:left="567" w:hanging="567"/>
        <w:rPr>
          <w:rFonts w:ascii="Times New Roman" w:hAnsi="Times New Roman" w:cs="Times New Roman"/>
          <w:b/>
          <w:color w:val="000000" w:themeColor="text1"/>
          <w:szCs w:val="24"/>
        </w:rPr>
      </w:pPr>
      <w:r w:rsidRPr="00FF4117">
        <w:rPr>
          <w:rFonts w:ascii="Times New Roman" w:hAnsi="Times New Roman" w:cs="Times New Roman"/>
          <w:b/>
          <w:color w:val="000000" w:themeColor="text1"/>
          <w:szCs w:val="24"/>
        </w:rPr>
        <w:t>De acuerdo a lo que hemos hablado, ¿hay algo más que quisiera agregar o comentar?</w:t>
      </w:r>
    </w:p>
    <w:p w14:paraId="34B83E38" w14:textId="77777777" w:rsidR="00FF4117" w:rsidRPr="00FF4117" w:rsidRDefault="00C814FE" w:rsidP="00FF4117">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 </w:t>
      </w:r>
      <w:r w:rsidR="00FF4117" w:rsidRPr="00FF4117">
        <w:rPr>
          <w:rFonts w:ascii="Times New Roman" w:hAnsi="Times New Roman" w:cs="Times New Roman"/>
          <w:color w:val="000000" w:themeColor="text1"/>
        </w:rPr>
        <w:t xml:space="preserve">Trabajar el área oral, ya que es muy tímido </w:t>
      </w:r>
    </w:p>
    <w:p w14:paraId="1B37B666" w14:textId="77777777" w:rsidR="00FF4117" w:rsidRPr="00FF4117" w:rsidRDefault="00FF4117" w:rsidP="00FF4117">
      <w:pPr>
        <w:pStyle w:val="Prrafodelista"/>
        <w:spacing w:line="360" w:lineRule="auto"/>
        <w:rPr>
          <w:rFonts w:ascii="Times New Roman" w:hAnsi="Times New Roman" w:cs="Times New Roman"/>
          <w:color w:val="000000" w:themeColor="text1"/>
          <w:szCs w:val="24"/>
        </w:rPr>
      </w:pPr>
    </w:p>
    <w:p w14:paraId="435D288B" w14:textId="77777777" w:rsidR="00FF4117" w:rsidRPr="00FF4117" w:rsidRDefault="00FF4117" w:rsidP="00FF4117">
      <w:pPr>
        <w:pStyle w:val="Prrafodelista"/>
        <w:spacing w:line="360" w:lineRule="auto"/>
        <w:rPr>
          <w:rFonts w:ascii="Times New Roman" w:hAnsi="Times New Roman" w:cs="Times New Roman"/>
          <w:color w:val="000000" w:themeColor="text1"/>
          <w:szCs w:val="24"/>
        </w:rPr>
      </w:pPr>
    </w:p>
    <w:p w14:paraId="67E92CE4" w14:textId="77777777" w:rsidR="00FF4117" w:rsidRPr="00FF4117" w:rsidRDefault="00FF4117" w:rsidP="00FF4117">
      <w:pPr>
        <w:pStyle w:val="Prrafodelista"/>
        <w:spacing w:line="360" w:lineRule="auto"/>
        <w:rPr>
          <w:rFonts w:ascii="Times New Roman" w:hAnsi="Times New Roman" w:cs="Times New Roman"/>
          <w:color w:val="000000" w:themeColor="text1"/>
          <w:szCs w:val="24"/>
        </w:rPr>
      </w:pPr>
    </w:p>
    <w:p w14:paraId="776C2335" w14:textId="77777777" w:rsidR="00FF4117" w:rsidRPr="00FF4117" w:rsidRDefault="00FF4117" w:rsidP="00FF4117">
      <w:pPr>
        <w:pStyle w:val="Prrafodelista"/>
        <w:spacing w:line="360" w:lineRule="auto"/>
        <w:rPr>
          <w:rFonts w:ascii="Times New Roman" w:hAnsi="Times New Roman" w:cs="Times New Roman"/>
          <w:color w:val="000000" w:themeColor="text1"/>
          <w:szCs w:val="24"/>
        </w:rPr>
      </w:pPr>
    </w:p>
    <w:p w14:paraId="0A8F962D" w14:textId="77777777" w:rsidR="00FF4117" w:rsidRPr="00FF4117" w:rsidRDefault="00FF4117" w:rsidP="00FF4117">
      <w:pPr>
        <w:pStyle w:val="Prrafodelista"/>
        <w:spacing w:line="360" w:lineRule="auto"/>
        <w:rPr>
          <w:rFonts w:ascii="Times New Roman" w:hAnsi="Times New Roman" w:cs="Times New Roman"/>
          <w:color w:val="000000" w:themeColor="text1"/>
          <w:szCs w:val="24"/>
        </w:rPr>
      </w:pPr>
    </w:p>
    <w:p w14:paraId="418101CE" w14:textId="77777777" w:rsidR="00FF4117" w:rsidRPr="00FF4117" w:rsidRDefault="00FF4117" w:rsidP="00FF4117">
      <w:pPr>
        <w:pStyle w:val="Prrafodelista"/>
        <w:spacing w:line="360" w:lineRule="auto"/>
        <w:rPr>
          <w:rFonts w:ascii="Times New Roman" w:hAnsi="Times New Roman" w:cs="Times New Roman"/>
          <w:color w:val="000000" w:themeColor="text1"/>
          <w:szCs w:val="24"/>
        </w:rPr>
      </w:pPr>
    </w:p>
    <w:p w14:paraId="0D2F244A" w14:textId="77777777" w:rsidR="00FF4117" w:rsidRPr="00FF4117" w:rsidRDefault="00FF4117" w:rsidP="00FF4117">
      <w:pPr>
        <w:pStyle w:val="Prrafodelista"/>
        <w:spacing w:line="360" w:lineRule="auto"/>
        <w:rPr>
          <w:rFonts w:ascii="Times New Roman" w:hAnsi="Times New Roman" w:cs="Times New Roman"/>
          <w:color w:val="000000" w:themeColor="text1"/>
          <w:szCs w:val="24"/>
        </w:rPr>
      </w:pPr>
    </w:p>
    <w:p w14:paraId="648FE64D" w14:textId="77777777" w:rsidR="00FF4117" w:rsidRPr="00FF4117" w:rsidRDefault="00FF4117" w:rsidP="00FF4117">
      <w:pPr>
        <w:spacing w:line="360" w:lineRule="auto"/>
        <w:rPr>
          <w:rFonts w:ascii="Times New Roman" w:hAnsi="Times New Roman" w:cs="Times New Roman"/>
          <w:color w:val="000000" w:themeColor="text1"/>
        </w:rPr>
      </w:pPr>
    </w:p>
    <w:p w14:paraId="7F82F362" w14:textId="77777777" w:rsidR="00FF4117" w:rsidRPr="00FF4117" w:rsidRDefault="00FF4117" w:rsidP="00FF4117">
      <w:pPr>
        <w:pStyle w:val="Prrafodelista"/>
        <w:spacing w:line="360" w:lineRule="auto"/>
        <w:ind w:left="1440"/>
        <w:rPr>
          <w:rFonts w:ascii="Times New Roman" w:hAnsi="Times New Roman" w:cs="Times New Roman"/>
          <w:color w:val="000000" w:themeColor="text1"/>
          <w:szCs w:val="24"/>
        </w:rPr>
      </w:pPr>
    </w:p>
    <w:p w14:paraId="5DBFE784" w14:textId="77777777" w:rsidR="00FF4117" w:rsidRPr="00C814FE" w:rsidRDefault="00FF4117" w:rsidP="00FF4117">
      <w:pPr>
        <w:pStyle w:val="Prrafodelista"/>
        <w:spacing w:line="360" w:lineRule="auto"/>
        <w:ind w:left="0" w:firstLine="708"/>
        <w:rPr>
          <w:rFonts w:ascii="Times New Roman" w:hAnsi="Times New Roman" w:cs="Times New Roman"/>
          <w:b/>
          <w:color w:val="000000" w:themeColor="text1"/>
          <w:szCs w:val="24"/>
        </w:rPr>
      </w:pPr>
      <w:r w:rsidRPr="00C814FE">
        <w:rPr>
          <w:rFonts w:ascii="Times New Roman" w:hAnsi="Times New Roman" w:cs="Times New Roman"/>
          <w:b/>
          <w:color w:val="000000" w:themeColor="text1"/>
          <w:szCs w:val="24"/>
        </w:rPr>
        <w:t>Reiteramos la importancia y el valor de sus respuestas ya que son un gran aporte para nuestra investigación, por ende agradecemos enormemente su participación y tiempo.</w:t>
      </w:r>
    </w:p>
    <w:p w14:paraId="2621A8F8" w14:textId="77777777" w:rsidR="00FF4117" w:rsidRDefault="00FF4117" w:rsidP="00FF4117">
      <w:pPr>
        <w:spacing w:line="360" w:lineRule="auto"/>
        <w:jc w:val="both"/>
        <w:rPr>
          <w:rFonts w:ascii="Arial" w:hAnsi="Arial" w:cs="Arial"/>
          <w:color w:val="000000" w:themeColor="text1"/>
        </w:rPr>
      </w:pPr>
    </w:p>
    <w:p w14:paraId="745BE8CA" w14:textId="77777777" w:rsidR="00FF4117" w:rsidRDefault="00FF4117" w:rsidP="00FF4117">
      <w:pPr>
        <w:spacing w:line="360" w:lineRule="auto"/>
        <w:jc w:val="both"/>
        <w:rPr>
          <w:rFonts w:ascii="Arial" w:hAnsi="Arial" w:cs="Arial"/>
          <w:color w:val="000000" w:themeColor="text1"/>
        </w:rPr>
      </w:pPr>
    </w:p>
    <w:p w14:paraId="04FE7E27" w14:textId="77777777" w:rsidR="00FF4117" w:rsidRDefault="00FF4117" w:rsidP="00FF4117">
      <w:pPr>
        <w:spacing w:line="360" w:lineRule="auto"/>
        <w:jc w:val="both"/>
        <w:rPr>
          <w:rFonts w:ascii="Arial" w:hAnsi="Arial" w:cs="Arial"/>
          <w:color w:val="000000" w:themeColor="text1"/>
        </w:rPr>
      </w:pPr>
    </w:p>
    <w:p w14:paraId="323A5FE2" w14:textId="77777777" w:rsidR="00FF4117" w:rsidRDefault="00FF4117" w:rsidP="00FF4117">
      <w:pPr>
        <w:spacing w:line="360" w:lineRule="auto"/>
        <w:jc w:val="both"/>
        <w:rPr>
          <w:rFonts w:ascii="Arial" w:hAnsi="Arial" w:cs="Arial"/>
          <w:color w:val="000000" w:themeColor="text1"/>
        </w:rPr>
      </w:pPr>
    </w:p>
    <w:p w14:paraId="047D200C" w14:textId="77777777" w:rsidR="00FF4117" w:rsidRDefault="00FF4117" w:rsidP="00FF4117">
      <w:pPr>
        <w:spacing w:line="360" w:lineRule="auto"/>
        <w:jc w:val="both"/>
        <w:rPr>
          <w:rFonts w:ascii="Arial" w:hAnsi="Arial" w:cs="Arial"/>
          <w:color w:val="000000" w:themeColor="text1"/>
        </w:rPr>
      </w:pPr>
    </w:p>
    <w:p w14:paraId="4F430FA6" w14:textId="77777777" w:rsidR="00FF4117" w:rsidRDefault="00FF4117" w:rsidP="005264B5">
      <w:pPr>
        <w:spacing w:line="360" w:lineRule="auto"/>
        <w:jc w:val="both"/>
        <w:rPr>
          <w:rFonts w:ascii="Times New Roman" w:hAnsi="Times New Roman" w:cs="Times New Roman"/>
        </w:rPr>
      </w:pPr>
    </w:p>
    <w:p w14:paraId="5ABC4259" w14:textId="77777777" w:rsidR="00FF4117" w:rsidRPr="00C814FE" w:rsidRDefault="00FF4117" w:rsidP="00FF4117">
      <w:pPr>
        <w:rPr>
          <w:rFonts w:ascii="Times New Roman" w:hAnsi="Times New Roman" w:cs="Times New Roman"/>
          <w:b/>
          <w:u w:val="single"/>
        </w:rPr>
      </w:pPr>
      <w:r w:rsidRPr="00C814FE">
        <w:rPr>
          <w:rFonts w:ascii="Times New Roman" w:hAnsi="Times New Roman" w:cs="Times New Roman"/>
          <w:b/>
          <w:u w:val="single"/>
        </w:rPr>
        <w:t>Entrevista Apoderado 6</w:t>
      </w:r>
    </w:p>
    <w:p w14:paraId="034A3185" w14:textId="77777777" w:rsidR="00FF4117" w:rsidRPr="009D1A50" w:rsidRDefault="00FF4117" w:rsidP="00FF4117">
      <w:pPr>
        <w:rPr>
          <w:rFonts w:ascii="Arial" w:hAnsi="Arial"/>
        </w:rPr>
      </w:pPr>
    </w:p>
    <w:p w14:paraId="505A5EFB" w14:textId="77777777" w:rsidR="00FF4117" w:rsidRPr="00FF43C5" w:rsidRDefault="00FF4117" w:rsidP="00080A86">
      <w:pPr>
        <w:pStyle w:val="Prrafodelista"/>
        <w:numPr>
          <w:ilvl w:val="0"/>
          <w:numId w:val="20"/>
        </w:numPr>
        <w:spacing w:after="0" w:line="240" w:lineRule="auto"/>
        <w:rPr>
          <w:rFonts w:ascii="Times New Roman" w:hAnsi="Times New Roman" w:cs="Times New Roman"/>
          <w:b/>
        </w:rPr>
      </w:pPr>
      <w:r w:rsidRPr="00FF43C5">
        <w:rPr>
          <w:rFonts w:ascii="Times New Roman" w:hAnsi="Times New Roman" w:cs="Times New Roman"/>
          <w:b/>
        </w:rPr>
        <w:t>¿</w:t>
      </w:r>
      <w:r w:rsidR="00E35840" w:rsidRPr="00FF43C5">
        <w:rPr>
          <w:rFonts w:ascii="Times New Roman" w:hAnsi="Times New Roman" w:cs="Times New Roman"/>
          <w:b/>
        </w:rPr>
        <w:t>Cómo</w:t>
      </w:r>
      <w:r w:rsidRPr="00FF43C5">
        <w:rPr>
          <w:rFonts w:ascii="Times New Roman" w:hAnsi="Times New Roman" w:cs="Times New Roman"/>
          <w:b/>
        </w:rPr>
        <w:t xml:space="preserve"> ve a su hijo en el futuro? ¿En unos diez años </w:t>
      </w:r>
      <w:r w:rsidR="00E35840" w:rsidRPr="00FF43C5">
        <w:rPr>
          <w:rFonts w:ascii="Times New Roman" w:hAnsi="Times New Roman" w:cs="Times New Roman"/>
          <w:b/>
        </w:rPr>
        <w:t>más</w:t>
      </w:r>
      <w:r w:rsidRPr="00FF43C5">
        <w:rPr>
          <w:rFonts w:ascii="Times New Roman" w:hAnsi="Times New Roman" w:cs="Times New Roman"/>
          <w:b/>
        </w:rPr>
        <w:t>?</w:t>
      </w:r>
    </w:p>
    <w:p w14:paraId="35FAAEB5" w14:textId="77777777" w:rsidR="00FF4117" w:rsidRPr="00FF4117" w:rsidRDefault="00FF4117" w:rsidP="00C978CA">
      <w:pPr>
        <w:pStyle w:val="Prrafodelista"/>
        <w:spacing w:line="360" w:lineRule="auto"/>
        <w:rPr>
          <w:rFonts w:ascii="Times New Roman" w:hAnsi="Times New Roman" w:cs="Times New Roman"/>
        </w:rPr>
      </w:pPr>
    </w:p>
    <w:p w14:paraId="6D0D3955" w14:textId="77777777" w:rsidR="00FF4117" w:rsidRPr="00FF4117" w:rsidRDefault="00FF4117" w:rsidP="00C978CA">
      <w:pPr>
        <w:spacing w:line="360" w:lineRule="auto"/>
        <w:ind w:firstLine="360"/>
        <w:jc w:val="both"/>
        <w:rPr>
          <w:rFonts w:ascii="Times New Roman" w:hAnsi="Times New Roman" w:cs="Times New Roman"/>
        </w:rPr>
      </w:pPr>
      <w:r w:rsidRPr="00FF4117">
        <w:rPr>
          <w:rFonts w:ascii="Times New Roman" w:hAnsi="Times New Roman" w:cs="Times New Roman"/>
        </w:rPr>
        <w:t xml:space="preserve">Madre: Hace poco que me puedo proyectar en eso porque por la misma situación de la enfermedad me enseñaron a vivir el día a día, pero ahora me proyecto, en el futuro me lo proyecto feliz, empezando por ahí, ya ni siquiera me interesa que sea así como ingeniero. La profesora nos dijo que tenía que irle bien en matemática porque ellos podían ser ingenieros en otras cosas como ingenieros en computación, eh… no quiero pedirle tanto, es que si a lo mejor no lo hubiesen operado de su cabeza y no hubiese recibido tanta radioterapia, a lo mejor si estuviese pidiendo que fuese ingeniero, pero </w:t>
      </w:r>
      <w:r w:rsidR="00E35840" w:rsidRPr="00FF4117">
        <w:rPr>
          <w:rFonts w:ascii="Times New Roman" w:hAnsi="Times New Roman" w:cs="Times New Roman"/>
        </w:rPr>
        <w:t>sé</w:t>
      </w:r>
      <w:r w:rsidRPr="00FF4117">
        <w:rPr>
          <w:rFonts w:ascii="Times New Roman" w:hAnsi="Times New Roman" w:cs="Times New Roman"/>
        </w:rPr>
        <w:t xml:space="preserve"> que la realidad es otra, si quiero que sea algo, quiero que estudie algo, pero podría ser algo menos cuadrado como sicólogo, como un asistente social, como un profesor de música o un </w:t>
      </w:r>
      <w:r w:rsidR="00E35840" w:rsidRPr="00FF4117">
        <w:rPr>
          <w:rFonts w:ascii="Times New Roman" w:hAnsi="Times New Roman" w:cs="Times New Roman"/>
        </w:rPr>
        <w:t>Masoterapeuta</w:t>
      </w:r>
      <w:r w:rsidRPr="00FF4117">
        <w:rPr>
          <w:rFonts w:ascii="Times New Roman" w:hAnsi="Times New Roman" w:cs="Times New Roman"/>
        </w:rPr>
        <w:t xml:space="preserve"> que también le gusta, pero es como la carrera que dejo para el final, porque como que es “la” carrera de no videntes, yo quiero que sea todo lo otro, pero si a él le gusta eso, perfecto, también me lo imagino con algo así como de inglés. Podría estudiar </w:t>
      </w:r>
      <w:r w:rsidR="00E35840" w:rsidRPr="00FF4117">
        <w:rPr>
          <w:rFonts w:ascii="Times New Roman" w:hAnsi="Times New Roman" w:cs="Times New Roman"/>
        </w:rPr>
        <w:t>inglés</w:t>
      </w:r>
      <w:r w:rsidRPr="00FF4117">
        <w:rPr>
          <w:rFonts w:ascii="Times New Roman" w:hAnsi="Times New Roman" w:cs="Times New Roman"/>
        </w:rPr>
        <w:t>, ser traductor, porque yo eso me imagino, yo soy súper fría, porque me dicen “ah pero es que los chiquillos pueden estudiar leyes, pueden estudiar un montón de cosas”, pero la inclusión no está en este país, si tienen a un niño que se recibió de abogado y otro ciego que se recibió de abogado, a lo mejor el ciego hasta con mejores notas, van a contratar al que no es ciego, entonces mi proyecto es que el diego estudie algo que pueda ejercer como de manera libre, solo, independiente, que no tengan que contratarlo, esa es mi idea.</w:t>
      </w:r>
    </w:p>
    <w:p w14:paraId="2F5D5B14" w14:textId="77777777" w:rsidR="00FF4117" w:rsidRPr="00FF4117" w:rsidRDefault="00FF4117" w:rsidP="00C978CA">
      <w:pPr>
        <w:spacing w:line="360" w:lineRule="auto"/>
        <w:jc w:val="both"/>
        <w:rPr>
          <w:rFonts w:ascii="Times New Roman" w:hAnsi="Times New Roman" w:cs="Times New Roman"/>
        </w:rPr>
      </w:pPr>
    </w:p>
    <w:p w14:paraId="2B7BE901" w14:textId="77777777" w:rsidR="00FF4117" w:rsidRPr="00FF43C5" w:rsidRDefault="00FF4117" w:rsidP="00080A86">
      <w:pPr>
        <w:pStyle w:val="Prrafodelista"/>
        <w:numPr>
          <w:ilvl w:val="0"/>
          <w:numId w:val="20"/>
        </w:numPr>
        <w:spacing w:after="0" w:line="360" w:lineRule="auto"/>
        <w:rPr>
          <w:rFonts w:ascii="Times New Roman" w:hAnsi="Times New Roman" w:cs="Times New Roman"/>
          <w:b/>
        </w:rPr>
      </w:pPr>
      <w:r w:rsidRPr="00FF43C5">
        <w:rPr>
          <w:rFonts w:ascii="Times New Roman" w:hAnsi="Times New Roman" w:cs="Times New Roman"/>
          <w:b/>
        </w:rPr>
        <w:t>¿</w:t>
      </w:r>
      <w:r w:rsidR="00E35840" w:rsidRPr="00FF43C5">
        <w:rPr>
          <w:rFonts w:ascii="Times New Roman" w:hAnsi="Times New Roman" w:cs="Times New Roman"/>
          <w:b/>
        </w:rPr>
        <w:t>Cómo</w:t>
      </w:r>
      <w:r w:rsidRPr="00FF43C5">
        <w:rPr>
          <w:rFonts w:ascii="Times New Roman" w:hAnsi="Times New Roman" w:cs="Times New Roman"/>
          <w:b/>
        </w:rPr>
        <w:t xml:space="preserve"> ve a su pupilo en los próximos años a nivel laboral?</w:t>
      </w:r>
    </w:p>
    <w:p w14:paraId="4BA6A3EE" w14:textId="77777777" w:rsidR="00FF4117" w:rsidRPr="00FF4117" w:rsidRDefault="00FF4117" w:rsidP="00C978CA">
      <w:pPr>
        <w:pStyle w:val="Prrafodelista"/>
        <w:spacing w:line="360" w:lineRule="auto"/>
        <w:rPr>
          <w:rFonts w:ascii="Times New Roman" w:hAnsi="Times New Roman" w:cs="Times New Roman"/>
        </w:rPr>
      </w:pPr>
    </w:p>
    <w:p w14:paraId="52EBAFC3" w14:textId="77777777" w:rsidR="00FF4117" w:rsidRPr="00FF4117" w:rsidRDefault="00FF4117" w:rsidP="00C978CA">
      <w:pPr>
        <w:spacing w:line="360" w:lineRule="auto"/>
        <w:ind w:firstLine="360"/>
        <w:jc w:val="both"/>
        <w:rPr>
          <w:rFonts w:ascii="Times New Roman" w:hAnsi="Times New Roman" w:cs="Times New Roman"/>
        </w:rPr>
      </w:pPr>
      <w:r w:rsidRPr="00FF4117">
        <w:rPr>
          <w:rFonts w:ascii="Times New Roman" w:hAnsi="Times New Roman" w:cs="Times New Roman"/>
        </w:rPr>
        <w:t xml:space="preserve">M: No me proyecto tan lejos, </w:t>
      </w:r>
      <w:r w:rsidR="00E35840" w:rsidRPr="00FF4117">
        <w:rPr>
          <w:rFonts w:ascii="Times New Roman" w:hAnsi="Times New Roman" w:cs="Times New Roman"/>
        </w:rPr>
        <w:t>sé</w:t>
      </w:r>
      <w:r w:rsidRPr="00FF4117">
        <w:rPr>
          <w:rFonts w:ascii="Times New Roman" w:hAnsi="Times New Roman" w:cs="Times New Roman"/>
        </w:rPr>
        <w:t xml:space="preserve"> que tiene que estudiar para trabajar, </w:t>
      </w:r>
      <w:r w:rsidR="00E35840" w:rsidRPr="00FF4117">
        <w:rPr>
          <w:rFonts w:ascii="Times New Roman" w:hAnsi="Times New Roman" w:cs="Times New Roman"/>
        </w:rPr>
        <w:t>sé</w:t>
      </w:r>
      <w:r w:rsidRPr="00FF4117">
        <w:rPr>
          <w:rFonts w:ascii="Times New Roman" w:hAnsi="Times New Roman" w:cs="Times New Roman"/>
        </w:rPr>
        <w:t xml:space="preserve"> que se va a tener que mantener solo, y yo lo estoy preparando para que sea independiente, no sea una carga, por él también, porque él es súper independiente, pero yo lo veo estudiando todavía, no lo veo trabajando aún. Porque yo no quiero que se quede con el cuarto medio, tengo la misma meta para todos los hijos míos, o sea no hago diferencia, </w:t>
      </w:r>
      <w:r w:rsidR="00E35840" w:rsidRPr="00FF4117">
        <w:rPr>
          <w:rFonts w:ascii="Times New Roman" w:hAnsi="Times New Roman" w:cs="Times New Roman"/>
        </w:rPr>
        <w:t>sé</w:t>
      </w:r>
      <w:r w:rsidRPr="00FF4117">
        <w:rPr>
          <w:rFonts w:ascii="Times New Roman" w:hAnsi="Times New Roman" w:cs="Times New Roman"/>
        </w:rPr>
        <w:t xml:space="preserve"> que las carreras van a ser distintas, pero </w:t>
      </w:r>
      <w:r w:rsidRPr="00FF4117">
        <w:rPr>
          <w:rFonts w:ascii="Times New Roman" w:hAnsi="Times New Roman" w:cs="Times New Roman"/>
        </w:rPr>
        <w:lastRenderedPageBreak/>
        <w:t>no porque sea ciego, también, es porque todos no son guales, pero porque también tengo claro que hay cosas que nunca va a poder estudiar.</w:t>
      </w:r>
    </w:p>
    <w:p w14:paraId="36C29E90" w14:textId="77777777" w:rsidR="00FF4117" w:rsidRPr="00FF4117" w:rsidRDefault="00FF4117" w:rsidP="00C978CA">
      <w:pPr>
        <w:spacing w:line="360" w:lineRule="auto"/>
        <w:jc w:val="both"/>
        <w:rPr>
          <w:rFonts w:ascii="Times New Roman" w:hAnsi="Times New Roman" w:cs="Times New Roman"/>
        </w:rPr>
      </w:pPr>
    </w:p>
    <w:p w14:paraId="6349C22B" w14:textId="77777777" w:rsidR="00FF4117" w:rsidRPr="00FF43C5" w:rsidRDefault="00FF4117" w:rsidP="00080A86">
      <w:pPr>
        <w:pStyle w:val="Prrafodelista"/>
        <w:numPr>
          <w:ilvl w:val="0"/>
          <w:numId w:val="20"/>
        </w:numPr>
        <w:spacing w:after="0" w:line="360" w:lineRule="auto"/>
        <w:rPr>
          <w:rFonts w:ascii="Times New Roman" w:hAnsi="Times New Roman" w:cs="Times New Roman"/>
          <w:b/>
        </w:rPr>
      </w:pPr>
      <w:r w:rsidRPr="00FF43C5">
        <w:rPr>
          <w:rFonts w:ascii="Times New Roman" w:hAnsi="Times New Roman" w:cs="Times New Roman"/>
          <w:b/>
        </w:rPr>
        <w:t>¿</w:t>
      </w:r>
      <w:r w:rsidR="00E35840" w:rsidRPr="00FF43C5">
        <w:rPr>
          <w:rFonts w:ascii="Times New Roman" w:hAnsi="Times New Roman" w:cs="Times New Roman"/>
          <w:b/>
        </w:rPr>
        <w:t>Cómo</w:t>
      </w:r>
      <w:r w:rsidRPr="00FF43C5">
        <w:rPr>
          <w:rFonts w:ascii="Times New Roman" w:hAnsi="Times New Roman" w:cs="Times New Roman"/>
          <w:b/>
        </w:rPr>
        <w:t xml:space="preserve"> ve a su pupilo en los próximos años a nivel educacional?</w:t>
      </w:r>
    </w:p>
    <w:p w14:paraId="1FAACCE1" w14:textId="77777777" w:rsidR="00FF4117" w:rsidRPr="00FF4117" w:rsidRDefault="00FF4117" w:rsidP="00C978CA">
      <w:pPr>
        <w:pStyle w:val="Prrafodelista"/>
        <w:spacing w:line="360" w:lineRule="auto"/>
        <w:rPr>
          <w:rFonts w:ascii="Times New Roman" w:hAnsi="Times New Roman" w:cs="Times New Roman"/>
        </w:rPr>
      </w:pPr>
    </w:p>
    <w:p w14:paraId="7682A4BC" w14:textId="77777777" w:rsidR="00FF4117" w:rsidRPr="00FF4117" w:rsidRDefault="00FF4117" w:rsidP="00C978CA">
      <w:pPr>
        <w:spacing w:line="360" w:lineRule="auto"/>
        <w:ind w:firstLine="360"/>
        <w:jc w:val="both"/>
        <w:rPr>
          <w:rFonts w:ascii="Times New Roman" w:hAnsi="Times New Roman" w:cs="Times New Roman"/>
        </w:rPr>
      </w:pPr>
      <w:r w:rsidRPr="00FF4117">
        <w:rPr>
          <w:rFonts w:ascii="Times New Roman" w:hAnsi="Times New Roman" w:cs="Times New Roman"/>
        </w:rPr>
        <w:t>M: Lo veo estudiando.</w:t>
      </w:r>
    </w:p>
    <w:p w14:paraId="0CF6A7B4" w14:textId="77777777" w:rsidR="00FF4117" w:rsidRPr="00FF4117" w:rsidRDefault="00FF4117" w:rsidP="00C978CA">
      <w:pPr>
        <w:spacing w:line="360" w:lineRule="auto"/>
        <w:jc w:val="both"/>
        <w:rPr>
          <w:rFonts w:ascii="Times New Roman" w:hAnsi="Times New Roman" w:cs="Times New Roman"/>
        </w:rPr>
      </w:pPr>
    </w:p>
    <w:p w14:paraId="6D8C4AFA" w14:textId="77777777" w:rsidR="00FF4117" w:rsidRPr="00FF43C5" w:rsidRDefault="00FF4117" w:rsidP="00C978CA">
      <w:pPr>
        <w:spacing w:line="360" w:lineRule="auto"/>
        <w:ind w:firstLine="708"/>
        <w:jc w:val="both"/>
        <w:rPr>
          <w:rFonts w:ascii="Times New Roman" w:hAnsi="Times New Roman" w:cs="Times New Roman"/>
          <w:b/>
        </w:rPr>
      </w:pPr>
      <w:r w:rsidRPr="00FF43C5">
        <w:rPr>
          <w:rFonts w:ascii="Times New Roman" w:hAnsi="Times New Roman" w:cs="Times New Roman"/>
          <w:b/>
        </w:rPr>
        <w:t xml:space="preserve">3.1) ¿Usted </w:t>
      </w:r>
      <w:r w:rsidR="00E35840" w:rsidRPr="00FF43C5">
        <w:rPr>
          <w:rFonts w:ascii="Times New Roman" w:hAnsi="Times New Roman" w:cs="Times New Roman"/>
          <w:b/>
        </w:rPr>
        <w:t>qué</w:t>
      </w:r>
      <w:r w:rsidRPr="00FF43C5">
        <w:rPr>
          <w:rFonts w:ascii="Times New Roman" w:hAnsi="Times New Roman" w:cs="Times New Roman"/>
          <w:b/>
        </w:rPr>
        <w:t xml:space="preserve"> cree que quiere hacer su hijo al salir de la enseñanza media en términos educacionales?</w:t>
      </w:r>
    </w:p>
    <w:p w14:paraId="3A254791" w14:textId="77777777" w:rsidR="00FF4117" w:rsidRPr="00FF4117" w:rsidRDefault="00FF4117" w:rsidP="00C978CA">
      <w:pPr>
        <w:spacing w:line="360" w:lineRule="auto"/>
        <w:ind w:firstLine="708"/>
        <w:jc w:val="both"/>
        <w:rPr>
          <w:rFonts w:ascii="Times New Roman" w:hAnsi="Times New Roman" w:cs="Times New Roman"/>
        </w:rPr>
      </w:pPr>
    </w:p>
    <w:p w14:paraId="43374B22" w14:textId="77777777" w:rsidR="00FF4117" w:rsidRPr="00FF4117" w:rsidRDefault="00FF4117" w:rsidP="00C978CA">
      <w:pPr>
        <w:spacing w:line="360" w:lineRule="auto"/>
        <w:ind w:firstLine="708"/>
        <w:jc w:val="both"/>
        <w:rPr>
          <w:rFonts w:ascii="Times New Roman" w:hAnsi="Times New Roman" w:cs="Times New Roman"/>
        </w:rPr>
      </w:pPr>
      <w:r w:rsidRPr="00FF4117">
        <w:rPr>
          <w:rFonts w:ascii="Times New Roman" w:hAnsi="Times New Roman" w:cs="Times New Roman"/>
        </w:rPr>
        <w:t xml:space="preserve">M: Que creo yo lo que él quiere hacer?, creo que quiere estudiar </w:t>
      </w:r>
      <w:r w:rsidR="00E35840" w:rsidRPr="00FF4117">
        <w:rPr>
          <w:rFonts w:ascii="Times New Roman" w:hAnsi="Times New Roman" w:cs="Times New Roman"/>
        </w:rPr>
        <w:t>Masoterapia</w:t>
      </w:r>
      <w:r w:rsidRPr="00FF4117">
        <w:rPr>
          <w:rFonts w:ascii="Times New Roman" w:hAnsi="Times New Roman" w:cs="Times New Roman"/>
        </w:rPr>
        <w:t xml:space="preserve"> porque creo que es como lo que vieron, no por lo que ellos quieren ser, porque como ellos estaban en el Hellen Keller y allá hay </w:t>
      </w:r>
      <w:r w:rsidR="00E35840" w:rsidRPr="00FF4117">
        <w:rPr>
          <w:rFonts w:ascii="Times New Roman" w:hAnsi="Times New Roman" w:cs="Times New Roman"/>
        </w:rPr>
        <w:t>Masoterapia</w:t>
      </w:r>
      <w:r w:rsidRPr="00FF4117">
        <w:rPr>
          <w:rFonts w:ascii="Times New Roman" w:hAnsi="Times New Roman" w:cs="Times New Roman"/>
        </w:rPr>
        <w:t xml:space="preserve">, ellos ven como que todos volvían después de cuarto medio a hacer la carrera de </w:t>
      </w:r>
      <w:r w:rsidR="00E35840" w:rsidRPr="00FF4117">
        <w:rPr>
          <w:rFonts w:ascii="Times New Roman" w:hAnsi="Times New Roman" w:cs="Times New Roman"/>
        </w:rPr>
        <w:t>Masoterapia</w:t>
      </w:r>
      <w:r w:rsidRPr="00FF4117">
        <w:rPr>
          <w:rFonts w:ascii="Times New Roman" w:hAnsi="Times New Roman" w:cs="Times New Roman"/>
        </w:rPr>
        <w:t xml:space="preserve">, pero yo pienso que él podría ser profesor de música, o algo de música, a él le encanta, toca instrumentos, los saca casi todos por oído, no se </w:t>
      </w:r>
      <w:r w:rsidR="00E35840" w:rsidRPr="00FF4117">
        <w:rPr>
          <w:rFonts w:ascii="Times New Roman" w:hAnsi="Times New Roman" w:cs="Times New Roman"/>
        </w:rPr>
        <w:t>cuál</w:t>
      </w:r>
      <w:r w:rsidRPr="00FF4117">
        <w:rPr>
          <w:rFonts w:ascii="Times New Roman" w:hAnsi="Times New Roman" w:cs="Times New Roman"/>
        </w:rPr>
        <w:t xml:space="preserve"> será la dificultad de que no lo estudie visualmente, pero no </w:t>
      </w:r>
      <w:r w:rsidR="00E35840" w:rsidRPr="00FF4117">
        <w:rPr>
          <w:rFonts w:ascii="Times New Roman" w:hAnsi="Times New Roman" w:cs="Times New Roman"/>
        </w:rPr>
        <w:t>sé</w:t>
      </w:r>
      <w:r w:rsidRPr="00FF4117">
        <w:rPr>
          <w:rFonts w:ascii="Times New Roman" w:hAnsi="Times New Roman" w:cs="Times New Roman"/>
        </w:rPr>
        <w:t>, lo veo estudiando, lo veo en una carrera.</w:t>
      </w:r>
    </w:p>
    <w:p w14:paraId="3B4A3FCD" w14:textId="77777777" w:rsidR="00FF4117" w:rsidRPr="00FF4117" w:rsidRDefault="00FF4117" w:rsidP="00C978CA">
      <w:pPr>
        <w:spacing w:line="360" w:lineRule="auto"/>
        <w:jc w:val="both"/>
        <w:rPr>
          <w:rFonts w:ascii="Times New Roman" w:hAnsi="Times New Roman" w:cs="Times New Roman"/>
        </w:rPr>
      </w:pPr>
    </w:p>
    <w:p w14:paraId="2A7E7D41" w14:textId="77777777" w:rsidR="00FF4117" w:rsidRPr="00FF43C5" w:rsidRDefault="00FF4117" w:rsidP="00C978CA">
      <w:pPr>
        <w:spacing w:line="360" w:lineRule="auto"/>
        <w:ind w:firstLine="708"/>
        <w:jc w:val="both"/>
        <w:rPr>
          <w:rFonts w:ascii="Times New Roman" w:hAnsi="Times New Roman" w:cs="Times New Roman"/>
          <w:b/>
        </w:rPr>
      </w:pPr>
      <w:r w:rsidRPr="00FF43C5">
        <w:rPr>
          <w:rFonts w:ascii="Times New Roman" w:hAnsi="Times New Roman" w:cs="Times New Roman"/>
          <w:b/>
        </w:rPr>
        <w:t>3.2) Usted que piensa que quiere hacer su hijo al salir de la enseñanza media laboralmente hablando?</w:t>
      </w:r>
      <w:r w:rsidR="00E35840">
        <w:rPr>
          <w:rFonts w:ascii="Times New Roman" w:hAnsi="Times New Roman" w:cs="Times New Roman"/>
          <w:b/>
        </w:rPr>
        <w:t>.</w:t>
      </w:r>
    </w:p>
    <w:p w14:paraId="51980206" w14:textId="77777777" w:rsidR="00FF4117" w:rsidRPr="00FF4117" w:rsidRDefault="00FF4117" w:rsidP="00C978CA">
      <w:pPr>
        <w:spacing w:line="360" w:lineRule="auto"/>
        <w:ind w:firstLine="708"/>
        <w:jc w:val="both"/>
        <w:rPr>
          <w:rFonts w:ascii="Times New Roman" w:hAnsi="Times New Roman" w:cs="Times New Roman"/>
        </w:rPr>
      </w:pPr>
    </w:p>
    <w:p w14:paraId="4F929119" w14:textId="77777777" w:rsidR="00FF4117" w:rsidRPr="00FF4117" w:rsidRDefault="00FF4117" w:rsidP="00C978CA">
      <w:pPr>
        <w:spacing w:line="360" w:lineRule="auto"/>
        <w:ind w:firstLine="708"/>
        <w:jc w:val="both"/>
        <w:rPr>
          <w:rFonts w:ascii="Times New Roman" w:hAnsi="Times New Roman" w:cs="Times New Roman"/>
        </w:rPr>
      </w:pPr>
      <w:r w:rsidRPr="00FF4117">
        <w:rPr>
          <w:rFonts w:ascii="Times New Roman" w:hAnsi="Times New Roman" w:cs="Times New Roman"/>
        </w:rPr>
        <w:t xml:space="preserve">M: Lo veo haciendo eso, trabajando de </w:t>
      </w:r>
      <w:r w:rsidR="00E35840" w:rsidRPr="00FF4117">
        <w:rPr>
          <w:rFonts w:ascii="Times New Roman" w:hAnsi="Times New Roman" w:cs="Times New Roman"/>
        </w:rPr>
        <w:t>Masoterapeuta</w:t>
      </w:r>
      <w:r w:rsidRPr="00FF4117">
        <w:rPr>
          <w:rFonts w:ascii="Times New Roman" w:hAnsi="Times New Roman" w:cs="Times New Roman"/>
        </w:rPr>
        <w:t>.</w:t>
      </w:r>
    </w:p>
    <w:p w14:paraId="44D53BA8" w14:textId="77777777" w:rsidR="00FF4117" w:rsidRPr="00FF4117" w:rsidRDefault="00FF4117" w:rsidP="00C978CA">
      <w:pPr>
        <w:spacing w:line="360" w:lineRule="auto"/>
        <w:jc w:val="both"/>
        <w:rPr>
          <w:rFonts w:ascii="Times New Roman" w:hAnsi="Times New Roman" w:cs="Times New Roman"/>
        </w:rPr>
      </w:pPr>
    </w:p>
    <w:p w14:paraId="435E7220" w14:textId="77777777" w:rsidR="00FF4117" w:rsidRPr="00FF43C5" w:rsidRDefault="00FF4117" w:rsidP="00080A86">
      <w:pPr>
        <w:pStyle w:val="Prrafodelista"/>
        <w:numPr>
          <w:ilvl w:val="0"/>
          <w:numId w:val="20"/>
        </w:numPr>
        <w:spacing w:after="0" w:line="360" w:lineRule="auto"/>
        <w:rPr>
          <w:rFonts w:ascii="Times New Roman" w:hAnsi="Times New Roman" w:cs="Times New Roman"/>
          <w:b/>
        </w:rPr>
      </w:pPr>
      <w:r w:rsidRPr="00FF43C5">
        <w:rPr>
          <w:rFonts w:ascii="Times New Roman" w:hAnsi="Times New Roman" w:cs="Times New Roman"/>
          <w:b/>
        </w:rPr>
        <w:t>¿Qué la motiva a usted a que su hijo egrese de la enseñanza media?</w:t>
      </w:r>
    </w:p>
    <w:p w14:paraId="194D0427" w14:textId="77777777" w:rsidR="00FF4117" w:rsidRPr="00FF4117" w:rsidRDefault="00FF4117" w:rsidP="00C978CA">
      <w:pPr>
        <w:pStyle w:val="Prrafodelista"/>
        <w:spacing w:line="360" w:lineRule="auto"/>
        <w:rPr>
          <w:rFonts w:ascii="Times New Roman" w:hAnsi="Times New Roman" w:cs="Times New Roman"/>
        </w:rPr>
      </w:pPr>
    </w:p>
    <w:p w14:paraId="3AA50D6E" w14:textId="77777777" w:rsidR="00FF4117" w:rsidRPr="00FF4117" w:rsidRDefault="00FF4117" w:rsidP="00C978CA">
      <w:pPr>
        <w:spacing w:line="360" w:lineRule="auto"/>
        <w:ind w:firstLine="360"/>
        <w:jc w:val="both"/>
        <w:rPr>
          <w:rFonts w:ascii="Times New Roman" w:hAnsi="Times New Roman" w:cs="Times New Roman"/>
        </w:rPr>
      </w:pPr>
      <w:r w:rsidRPr="00FF4117">
        <w:rPr>
          <w:rFonts w:ascii="Times New Roman" w:hAnsi="Times New Roman" w:cs="Times New Roman"/>
        </w:rPr>
        <w:t>M: Quiero que trabaje, quiero que se mantenga y para eso tiene que tener educación.</w:t>
      </w:r>
    </w:p>
    <w:p w14:paraId="690116D1" w14:textId="77777777" w:rsidR="00FF4117" w:rsidRPr="00FF4117" w:rsidRDefault="00FF4117" w:rsidP="00C978CA">
      <w:pPr>
        <w:spacing w:line="360" w:lineRule="auto"/>
        <w:jc w:val="both"/>
        <w:rPr>
          <w:rFonts w:ascii="Times New Roman" w:hAnsi="Times New Roman" w:cs="Times New Roman"/>
        </w:rPr>
      </w:pPr>
    </w:p>
    <w:p w14:paraId="69D5324E" w14:textId="77777777" w:rsidR="00FF4117" w:rsidRPr="00FF43C5" w:rsidRDefault="00FF4117" w:rsidP="00080A86">
      <w:pPr>
        <w:pStyle w:val="Prrafodelista"/>
        <w:numPr>
          <w:ilvl w:val="0"/>
          <w:numId w:val="20"/>
        </w:numPr>
        <w:spacing w:after="0" w:line="360" w:lineRule="auto"/>
        <w:rPr>
          <w:rFonts w:ascii="Times New Roman" w:hAnsi="Times New Roman" w:cs="Times New Roman"/>
          <w:b/>
        </w:rPr>
      </w:pPr>
      <w:r w:rsidRPr="00FF43C5">
        <w:rPr>
          <w:rFonts w:ascii="Times New Roman" w:hAnsi="Times New Roman" w:cs="Times New Roman"/>
          <w:b/>
        </w:rPr>
        <w:t>¿Qué elementos la motivan a usted para el desarrollo de su pupilo/a en el área académica?</w:t>
      </w:r>
    </w:p>
    <w:p w14:paraId="32F7C722" w14:textId="77777777" w:rsidR="00FF4117" w:rsidRPr="00FF4117" w:rsidRDefault="00FF4117" w:rsidP="00C978CA">
      <w:pPr>
        <w:spacing w:line="360" w:lineRule="auto"/>
        <w:rPr>
          <w:rFonts w:ascii="Times New Roman" w:hAnsi="Times New Roman" w:cs="Times New Roman"/>
        </w:rPr>
      </w:pPr>
    </w:p>
    <w:p w14:paraId="669F334C" w14:textId="77777777" w:rsidR="00FF4117" w:rsidRPr="00FF4117" w:rsidRDefault="00FF4117" w:rsidP="00C978CA">
      <w:pPr>
        <w:spacing w:line="360" w:lineRule="auto"/>
        <w:ind w:firstLine="360"/>
        <w:jc w:val="both"/>
        <w:rPr>
          <w:rFonts w:ascii="Times New Roman" w:hAnsi="Times New Roman" w:cs="Times New Roman"/>
        </w:rPr>
      </w:pPr>
      <w:r w:rsidRPr="00FF4117">
        <w:rPr>
          <w:rFonts w:ascii="Times New Roman" w:hAnsi="Times New Roman" w:cs="Times New Roman"/>
        </w:rPr>
        <w:lastRenderedPageBreak/>
        <w:t xml:space="preserve">M: Que se desarrolle, que sea independiente, es mi hijo menor, lo tuve de edad </w:t>
      </w:r>
      <w:r w:rsidR="00E35840" w:rsidRPr="00FF4117">
        <w:rPr>
          <w:rFonts w:ascii="Times New Roman" w:hAnsi="Times New Roman" w:cs="Times New Roman"/>
        </w:rPr>
        <w:t>más</w:t>
      </w:r>
      <w:r w:rsidRPr="00FF4117">
        <w:rPr>
          <w:rFonts w:ascii="Times New Roman" w:hAnsi="Times New Roman" w:cs="Times New Roman"/>
        </w:rPr>
        <w:t xml:space="preserve"> avanzada que los otros, no le voy a durar siempre, entonces lo preparo para la vida, en primer momento cuando recién se enfermó yo hubiese preferido que se hubiese quedado en la casa y que no hubiese salido nunca </w:t>
      </w:r>
      <w:r w:rsidR="00E35840" w:rsidRPr="00FF4117">
        <w:rPr>
          <w:rFonts w:ascii="Times New Roman" w:hAnsi="Times New Roman" w:cs="Times New Roman"/>
        </w:rPr>
        <w:t>más</w:t>
      </w:r>
      <w:r w:rsidRPr="00FF4117">
        <w:rPr>
          <w:rFonts w:ascii="Times New Roman" w:hAnsi="Times New Roman" w:cs="Times New Roman"/>
        </w:rPr>
        <w:t xml:space="preserve"> y quedarme con él en la casa, pero uno va cambiando.</w:t>
      </w:r>
    </w:p>
    <w:p w14:paraId="047FE38C" w14:textId="77777777" w:rsidR="00FF4117" w:rsidRPr="00FF4117" w:rsidRDefault="00FF4117" w:rsidP="00C978CA">
      <w:pPr>
        <w:spacing w:line="360" w:lineRule="auto"/>
        <w:jc w:val="both"/>
        <w:rPr>
          <w:rFonts w:ascii="Times New Roman" w:hAnsi="Times New Roman" w:cs="Times New Roman"/>
        </w:rPr>
      </w:pPr>
    </w:p>
    <w:p w14:paraId="39492BC8" w14:textId="77777777" w:rsidR="00FF4117" w:rsidRPr="00FF4117" w:rsidRDefault="00FF4117" w:rsidP="00C978CA">
      <w:pPr>
        <w:spacing w:line="360" w:lineRule="auto"/>
        <w:jc w:val="both"/>
        <w:rPr>
          <w:rFonts w:ascii="Times New Roman" w:hAnsi="Times New Roman" w:cs="Times New Roman"/>
        </w:rPr>
      </w:pPr>
      <w:r w:rsidRPr="00FF4117">
        <w:rPr>
          <w:rFonts w:ascii="Times New Roman" w:hAnsi="Times New Roman" w:cs="Times New Roman"/>
        </w:rPr>
        <w:t>Entrevistadora: Porque las cosas con él también fueron cambiando.</w:t>
      </w:r>
    </w:p>
    <w:p w14:paraId="47215ACB" w14:textId="77777777" w:rsidR="00FF4117" w:rsidRPr="00FF4117" w:rsidRDefault="00FF4117" w:rsidP="00C978CA">
      <w:pPr>
        <w:spacing w:line="360" w:lineRule="auto"/>
        <w:jc w:val="both"/>
        <w:rPr>
          <w:rFonts w:ascii="Times New Roman" w:hAnsi="Times New Roman" w:cs="Times New Roman"/>
        </w:rPr>
      </w:pPr>
    </w:p>
    <w:p w14:paraId="65A4EDFE" w14:textId="77777777" w:rsidR="00FF4117" w:rsidRPr="00FF4117" w:rsidRDefault="00FF4117" w:rsidP="00C978CA">
      <w:pPr>
        <w:spacing w:line="360" w:lineRule="auto"/>
        <w:jc w:val="both"/>
        <w:rPr>
          <w:rFonts w:ascii="Times New Roman" w:hAnsi="Times New Roman" w:cs="Times New Roman"/>
        </w:rPr>
      </w:pPr>
      <w:r w:rsidRPr="00FF4117">
        <w:rPr>
          <w:rFonts w:ascii="Times New Roman" w:hAnsi="Times New Roman" w:cs="Times New Roman"/>
        </w:rPr>
        <w:t>M: Claro.</w:t>
      </w:r>
    </w:p>
    <w:p w14:paraId="034B17B9" w14:textId="77777777" w:rsidR="00FF4117" w:rsidRPr="00FF4117" w:rsidRDefault="00FF4117" w:rsidP="00C978CA">
      <w:pPr>
        <w:spacing w:line="360" w:lineRule="auto"/>
        <w:jc w:val="both"/>
        <w:rPr>
          <w:rFonts w:ascii="Times New Roman" w:hAnsi="Times New Roman" w:cs="Times New Roman"/>
        </w:rPr>
      </w:pPr>
    </w:p>
    <w:p w14:paraId="72D9BDA4" w14:textId="77777777" w:rsidR="00FF4117" w:rsidRPr="00FF43C5" w:rsidRDefault="00FF4117" w:rsidP="00080A86">
      <w:pPr>
        <w:pStyle w:val="Prrafodelista"/>
        <w:numPr>
          <w:ilvl w:val="0"/>
          <w:numId w:val="20"/>
        </w:numPr>
        <w:spacing w:after="0" w:line="360" w:lineRule="auto"/>
        <w:rPr>
          <w:rFonts w:ascii="Times New Roman" w:hAnsi="Times New Roman" w:cs="Times New Roman"/>
          <w:b/>
        </w:rPr>
      </w:pPr>
      <w:r w:rsidRPr="00FF43C5">
        <w:rPr>
          <w:rFonts w:ascii="Times New Roman" w:hAnsi="Times New Roman" w:cs="Times New Roman"/>
          <w:b/>
        </w:rPr>
        <w:t>¿Qué elementos lo motivan a usted para el desarrollo de su pupilo/a en el área laboral?</w:t>
      </w:r>
    </w:p>
    <w:p w14:paraId="264D2794" w14:textId="77777777" w:rsidR="00FF4117" w:rsidRPr="00FF4117" w:rsidRDefault="00FF4117" w:rsidP="00C978CA">
      <w:pPr>
        <w:spacing w:line="360" w:lineRule="auto"/>
        <w:rPr>
          <w:rFonts w:ascii="Times New Roman" w:hAnsi="Times New Roman" w:cs="Times New Roman"/>
        </w:rPr>
      </w:pPr>
    </w:p>
    <w:p w14:paraId="78F43201" w14:textId="77777777" w:rsidR="00FF4117" w:rsidRPr="00FF4117" w:rsidRDefault="00FF4117" w:rsidP="00C978CA">
      <w:pPr>
        <w:spacing w:line="360" w:lineRule="auto"/>
        <w:ind w:firstLine="360"/>
        <w:jc w:val="both"/>
        <w:rPr>
          <w:rFonts w:ascii="Times New Roman" w:hAnsi="Times New Roman" w:cs="Times New Roman"/>
        </w:rPr>
      </w:pPr>
      <w:r w:rsidRPr="00FF4117">
        <w:rPr>
          <w:rFonts w:ascii="Times New Roman" w:hAnsi="Times New Roman" w:cs="Times New Roman"/>
        </w:rPr>
        <w:t>M: Lo mismo que antes, en todas las áreas me motiva lo mismo, quiero que sea independiente en todas las áreas, emocional, en toda en todas, quiero que sea independiente, cuesta mucho soltarlos, cuesta mucho darse cuenta que son capaces, de repente uno misma los limita y uno tiene que andar luchando con eso.</w:t>
      </w:r>
    </w:p>
    <w:p w14:paraId="4B2F3704" w14:textId="77777777" w:rsidR="00FF4117" w:rsidRPr="00FF4117" w:rsidRDefault="00FF4117" w:rsidP="00C978CA">
      <w:pPr>
        <w:spacing w:line="360" w:lineRule="auto"/>
        <w:jc w:val="both"/>
        <w:rPr>
          <w:rFonts w:ascii="Times New Roman" w:hAnsi="Times New Roman" w:cs="Times New Roman"/>
        </w:rPr>
      </w:pPr>
    </w:p>
    <w:p w14:paraId="6D5E6898" w14:textId="77777777" w:rsidR="00FF4117" w:rsidRPr="00FF43C5" w:rsidRDefault="00FF4117" w:rsidP="00080A86">
      <w:pPr>
        <w:pStyle w:val="Prrafodelista"/>
        <w:numPr>
          <w:ilvl w:val="0"/>
          <w:numId w:val="20"/>
        </w:numPr>
        <w:spacing w:after="0" w:line="360" w:lineRule="auto"/>
        <w:rPr>
          <w:rFonts w:ascii="Times New Roman" w:hAnsi="Times New Roman" w:cs="Times New Roman"/>
          <w:b/>
        </w:rPr>
      </w:pPr>
      <w:r w:rsidRPr="00FF43C5">
        <w:rPr>
          <w:rFonts w:ascii="Times New Roman" w:hAnsi="Times New Roman" w:cs="Times New Roman"/>
          <w:b/>
        </w:rPr>
        <w:t xml:space="preserve">De acuerdo a lo que hemos hablado, ¿hay algo que quisiera agregar o comentar? </w:t>
      </w:r>
    </w:p>
    <w:p w14:paraId="59DF8EBF" w14:textId="77777777" w:rsidR="00FF4117" w:rsidRPr="00FF4117" w:rsidRDefault="00FF4117" w:rsidP="00C978CA">
      <w:pPr>
        <w:spacing w:line="360" w:lineRule="auto"/>
        <w:rPr>
          <w:rFonts w:ascii="Times New Roman" w:hAnsi="Times New Roman" w:cs="Times New Roman"/>
        </w:rPr>
      </w:pPr>
    </w:p>
    <w:p w14:paraId="70741538" w14:textId="77777777" w:rsidR="00FF4117" w:rsidRPr="00FF4117" w:rsidRDefault="00FF4117" w:rsidP="00C978CA">
      <w:pPr>
        <w:spacing w:line="360" w:lineRule="auto"/>
        <w:ind w:firstLine="360"/>
        <w:jc w:val="both"/>
        <w:rPr>
          <w:rFonts w:ascii="Times New Roman" w:hAnsi="Times New Roman" w:cs="Times New Roman"/>
        </w:rPr>
      </w:pPr>
      <w:r w:rsidRPr="00FF4117">
        <w:rPr>
          <w:rFonts w:ascii="Times New Roman" w:hAnsi="Times New Roman" w:cs="Times New Roman"/>
        </w:rPr>
        <w:t xml:space="preserve">M: No, pienso que lo que falta, yo quiero que mi hijo estudie, pero pienso que falta en este país mucho con la discapacidad visual, encontrar un colegio, nosotras tuvimos que postular a este colegio, venimos desde distintas partes y nos queda súper lejos, no queremos que se les haga </w:t>
      </w:r>
      <w:r w:rsidR="00E35840" w:rsidRPr="00FF4117">
        <w:rPr>
          <w:rFonts w:ascii="Times New Roman" w:hAnsi="Times New Roman" w:cs="Times New Roman"/>
        </w:rPr>
        <w:t>más</w:t>
      </w:r>
      <w:r w:rsidRPr="00FF4117">
        <w:rPr>
          <w:rFonts w:ascii="Times New Roman" w:hAnsi="Times New Roman" w:cs="Times New Roman"/>
        </w:rPr>
        <w:t xml:space="preserve"> fácil, queremos que los traten igual, pero no hay partes donde nosotros los podamos llevar, el  colegio especial los prepara para lo cotidiano, las actividades de la vida diaria pero lo académico no es lo mismo, entonces tienen que llegar a un liceo en donde debiesen estar a la par y se encuentran con uno hoyos que nosotros como papás no tenemos para llenarlos, yo he tenido que ir aprendiendo en la marcha como ayudarlo, pero por ejemplo no vienen preparado igual que otros niños, no vienen con la misma preparación que un colegio regular.</w:t>
      </w:r>
    </w:p>
    <w:p w14:paraId="305EEB66" w14:textId="77777777" w:rsidR="00FF4117" w:rsidRDefault="00FF4117" w:rsidP="00C978CA">
      <w:pPr>
        <w:spacing w:line="360" w:lineRule="auto"/>
        <w:jc w:val="both"/>
      </w:pPr>
    </w:p>
    <w:p w14:paraId="44796AD1" w14:textId="77777777" w:rsidR="00FC4D39" w:rsidRDefault="00FC4D39" w:rsidP="00FF4117">
      <w:pPr>
        <w:jc w:val="both"/>
      </w:pPr>
    </w:p>
    <w:p w14:paraId="0103A7B3" w14:textId="77777777" w:rsidR="00FC4D39" w:rsidRDefault="00FC4D39" w:rsidP="00FF4117">
      <w:pPr>
        <w:jc w:val="both"/>
      </w:pPr>
    </w:p>
    <w:p w14:paraId="0445345B" w14:textId="77777777" w:rsidR="00C978CA" w:rsidRDefault="00C978CA" w:rsidP="00FF4117">
      <w:pPr>
        <w:jc w:val="both"/>
      </w:pPr>
    </w:p>
    <w:p w14:paraId="6DF62E9F" w14:textId="77777777" w:rsidR="00C978CA" w:rsidRPr="00C978CA" w:rsidRDefault="00C978CA" w:rsidP="00FF4117">
      <w:pPr>
        <w:jc w:val="both"/>
        <w:rPr>
          <w:rFonts w:ascii="Times New Roman" w:hAnsi="Times New Roman" w:cs="Times New Roman"/>
        </w:rPr>
      </w:pPr>
    </w:p>
    <w:p w14:paraId="18676B81" w14:textId="77777777" w:rsidR="00C978CA" w:rsidRPr="00C814FE" w:rsidRDefault="00C978CA" w:rsidP="00C978CA">
      <w:pPr>
        <w:spacing w:line="360" w:lineRule="auto"/>
        <w:rPr>
          <w:rFonts w:ascii="Times New Roman" w:hAnsi="Times New Roman" w:cs="Times New Roman"/>
          <w:b/>
          <w:u w:val="single"/>
        </w:rPr>
      </w:pPr>
      <w:r w:rsidRPr="00C814FE">
        <w:rPr>
          <w:rFonts w:ascii="Times New Roman" w:hAnsi="Times New Roman" w:cs="Times New Roman"/>
          <w:b/>
          <w:u w:val="single"/>
        </w:rPr>
        <w:t>Entrevista Apoderado 7</w:t>
      </w:r>
    </w:p>
    <w:p w14:paraId="5293F114" w14:textId="77777777" w:rsidR="00C978CA" w:rsidRPr="00C978CA" w:rsidRDefault="00C978CA" w:rsidP="00C978CA">
      <w:pPr>
        <w:spacing w:line="360" w:lineRule="auto"/>
        <w:rPr>
          <w:rFonts w:ascii="Times New Roman" w:hAnsi="Times New Roman" w:cs="Times New Roman"/>
        </w:rPr>
      </w:pPr>
    </w:p>
    <w:p w14:paraId="10947578" w14:textId="77777777" w:rsidR="00C978CA" w:rsidRPr="00223DC8" w:rsidRDefault="00C978CA" w:rsidP="00C814FE">
      <w:pPr>
        <w:pStyle w:val="Prrafodelista"/>
        <w:numPr>
          <w:ilvl w:val="0"/>
          <w:numId w:val="28"/>
        </w:numPr>
        <w:spacing w:after="200" w:line="360" w:lineRule="auto"/>
        <w:ind w:left="426" w:hanging="426"/>
        <w:rPr>
          <w:rFonts w:ascii="Times New Roman" w:hAnsi="Times New Roman" w:cs="Times New Roman"/>
          <w:b/>
          <w:color w:val="000000" w:themeColor="text1"/>
        </w:rPr>
      </w:pPr>
      <w:r w:rsidRPr="00223DC8">
        <w:rPr>
          <w:rFonts w:ascii="Times New Roman" w:hAnsi="Times New Roman" w:cs="Times New Roman"/>
          <w:b/>
          <w:color w:val="000000" w:themeColor="text1"/>
        </w:rPr>
        <w:t>¿Cómo ve a su hijo en el futuro?, ¿En unos 10 años más?</w:t>
      </w:r>
    </w:p>
    <w:p w14:paraId="2A6B30F8" w14:textId="77777777" w:rsidR="00C978CA" w:rsidRPr="00C978CA" w:rsidRDefault="00C978CA" w:rsidP="00C978CA">
      <w:pPr>
        <w:spacing w:line="360" w:lineRule="auto"/>
        <w:ind w:firstLine="708"/>
        <w:rPr>
          <w:rFonts w:ascii="Times New Roman" w:hAnsi="Times New Roman" w:cs="Times New Roman"/>
        </w:rPr>
      </w:pPr>
      <w:r w:rsidRPr="00C978CA">
        <w:rPr>
          <w:rFonts w:ascii="Times New Roman" w:hAnsi="Times New Roman" w:cs="Times New Roman"/>
        </w:rPr>
        <w:t>Madre: Trabajando, estudiando. Yo le dije “a los 18 te vas a trabajar altiro, y tu primer sueldo va a ser para mi” (risas)</w:t>
      </w:r>
    </w:p>
    <w:p w14:paraId="6D4272A8" w14:textId="77777777" w:rsidR="00C978CA" w:rsidRPr="00C978CA" w:rsidRDefault="00C978CA" w:rsidP="00C978CA">
      <w:pPr>
        <w:spacing w:line="360" w:lineRule="auto"/>
        <w:rPr>
          <w:rFonts w:ascii="Times New Roman" w:hAnsi="Times New Roman" w:cs="Times New Roman"/>
        </w:rPr>
      </w:pPr>
    </w:p>
    <w:p w14:paraId="29358BB2" w14:textId="77777777" w:rsidR="00C978CA" w:rsidRPr="00223DC8" w:rsidRDefault="00C978CA" w:rsidP="00C814FE">
      <w:pPr>
        <w:pStyle w:val="Prrafodelista"/>
        <w:numPr>
          <w:ilvl w:val="0"/>
          <w:numId w:val="28"/>
        </w:numPr>
        <w:spacing w:after="200" w:line="360" w:lineRule="auto"/>
        <w:ind w:left="459" w:hanging="459"/>
        <w:rPr>
          <w:rFonts w:ascii="Times New Roman" w:hAnsi="Times New Roman" w:cs="Times New Roman"/>
          <w:b/>
          <w:color w:val="000000" w:themeColor="text1"/>
          <w:szCs w:val="24"/>
        </w:rPr>
      </w:pPr>
      <w:r w:rsidRPr="00223DC8">
        <w:rPr>
          <w:rFonts w:ascii="Times New Roman" w:hAnsi="Times New Roman" w:cs="Times New Roman"/>
          <w:b/>
          <w:color w:val="000000" w:themeColor="text1"/>
          <w:szCs w:val="24"/>
        </w:rPr>
        <w:t xml:space="preserve">¿Cómo ve a su pupilo en los próximos años a nivel laboral? </w:t>
      </w:r>
    </w:p>
    <w:p w14:paraId="063CFE77" w14:textId="77777777" w:rsidR="00C978CA" w:rsidRPr="00C978CA" w:rsidRDefault="00C978CA" w:rsidP="00C978CA">
      <w:pPr>
        <w:spacing w:line="360" w:lineRule="auto"/>
        <w:ind w:firstLine="708"/>
        <w:rPr>
          <w:rFonts w:ascii="Times New Roman" w:hAnsi="Times New Roman" w:cs="Times New Roman"/>
        </w:rPr>
      </w:pPr>
      <w:r w:rsidRPr="00C978CA">
        <w:rPr>
          <w:rFonts w:ascii="Times New Roman" w:hAnsi="Times New Roman" w:cs="Times New Roman"/>
        </w:rPr>
        <w:t xml:space="preserve">M: Independiente, quiero que sea independiente, bueno ahora es bien independiente, solo hace todo solo, en el colegio ahora también, salir de la sala, no le gusta que lo ayuden, bueno por un lado es mejor para </w:t>
      </w:r>
      <w:r w:rsidR="00E35840" w:rsidRPr="00C978CA">
        <w:rPr>
          <w:rFonts w:ascii="Times New Roman" w:hAnsi="Times New Roman" w:cs="Times New Roman"/>
        </w:rPr>
        <w:t>mí</w:t>
      </w:r>
      <w:r w:rsidRPr="00C978CA">
        <w:rPr>
          <w:rFonts w:ascii="Times New Roman" w:hAnsi="Times New Roman" w:cs="Times New Roman"/>
        </w:rPr>
        <w:t>, pero en 10 años más no sé en que irá a estar trabajando, pero… él quería ser profesor de inglés, quiere ser sicólogo, o profesor de judo, porque le gusta el judo.</w:t>
      </w:r>
    </w:p>
    <w:p w14:paraId="6CFAC3B0" w14:textId="77777777" w:rsidR="00C978CA" w:rsidRPr="00C978CA" w:rsidRDefault="00C978CA" w:rsidP="00C978CA">
      <w:pPr>
        <w:spacing w:line="360" w:lineRule="auto"/>
        <w:ind w:firstLine="708"/>
        <w:rPr>
          <w:rFonts w:ascii="Times New Roman" w:hAnsi="Times New Roman" w:cs="Times New Roman"/>
        </w:rPr>
      </w:pPr>
    </w:p>
    <w:p w14:paraId="6B323A6F" w14:textId="77777777" w:rsidR="00C978CA" w:rsidRDefault="00C978CA" w:rsidP="00C978CA">
      <w:pPr>
        <w:spacing w:line="360" w:lineRule="auto"/>
        <w:rPr>
          <w:rFonts w:ascii="Times New Roman" w:hAnsi="Times New Roman" w:cs="Times New Roman"/>
        </w:rPr>
      </w:pPr>
      <w:r w:rsidRPr="00C978CA">
        <w:rPr>
          <w:rFonts w:ascii="Times New Roman" w:hAnsi="Times New Roman" w:cs="Times New Roman"/>
        </w:rPr>
        <w:t>Entrevistadora: Practica judo?</w:t>
      </w:r>
    </w:p>
    <w:p w14:paraId="00F8AC24" w14:textId="77777777" w:rsidR="00C814FE" w:rsidRPr="00C978CA" w:rsidRDefault="00C814FE" w:rsidP="00C978CA">
      <w:pPr>
        <w:spacing w:line="360" w:lineRule="auto"/>
        <w:rPr>
          <w:rFonts w:ascii="Times New Roman" w:hAnsi="Times New Roman" w:cs="Times New Roman"/>
        </w:rPr>
      </w:pPr>
    </w:p>
    <w:p w14:paraId="5EF07F46" w14:textId="77777777" w:rsidR="00C978CA" w:rsidRPr="00C978CA" w:rsidRDefault="00C814FE" w:rsidP="00C978CA">
      <w:pPr>
        <w:spacing w:line="360" w:lineRule="auto"/>
        <w:rPr>
          <w:rFonts w:ascii="Times New Roman" w:hAnsi="Times New Roman" w:cs="Times New Roman"/>
        </w:rPr>
      </w:pPr>
      <w:r>
        <w:rPr>
          <w:rFonts w:ascii="Times New Roman" w:hAnsi="Times New Roman" w:cs="Times New Roman"/>
        </w:rPr>
        <w:t xml:space="preserve">M: </w:t>
      </w:r>
      <w:r w:rsidR="00C978CA" w:rsidRPr="00C978CA">
        <w:rPr>
          <w:rFonts w:ascii="Times New Roman" w:hAnsi="Times New Roman" w:cs="Times New Roman"/>
        </w:rPr>
        <w:t>Si, este año no lo he llevado pero en el verano lo voy a volver a llevar, pero eso es lo que a él le gusta y cuando salga de cuarto medio él quiere darse un año sabático, va a pasar puro durmiendo (risas), no si él me dijo el otro día a mi “cuando salga de cuarto medio me voy a dar un año sabático”, pero ahí hay que ir viendo de a poco, no quiero obligarlo a por ejemplo decir que sea abogado, no, tiene que tomar él la decisión de lo que le gusta, igual va a tener el apoyo mío y todo, porque yo ando de los tres años con él, lo voy a dejar al colegio y lo voy a buscar, bueno ahí voy a ver lo que quiere él.</w:t>
      </w:r>
    </w:p>
    <w:p w14:paraId="4B4F81FD" w14:textId="77777777" w:rsidR="00C978CA" w:rsidRPr="00C978CA" w:rsidRDefault="00C978CA" w:rsidP="00C978CA">
      <w:pPr>
        <w:spacing w:line="360" w:lineRule="auto"/>
        <w:rPr>
          <w:rFonts w:ascii="Times New Roman" w:hAnsi="Times New Roman" w:cs="Times New Roman"/>
        </w:rPr>
      </w:pPr>
    </w:p>
    <w:p w14:paraId="443A98E2" w14:textId="77777777" w:rsidR="00C978CA" w:rsidRPr="00223DC8" w:rsidRDefault="00C978CA" w:rsidP="00080A86">
      <w:pPr>
        <w:pStyle w:val="Prrafodelista"/>
        <w:numPr>
          <w:ilvl w:val="0"/>
          <w:numId w:val="16"/>
        </w:numPr>
        <w:spacing w:after="200" w:line="360" w:lineRule="auto"/>
        <w:rPr>
          <w:rFonts w:ascii="Times New Roman" w:hAnsi="Times New Roman" w:cs="Times New Roman"/>
          <w:b/>
          <w:color w:val="000000" w:themeColor="text1"/>
          <w:szCs w:val="24"/>
        </w:rPr>
      </w:pPr>
      <w:r w:rsidRPr="00223DC8">
        <w:rPr>
          <w:rFonts w:ascii="Times New Roman" w:hAnsi="Times New Roman" w:cs="Times New Roman"/>
          <w:b/>
          <w:color w:val="000000" w:themeColor="text1"/>
          <w:szCs w:val="24"/>
        </w:rPr>
        <w:t xml:space="preserve">¿Cómo ve a su pupilo en los próximos años a nivel educacional? </w:t>
      </w:r>
    </w:p>
    <w:p w14:paraId="1707E501" w14:textId="77777777" w:rsidR="00C978CA" w:rsidRPr="00C978CA" w:rsidRDefault="00C978CA" w:rsidP="00C978CA">
      <w:pPr>
        <w:spacing w:line="360" w:lineRule="auto"/>
        <w:rPr>
          <w:rFonts w:ascii="Times New Roman" w:hAnsi="Times New Roman" w:cs="Times New Roman"/>
        </w:rPr>
      </w:pPr>
    </w:p>
    <w:p w14:paraId="24E9151B" w14:textId="77777777" w:rsidR="00C978CA" w:rsidRPr="00C978CA" w:rsidRDefault="00C814FE" w:rsidP="00C814FE">
      <w:pPr>
        <w:spacing w:line="360" w:lineRule="auto"/>
        <w:rPr>
          <w:rFonts w:ascii="Times New Roman" w:hAnsi="Times New Roman" w:cs="Times New Roman"/>
        </w:rPr>
      </w:pPr>
      <w:r>
        <w:rPr>
          <w:rFonts w:ascii="Times New Roman" w:hAnsi="Times New Roman" w:cs="Times New Roman"/>
        </w:rPr>
        <w:t xml:space="preserve">M: </w:t>
      </w:r>
      <w:r w:rsidR="00C978CA" w:rsidRPr="00C978CA">
        <w:rPr>
          <w:rFonts w:ascii="Times New Roman" w:hAnsi="Times New Roman" w:cs="Times New Roman"/>
        </w:rPr>
        <w:t>Ojalá que siga estudiando y trabajando.</w:t>
      </w:r>
    </w:p>
    <w:p w14:paraId="1CDB7A10" w14:textId="77777777" w:rsidR="00C978CA" w:rsidRPr="00223DC8" w:rsidRDefault="00C978CA" w:rsidP="00C978CA">
      <w:pPr>
        <w:spacing w:line="360" w:lineRule="auto"/>
        <w:rPr>
          <w:rFonts w:ascii="Times New Roman" w:hAnsi="Times New Roman" w:cs="Times New Roman"/>
          <w:b/>
        </w:rPr>
      </w:pPr>
    </w:p>
    <w:p w14:paraId="2AE675B4" w14:textId="77777777" w:rsidR="00C978CA" w:rsidRPr="00223DC8" w:rsidRDefault="00C978CA" w:rsidP="00C814FE">
      <w:pPr>
        <w:pStyle w:val="Prrafodelista"/>
        <w:numPr>
          <w:ilvl w:val="1"/>
          <w:numId w:val="21"/>
        </w:numPr>
        <w:spacing w:after="200" w:line="360" w:lineRule="auto"/>
        <w:ind w:left="459" w:hanging="459"/>
        <w:rPr>
          <w:rFonts w:ascii="Times New Roman" w:hAnsi="Times New Roman" w:cs="Times New Roman"/>
          <w:b/>
          <w:color w:val="000000" w:themeColor="text1"/>
        </w:rPr>
      </w:pPr>
      <w:r w:rsidRPr="00223DC8">
        <w:rPr>
          <w:rFonts w:ascii="Times New Roman" w:hAnsi="Times New Roman" w:cs="Times New Roman"/>
          <w:b/>
          <w:color w:val="000000" w:themeColor="text1"/>
        </w:rPr>
        <w:t xml:space="preserve">¿Usted </w:t>
      </w:r>
      <w:r w:rsidR="00E35840" w:rsidRPr="00223DC8">
        <w:rPr>
          <w:rFonts w:ascii="Times New Roman" w:hAnsi="Times New Roman" w:cs="Times New Roman"/>
          <w:b/>
          <w:color w:val="000000" w:themeColor="text1"/>
        </w:rPr>
        <w:t>qué</w:t>
      </w:r>
      <w:r w:rsidRPr="00223DC8">
        <w:rPr>
          <w:rFonts w:ascii="Times New Roman" w:hAnsi="Times New Roman" w:cs="Times New Roman"/>
          <w:b/>
          <w:color w:val="000000" w:themeColor="text1"/>
        </w:rPr>
        <w:t xml:space="preserve"> cree que quiere hacer su hijo al salir de la enseñanza media en términos educacionales? </w:t>
      </w:r>
    </w:p>
    <w:p w14:paraId="663E5594" w14:textId="77777777" w:rsidR="00C978CA" w:rsidRPr="00C978CA" w:rsidRDefault="00C814FE" w:rsidP="00C814FE">
      <w:pPr>
        <w:spacing w:line="360" w:lineRule="auto"/>
        <w:rPr>
          <w:rFonts w:ascii="Times New Roman" w:hAnsi="Times New Roman" w:cs="Times New Roman"/>
        </w:rPr>
      </w:pPr>
      <w:r>
        <w:rPr>
          <w:rFonts w:ascii="Times New Roman" w:hAnsi="Times New Roman" w:cs="Times New Roman"/>
        </w:rPr>
        <w:lastRenderedPageBreak/>
        <w:t xml:space="preserve">M: </w:t>
      </w:r>
      <w:r w:rsidR="00C978CA" w:rsidRPr="00C978CA">
        <w:rPr>
          <w:rFonts w:ascii="Times New Roman" w:hAnsi="Times New Roman" w:cs="Times New Roman"/>
        </w:rPr>
        <w:t>Yo creo que quiere seguir estudiando.</w:t>
      </w:r>
    </w:p>
    <w:p w14:paraId="0065EAC8" w14:textId="77777777" w:rsidR="00C978CA" w:rsidRPr="00223DC8" w:rsidRDefault="00C978CA" w:rsidP="00C978CA">
      <w:pPr>
        <w:spacing w:line="360" w:lineRule="auto"/>
        <w:rPr>
          <w:rFonts w:ascii="Times New Roman" w:hAnsi="Times New Roman" w:cs="Times New Roman"/>
          <w:b/>
        </w:rPr>
      </w:pPr>
    </w:p>
    <w:p w14:paraId="60ECB03A" w14:textId="77777777" w:rsidR="00C978CA" w:rsidRPr="00223DC8" w:rsidRDefault="00C978CA" w:rsidP="00C814FE">
      <w:pPr>
        <w:pStyle w:val="Prrafodelista"/>
        <w:numPr>
          <w:ilvl w:val="1"/>
          <w:numId w:val="21"/>
        </w:numPr>
        <w:spacing w:after="200" w:line="360" w:lineRule="auto"/>
        <w:ind w:left="567" w:hanging="567"/>
        <w:rPr>
          <w:rFonts w:ascii="Times New Roman" w:hAnsi="Times New Roman" w:cs="Times New Roman"/>
          <w:b/>
          <w:color w:val="000000" w:themeColor="text1"/>
        </w:rPr>
      </w:pPr>
      <w:r w:rsidRPr="00223DC8">
        <w:rPr>
          <w:rFonts w:ascii="Times New Roman" w:hAnsi="Times New Roman" w:cs="Times New Roman"/>
          <w:b/>
          <w:color w:val="000000" w:themeColor="text1"/>
        </w:rPr>
        <w:t xml:space="preserve">¿Usted </w:t>
      </w:r>
      <w:r w:rsidR="00E35840" w:rsidRPr="00223DC8">
        <w:rPr>
          <w:rFonts w:ascii="Times New Roman" w:hAnsi="Times New Roman" w:cs="Times New Roman"/>
          <w:b/>
          <w:color w:val="000000" w:themeColor="text1"/>
        </w:rPr>
        <w:t>qué</w:t>
      </w:r>
      <w:r w:rsidRPr="00223DC8">
        <w:rPr>
          <w:rFonts w:ascii="Times New Roman" w:hAnsi="Times New Roman" w:cs="Times New Roman"/>
          <w:b/>
          <w:color w:val="000000" w:themeColor="text1"/>
        </w:rPr>
        <w:t xml:space="preserve"> piensa que quiere hacer su hijo al salir de la enseñanza media laboralmente hablando?</w:t>
      </w:r>
    </w:p>
    <w:p w14:paraId="73319C67" w14:textId="77777777" w:rsidR="00C978CA" w:rsidRPr="00C978CA" w:rsidRDefault="00C978CA" w:rsidP="00C978CA">
      <w:pPr>
        <w:spacing w:line="360" w:lineRule="auto"/>
        <w:ind w:firstLine="708"/>
        <w:rPr>
          <w:rFonts w:ascii="Times New Roman" w:hAnsi="Times New Roman" w:cs="Times New Roman"/>
        </w:rPr>
      </w:pPr>
      <w:r w:rsidRPr="00C978CA">
        <w:rPr>
          <w:rFonts w:ascii="Times New Roman" w:hAnsi="Times New Roman" w:cs="Times New Roman"/>
        </w:rPr>
        <w:t>M: No se po, yo creo que va a estar trabajando, no me ha dicho si va a trabajar pero es la opinión mía, yo creo que va a trabajar, pero lo que si me ha dicho es que quiere estudiar.</w:t>
      </w:r>
    </w:p>
    <w:p w14:paraId="514A02E5" w14:textId="77777777" w:rsidR="00C978CA" w:rsidRPr="00C978CA" w:rsidRDefault="00C978CA" w:rsidP="00C978CA">
      <w:pPr>
        <w:spacing w:line="360" w:lineRule="auto"/>
        <w:rPr>
          <w:rFonts w:ascii="Times New Roman" w:hAnsi="Times New Roman" w:cs="Times New Roman"/>
        </w:rPr>
      </w:pPr>
    </w:p>
    <w:p w14:paraId="1F5DDF30" w14:textId="77777777" w:rsidR="00C978CA" w:rsidRPr="00223DC8" w:rsidRDefault="00C978CA" w:rsidP="00080A86">
      <w:pPr>
        <w:pStyle w:val="Prrafodelista"/>
        <w:numPr>
          <w:ilvl w:val="0"/>
          <w:numId w:val="16"/>
        </w:numPr>
        <w:spacing w:after="200" w:line="360" w:lineRule="auto"/>
        <w:rPr>
          <w:rFonts w:ascii="Times New Roman" w:hAnsi="Times New Roman" w:cs="Times New Roman"/>
          <w:b/>
          <w:color w:val="000000" w:themeColor="text1"/>
          <w:szCs w:val="24"/>
        </w:rPr>
      </w:pPr>
      <w:r w:rsidRPr="00223DC8">
        <w:rPr>
          <w:rFonts w:ascii="Times New Roman" w:hAnsi="Times New Roman" w:cs="Times New Roman"/>
          <w:b/>
          <w:color w:val="000000" w:themeColor="text1"/>
          <w:szCs w:val="24"/>
        </w:rPr>
        <w:t xml:space="preserve">¿Qué lo motiva a usted a que su hijo egrese de la enseñanza media? </w:t>
      </w:r>
    </w:p>
    <w:p w14:paraId="6F47FFAA" w14:textId="77777777" w:rsidR="00C978CA" w:rsidRPr="00C978CA" w:rsidRDefault="00C978CA" w:rsidP="00C978CA">
      <w:pPr>
        <w:spacing w:line="360" w:lineRule="auto"/>
        <w:ind w:firstLine="708"/>
        <w:rPr>
          <w:rFonts w:ascii="Times New Roman" w:hAnsi="Times New Roman" w:cs="Times New Roman"/>
        </w:rPr>
      </w:pPr>
      <w:r w:rsidRPr="00C978CA">
        <w:rPr>
          <w:rFonts w:ascii="Times New Roman" w:hAnsi="Times New Roman" w:cs="Times New Roman"/>
        </w:rPr>
        <w:t>M: Que siga no mas, que siga en la vida, tiene que hacerlo, tiene que salir de la enseñanza media.</w:t>
      </w:r>
    </w:p>
    <w:p w14:paraId="382804AF" w14:textId="77777777" w:rsidR="00C978CA" w:rsidRPr="00C978CA" w:rsidRDefault="00C978CA" w:rsidP="00C978CA">
      <w:pPr>
        <w:spacing w:line="360" w:lineRule="auto"/>
        <w:rPr>
          <w:rFonts w:ascii="Times New Roman" w:hAnsi="Times New Roman" w:cs="Times New Roman"/>
        </w:rPr>
      </w:pPr>
    </w:p>
    <w:p w14:paraId="72488503" w14:textId="77777777" w:rsidR="00C978CA" w:rsidRPr="00223DC8" w:rsidRDefault="00C978CA" w:rsidP="00080A86">
      <w:pPr>
        <w:pStyle w:val="Prrafodelista"/>
        <w:numPr>
          <w:ilvl w:val="0"/>
          <w:numId w:val="16"/>
        </w:numPr>
        <w:spacing w:after="200" w:line="360" w:lineRule="auto"/>
        <w:rPr>
          <w:rFonts w:ascii="Times New Roman" w:hAnsi="Times New Roman" w:cs="Times New Roman"/>
          <w:b/>
          <w:color w:val="000000" w:themeColor="text1"/>
          <w:szCs w:val="24"/>
        </w:rPr>
      </w:pPr>
      <w:r w:rsidRPr="00223DC8">
        <w:rPr>
          <w:rFonts w:ascii="Times New Roman" w:hAnsi="Times New Roman" w:cs="Times New Roman"/>
          <w:b/>
          <w:color w:val="000000" w:themeColor="text1"/>
          <w:szCs w:val="24"/>
        </w:rPr>
        <w:t>¿Qué elementos lo motivan a usted para el desarrollo de su pupilo/a en el área académica?</w:t>
      </w:r>
    </w:p>
    <w:p w14:paraId="6323C351" w14:textId="77777777" w:rsidR="00C978CA" w:rsidRPr="00C978CA" w:rsidRDefault="00C978CA" w:rsidP="00C978CA">
      <w:pPr>
        <w:spacing w:line="360" w:lineRule="auto"/>
        <w:ind w:firstLine="708"/>
        <w:rPr>
          <w:rFonts w:ascii="Times New Roman" w:hAnsi="Times New Roman" w:cs="Times New Roman"/>
        </w:rPr>
      </w:pPr>
      <w:r w:rsidRPr="00C978CA">
        <w:rPr>
          <w:rFonts w:ascii="Times New Roman" w:hAnsi="Times New Roman" w:cs="Times New Roman"/>
        </w:rPr>
        <w:t xml:space="preserve">M: Que siga la vida, un día se irá a casar, no </w:t>
      </w:r>
      <w:r w:rsidR="00E35840" w:rsidRPr="00C978CA">
        <w:rPr>
          <w:rFonts w:ascii="Times New Roman" w:hAnsi="Times New Roman" w:cs="Times New Roman"/>
        </w:rPr>
        <w:t>sé</w:t>
      </w:r>
      <w:r w:rsidRPr="00C978CA">
        <w:rPr>
          <w:rFonts w:ascii="Times New Roman" w:hAnsi="Times New Roman" w:cs="Times New Roman"/>
        </w:rPr>
        <w:t>, no quiero pensarlo. Él va a poder ser lo que quiera ser.</w:t>
      </w:r>
    </w:p>
    <w:p w14:paraId="6E08E4BF" w14:textId="77777777" w:rsidR="00C978CA" w:rsidRPr="00C978CA" w:rsidRDefault="00C978CA" w:rsidP="00C978CA">
      <w:pPr>
        <w:spacing w:line="360" w:lineRule="auto"/>
        <w:rPr>
          <w:rFonts w:ascii="Times New Roman" w:hAnsi="Times New Roman" w:cs="Times New Roman"/>
        </w:rPr>
      </w:pPr>
    </w:p>
    <w:p w14:paraId="663C69EC" w14:textId="77777777" w:rsidR="00C978CA" w:rsidRPr="00223DC8" w:rsidRDefault="00C978CA" w:rsidP="00080A86">
      <w:pPr>
        <w:pStyle w:val="Prrafodelista"/>
        <w:numPr>
          <w:ilvl w:val="0"/>
          <w:numId w:val="16"/>
        </w:numPr>
        <w:spacing w:after="200" w:line="360" w:lineRule="auto"/>
        <w:rPr>
          <w:rFonts w:ascii="Times New Roman" w:hAnsi="Times New Roman" w:cs="Times New Roman"/>
          <w:b/>
          <w:color w:val="000000" w:themeColor="text1"/>
          <w:szCs w:val="24"/>
        </w:rPr>
      </w:pPr>
      <w:r w:rsidRPr="00223DC8">
        <w:rPr>
          <w:rFonts w:ascii="Times New Roman" w:hAnsi="Times New Roman" w:cs="Times New Roman"/>
          <w:b/>
          <w:color w:val="000000" w:themeColor="text1"/>
          <w:szCs w:val="24"/>
        </w:rPr>
        <w:t>¿Qué elementos lo motivan a usted para el se desarrollo de su pupilo/a en el área laboral?</w:t>
      </w:r>
    </w:p>
    <w:p w14:paraId="36B86A5C" w14:textId="77777777" w:rsidR="00C978CA" w:rsidRPr="00C978CA" w:rsidRDefault="00C978CA" w:rsidP="00C978CA">
      <w:pPr>
        <w:spacing w:line="360" w:lineRule="auto"/>
        <w:ind w:firstLine="708"/>
        <w:rPr>
          <w:rFonts w:ascii="Times New Roman" w:hAnsi="Times New Roman" w:cs="Times New Roman"/>
        </w:rPr>
      </w:pPr>
      <w:r w:rsidRPr="00C978CA">
        <w:rPr>
          <w:rFonts w:ascii="Times New Roman" w:hAnsi="Times New Roman" w:cs="Times New Roman"/>
        </w:rPr>
        <w:t xml:space="preserve">M: Es que no sé, él dice una cosa, dice otra. Me motiva que trabaje, que sea independiente, porque no siempre va a estar con nosotros, un día tener su casa, algo así, pero eso yo quiero que él siga la vida, tenga todo, sea independiente. </w:t>
      </w:r>
    </w:p>
    <w:p w14:paraId="5BD52D47" w14:textId="77777777" w:rsidR="00C978CA" w:rsidRPr="00C978CA" w:rsidRDefault="00C978CA" w:rsidP="00C978CA">
      <w:pPr>
        <w:spacing w:line="360" w:lineRule="auto"/>
        <w:rPr>
          <w:rFonts w:ascii="Times New Roman" w:hAnsi="Times New Roman" w:cs="Times New Roman"/>
        </w:rPr>
      </w:pPr>
    </w:p>
    <w:p w14:paraId="1C36DF2D" w14:textId="77777777" w:rsidR="00C978CA" w:rsidRPr="00223DC8" w:rsidRDefault="00C978CA" w:rsidP="00080A86">
      <w:pPr>
        <w:pStyle w:val="Prrafodelista"/>
        <w:numPr>
          <w:ilvl w:val="0"/>
          <w:numId w:val="16"/>
        </w:numPr>
        <w:spacing w:after="200" w:line="360" w:lineRule="auto"/>
        <w:rPr>
          <w:rFonts w:ascii="Times New Roman" w:hAnsi="Times New Roman" w:cs="Times New Roman"/>
          <w:b/>
          <w:color w:val="000000" w:themeColor="text1"/>
          <w:szCs w:val="24"/>
        </w:rPr>
      </w:pPr>
      <w:r w:rsidRPr="00223DC8">
        <w:rPr>
          <w:rFonts w:ascii="Times New Roman" w:hAnsi="Times New Roman" w:cs="Times New Roman"/>
          <w:b/>
          <w:color w:val="000000" w:themeColor="text1"/>
          <w:szCs w:val="24"/>
        </w:rPr>
        <w:t>De acuerdo a lo que hemos hablado, ¿hay algo más que quisiera agregar o comentar?</w:t>
      </w:r>
    </w:p>
    <w:p w14:paraId="001C87C9" w14:textId="77777777" w:rsidR="00FF4117" w:rsidRPr="00C978CA" w:rsidRDefault="00C978CA" w:rsidP="00C978CA">
      <w:pPr>
        <w:spacing w:line="360" w:lineRule="auto"/>
        <w:ind w:firstLine="708"/>
        <w:rPr>
          <w:rFonts w:ascii="Times New Roman" w:hAnsi="Times New Roman" w:cs="Times New Roman"/>
        </w:rPr>
      </w:pPr>
      <w:r w:rsidRPr="00C978CA">
        <w:rPr>
          <w:rFonts w:ascii="Times New Roman" w:hAnsi="Times New Roman" w:cs="Times New Roman"/>
        </w:rPr>
        <w:t>M: No.</w:t>
      </w:r>
    </w:p>
    <w:p w14:paraId="6191D39A" w14:textId="77777777" w:rsidR="00FF4117" w:rsidRDefault="00FF4117" w:rsidP="005264B5">
      <w:pPr>
        <w:spacing w:line="360" w:lineRule="auto"/>
        <w:jc w:val="both"/>
        <w:rPr>
          <w:rFonts w:ascii="Times New Roman" w:hAnsi="Times New Roman" w:cs="Times New Roman"/>
        </w:rPr>
      </w:pPr>
    </w:p>
    <w:p w14:paraId="326FB3E2" w14:textId="77777777" w:rsidR="00223DC8" w:rsidRDefault="00223DC8" w:rsidP="005264B5">
      <w:pPr>
        <w:spacing w:line="360" w:lineRule="auto"/>
        <w:jc w:val="both"/>
        <w:rPr>
          <w:rFonts w:ascii="Times New Roman" w:hAnsi="Times New Roman" w:cs="Times New Roman"/>
        </w:rPr>
      </w:pPr>
    </w:p>
    <w:p w14:paraId="0254AD69" w14:textId="77777777" w:rsidR="00223DC8" w:rsidRDefault="00223DC8" w:rsidP="005264B5">
      <w:pPr>
        <w:spacing w:line="360" w:lineRule="auto"/>
        <w:jc w:val="both"/>
        <w:rPr>
          <w:rFonts w:ascii="Times New Roman" w:hAnsi="Times New Roman" w:cs="Times New Roman"/>
        </w:rPr>
      </w:pPr>
    </w:p>
    <w:p w14:paraId="058D537D" w14:textId="77777777" w:rsidR="00223DC8" w:rsidRPr="0070244A" w:rsidRDefault="00223DC8" w:rsidP="005264B5">
      <w:pPr>
        <w:spacing w:line="360" w:lineRule="auto"/>
        <w:jc w:val="both"/>
        <w:rPr>
          <w:rFonts w:ascii="Times New Roman" w:hAnsi="Times New Roman" w:cs="Times New Roman"/>
        </w:rPr>
      </w:pPr>
    </w:p>
    <w:p w14:paraId="19C89AB0" w14:textId="77777777" w:rsidR="00B167D3" w:rsidRPr="00223DC8" w:rsidRDefault="00C814FE" w:rsidP="006067EB">
      <w:pPr>
        <w:pStyle w:val="Ttulo2"/>
      </w:pPr>
      <w:bookmarkStart w:id="130" w:name="_Toc353658768"/>
      <w:r>
        <w:lastRenderedPageBreak/>
        <w:t xml:space="preserve">Anexo 5: </w:t>
      </w:r>
      <w:r w:rsidR="00B167D3" w:rsidRPr="00223DC8">
        <w:t>Autorización Apoyo audiovisual</w:t>
      </w:r>
      <w:bookmarkEnd w:id="130"/>
    </w:p>
    <w:p w14:paraId="3FE305DB" w14:textId="77777777" w:rsidR="00223DC8" w:rsidRDefault="00223DC8" w:rsidP="00223DC8">
      <w:pPr>
        <w:spacing w:line="360" w:lineRule="auto"/>
        <w:jc w:val="both"/>
        <w:rPr>
          <w:rFonts w:ascii="Times New Roman" w:hAnsi="Times New Roman" w:cs="Times New Roman"/>
        </w:rPr>
      </w:pPr>
    </w:p>
    <w:p w14:paraId="0364686F" w14:textId="77777777" w:rsidR="00223DC8" w:rsidRDefault="00223DC8" w:rsidP="00223DC8">
      <w:pPr>
        <w:spacing w:line="360" w:lineRule="auto"/>
        <w:jc w:val="both"/>
        <w:rPr>
          <w:rFonts w:ascii="Times New Roman" w:hAnsi="Times New Roman" w:cs="Times New Roman"/>
        </w:rPr>
      </w:pPr>
    </w:p>
    <w:p w14:paraId="3E07193B" w14:textId="77777777" w:rsidR="00223DC8" w:rsidRDefault="00223DC8" w:rsidP="00223DC8">
      <w:pPr>
        <w:spacing w:line="360" w:lineRule="auto"/>
        <w:jc w:val="both"/>
        <w:rPr>
          <w:rFonts w:ascii="Times New Roman" w:hAnsi="Times New Roman" w:cs="Times New Roman"/>
        </w:rPr>
      </w:pPr>
      <w:r>
        <w:rPr>
          <w:rFonts w:ascii="Verdana" w:eastAsia="Times New Roman" w:hAnsi="Verdana" w:cs="Times New Roman"/>
          <w:noProof/>
          <w:color w:val="000000"/>
          <w:lang w:val="es-CL" w:eastAsia="es-CL"/>
        </w:rPr>
        <w:drawing>
          <wp:anchor distT="0" distB="0" distL="114300" distR="114300" simplePos="0" relativeHeight="251717632" behindDoc="0" locked="0" layoutInCell="1" allowOverlap="1" wp14:anchorId="5B2798EF" wp14:editId="1922F34D">
            <wp:simplePos x="0" y="0"/>
            <wp:positionH relativeFrom="margin">
              <wp:posOffset>2171700</wp:posOffset>
            </wp:positionH>
            <wp:positionV relativeFrom="margin">
              <wp:posOffset>800100</wp:posOffset>
            </wp:positionV>
            <wp:extent cx="1369695" cy="1369695"/>
            <wp:effectExtent l="0" t="0" r="1905" b="190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ce.jpg"/>
                    <pic:cNvPicPr/>
                  </pic:nvPicPr>
                  <pic:blipFill>
                    <a:blip r:embed="rId8">
                      <a:extLst>
                        <a:ext uri="{28A0092B-C50C-407E-A947-70E740481C1C}">
                          <a14:useLocalDpi xmlns:a14="http://schemas.microsoft.com/office/drawing/2010/main" val="0"/>
                        </a:ext>
                      </a:extLst>
                    </a:blip>
                    <a:stretch>
                      <a:fillRect/>
                    </a:stretch>
                  </pic:blipFill>
                  <pic:spPr>
                    <a:xfrm>
                      <a:off x="0" y="0"/>
                      <a:ext cx="1369695" cy="1369695"/>
                    </a:xfrm>
                    <a:prstGeom prst="rect">
                      <a:avLst/>
                    </a:prstGeom>
                  </pic:spPr>
                </pic:pic>
              </a:graphicData>
            </a:graphic>
            <wp14:sizeRelH relativeFrom="page">
              <wp14:pctWidth>0</wp14:pctWidth>
            </wp14:sizeRelH>
            <wp14:sizeRelV relativeFrom="page">
              <wp14:pctHeight>0</wp14:pctHeight>
            </wp14:sizeRelV>
          </wp:anchor>
        </w:drawing>
      </w:r>
    </w:p>
    <w:p w14:paraId="315FBB09" w14:textId="77777777" w:rsidR="00223DC8" w:rsidRDefault="00223DC8" w:rsidP="00223DC8">
      <w:pPr>
        <w:rPr>
          <w:rFonts w:ascii="Verdana" w:eastAsia="Times New Roman" w:hAnsi="Verdana" w:cs="Times New Roman"/>
          <w:color w:val="000000"/>
          <w:lang w:val="es-CL"/>
        </w:rPr>
      </w:pPr>
    </w:p>
    <w:p w14:paraId="40971080" w14:textId="77777777" w:rsidR="00223DC8" w:rsidRDefault="00223DC8" w:rsidP="00223DC8">
      <w:pPr>
        <w:rPr>
          <w:rFonts w:ascii="Verdana" w:eastAsia="Times New Roman" w:hAnsi="Verdana" w:cs="Times New Roman"/>
          <w:color w:val="000000"/>
          <w:lang w:val="es-CL"/>
        </w:rPr>
      </w:pPr>
    </w:p>
    <w:p w14:paraId="7E60DC3B" w14:textId="77777777" w:rsidR="00223DC8" w:rsidRDefault="00223DC8" w:rsidP="00223DC8">
      <w:pPr>
        <w:rPr>
          <w:rFonts w:ascii="Verdana" w:eastAsia="Times New Roman" w:hAnsi="Verdana" w:cs="Times New Roman"/>
          <w:color w:val="000000"/>
          <w:lang w:val="es-CL"/>
        </w:rPr>
      </w:pPr>
    </w:p>
    <w:p w14:paraId="64EDCC8D" w14:textId="77777777" w:rsidR="00223DC8" w:rsidRDefault="00223DC8" w:rsidP="00223DC8">
      <w:pPr>
        <w:rPr>
          <w:rFonts w:ascii="Verdana" w:eastAsia="Times New Roman" w:hAnsi="Verdana" w:cs="Times New Roman"/>
          <w:color w:val="000000"/>
          <w:lang w:val="es-CL"/>
        </w:rPr>
      </w:pPr>
    </w:p>
    <w:p w14:paraId="11CD26A6" w14:textId="77777777" w:rsidR="00223DC8" w:rsidRDefault="00223DC8" w:rsidP="00223DC8">
      <w:pPr>
        <w:rPr>
          <w:rFonts w:ascii="Verdana" w:eastAsia="Times New Roman" w:hAnsi="Verdana" w:cs="Times New Roman"/>
          <w:color w:val="000000"/>
          <w:lang w:val="es-CL"/>
        </w:rPr>
      </w:pPr>
    </w:p>
    <w:p w14:paraId="06507797" w14:textId="77777777" w:rsidR="00223DC8" w:rsidRDefault="00223DC8" w:rsidP="00223DC8">
      <w:pPr>
        <w:rPr>
          <w:rFonts w:ascii="Verdana" w:eastAsia="Times New Roman" w:hAnsi="Verdana" w:cs="Times New Roman"/>
          <w:color w:val="000000"/>
          <w:lang w:val="es-CL"/>
        </w:rPr>
      </w:pPr>
    </w:p>
    <w:p w14:paraId="580881B1" w14:textId="77777777" w:rsidR="00223DC8" w:rsidRDefault="00223DC8" w:rsidP="00223DC8">
      <w:pPr>
        <w:rPr>
          <w:rFonts w:ascii="Verdana" w:eastAsia="Times New Roman" w:hAnsi="Verdana" w:cs="Times New Roman"/>
          <w:color w:val="000000"/>
          <w:lang w:val="es-CL"/>
        </w:rPr>
      </w:pPr>
    </w:p>
    <w:p w14:paraId="59645916" w14:textId="77777777" w:rsidR="00223DC8" w:rsidRDefault="00223DC8" w:rsidP="00223DC8">
      <w:pPr>
        <w:rPr>
          <w:rFonts w:ascii="Verdana" w:eastAsia="Times New Roman" w:hAnsi="Verdana" w:cs="Times New Roman"/>
          <w:color w:val="000000"/>
          <w:lang w:val="es-CL"/>
        </w:rPr>
      </w:pPr>
    </w:p>
    <w:p w14:paraId="79BA8F82" w14:textId="77777777" w:rsidR="00223DC8" w:rsidRDefault="00223DC8" w:rsidP="00223DC8">
      <w:pPr>
        <w:jc w:val="center"/>
        <w:rPr>
          <w:rFonts w:ascii="Verdana" w:eastAsia="Times New Roman" w:hAnsi="Verdana" w:cs="Times New Roman"/>
          <w:color w:val="000000"/>
          <w:lang w:val="es-CL"/>
        </w:rPr>
      </w:pPr>
      <w:r>
        <w:rPr>
          <w:rFonts w:ascii="Verdana" w:eastAsia="Times New Roman" w:hAnsi="Verdana" w:cs="Times New Roman"/>
          <w:color w:val="000000"/>
          <w:lang w:val="es-CL"/>
        </w:rPr>
        <w:t>UNIVERSIDAD METROPOLITANA DE CIENCIAS DE LA EDUCACIÓN</w:t>
      </w:r>
    </w:p>
    <w:p w14:paraId="05206B5C" w14:textId="77777777" w:rsidR="00223DC8" w:rsidRDefault="00223DC8" w:rsidP="00223DC8">
      <w:pPr>
        <w:jc w:val="center"/>
        <w:rPr>
          <w:rFonts w:ascii="Verdana" w:eastAsia="Times New Roman" w:hAnsi="Verdana" w:cs="Times New Roman"/>
          <w:i/>
          <w:color w:val="000000"/>
          <w:lang w:val="es-CL"/>
        </w:rPr>
      </w:pPr>
      <w:r>
        <w:rPr>
          <w:rFonts w:ascii="Verdana" w:eastAsia="Times New Roman" w:hAnsi="Verdana" w:cs="Times New Roman"/>
          <w:i/>
          <w:color w:val="000000"/>
          <w:lang w:val="es-CL"/>
        </w:rPr>
        <w:t>Facultad de Fiosofía y educación</w:t>
      </w:r>
    </w:p>
    <w:p w14:paraId="47C36916" w14:textId="77777777" w:rsidR="00223DC8" w:rsidRDefault="00223DC8" w:rsidP="00223DC8">
      <w:pPr>
        <w:jc w:val="center"/>
        <w:rPr>
          <w:rFonts w:ascii="Verdana" w:eastAsia="Times New Roman" w:hAnsi="Verdana" w:cs="Times New Roman"/>
          <w:i/>
          <w:color w:val="000000"/>
          <w:lang w:val="es-CL"/>
        </w:rPr>
      </w:pPr>
      <w:r>
        <w:rPr>
          <w:rFonts w:ascii="Verdana" w:eastAsia="Times New Roman" w:hAnsi="Verdana" w:cs="Times New Roman"/>
          <w:i/>
          <w:color w:val="000000"/>
          <w:lang w:val="es-CL"/>
        </w:rPr>
        <w:t>Departamento de Educación Diferencial</w:t>
      </w:r>
    </w:p>
    <w:p w14:paraId="2EA34177" w14:textId="77777777" w:rsidR="00223DC8" w:rsidRDefault="00223DC8" w:rsidP="00223DC8">
      <w:pPr>
        <w:jc w:val="center"/>
        <w:rPr>
          <w:rFonts w:ascii="Verdana" w:eastAsia="Times New Roman" w:hAnsi="Verdana" w:cs="Times New Roman"/>
          <w:i/>
          <w:color w:val="000000"/>
          <w:lang w:val="es-CL"/>
        </w:rPr>
      </w:pPr>
      <w:r>
        <w:rPr>
          <w:rFonts w:ascii="Verdana" w:eastAsia="Times New Roman" w:hAnsi="Verdana" w:cs="Times New Roman"/>
          <w:i/>
          <w:color w:val="000000"/>
          <w:lang w:val="es-CL"/>
        </w:rPr>
        <w:t>Carrera de Licenciatura en Educación y Pedagogía en Educación Diferencial Especialidad Problemas de la Visión.</w:t>
      </w:r>
    </w:p>
    <w:p w14:paraId="48134F37" w14:textId="77777777" w:rsidR="00223DC8" w:rsidRDefault="00223DC8" w:rsidP="00223DC8">
      <w:pPr>
        <w:jc w:val="center"/>
        <w:rPr>
          <w:rFonts w:ascii="Verdana" w:eastAsia="Times New Roman" w:hAnsi="Verdana" w:cs="Times New Roman"/>
          <w:i/>
          <w:color w:val="000000"/>
          <w:lang w:val="es-CL"/>
        </w:rPr>
      </w:pPr>
    </w:p>
    <w:p w14:paraId="27D2DAC8" w14:textId="77777777" w:rsidR="00223DC8" w:rsidRDefault="00223DC8" w:rsidP="00223DC8">
      <w:pPr>
        <w:jc w:val="center"/>
        <w:rPr>
          <w:rFonts w:ascii="Verdana" w:eastAsia="Times New Roman" w:hAnsi="Verdana" w:cs="Times New Roman"/>
          <w:i/>
          <w:color w:val="000000"/>
          <w:lang w:val="es-CL"/>
        </w:rPr>
      </w:pPr>
    </w:p>
    <w:p w14:paraId="5F1FF06A" w14:textId="77777777" w:rsidR="00223DC8" w:rsidRPr="006B7A2C" w:rsidRDefault="00223DC8" w:rsidP="00223DC8">
      <w:pPr>
        <w:jc w:val="center"/>
        <w:rPr>
          <w:rFonts w:ascii="Verdana" w:eastAsia="Times New Roman" w:hAnsi="Verdana" w:cs="Times New Roman"/>
          <w:b/>
          <w:color w:val="000000"/>
          <w:lang w:val="es-CL"/>
        </w:rPr>
      </w:pPr>
      <w:r w:rsidRPr="006B7A2C">
        <w:rPr>
          <w:rFonts w:ascii="Verdana" w:eastAsia="Times New Roman" w:hAnsi="Verdana" w:cs="Times New Roman"/>
          <w:b/>
          <w:color w:val="000000"/>
          <w:lang w:val="es-CL"/>
        </w:rPr>
        <w:t>Autorización para Grabación de Contenido Audiovisual</w:t>
      </w:r>
    </w:p>
    <w:p w14:paraId="6756F077" w14:textId="77777777" w:rsidR="00223DC8" w:rsidRDefault="00223DC8" w:rsidP="00223DC8">
      <w:pPr>
        <w:jc w:val="center"/>
        <w:rPr>
          <w:rFonts w:ascii="Verdana" w:eastAsia="Times New Roman" w:hAnsi="Verdana" w:cs="Times New Roman"/>
          <w:color w:val="000000"/>
          <w:lang w:val="es-CL"/>
        </w:rPr>
      </w:pPr>
    </w:p>
    <w:p w14:paraId="0D53FCE5" w14:textId="77777777" w:rsidR="00223DC8" w:rsidRDefault="00223DC8" w:rsidP="00223DC8">
      <w:pPr>
        <w:widowControl w:val="0"/>
        <w:autoSpaceDE w:val="0"/>
        <w:autoSpaceDN w:val="0"/>
        <w:adjustRightInd w:val="0"/>
        <w:spacing w:after="240" w:line="300" w:lineRule="atLeast"/>
        <w:jc w:val="both"/>
        <w:rPr>
          <w:rFonts w:ascii="Times" w:hAnsi="Times" w:cs="Times"/>
          <w:color w:val="000000"/>
          <w:lang w:val="es-ES"/>
        </w:rPr>
      </w:pPr>
      <w:r>
        <w:rPr>
          <w:rFonts w:ascii="Arial" w:hAnsi="Arial" w:cs="Arial"/>
          <w:color w:val="000000"/>
          <w:sz w:val="26"/>
          <w:szCs w:val="26"/>
          <w:lang w:val="es-ES"/>
        </w:rPr>
        <w:t>Yo:_________________________________________________, con Rut o pasaporte nº__________________________, doy mi consentimiento a la</w:t>
      </w:r>
      <w:r>
        <w:rPr>
          <w:rFonts w:ascii="Arial" w:hAnsi="Arial" w:cs="Arial"/>
          <w:bCs/>
          <w:color w:val="000000"/>
          <w:sz w:val="26"/>
          <w:szCs w:val="26"/>
          <w:lang w:val="es-ES"/>
        </w:rPr>
        <w:t>s</w:t>
      </w:r>
      <w:r>
        <w:rPr>
          <w:rFonts w:ascii="Arial" w:hAnsi="Arial" w:cs="Arial"/>
          <w:b/>
          <w:bCs/>
          <w:color w:val="000000"/>
          <w:sz w:val="26"/>
          <w:szCs w:val="26"/>
          <w:lang w:val="es-ES"/>
        </w:rPr>
        <w:t xml:space="preserve"> Estudiantes Giannina Dimetti y Katherine Oliva quienes realizan su memoria de pregrado de Licenciatura en educación y Pedagogía en Educación Diferencial Especialidad Problemas de la Visión, </w:t>
      </w:r>
      <w:r>
        <w:rPr>
          <w:rFonts w:ascii="Arial" w:hAnsi="Arial" w:cs="Arial"/>
          <w:color w:val="000000"/>
          <w:sz w:val="26"/>
          <w:szCs w:val="26"/>
          <w:lang w:val="es-ES"/>
        </w:rPr>
        <w:t>para la grabación de audio de la entrevista realizada hacia mi persona y para el posterior uso o la reproducción total o parcial de la entrevista.</w:t>
      </w:r>
    </w:p>
    <w:p w14:paraId="6A1993BD" w14:textId="77777777" w:rsidR="00223DC8" w:rsidRDefault="00223DC8" w:rsidP="00223DC8">
      <w:pPr>
        <w:widowControl w:val="0"/>
        <w:autoSpaceDE w:val="0"/>
        <w:autoSpaceDN w:val="0"/>
        <w:adjustRightInd w:val="0"/>
        <w:spacing w:after="240" w:line="300" w:lineRule="atLeast"/>
        <w:jc w:val="both"/>
        <w:rPr>
          <w:rFonts w:ascii="Arial" w:hAnsi="Arial" w:cs="Arial"/>
          <w:b/>
          <w:bCs/>
          <w:color w:val="000000"/>
          <w:sz w:val="26"/>
          <w:szCs w:val="26"/>
          <w:lang w:val="es-ES"/>
        </w:rPr>
      </w:pPr>
      <w:r>
        <w:rPr>
          <w:rFonts w:ascii="Arial" w:hAnsi="Arial" w:cs="Arial"/>
          <w:color w:val="000000"/>
          <w:sz w:val="26"/>
          <w:szCs w:val="26"/>
          <w:lang w:val="es-ES"/>
        </w:rPr>
        <w:t>Entiendo además que el uso del audio de la entrevista, será para fines educativos e investigativos</w:t>
      </w:r>
      <w:r>
        <w:rPr>
          <w:rFonts w:ascii="Arial" w:hAnsi="Arial" w:cs="Arial"/>
          <w:b/>
          <w:bCs/>
          <w:color w:val="000000"/>
          <w:sz w:val="26"/>
          <w:szCs w:val="26"/>
          <w:lang w:val="es-ES"/>
        </w:rPr>
        <w:t xml:space="preserve">. </w:t>
      </w:r>
    </w:p>
    <w:p w14:paraId="72459C7D" w14:textId="77777777" w:rsidR="00223DC8" w:rsidRDefault="00223DC8" w:rsidP="00223DC8">
      <w:pPr>
        <w:widowControl w:val="0"/>
        <w:autoSpaceDE w:val="0"/>
        <w:autoSpaceDN w:val="0"/>
        <w:adjustRightInd w:val="0"/>
        <w:spacing w:after="240" w:line="300" w:lineRule="atLeast"/>
        <w:jc w:val="both"/>
        <w:rPr>
          <w:rFonts w:ascii="Arial" w:hAnsi="Arial" w:cs="Arial"/>
          <w:b/>
          <w:bCs/>
          <w:color w:val="000000"/>
          <w:sz w:val="26"/>
          <w:szCs w:val="26"/>
          <w:lang w:val="es-ES"/>
        </w:rPr>
      </w:pPr>
    </w:p>
    <w:p w14:paraId="739157A6" w14:textId="77777777" w:rsidR="00223DC8" w:rsidRDefault="00223DC8" w:rsidP="00223DC8">
      <w:pPr>
        <w:widowControl w:val="0"/>
        <w:autoSpaceDE w:val="0"/>
        <w:autoSpaceDN w:val="0"/>
        <w:adjustRightInd w:val="0"/>
        <w:spacing w:after="240" w:line="300" w:lineRule="atLeast"/>
        <w:rPr>
          <w:rFonts w:ascii="Times" w:hAnsi="Times" w:cs="Times"/>
          <w:color w:val="000000"/>
          <w:lang w:val="es-ES"/>
        </w:rPr>
      </w:pPr>
      <w:r>
        <w:rPr>
          <w:rFonts w:ascii="Arial" w:hAnsi="Arial" w:cs="Arial"/>
          <w:color w:val="000000"/>
          <w:sz w:val="26"/>
          <w:szCs w:val="26"/>
          <w:lang w:val="es-ES"/>
        </w:rPr>
        <w:t xml:space="preserve">Firma: </w:t>
      </w:r>
    </w:p>
    <w:p w14:paraId="29DC7F68" w14:textId="77777777" w:rsidR="00223DC8" w:rsidRDefault="00223DC8" w:rsidP="00223DC8">
      <w:pPr>
        <w:widowControl w:val="0"/>
        <w:autoSpaceDE w:val="0"/>
        <w:autoSpaceDN w:val="0"/>
        <w:adjustRightInd w:val="0"/>
        <w:spacing w:after="240" w:line="300" w:lineRule="atLeast"/>
        <w:rPr>
          <w:rFonts w:ascii="Times" w:hAnsi="Times" w:cs="Times"/>
          <w:color w:val="000000"/>
          <w:lang w:val="es-ES"/>
        </w:rPr>
      </w:pPr>
      <w:r>
        <w:rPr>
          <w:rFonts w:ascii="Arial" w:hAnsi="Arial" w:cs="Arial"/>
          <w:color w:val="000000"/>
          <w:sz w:val="26"/>
          <w:szCs w:val="26"/>
          <w:lang w:val="es-ES"/>
        </w:rPr>
        <w:t xml:space="preserve">En_________________, el ______ de ___________________ de 20___ </w:t>
      </w:r>
    </w:p>
    <w:p w14:paraId="0B107540" w14:textId="77777777" w:rsidR="00223DC8" w:rsidRDefault="00223DC8" w:rsidP="00223DC8">
      <w:pPr>
        <w:widowControl w:val="0"/>
        <w:autoSpaceDE w:val="0"/>
        <w:autoSpaceDN w:val="0"/>
        <w:adjustRightInd w:val="0"/>
        <w:spacing w:after="240" w:line="300" w:lineRule="atLeast"/>
        <w:jc w:val="both"/>
        <w:rPr>
          <w:rFonts w:ascii="Times" w:hAnsi="Times" w:cs="Times"/>
          <w:color w:val="000000"/>
          <w:lang w:val="es-ES"/>
        </w:rPr>
      </w:pPr>
    </w:p>
    <w:p w14:paraId="116EE222" w14:textId="77777777" w:rsidR="00223DC8" w:rsidRPr="006B7A2C" w:rsidRDefault="00223DC8" w:rsidP="00223DC8">
      <w:pPr>
        <w:jc w:val="center"/>
        <w:rPr>
          <w:rFonts w:ascii="Verdana" w:eastAsia="Times New Roman" w:hAnsi="Verdana" w:cs="Times New Roman"/>
          <w:color w:val="000000"/>
          <w:lang w:val="es-CL"/>
        </w:rPr>
      </w:pPr>
    </w:p>
    <w:p w14:paraId="65E5E992" w14:textId="77777777" w:rsidR="00223DC8" w:rsidRDefault="00223DC8" w:rsidP="00223DC8">
      <w:pPr>
        <w:spacing w:line="360" w:lineRule="auto"/>
        <w:jc w:val="both"/>
        <w:rPr>
          <w:rFonts w:ascii="Times New Roman" w:hAnsi="Times New Roman" w:cs="Times New Roman"/>
        </w:rPr>
      </w:pPr>
    </w:p>
    <w:p w14:paraId="403E8139" w14:textId="77777777" w:rsidR="00C978CA" w:rsidRPr="0070244A" w:rsidRDefault="00C978CA" w:rsidP="00C978CA">
      <w:pPr>
        <w:spacing w:line="360" w:lineRule="auto"/>
        <w:jc w:val="both"/>
        <w:rPr>
          <w:rFonts w:ascii="Times New Roman" w:hAnsi="Times New Roman" w:cs="Times New Roman"/>
        </w:rPr>
      </w:pPr>
    </w:p>
    <w:p w14:paraId="38F032DC" w14:textId="77777777" w:rsidR="00B167D3" w:rsidRPr="00223DC8" w:rsidRDefault="00275F4B" w:rsidP="00DC468A">
      <w:pPr>
        <w:pStyle w:val="Ttulo2"/>
      </w:pPr>
      <w:bookmarkStart w:id="131" w:name="_Toc353658769"/>
      <w:r>
        <w:lastRenderedPageBreak/>
        <w:t>Anexo 6:</w:t>
      </w:r>
      <w:r w:rsidR="00223DC8">
        <w:t xml:space="preserve"> </w:t>
      </w:r>
      <w:r w:rsidR="00B167D3" w:rsidRPr="00223DC8">
        <w:t>Autorizaciones firmadas de apoyo audiovisual</w:t>
      </w:r>
      <w:bookmarkEnd w:id="131"/>
      <w:r w:rsidR="00B167D3" w:rsidRPr="00223DC8">
        <w:t xml:space="preserve"> </w:t>
      </w:r>
    </w:p>
    <w:p w14:paraId="71DC02E0" w14:textId="77777777" w:rsidR="00223DC8" w:rsidRPr="00223DC8" w:rsidRDefault="00223DC8" w:rsidP="00431062">
      <w:pPr>
        <w:pStyle w:val="Ttulo3"/>
      </w:pPr>
      <w:bookmarkStart w:id="132" w:name="_Toc353658770"/>
      <w:r w:rsidRPr="00223DC8">
        <w:t>Autorización 1.</w:t>
      </w:r>
      <w:bookmarkEnd w:id="132"/>
    </w:p>
    <w:p w14:paraId="20674D3A" w14:textId="77777777" w:rsidR="00223DC8" w:rsidRPr="00223DC8" w:rsidRDefault="00223DC8" w:rsidP="00223DC8">
      <w:pPr>
        <w:spacing w:line="360" w:lineRule="auto"/>
        <w:jc w:val="both"/>
        <w:rPr>
          <w:rFonts w:ascii="Times New Roman" w:hAnsi="Times New Roman" w:cs="Times New Roman"/>
          <w:b/>
        </w:rPr>
      </w:pPr>
      <w:r>
        <w:rPr>
          <w:rFonts w:ascii="Times New Roman" w:hAnsi="Times New Roman" w:cs="Times New Roman"/>
          <w:b/>
          <w:noProof/>
          <w:lang w:val="es-CL" w:eastAsia="es-CL"/>
        </w:rPr>
        <w:drawing>
          <wp:inline distT="0" distB="0" distL="0" distR="0" wp14:anchorId="6CDC88B8" wp14:editId="6375DA13">
            <wp:extent cx="5413765" cy="765738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zación Dámaris Salas.jpeg"/>
                    <pic:cNvPicPr/>
                  </pic:nvPicPr>
                  <pic:blipFill>
                    <a:blip r:embed="rId51">
                      <a:extLst>
                        <a:ext uri="{28A0092B-C50C-407E-A947-70E740481C1C}">
                          <a14:useLocalDpi xmlns:a14="http://schemas.microsoft.com/office/drawing/2010/main" val="0"/>
                        </a:ext>
                      </a:extLst>
                    </a:blip>
                    <a:stretch>
                      <a:fillRect/>
                    </a:stretch>
                  </pic:blipFill>
                  <pic:spPr>
                    <a:xfrm>
                      <a:off x="0" y="0"/>
                      <a:ext cx="5414193" cy="7657987"/>
                    </a:xfrm>
                    <a:prstGeom prst="rect">
                      <a:avLst/>
                    </a:prstGeom>
                  </pic:spPr>
                </pic:pic>
              </a:graphicData>
            </a:graphic>
          </wp:inline>
        </w:drawing>
      </w:r>
    </w:p>
    <w:p w14:paraId="360A7BAB" w14:textId="77777777" w:rsidR="00B167D3" w:rsidRPr="00223DC8" w:rsidRDefault="00223DC8" w:rsidP="00431062">
      <w:pPr>
        <w:pStyle w:val="Ttulo3"/>
        <w:rPr>
          <w:lang w:val="es-CL"/>
        </w:rPr>
      </w:pPr>
      <w:bookmarkStart w:id="133" w:name="_Toc353658771"/>
      <w:r w:rsidRPr="00223DC8">
        <w:rPr>
          <w:lang w:val="es-CL"/>
        </w:rPr>
        <w:lastRenderedPageBreak/>
        <w:t>Autorización 2.</w:t>
      </w:r>
      <w:bookmarkEnd w:id="133"/>
    </w:p>
    <w:p w14:paraId="4B37218B" w14:textId="77777777" w:rsidR="00223DC8" w:rsidRDefault="00223DC8" w:rsidP="00223DC8">
      <w:pPr>
        <w:pStyle w:val="Prrafodelista"/>
        <w:spacing w:after="0"/>
        <w:ind w:left="0" w:firstLine="0"/>
        <w:jc w:val="left"/>
        <w:rPr>
          <w:rFonts w:ascii="Times New Roman" w:eastAsia="Times New Roman" w:hAnsi="Times New Roman" w:cs="Times New Roman"/>
          <w:b/>
          <w:color w:val="auto"/>
          <w:szCs w:val="24"/>
          <w:lang w:val="es-CL"/>
        </w:rPr>
      </w:pPr>
      <w:r>
        <w:rPr>
          <w:rFonts w:ascii="Times New Roman" w:eastAsia="Times New Roman" w:hAnsi="Times New Roman" w:cs="Times New Roman"/>
          <w:b/>
          <w:noProof/>
          <w:color w:val="auto"/>
          <w:szCs w:val="24"/>
          <w:lang w:val="es-CL" w:eastAsia="es-CL"/>
        </w:rPr>
        <w:drawing>
          <wp:inline distT="0" distB="0" distL="0" distR="0" wp14:anchorId="3B3C0603" wp14:editId="08BF6547">
            <wp:extent cx="5594157" cy="791253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zación Cecilia Vargas.jpeg"/>
                    <pic:cNvPicPr/>
                  </pic:nvPicPr>
                  <pic:blipFill>
                    <a:blip r:embed="rId52">
                      <a:extLst>
                        <a:ext uri="{28A0092B-C50C-407E-A947-70E740481C1C}">
                          <a14:useLocalDpi xmlns:a14="http://schemas.microsoft.com/office/drawing/2010/main" val="0"/>
                        </a:ext>
                      </a:extLst>
                    </a:blip>
                    <a:stretch>
                      <a:fillRect/>
                    </a:stretch>
                  </pic:blipFill>
                  <pic:spPr>
                    <a:xfrm>
                      <a:off x="0" y="0"/>
                      <a:ext cx="5594590" cy="7913147"/>
                    </a:xfrm>
                    <a:prstGeom prst="rect">
                      <a:avLst/>
                    </a:prstGeom>
                  </pic:spPr>
                </pic:pic>
              </a:graphicData>
            </a:graphic>
          </wp:inline>
        </w:drawing>
      </w:r>
    </w:p>
    <w:p w14:paraId="1D0EA3D8" w14:textId="77777777" w:rsidR="00223DC8" w:rsidRPr="00223DC8" w:rsidRDefault="00223DC8" w:rsidP="00431062">
      <w:pPr>
        <w:pStyle w:val="Ttulo3"/>
        <w:rPr>
          <w:lang w:val="es-CL"/>
        </w:rPr>
      </w:pPr>
      <w:bookmarkStart w:id="134" w:name="_Toc353658772"/>
      <w:r w:rsidRPr="00223DC8">
        <w:rPr>
          <w:lang w:val="es-CL"/>
        </w:rPr>
        <w:lastRenderedPageBreak/>
        <w:t>Autorización 3.</w:t>
      </w:r>
      <w:bookmarkEnd w:id="134"/>
    </w:p>
    <w:p w14:paraId="55B060D8" w14:textId="77777777" w:rsidR="00223DC8" w:rsidRDefault="00223DC8" w:rsidP="00223DC8">
      <w:pPr>
        <w:pStyle w:val="Prrafodelista"/>
        <w:spacing w:after="0"/>
        <w:ind w:left="0" w:firstLine="0"/>
        <w:jc w:val="left"/>
        <w:rPr>
          <w:rFonts w:ascii="Times New Roman" w:eastAsia="Times New Roman" w:hAnsi="Times New Roman" w:cs="Times New Roman"/>
          <w:b/>
          <w:color w:val="auto"/>
          <w:szCs w:val="24"/>
          <w:lang w:val="es-CL"/>
        </w:rPr>
      </w:pPr>
      <w:r>
        <w:rPr>
          <w:rFonts w:ascii="Times New Roman" w:eastAsia="Times New Roman" w:hAnsi="Times New Roman" w:cs="Times New Roman"/>
          <w:b/>
          <w:noProof/>
          <w:color w:val="auto"/>
          <w:szCs w:val="24"/>
          <w:lang w:val="es-CL" w:eastAsia="es-CL"/>
        </w:rPr>
        <w:drawing>
          <wp:inline distT="0" distB="0" distL="0" distR="0" wp14:anchorId="319D1382" wp14:editId="72023D56">
            <wp:extent cx="5594157" cy="791253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zación Jeannette Muñoz.jpeg"/>
                    <pic:cNvPicPr/>
                  </pic:nvPicPr>
                  <pic:blipFill>
                    <a:blip r:embed="rId53">
                      <a:extLst>
                        <a:ext uri="{28A0092B-C50C-407E-A947-70E740481C1C}">
                          <a14:useLocalDpi xmlns:a14="http://schemas.microsoft.com/office/drawing/2010/main" val="0"/>
                        </a:ext>
                      </a:extLst>
                    </a:blip>
                    <a:stretch>
                      <a:fillRect/>
                    </a:stretch>
                  </pic:blipFill>
                  <pic:spPr>
                    <a:xfrm>
                      <a:off x="0" y="0"/>
                      <a:ext cx="5594157" cy="7912534"/>
                    </a:xfrm>
                    <a:prstGeom prst="rect">
                      <a:avLst/>
                    </a:prstGeom>
                  </pic:spPr>
                </pic:pic>
              </a:graphicData>
            </a:graphic>
          </wp:inline>
        </w:drawing>
      </w:r>
    </w:p>
    <w:p w14:paraId="6A803454" w14:textId="77777777" w:rsidR="00223DC8" w:rsidRPr="00223DC8" w:rsidRDefault="00223DC8" w:rsidP="00431062">
      <w:pPr>
        <w:pStyle w:val="Ttulo3"/>
        <w:rPr>
          <w:lang w:val="es-CL"/>
        </w:rPr>
      </w:pPr>
      <w:bookmarkStart w:id="135" w:name="_Toc353658773"/>
      <w:r w:rsidRPr="00223DC8">
        <w:rPr>
          <w:lang w:val="es-CL"/>
        </w:rPr>
        <w:lastRenderedPageBreak/>
        <w:t>Autorización 4.</w:t>
      </w:r>
      <w:bookmarkEnd w:id="135"/>
    </w:p>
    <w:p w14:paraId="53647001" w14:textId="77777777" w:rsidR="00223DC8" w:rsidRDefault="00223DC8" w:rsidP="00223DC8">
      <w:pPr>
        <w:pStyle w:val="Prrafodelista"/>
        <w:spacing w:after="0"/>
        <w:ind w:left="0" w:firstLine="0"/>
        <w:jc w:val="left"/>
        <w:rPr>
          <w:rFonts w:ascii="Times New Roman" w:eastAsia="Times New Roman" w:hAnsi="Times New Roman" w:cs="Times New Roman"/>
          <w:b/>
          <w:color w:val="auto"/>
          <w:szCs w:val="24"/>
          <w:lang w:val="es-CL"/>
        </w:rPr>
      </w:pPr>
      <w:r>
        <w:rPr>
          <w:rFonts w:ascii="Times New Roman" w:eastAsia="Times New Roman" w:hAnsi="Times New Roman" w:cs="Times New Roman"/>
          <w:b/>
          <w:noProof/>
          <w:color w:val="auto"/>
          <w:szCs w:val="24"/>
          <w:lang w:val="es-CL" w:eastAsia="es-CL"/>
        </w:rPr>
        <w:drawing>
          <wp:inline distT="0" distB="0" distL="0" distR="0" wp14:anchorId="5AF807A6" wp14:editId="784A4B6F">
            <wp:extent cx="5594157" cy="791253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zación Rosa Llancapán.jpeg"/>
                    <pic:cNvPicPr/>
                  </pic:nvPicPr>
                  <pic:blipFill>
                    <a:blip r:embed="rId54">
                      <a:extLst>
                        <a:ext uri="{28A0092B-C50C-407E-A947-70E740481C1C}">
                          <a14:useLocalDpi xmlns:a14="http://schemas.microsoft.com/office/drawing/2010/main" val="0"/>
                        </a:ext>
                      </a:extLst>
                    </a:blip>
                    <a:stretch>
                      <a:fillRect/>
                    </a:stretch>
                  </pic:blipFill>
                  <pic:spPr>
                    <a:xfrm>
                      <a:off x="0" y="0"/>
                      <a:ext cx="5595381" cy="7914264"/>
                    </a:xfrm>
                    <a:prstGeom prst="rect">
                      <a:avLst/>
                    </a:prstGeom>
                  </pic:spPr>
                </pic:pic>
              </a:graphicData>
            </a:graphic>
          </wp:inline>
        </w:drawing>
      </w:r>
    </w:p>
    <w:p w14:paraId="4F29A902" w14:textId="77777777" w:rsidR="00223DC8" w:rsidRPr="00223DC8" w:rsidRDefault="00223DC8" w:rsidP="00431062">
      <w:pPr>
        <w:pStyle w:val="Ttulo3"/>
        <w:rPr>
          <w:lang w:val="es-CL"/>
        </w:rPr>
      </w:pPr>
      <w:bookmarkStart w:id="136" w:name="_Toc353658774"/>
      <w:r w:rsidRPr="00223DC8">
        <w:rPr>
          <w:lang w:val="es-CL"/>
        </w:rPr>
        <w:lastRenderedPageBreak/>
        <w:t>Autorización 5.</w:t>
      </w:r>
      <w:bookmarkEnd w:id="136"/>
    </w:p>
    <w:p w14:paraId="0C4598FB" w14:textId="77777777" w:rsidR="00223DC8" w:rsidRDefault="00223DC8" w:rsidP="00223DC8">
      <w:pPr>
        <w:pStyle w:val="Prrafodelista"/>
        <w:spacing w:after="0"/>
        <w:ind w:left="0" w:firstLine="0"/>
        <w:jc w:val="left"/>
        <w:rPr>
          <w:rFonts w:ascii="Times New Roman" w:eastAsia="Times New Roman" w:hAnsi="Times New Roman" w:cs="Times New Roman"/>
          <w:b/>
          <w:color w:val="auto"/>
          <w:szCs w:val="24"/>
          <w:lang w:val="es-CL"/>
        </w:rPr>
      </w:pPr>
      <w:r>
        <w:rPr>
          <w:rFonts w:ascii="Times New Roman" w:eastAsia="Times New Roman" w:hAnsi="Times New Roman" w:cs="Times New Roman"/>
          <w:b/>
          <w:noProof/>
          <w:color w:val="auto"/>
          <w:szCs w:val="24"/>
          <w:lang w:val="es-CL" w:eastAsia="es-CL"/>
        </w:rPr>
        <w:drawing>
          <wp:inline distT="0" distB="0" distL="0" distR="0" wp14:anchorId="553CE340" wp14:editId="1BE6E6E5">
            <wp:extent cx="5594157" cy="791253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zación Ana Tello.jpeg"/>
                    <pic:cNvPicPr/>
                  </pic:nvPicPr>
                  <pic:blipFill>
                    <a:blip r:embed="rId55">
                      <a:extLst>
                        <a:ext uri="{28A0092B-C50C-407E-A947-70E740481C1C}">
                          <a14:useLocalDpi xmlns:a14="http://schemas.microsoft.com/office/drawing/2010/main" val="0"/>
                        </a:ext>
                      </a:extLst>
                    </a:blip>
                    <a:stretch>
                      <a:fillRect/>
                    </a:stretch>
                  </pic:blipFill>
                  <pic:spPr>
                    <a:xfrm>
                      <a:off x="0" y="0"/>
                      <a:ext cx="5594977" cy="7913694"/>
                    </a:xfrm>
                    <a:prstGeom prst="rect">
                      <a:avLst/>
                    </a:prstGeom>
                  </pic:spPr>
                </pic:pic>
              </a:graphicData>
            </a:graphic>
          </wp:inline>
        </w:drawing>
      </w:r>
    </w:p>
    <w:p w14:paraId="650A9432" w14:textId="77777777" w:rsidR="001C2FC1" w:rsidRPr="00AC6C74" w:rsidRDefault="00223DC8" w:rsidP="00431062">
      <w:pPr>
        <w:pStyle w:val="Ttulo3"/>
        <w:rPr>
          <w:lang w:val="es-CL"/>
        </w:rPr>
      </w:pPr>
      <w:bookmarkStart w:id="137" w:name="_Toc353658775"/>
      <w:r w:rsidRPr="00223DC8">
        <w:rPr>
          <w:lang w:val="es-CL"/>
        </w:rPr>
        <w:lastRenderedPageBreak/>
        <w:t>Autorización 6.</w:t>
      </w:r>
      <w:r>
        <w:rPr>
          <w:noProof/>
          <w:lang w:val="es-CL" w:eastAsia="es-CL"/>
        </w:rPr>
        <w:drawing>
          <wp:inline distT="0" distB="0" distL="0" distR="0" wp14:anchorId="04348E1A" wp14:editId="6F3C23AE">
            <wp:extent cx="5594157" cy="79125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zación Ma Angélica Reyes.jpeg"/>
                    <pic:cNvPicPr/>
                  </pic:nvPicPr>
                  <pic:blipFill>
                    <a:blip r:embed="rId56">
                      <a:extLst>
                        <a:ext uri="{28A0092B-C50C-407E-A947-70E740481C1C}">
                          <a14:useLocalDpi xmlns:a14="http://schemas.microsoft.com/office/drawing/2010/main" val="0"/>
                        </a:ext>
                      </a:extLst>
                    </a:blip>
                    <a:stretch>
                      <a:fillRect/>
                    </a:stretch>
                  </pic:blipFill>
                  <pic:spPr>
                    <a:xfrm>
                      <a:off x="0" y="0"/>
                      <a:ext cx="5594948" cy="7913654"/>
                    </a:xfrm>
                    <a:prstGeom prst="rect">
                      <a:avLst/>
                    </a:prstGeom>
                  </pic:spPr>
                </pic:pic>
              </a:graphicData>
            </a:graphic>
          </wp:inline>
        </w:drawing>
      </w:r>
      <w:bookmarkEnd w:id="137"/>
    </w:p>
    <w:sectPr w:rsidR="001C2FC1" w:rsidRPr="00AC6C74" w:rsidSect="00424929">
      <w:footerReference w:type="even" r:id="rId57"/>
      <w:footerReference w:type="default" r:id="rId58"/>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0233E" w14:textId="77777777" w:rsidR="0014295B" w:rsidRDefault="0014295B" w:rsidP="00E67698">
      <w:r>
        <w:separator/>
      </w:r>
    </w:p>
  </w:endnote>
  <w:endnote w:type="continuationSeparator" w:id="0">
    <w:p w14:paraId="6DD53CCC" w14:textId="77777777" w:rsidR="0014295B" w:rsidRDefault="0014295B" w:rsidP="00E67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altName w:val="Athelas Bold Italic"/>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8537C" w14:textId="77777777" w:rsidR="00236630" w:rsidRDefault="00236630" w:rsidP="00BD379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F7894C" w14:textId="77777777" w:rsidR="00236630" w:rsidRDefault="00236630" w:rsidP="0035450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95579" w14:textId="77777777" w:rsidR="00236630" w:rsidRDefault="00236630" w:rsidP="0035450B">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6AC09" w14:textId="77777777" w:rsidR="00236630" w:rsidRDefault="00236630" w:rsidP="003E1C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D283DF" w14:textId="77777777" w:rsidR="00236630" w:rsidRDefault="00236630" w:rsidP="00E67698">
    <w:pPr>
      <w:pStyle w:val="Piedepgina"/>
      <w:ind w:right="360"/>
    </w:pPr>
  </w:p>
  <w:p w14:paraId="121A0178" w14:textId="77777777" w:rsidR="00236630" w:rsidRDefault="0023663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BC227" w14:textId="77777777" w:rsidR="00236630" w:rsidRDefault="00236630" w:rsidP="00E67698">
    <w:pPr>
      <w:pStyle w:val="Piedepgina"/>
      <w:ind w:right="360"/>
    </w:pPr>
  </w:p>
  <w:p w14:paraId="48C41CA5" w14:textId="77777777" w:rsidR="00236630" w:rsidRDefault="002366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F588B" w14:textId="77777777" w:rsidR="0014295B" w:rsidRDefault="0014295B" w:rsidP="00E67698">
      <w:r>
        <w:separator/>
      </w:r>
    </w:p>
  </w:footnote>
  <w:footnote w:type="continuationSeparator" w:id="0">
    <w:p w14:paraId="2ED75F39" w14:textId="77777777" w:rsidR="0014295B" w:rsidRDefault="0014295B" w:rsidP="00E676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C4EC0" w14:textId="77777777" w:rsidR="00236630" w:rsidRDefault="00236630" w:rsidP="00062AB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F613A2" w14:textId="77777777" w:rsidR="00236630" w:rsidRDefault="00236630" w:rsidP="00062ABE">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7B9AA" w14:textId="77777777" w:rsidR="00236630" w:rsidRDefault="00236630" w:rsidP="00062AB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77392">
      <w:rPr>
        <w:rStyle w:val="Nmerodepgina"/>
        <w:noProof/>
      </w:rPr>
      <w:t>2</w:t>
    </w:r>
    <w:r>
      <w:rPr>
        <w:rStyle w:val="Nmerodepgina"/>
      </w:rPr>
      <w:fldChar w:fldCharType="end"/>
    </w:r>
  </w:p>
  <w:p w14:paraId="27DA80BB" w14:textId="77777777" w:rsidR="00236630" w:rsidRDefault="00236630" w:rsidP="00062ABE">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5592E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6B2B"/>
      </v:shape>
    </w:pict>
  </w:numPicBullet>
  <w:abstractNum w:abstractNumId="0">
    <w:nsid w:val="03BE3DD9"/>
    <w:multiLevelType w:val="multilevel"/>
    <w:tmpl w:val="C40C8AB6"/>
    <w:lvl w:ilvl="0">
      <w:start w:val="3"/>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
    <w:nsid w:val="10D150C8"/>
    <w:multiLevelType w:val="multilevel"/>
    <w:tmpl w:val="574430D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
    <w:nsid w:val="155A59AD"/>
    <w:multiLevelType w:val="hybridMultilevel"/>
    <w:tmpl w:val="1130CE90"/>
    <w:lvl w:ilvl="0" w:tplc="340A0001">
      <w:start w:val="1"/>
      <w:numFmt w:val="bullet"/>
      <w:lvlText w:val=""/>
      <w:lvlJc w:val="left"/>
      <w:pPr>
        <w:ind w:left="1675" w:hanging="360"/>
      </w:pPr>
      <w:rPr>
        <w:rFonts w:ascii="Symbol" w:hAnsi="Symbol" w:hint="default"/>
      </w:rPr>
    </w:lvl>
    <w:lvl w:ilvl="1" w:tplc="340A0003" w:tentative="1">
      <w:start w:val="1"/>
      <w:numFmt w:val="bullet"/>
      <w:lvlText w:val="o"/>
      <w:lvlJc w:val="left"/>
      <w:pPr>
        <w:ind w:left="2395" w:hanging="360"/>
      </w:pPr>
      <w:rPr>
        <w:rFonts w:ascii="Courier New" w:hAnsi="Courier New" w:cs="Courier New" w:hint="default"/>
      </w:rPr>
    </w:lvl>
    <w:lvl w:ilvl="2" w:tplc="340A0005" w:tentative="1">
      <w:start w:val="1"/>
      <w:numFmt w:val="bullet"/>
      <w:lvlText w:val=""/>
      <w:lvlJc w:val="left"/>
      <w:pPr>
        <w:ind w:left="3115" w:hanging="360"/>
      </w:pPr>
      <w:rPr>
        <w:rFonts w:ascii="Wingdings" w:hAnsi="Wingdings" w:hint="default"/>
      </w:rPr>
    </w:lvl>
    <w:lvl w:ilvl="3" w:tplc="340A0001" w:tentative="1">
      <w:start w:val="1"/>
      <w:numFmt w:val="bullet"/>
      <w:lvlText w:val=""/>
      <w:lvlJc w:val="left"/>
      <w:pPr>
        <w:ind w:left="3835" w:hanging="360"/>
      </w:pPr>
      <w:rPr>
        <w:rFonts w:ascii="Symbol" w:hAnsi="Symbol" w:hint="default"/>
      </w:rPr>
    </w:lvl>
    <w:lvl w:ilvl="4" w:tplc="340A0003" w:tentative="1">
      <w:start w:val="1"/>
      <w:numFmt w:val="bullet"/>
      <w:lvlText w:val="o"/>
      <w:lvlJc w:val="left"/>
      <w:pPr>
        <w:ind w:left="4555" w:hanging="360"/>
      </w:pPr>
      <w:rPr>
        <w:rFonts w:ascii="Courier New" w:hAnsi="Courier New" w:cs="Courier New" w:hint="default"/>
      </w:rPr>
    </w:lvl>
    <w:lvl w:ilvl="5" w:tplc="340A0005" w:tentative="1">
      <w:start w:val="1"/>
      <w:numFmt w:val="bullet"/>
      <w:lvlText w:val=""/>
      <w:lvlJc w:val="left"/>
      <w:pPr>
        <w:ind w:left="5275" w:hanging="360"/>
      </w:pPr>
      <w:rPr>
        <w:rFonts w:ascii="Wingdings" w:hAnsi="Wingdings" w:hint="default"/>
      </w:rPr>
    </w:lvl>
    <w:lvl w:ilvl="6" w:tplc="340A0001" w:tentative="1">
      <w:start w:val="1"/>
      <w:numFmt w:val="bullet"/>
      <w:lvlText w:val=""/>
      <w:lvlJc w:val="left"/>
      <w:pPr>
        <w:ind w:left="5995" w:hanging="360"/>
      </w:pPr>
      <w:rPr>
        <w:rFonts w:ascii="Symbol" w:hAnsi="Symbol" w:hint="default"/>
      </w:rPr>
    </w:lvl>
    <w:lvl w:ilvl="7" w:tplc="340A0003" w:tentative="1">
      <w:start w:val="1"/>
      <w:numFmt w:val="bullet"/>
      <w:lvlText w:val="o"/>
      <w:lvlJc w:val="left"/>
      <w:pPr>
        <w:ind w:left="6715" w:hanging="360"/>
      </w:pPr>
      <w:rPr>
        <w:rFonts w:ascii="Courier New" w:hAnsi="Courier New" w:cs="Courier New" w:hint="default"/>
      </w:rPr>
    </w:lvl>
    <w:lvl w:ilvl="8" w:tplc="340A0005" w:tentative="1">
      <w:start w:val="1"/>
      <w:numFmt w:val="bullet"/>
      <w:lvlText w:val=""/>
      <w:lvlJc w:val="left"/>
      <w:pPr>
        <w:ind w:left="7435" w:hanging="360"/>
      </w:pPr>
      <w:rPr>
        <w:rFonts w:ascii="Wingdings" w:hAnsi="Wingdings" w:hint="default"/>
      </w:rPr>
    </w:lvl>
  </w:abstractNum>
  <w:abstractNum w:abstractNumId="3">
    <w:nsid w:val="16655934"/>
    <w:multiLevelType w:val="hybridMultilevel"/>
    <w:tmpl w:val="EA2C463C"/>
    <w:lvl w:ilvl="0" w:tplc="340A0011">
      <w:start w:val="1"/>
      <w:numFmt w:val="decimal"/>
      <w:lvlText w:val="%1)"/>
      <w:lvlJc w:val="left"/>
      <w:pPr>
        <w:ind w:left="72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4">
    <w:nsid w:val="17F07C46"/>
    <w:multiLevelType w:val="multilevel"/>
    <w:tmpl w:val="98C8E070"/>
    <w:lvl w:ilvl="0">
      <w:start w:val="3"/>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nsid w:val="1F2054C1"/>
    <w:multiLevelType w:val="multilevel"/>
    <w:tmpl w:val="7032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0360D"/>
    <w:multiLevelType w:val="hybridMultilevel"/>
    <w:tmpl w:val="3A4A935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25A7355E"/>
    <w:multiLevelType w:val="hybridMultilevel"/>
    <w:tmpl w:val="9D7ACA32"/>
    <w:lvl w:ilvl="0" w:tplc="74BE3EF4">
      <w:start w:val="1"/>
      <w:numFmt w:val="lowerLetter"/>
      <w:lvlText w:val="%1)"/>
      <w:lvlJc w:val="left"/>
      <w:pPr>
        <w:ind w:left="247"/>
      </w:pPr>
      <w:rPr>
        <w:rFonts w:ascii="Times New Roman" w:eastAsia="Tahoma"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6FA8F9C8">
      <w:start w:val="1"/>
      <w:numFmt w:val="lowerLetter"/>
      <w:lvlText w:val="%2"/>
      <w:lvlJc w:val="left"/>
      <w:pPr>
        <w:ind w:left="1327"/>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115416BC">
      <w:start w:val="1"/>
      <w:numFmt w:val="lowerRoman"/>
      <w:lvlText w:val="%3"/>
      <w:lvlJc w:val="left"/>
      <w:pPr>
        <w:ind w:left="2047"/>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90406A34">
      <w:start w:val="1"/>
      <w:numFmt w:val="decimal"/>
      <w:lvlText w:val="%4"/>
      <w:lvlJc w:val="left"/>
      <w:pPr>
        <w:ind w:left="2767"/>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D298A3DA">
      <w:start w:val="1"/>
      <w:numFmt w:val="lowerLetter"/>
      <w:lvlText w:val="%5"/>
      <w:lvlJc w:val="left"/>
      <w:pPr>
        <w:ind w:left="3487"/>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643E1EB8">
      <w:start w:val="1"/>
      <w:numFmt w:val="lowerRoman"/>
      <w:lvlText w:val="%6"/>
      <w:lvlJc w:val="left"/>
      <w:pPr>
        <w:ind w:left="4207"/>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F590264C">
      <w:start w:val="1"/>
      <w:numFmt w:val="decimal"/>
      <w:lvlText w:val="%7"/>
      <w:lvlJc w:val="left"/>
      <w:pPr>
        <w:ind w:left="4927"/>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88103462">
      <w:start w:val="1"/>
      <w:numFmt w:val="lowerLetter"/>
      <w:lvlText w:val="%8"/>
      <w:lvlJc w:val="left"/>
      <w:pPr>
        <w:ind w:left="5647"/>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10BC4A90">
      <w:start w:val="1"/>
      <w:numFmt w:val="lowerRoman"/>
      <w:lvlText w:val="%9"/>
      <w:lvlJc w:val="left"/>
      <w:pPr>
        <w:ind w:left="6367"/>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8">
    <w:nsid w:val="265A08BF"/>
    <w:multiLevelType w:val="hybridMultilevel"/>
    <w:tmpl w:val="FE28E0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633D17"/>
    <w:multiLevelType w:val="hybridMultilevel"/>
    <w:tmpl w:val="CAC0D0B6"/>
    <w:lvl w:ilvl="0" w:tplc="340A000D">
      <w:start w:val="1"/>
      <w:numFmt w:val="bullet"/>
      <w:lvlText w:val=""/>
      <w:lvlJc w:val="left"/>
      <w:pPr>
        <w:ind w:left="727" w:hanging="360"/>
      </w:pPr>
      <w:rPr>
        <w:rFonts w:ascii="Wingdings" w:hAnsi="Wingdings" w:hint="default"/>
      </w:rPr>
    </w:lvl>
    <w:lvl w:ilvl="1" w:tplc="340A0003" w:tentative="1">
      <w:start w:val="1"/>
      <w:numFmt w:val="bullet"/>
      <w:lvlText w:val="o"/>
      <w:lvlJc w:val="left"/>
      <w:pPr>
        <w:ind w:left="1447" w:hanging="360"/>
      </w:pPr>
      <w:rPr>
        <w:rFonts w:ascii="Courier New" w:hAnsi="Courier New" w:cs="Courier New" w:hint="default"/>
      </w:rPr>
    </w:lvl>
    <w:lvl w:ilvl="2" w:tplc="340A0005" w:tentative="1">
      <w:start w:val="1"/>
      <w:numFmt w:val="bullet"/>
      <w:lvlText w:val=""/>
      <w:lvlJc w:val="left"/>
      <w:pPr>
        <w:ind w:left="2167" w:hanging="360"/>
      </w:pPr>
      <w:rPr>
        <w:rFonts w:ascii="Wingdings" w:hAnsi="Wingdings" w:hint="default"/>
      </w:rPr>
    </w:lvl>
    <w:lvl w:ilvl="3" w:tplc="340A0001" w:tentative="1">
      <w:start w:val="1"/>
      <w:numFmt w:val="bullet"/>
      <w:lvlText w:val=""/>
      <w:lvlJc w:val="left"/>
      <w:pPr>
        <w:ind w:left="2887" w:hanging="360"/>
      </w:pPr>
      <w:rPr>
        <w:rFonts w:ascii="Symbol" w:hAnsi="Symbol" w:hint="default"/>
      </w:rPr>
    </w:lvl>
    <w:lvl w:ilvl="4" w:tplc="340A0003" w:tentative="1">
      <w:start w:val="1"/>
      <w:numFmt w:val="bullet"/>
      <w:lvlText w:val="o"/>
      <w:lvlJc w:val="left"/>
      <w:pPr>
        <w:ind w:left="3607" w:hanging="360"/>
      </w:pPr>
      <w:rPr>
        <w:rFonts w:ascii="Courier New" w:hAnsi="Courier New" w:cs="Courier New" w:hint="default"/>
      </w:rPr>
    </w:lvl>
    <w:lvl w:ilvl="5" w:tplc="340A0005" w:tentative="1">
      <w:start w:val="1"/>
      <w:numFmt w:val="bullet"/>
      <w:lvlText w:val=""/>
      <w:lvlJc w:val="left"/>
      <w:pPr>
        <w:ind w:left="4327" w:hanging="360"/>
      </w:pPr>
      <w:rPr>
        <w:rFonts w:ascii="Wingdings" w:hAnsi="Wingdings" w:hint="default"/>
      </w:rPr>
    </w:lvl>
    <w:lvl w:ilvl="6" w:tplc="340A0001" w:tentative="1">
      <w:start w:val="1"/>
      <w:numFmt w:val="bullet"/>
      <w:lvlText w:val=""/>
      <w:lvlJc w:val="left"/>
      <w:pPr>
        <w:ind w:left="5047" w:hanging="360"/>
      </w:pPr>
      <w:rPr>
        <w:rFonts w:ascii="Symbol" w:hAnsi="Symbol" w:hint="default"/>
      </w:rPr>
    </w:lvl>
    <w:lvl w:ilvl="7" w:tplc="340A0003" w:tentative="1">
      <w:start w:val="1"/>
      <w:numFmt w:val="bullet"/>
      <w:lvlText w:val="o"/>
      <w:lvlJc w:val="left"/>
      <w:pPr>
        <w:ind w:left="5767" w:hanging="360"/>
      </w:pPr>
      <w:rPr>
        <w:rFonts w:ascii="Courier New" w:hAnsi="Courier New" w:cs="Courier New" w:hint="default"/>
      </w:rPr>
    </w:lvl>
    <w:lvl w:ilvl="8" w:tplc="340A0005" w:tentative="1">
      <w:start w:val="1"/>
      <w:numFmt w:val="bullet"/>
      <w:lvlText w:val=""/>
      <w:lvlJc w:val="left"/>
      <w:pPr>
        <w:ind w:left="6487" w:hanging="360"/>
      </w:pPr>
      <w:rPr>
        <w:rFonts w:ascii="Wingdings" w:hAnsi="Wingdings" w:hint="default"/>
      </w:rPr>
    </w:lvl>
  </w:abstractNum>
  <w:abstractNum w:abstractNumId="10">
    <w:nsid w:val="29892A6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C01014"/>
    <w:multiLevelType w:val="multilevel"/>
    <w:tmpl w:val="47726468"/>
    <w:lvl w:ilvl="0">
      <w:start w:val="1"/>
      <w:numFmt w:val="decimal"/>
      <w:lvlText w:val="%1."/>
      <w:lvlJc w:val="left"/>
      <w:pPr>
        <w:ind w:left="967" w:hanging="360"/>
      </w:pPr>
    </w:lvl>
    <w:lvl w:ilvl="1">
      <w:start w:val="1"/>
      <w:numFmt w:val="lowerLetter"/>
      <w:lvlText w:val="%2."/>
      <w:lvlJc w:val="left"/>
      <w:pPr>
        <w:ind w:left="1687" w:hanging="360"/>
      </w:pPr>
    </w:lvl>
    <w:lvl w:ilvl="2">
      <w:start w:val="1"/>
      <w:numFmt w:val="lowerRoman"/>
      <w:lvlText w:val="%3."/>
      <w:lvlJc w:val="right"/>
      <w:pPr>
        <w:ind w:left="2407" w:hanging="180"/>
      </w:pPr>
    </w:lvl>
    <w:lvl w:ilvl="3">
      <w:start w:val="1"/>
      <w:numFmt w:val="decimal"/>
      <w:lvlText w:val="%4."/>
      <w:lvlJc w:val="left"/>
      <w:pPr>
        <w:ind w:left="3127" w:hanging="360"/>
      </w:pPr>
    </w:lvl>
    <w:lvl w:ilvl="4">
      <w:start w:val="1"/>
      <w:numFmt w:val="lowerLetter"/>
      <w:lvlText w:val="%5."/>
      <w:lvlJc w:val="left"/>
      <w:pPr>
        <w:ind w:left="3847" w:hanging="360"/>
      </w:pPr>
    </w:lvl>
    <w:lvl w:ilvl="5">
      <w:start w:val="1"/>
      <w:numFmt w:val="lowerRoman"/>
      <w:lvlText w:val="%6."/>
      <w:lvlJc w:val="right"/>
      <w:pPr>
        <w:ind w:left="4567" w:hanging="180"/>
      </w:pPr>
    </w:lvl>
    <w:lvl w:ilvl="6">
      <w:start w:val="1"/>
      <w:numFmt w:val="decimal"/>
      <w:lvlText w:val="%7."/>
      <w:lvlJc w:val="left"/>
      <w:pPr>
        <w:ind w:left="5287" w:hanging="360"/>
      </w:pPr>
    </w:lvl>
    <w:lvl w:ilvl="7">
      <w:start w:val="1"/>
      <w:numFmt w:val="lowerLetter"/>
      <w:lvlText w:val="%8."/>
      <w:lvlJc w:val="left"/>
      <w:pPr>
        <w:ind w:left="6007" w:hanging="360"/>
      </w:pPr>
    </w:lvl>
    <w:lvl w:ilvl="8">
      <w:start w:val="1"/>
      <w:numFmt w:val="lowerRoman"/>
      <w:lvlText w:val="%9."/>
      <w:lvlJc w:val="right"/>
      <w:pPr>
        <w:ind w:left="6727" w:hanging="180"/>
      </w:pPr>
    </w:lvl>
  </w:abstractNum>
  <w:abstractNum w:abstractNumId="12">
    <w:nsid w:val="2CCA7DC8"/>
    <w:multiLevelType w:val="hybridMultilevel"/>
    <w:tmpl w:val="4A04FC8C"/>
    <w:lvl w:ilvl="0" w:tplc="340A0011">
      <w:start w:val="1"/>
      <w:numFmt w:val="decimal"/>
      <w:lvlText w:val="%1)"/>
      <w:lvlJc w:val="left"/>
      <w:pPr>
        <w:ind w:left="72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3">
    <w:nsid w:val="32801411"/>
    <w:multiLevelType w:val="hybridMultilevel"/>
    <w:tmpl w:val="011C05D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3310F95"/>
    <w:multiLevelType w:val="multilevel"/>
    <w:tmpl w:val="CFCC4F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3CF544B"/>
    <w:multiLevelType w:val="hybridMultilevel"/>
    <w:tmpl w:val="A7F01C34"/>
    <w:lvl w:ilvl="0" w:tplc="340A0017">
      <w:start w:val="1"/>
      <w:numFmt w:val="lowerLetter"/>
      <w:lvlText w:val="%1)"/>
      <w:lvlJc w:val="left"/>
      <w:pPr>
        <w:ind w:left="1087" w:hanging="360"/>
      </w:pPr>
    </w:lvl>
    <w:lvl w:ilvl="1" w:tplc="340A0019" w:tentative="1">
      <w:start w:val="1"/>
      <w:numFmt w:val="lowerLetter"/>
      <w:lvlText w:val="%2."/>
      <w:lvlJc w:val="left"/>
      <w:pPr>
        <w:ind w:left="1807" w:hanging="360"/>
      </w:pPr>
    </w:lvl>
    <w:lvl w:ilvl="2" w:tplc="340A001B" w:tentative="1">
      <w:start w:val="1"/>
      <w:numFmt w:val="lowerRoman"/>
      <w:lvlText w:val="%3."/>
      <w:lvlJc w:val="right"/>
      <w:pPr>
        <w:ind w:left="2527" w:hanging="180"/>
      </w:pPr>
    </w:lvl>
    <w:lvl w:ilvl="3" w:tplc="340A000F" w:tentative="1">
      <w:start w:val="1"/>
      <w:numFmt w:val="decimal"/>
      <w:lvlText w:val="%4."/>
      <w:lvlJc w:val="left"/>
      <w:pPr>
        <w:ind w:left="3247" w:hanging="360"/>
      </w:pPr>
    </w:lvl>
    <w:lvl w:ilvl="4" w:tplc="340A0019" w:tentative="1">
      <w:start w:val="1"/>
      <w:numFmt w:val="lowerLetter"/>
      <w:lvlText w:val="%5."/>
      <w:lvlJc w:val="left"/>
      <w:pPr>
        <w:ind w:left="3967" w:hanging="360"/>
      </w:pPr>
    </w:lvl>
    <w:lvl w:ilvl="5" w:tplc="340A001B" w:tentative="1">
      <w:start w:val="1"/>
      <w:numFmt w:val="lowerRoman"/>
      <w:lvlText w:val="%6."/>
      <w:lvlJc w:val="right"/>
      <w:pPr>
        <w:ind w:left="4687" w:hanging="180"/>
      </w:pPr>
    </w:lvl>
    <w:lvl w:ilvl="6" w:tplc="340A000F" w:tentative="1">
      <w:start w:val="1"/>
      <w:numFmt w:val="decimal"/>
      <w:lvlText w:val="%7."/>
      <w:lvlJc w:val="left"/>
      <w:pPr>
        <w:ind w:left="5407" w:hanging="360"/>
      </w:pPr>
    </w:lvl>
    <w:lvl w:ilvl="7" w:tplc="340A0019" w:tentative="1">
      <w:start w:val="1"/>
      <w:numFmt w:val="lowerLetter"/>
      <w:lvlText w:val="%8."/>
      <w:lvlJc w:val="left"/>
      <w:pPr>
        <w:ind w:left="6127" w:hanging="360"/>
      </w:pPr>
    </w:lvl>
    <w:lvl w:ilvl="8" w:tplc="340A001B" w:tentative="1">
      <w:start w:val="1"/>
      <w:numFmt w:val="lowerRoman"/>
      <w:lvlText w:val="%9."/>
      <w:lvlJc w:val="right"/>
      <w:pPr>
        <w:ind w:left="6847" w:hanging="180"/>
      </w:pPr>
    </w:lvl>
  </w:abstractNum>
  <w:abstractNum w:abstractNumId="16">
    <w:nsid w:val="34100DB6"/>
    <w:multiLevelType w:val="hybridMultilevel"/>
    <w:tmpl w:val="37D2EA7C"/>
    <w:lvl w:ilvl="0" w:tplc="340A0011">
      <w:start w:val="1"/>
      <w:numFmt w:val="decimal"/>
      <w:lvlText w:val="%1)"/>
      <w:lvlJc w:val="left"/>
      <w:pPr>
        <w:ind w:left="974" w:hanging="360"/>
      </w:pPr>
    </w:lvl>
    <w:lvl w:ilvl="1" w:tplc="0C0A000F">
      <w:start w:val="1"/>
      <w:numFmt w:val="decimal"/>
      <w:lvlText w:val="%2."/>
      <w:lvlJc w:val="left"/>
      <w:pPr>
        <w:ind w:left="1694" w:hanging="360"/>
      </w:pPr>
    </w:lvl>
    <w:lvl w:ilvl="2" w:tplc="340A001B" w:tentative="1">
      <w:start w:val="1"/>
      <w:numFmt w:val="lowerRoman"/>
      <w:lvlText w:val="%3."/>
      <w:lvlJc w:val="right"/>
      <w:pPr>
        <w:ind w:left="2414" w:hanging="180"/>
      </w:pPr>
    </w:lvl>
    <w:lvl w:ilvl="3" w:tplc="340A000F" w:tentative="1">
      <w:start w:val="1"/>
      <w:numFmt w:val="decimal"/>
      <w:lvlText w:val="%4."/>
      <w:lvlJc w:val="left"/>
      <w:pPr>
        <w:ind w:left="3134" w:hanging="360"/>
      </w:pPr>
    </w:lvl>
    <w:lvl w:ilvl="4" w:tplc="340A0019" w:tentative="1">
      <w:start w:val="1"/>
      <w:numFmt w:val="lowerLetter"/>
      <w:lvlText w:val="%5."/>
      <w:lvlJc w:val="left"/>
      <w:pPr>
        <w:ind w:left="3854" w:hanging="360"/>
      </w:pPr>
    </w:lvl>
    <w:lvl w:ilvl="5" w:tplc="340A001B" w:tentative="1">
      <w:start w:val="1"/>
      <w:numFmt w:val="lowerRoman"/>
      <w:lvlText w:val="%6."/>
      <w:lvlJc w:val="right"/>
      <w:pPr>
        <w:ind w:left="4574" w:hanging="180"/>
      </w:pPr>
    </w:lvl>
    <w:lvl w:ilvl="6" w:tplc="340A000F" w:tentative="1">
      <w:start w:val="1"/>
      <w:numFmt w:val="decimal"/>
      <w:lvlText w:val="%7."/>
      <w:lvlJc w:val="left"/>
      <w:pPr>
        <w:ind w:left="5294" w:hanging="360"/>
      </w:pPr>
    </w:lvl>
    <w:lvl w:ilvl="7" w:tplc="340A0019" w:tentative="1">
      <w:start w:val="1"/>
      <w:numFmt w:val="lowerLetter"/>
      <w:lvlText w:val="%8."/>
      <w:lvlJc w:val="left"/>
      <w:pPr>
        <w:ind w:left="6014" w:hanging="360"/>
      </w:pPr>
    </w:lvl>
    <w:lvl w:ilvl="8" w:tplc="340A001B" w:tentative="1">
      <w:start w:val="1"/>
      <w:numFmt w:val="lowerRoman"/>
      <w:lvlText w:val="%9."/>
      <w:lvlJc w:val="right"/>
      <w:pPr>
        <w:ind w:left="6734" w:hanging="180"/>
      </w:pPr>
    </w:lvl>
  </w:abstractNum>
  <w:abstractNum w:abstractNumId="17">
    <w:nsid w:val="35485AD2"/>
    <w:multiLevelType w:val="multilevel"/>
    <w:tmpl w:val="B58AEE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8A60653"/>
    <w:multiLevelType w:val="hybridMultilevel"/>
    <w:tmpl w:val="E3861AE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1093B1C"/>
    <w:multiLevelType w:val="hybridMultilevel"/>
    <w:tmpl w:val="2C528EDE"/>
    <w:lvl w:ilvl="0" w:tplc="24B6AA78">
      <w:start w:val="1"/>
      <w:numFmt w:val="decimal"/>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nsid w:val="41D135DA"/>
    <w:multiLevelType w:val="hybridMultilevel"/>
    <w:tmpl w:val="6C243734"/>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09528D6"/>
    <w:multiLevelType w:val="multilevel"/>
    <w:tmpl w:val="FA0C62AE"/>
    <w:lvl w:ilvl="0">
      <w:start w:val="1"/>
      <w:numFmt w:val="decimal"/>
      <w:lvlText w:val="%1."/>
      <w:lvlJc w:val="left"/>
      <w:pPr>
        <w:ind w:left="1440" w:hanging="360"/>
      </w:pPr>
      <w:rPr>
        <w:rFonts w:hint="default"/>
      </w:rPr>
    </w:lvl>
    <w:lvl w:ilvl="1">
      <w:start w:val="8"/>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2">
    <w:nsid w:val="5379186D"/>
    <w:multiLevelType w:val="hybridMultilevel"/>
    <w:tmpl w:val="A4FA9540"/>
    <w:lvl w:ilvl="0" w:tplc="340A0011">
      <w:start w:val="1"/>
      <w:numFmt w:val="decimal"/>
      <w:lvlText w:val="%1)"/>
      <w:lvlJc w:val="left"/>
      <w:pPr>
        <w:ind w:left="72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3">
    <w:nsid w:val="543533EA"/>
    <w:multiLevelType w:val="multilevel"/>
    <w:tmpl w:val="574430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F967BE"/>
    <w:multiLevelType w:val="hybridMultilevel"/>
    <w:tmpl w:val="D22A562C"/>
    <w:lvl w:ilvl="0" w:tplc="340A0001">
      <w:start w:val="1"/>
      <w:numFmt w:val="bullet"/>
      <w:lvlText w:val=""/>
      <w:lvlJc w:val="left"/>
      <w:pPr>
        <w:ind w:left="727" w:hanging="360"/>
      </w:pPr>
      <w:rPr>
        <w:rFonts w:ascii="Symbol" w:hAnsi="Symbol" w:hint="default"/>
      </w:rPr>
    </w:lvl>
    <w:lvl w:ilvl="1" w:tplc="340A0003" w:tentative="1">
      <w:start w:val="1"/>
      <w:numFmt w:val="bullet"/>
      <w:lvlText w:val="o"/>
      <w:lvlJc w:val="left"/>
      <w:pPr>
        <w:ind w:left="1447" w:hanging="360"/>
      </w:pPr>
      <w:rPr>
        <w:rFonts w:ascii="Courier New" w:hAnsi="Courier New" w:cs="Courier New" w:hint="default"/>
      </w:rPr>
    </w:lvl>
    <w:lvl w:ilvl="2" w:tplc="340A0005" w:tentative="1">
      <w:start w:val="1"/>
      <w:numFmt w:val="bullet"/>
      <w:lvlText w:val=""/>
      <w:lvlJc w:val="left"/>
      <w:pPr>
        <w:ind w:left="2167" w:hanging="360"/>
      </w:pPr>
      <w:rPr>
        <w:rFonts w:ascii="Wingdings" w:hAnsi="Wingdings" w:hint="default"/>
      </w:rPr>
    </w:lvl>
    <w:lvl w:ilvl="3" w:tplc="340A0001" w:tentative="1">
      <w:start w:val="1"/>
      <w:numFmt w:val="bullet"/>
      <w:lvlText w:val=""/>
      <w:lvlJc w:val="left"/>
      <w:pPr>
        <w:ind w:left="2887" w:hanging="360"/>
      </w:pPr>
      <w:rPr>
        <w:rFonts w:ascii="Symbol" w:hAnsi="Symbol" w:hint="default"/>
      </w:rPr>
    </w:lvl>
    <w:lvl w:ilvl="4" w:tplc="340A0003" w:tentative="1">
      <w:start w:val="1"/>
      <w:numFmt w:val="bullet"/>
      <w:lvlText w:val="o"/>
      <w:lvlJc w:val="left"/>
      <w:pPr>
        <w:ind w:left="3607" w:hanging="360"/>
      </w:pPr>
      <w:rPr>
        <w:rFonts w:ascii="Courier New" w:hAnsi="Courier New" w:cs="Courier New" w:hint="default"/>
      </w:rPr>
    </w:lvl>
    <w:lvl w:ilvl="5" w:tplc="340A0005" w:tentative="1">
      <w:start w:val="1"/>
      <w:numFmt w:val="bullet"/>
      <w:lvlText w:val=""/>
      <w:lvlJc w:val="left"/>
      <w:pPr>
        <w:ind w:left="4327" w:hanging="360"/>
      </w:pPr>
      <w:rPr>
        <w:rFonts w:ascii="Wingdings" w:hAnsi="Wingdings" w:hint="default"/>
      </w:rPr>
    </w:lvl>
    <w:lvl w:ilvl="6" w:tplc="340A0001" w:tentative="1">
      <w:start w:val="1"/>
      <w:numFmt w:val="bullet"/>
      <w:lvlText w:val=""/>
      <w:lvlJc w:val="left"/>
      <w:pPr>
        <w:ind w:left="5047" w:hanging="360"/>
      </w:pPr>
      <w:rPr>
        <w:rFonts w:ascii="Symbol" w:hAnsi="Symbol" w:hint="default"/>
      </w:rPr>
    </w:lvl>
    <w:lvl w:ilvl="7" w:tplc="340A0003" w:tentative="1">
      <w:start w:val="1"/>
      <w:numFmt w:val="bullet"/>
      <w:lvlText w:val="o"/>
      <w:lvlJc w:val="left"/>
      <w:pPr>
        <w:ind w:left="5767" w:hanging="360"/>
      </w:pPr>
      <w:rPr>
        <w:rFonts w:ascii="Courier New" w:hAnsi="Courier New" w:cs="Courier New" w:hint="default"/>
      </w:rPr>
    </w:lvl>
    <w:lvl w:ilvl="8" w:tplc="340A0005" w:tentative="1">
      <w:start w:val="1"/>
      <w:numFmt w:val="bullet"/>
      <w:lvlText w:val=""/>
      <w:lvlJc w:val="left"/>
      <w:pPr>
        <w:ind w:left="6487" w:hanging="360"/>
      </w:pPr>
      <w:rPr>
        <w:rFonts w:ascii="Wingdings" w:hAnsi="Wingdings" w:hint="default"/>
      </w:rPr>
    </w:lvl>
  </w:abstractNum>
  <w:abstractNum w:abstractNumId="25">
    <w:nsid w:val="57663D7E"/>
    <w:multiLevelType w:val="hybridMultilevel"/>
    <w:tmpl w:val="9AD0A6F4"/>
    <w:lvl w:ilvl="0" w:tplc="340A0001">
      <w:start w:val="1"/>
      <w:numFmt w:val="bullet"/>
      <w:lvlText w:val=""/>
      <w:lvlJc w:val="left"/>
      <w:pPr>
        <w:ind w:left="974" w:hanging="360"/>
      </w:pPr>
      <w:rPr>
        <w:rFonts w:ascii="Symbol" w:hAnsi="Symbol" w:hint="default"/>
      </w:rPr>
    </w:lvl>
    <w:lvl w:ilvl="1" w:tplc="340A0003" w:tentative="1">
      <w:start w:val="1"/>
      <w:numFmt w:val="bullet"/>
      <w:lvlText w:val="o"/>
      <w:lvlJc w:val="left"/>
      <w:pPr>
        <w:ind w:left="1694" w:hanging="360"/>
      </w:pPr>
      <w:rPr>
        <w:rFonts w:ascii="Courier New" w:hAnsi="Courier New" w:cs="Courier New" w:hint="default"/>
      </w:rPr>
    </w:lvl>
    <w:lvl w:ilvl="2" w:tplc="340A0005" w:tentative="1">
      <w:start w:val="1"/>
      <w:numFmt w:val="bullet"/>
      <w:lvlText w:val=""/>
      <w:lvlJc w:val="left"/>
      <w:pPr>
        <w:ind w:left="2414" w:hanging="360"/>
      </w:pPr>
      <w:rPr>
        <w:rFonts w:ascii="Wingdings" w:hAnsi="Wingdings" w:hint="default"/>
      </w:rPr>
    </w:lvl>
    <w:lvl w:ilvl="3" w:tplc="340A0001" w:tentative="1">
      <w:start w:val="1"/>
      <w:numFmt w:val="bullet"/>
      <w:lvlText w:val=""/>
      <w:lvlJc w:val="left"/>
      <w:pPr>
        <w:ind w:left="3134" w:hanging="360"/>
      </w:pPr>
      <w:rPr>
        <w:rFonts w:ascii="Symbol" w:hAnsi="Symbol" w:hint="default"/>
      </w:rPr>
    </w:lvl>
    <w:lvl w:ilvl="4" w:tplc="340A0003" w:tentative="1">
      <w:start w:val="1"/>
      <w:numFmt w:val="bullet"/>
      <w:lvlText w:val="o"/>
      <w:lvlJc w:val="left"/>
      <w:pPr>
        <w:ind w:left="3854" w:hanging="360"/>
      </w:pPr>
      <w:rPr>
        <w:rFonts w:ascii="Courier New" w:hAnsi="Courier New" w:cs="Courier New" w:hint="default"/>
      </w:rPr>
    </w:lvl>
    <w:lvl w:ilvl="5" w:tplc="340A0005" w:tentative="1">
      <w:start w:val="1"/>
      <w:numFmt w:val="bullet"/>
      <w:lvlText w:val=""/>
      <w:lvlJc w:val="left"/>
      <w:pPr>
        <w:ind w:left="4574" w:hanging="360"/>
      </w:pPr>
      <w:rPr>
        <w:rFonts w:ascii="Wingdings" w:hAnsi="Wingdings" w:hint="default"/>
      </w:rPr>
    </w:lvl>
    <w:lvl w:ilvl="6" w:tplc="340A0001" w:tentative="1">
      <w:start w:val="1"/>
      <w:numFmt w:val="bullet"/>
      <w:lvlText w:val=""/>
      <w:lvlJc w:val="left"/>
      <w:pPr>
        <w:ind w:left="5294" w:hanging="360"/>
      </w:pPr>
      <w:rPr>
        <w:rFonts w:ascii="Symbol" w:hAnsi="Symbol" w:hint="default"/>
      </w:rPr>
    </w:lvl>
    <w:lvl w:ilvl="7" w:tplc="340A0003" w:tentative="1">
      <w:start w:val="1"/>
      <w:numFmt w:val="bullet"/>
      <w:lvlText w:val="o"/>
      <w:lvlJc w:val="left"/>
      <w:pPr>
        <w:ind w:left="6014" w:hanging="360"/>
      </w:pPr>
      <w:rPr>
        <w:rFonts w:ascii="Courier New" w:hAnsi="Courier New" w:cs="Courier New" w:hint="default"/>
      </w:rPr>
    </w:lvl>
    <w:lvl w:ilvl="8" w:tplc="340A0005" w:tentative="1">
      <w:start w:val="1"/>
      <w:numFmt w:val="bullet"/>
      <w:lvlText w:val=""/>
      <w:lvlJc w:val="left"/>
      <w:pPr>
        <w:ind w:left="6734" w:hanging="360"/>
      </w:pPr>
      <w:rPr>
        <w:rFonts w:ascii="Wingdings" w:hAnsi="Wingdings" w:hint="default"/>
      </w:rPr>
    </w:lvl>
  </w:abstractNum>
  <w:abstractNum w:abstractNumId="26">
    <w:nsid w:val="5AB64D0F"/>
    <w:multiLevelType w:val="hybridMultilevel"/>
    <w:tmpl w:val="F3F6C468"/>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BC01A92"/>
    <w:multiLevelType w:val="hybridMultilevel"/>
    <w:tmpl w:val="2EA8685E"/>
    <w:lvl w:ilvl="0" w:tplc="340A0001">
      <w:start w:val="1"/>
      <w:numFmt w:val="bullet"/>
      <w:lvlText w:val=""/>
      <w:lvlJc w:val="left"/>
      <w:pPr>
        <w:ind w:left="727" w:hanging="360"/>
      </w:pPr>
      <w:rPr>
        <w:rFonts w:ascii="Symbol" w:hAnsi="Symbol" w:hint="default"/>
      </w:rPr>
    </w:lvl>
    <w:lvl w:ilvl="1" w:tplc="340A0003" w:tentative="1">
      <w:start w:val="1"/>
      <w:numFmt w:val="bullet"/>
      <w:lvlText w:val="o"/>
      <w:lvlJc w:val="left"/>
      <w:pPr>
        <w:ind w:left="1447" w:hanging="360"/>
      </w:pPr>
      <w:rPr>
        <w:rFonts w:ascii="Courier New" w:hAnsi="Courier New" w:cs="Courier New" w:hint="default"/>
      </w:rPr>
    </w:lvl>
    <w:lvl w:ilvl="2" w:tplc="340A0005" w:tentative="1">
      <w:start w:val="1"/>
      <w:numFmt w:val="bullet"/>
      <w:lvlText w:val=""/>
      <w:lvlJc w:val="left"/>
      <w:pPr>
        <w:ind w:left="2167" w:hanging="360"/>
      </w:pPr>
      <w:rPr>
        <w:rFonts w:ascii="Wingdings" w:hAnsi="Wingdings" w:hint="default"/>
      </w:rPr>
    </w:lvl>
    <w:lvl w:ilvl="3" w:tplc="340A0001" w:tentative="1">
      <w:start w:val="1"/>
      <w:numFmt w:val="bullet"/>
      <w:lvlText w:val=""/>
      <w:lvlJc w:val="left"/>
      <w:pPr>
        <w:ind w:left="2887" w:hanging="360"/>
      </w:pPr>
      <w:rPr>
        <w:rFonts w:ascii="Symbol" w:hAnsi="Symbol" w:hint="default"/>
      </w:rPr>
    </w:lvl>
    <w:lvl w:ilvl="4" w:tplc="340A0003" w:tentative="1">
      <w:start w:val="1"/>
      <w:numFmt w:val="bullet"/>
      <w:lvlText w:val="o"/>
      <w:lvlJc w:val="left"/>
      <w:pPr>
        <w:ind w:left="3607" w:hanging="360"/>
      </w:pPr>
      <w:rPr>
        <w:rFonts w:ascii="Courier New" w:hAnsi="Courier New" w:cs="Courier New" w:hint="default"/>
      </w:rPr>
    </w:lvl>
    <w:lvl w:ilvl="5" w:tplc="340A0005" w:tentative="1">
      <w:start w:val="1"/>
      <w:numFmt w:val="bullet"/>
      <w:lvlText w:val=""/>
      <w:lvlJc w:val="left"/>
      <w:pPr>
        <w:ind w:left="4327" w:hanging="360"/>
      </w:pPr>
      <w:rPr>
        <w:rFonts w:ascii="Wingdings" w:hAnsi="Wingdings" w:hint="default"/>
      </w:rPr>
    </w:lvl>
    <w:lvl w:ilvl="6" w:tplc="340A0001" w:tentative="1">
      <w:start w:val="1"/>
      <w:numFmt w:val="bullet"/>
      <w:lvlText w:val=""/>
      <w:lvlJc w:val="left"/>
      <w:pPr>
        <w:ind w:left="5047" w:hanging="360"/>
      </w:pPr>
      <w:rPr>
        <w:rFonts w:ascii="Symbol" w:hAnsi="Symbol" w:hint="default"/>
      </w:rPr>
    </w:lvl>
    <w:lvl w:ilvl="7" w:tplc="340A0003" w:tentative="1">
      <w:start w:val="1"/>
      <w:numFmt w:val="bullet"/>
      <w:lvlText w:val="o"/>
      <w:lvlJc w:val="left"/>
      <w:pPr>
        <w:ind w:left="5767" w:hanging="360"/>
      </w:pPr>
      <w:rPr>
        <w:rFonts w:ascii="Courier New" w:hAnsi="Courier New" w:cs="Courier New" w:hint="default"/>
      </w:rPr>
    </w:lvl>
    <w:lvl w:ilvl="8" w:tplc="340A0005" w:tentative="1">
      <w:start w:val="1"/>
      <w:numFmt w:val="bullet"/>
      <w:lvlText w:val=""/>
      <w:lvlJc w:val="left"/>
      <w:pPr>
        <w:ind w:left="6487" w:hanging="360"/>
      </w:pPr>
      <w:rPr>
        <w:rFonts w:ascii="Wingdings" w:hAnsi="Wingdings" w:hint="default"/>
      </w:rPr>
    </w:lvl>
  </w:abstractNum>
  <w:abstractNum w:abstractNumId="28">
    <w:nsid w:val="5D9159D8"/>
    <w:multiLevelType w:val="multilevel"/>
    <w:tmpl w:val="D9CC0938"/>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E5C483D"/>
    <w:multiLevelType w:val="multilevel"/>
    <w:tmpl w:val="3984D106"/>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33359F8"/>
    <w:multiLevelType w:val="hybridMultilevel"/>
    <w:tmpl w:val="8BAE0252"/>
    <w:lvl w:ilvl="0" w:tplc="7FCC137E">
      <w:start w:val="1"/>
      <w:numFmt w:val="decimal"/>
      <w:pStyle w:val="Ttulo1"/>
      <w:lvlText w:val="Capítulo %1."/>
      <w:lvlJc w:val="left"/>
      <w:pPr>
        <w:tabs>
          <w:tab w:val="num" w:pos="607"/>
        </w:tabs>
        <w:ind w:left="967" w:hanging="360"/>
      </w:pPr>
      <w:rPr>
        <w:rFonts w:hint="default"/>
      </w:rPr>
    </w:lvl>
    <w:lvl w:ilvl="1" w:tplc="340A0019" w:tentative="1">
      <w:start w:val="1"/>
      <w:numFmt w:val="lowerLetter"/>
      <w:lvlText w:val="%2."/>
      <w:lvlJc w:val="left"/>
      <w:pPr>
        <w:ind w:left="1687" w:hanging="360"/>
      </w:pPr>
    </w:lvl>
    <w:lvl w:ilvl="2" w:tplc="340A001B" w:tentative="1">
      <w:start w:val="1"/>
      <w:numFmt w:val="lowerRoman"/>
      <w:lvlText w:val="%3."/>
      <w:lvlJc w:val="right"/>
      <w:pPr>
        <w:ind w:left="2407" w:hanging="180"/>
      </w:pPr>
    </w:lvl>
    <w:lvl w:ilvl="3" w:tplc="340A000F" w:tentative="1">
      <w:start w:val="1"/>
      <w:numFmt w:val="decimal"/>
      <w:lvlText w:val="%4."/>
      <w:lvlJc w:val="left"/>
      <w:pPr>
        <w:ind w:left="3127" w:hanging="360"/>
      </w:pPr>
    </w:lvl>
    <w:lvl w:ilvl="4" w:tplc="340A0019" w:tentative="1">
      <w:start w:val="1"/>
      <w:numFmt w:val="lowerLetter"/>
      <w:lvlText w:val="%5."/>
      <w:lvlJc w:val="left"/>
      <w:pPr>
        <w:ind w:left="3847" w:hanging="360"/>
      </w:pPr>
    </w:lvl>
    <w:lvl w:ilvl="5" w:tplc="340A001B" w:tentative="1">
      <w:start w:val="1"/>
      <w:numFmt w:val="lowerRoman"/>
      <w:lvlText w:val="%6."/>
      <w:lvlJc w:val="right"/>
      <w:pPr>
        <w:ind w:left="4567" w:hanging="180"/>
      </w:pPr>
    </w:lvl>
    <w:lvl w:ilvl="6" w:tplc="340A000F" w:tentative="1">
      <w:start w:val="1"/>
      <w:numFmt w:val="decimal"/>
      <w:lvlText w:val="%7."/>
      <w:lvlJc w:val="left"/>
      <w:pPr>
        <w:ind w:left="5287" w:hanging="360"/>
      </w:pPr>
    </w:lvl>
    <w:lvl w:ilvl="7" w:tplc="340A0019" w:tentative="1">
      <w:start w:val="1"/>
      <w:numFmt w:val="lowerLetter"/>
      <w:lvlText w:val="%8."/>
      <w:lvlJc w:val="left"/>
      <w:pPr>
        <w:ind w:left="6007" w:hanging="360"/>
      </w:pPr>
    </w:lvl>
    <w:lvl w:ilvl="8" w:tplc="340A001B" w:tentative="1">
      <w:start w:val="1"/>
      <w:numFmt w:val="lowerRoman"/>
      <w:lvlText w:val="%9."/>
      <w:lvlJc w:val="right"/>
      <w:pPr>
        <w:ind w:left="6727" w:hanging="180"/>
      </w:pPr>
    </w:lvl>
  </w:abstractNum>
  <w:abstractNum w:abstractNumId="31">
    <w:nsid w:val="66D2572B"/>
    <w:multiLevelType w:val="multilevel"/>
    <w:tmpl w:val="1346A44C"/>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32">
    <w:nsid w:val="68B71087"/>
    <w:multiLevelType w:val="hybridMultilevel"/>
    <w:tmpl w:val="A01CF2D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8FB29B3"/>
    <w:multiLevelType w:val="multilevel"/>
    <w:tmpl w:val="BB9CE1CE"/>
    <w:lvl w:ilvl="0">
      <w:start w:val="1"/>
      <w:numFmt w:val="decimal"/>
      <w:lvlText w:val="%1."/>
      <w:lvlJc w:val="left"/>
      <w:pPr>
        <w:ind w:left="1087" w:hanging="360"/>
      </w:pPr>
    </w:lvl>
    <w:lvl w:ilvl="1">
      <w:start w:val="8"/>
      <w:numFmt w:val="decimal"/>
      <w:isLgl/>
      <w:lvlText w:val="%1.%2"/>
      <w:lvlJc w:val="left"/>
      <w:pPr>
        <w:ind w:left="1087" w:hanging="360"/>
      </w:pPr>
      <w:rPr>
        <w:rFonts w:hint="default"/>
        <w:b w:val="0"/>
      </w:rPr>
    </w:lvl>
    <w:lvl w:ilvl="2">
      <w:start w:val="1"/>
      <w:numFmt w:val="decimal"/>
      <w:isLgl/>
      <w:lvlText w:val="%1.%2.%3"/>
      <w:lvlJc w:val="left"/>
      <w:pPr>
        <w:ind w:left="1447" w:hanging="720"/>
      </w:pPr>
      <w:rPr>
        <w:rFonts w:hint="default"/>
        <w:b w:val="0"/>
      </w:rPr>
    </w:lvl>
    <w:lvl w:ilvl="3">
      <w:start w:val="1"/>
      <w:numFmt w:val="decimal"/>
      <w:isLgl/>
      <w:lvlText w:val="%1.%2.%3.%4"/>
      <w:lvlJc w:val="left"/>
      <w:pPr>
        <w:ind w:left="1447" w:hanging="720"/>
      </w:pPr>
      <w:rPr>
        <w:rFonts w:hint="default"/>
        <w:b w:val="0"/>
      </w:rPr>
    </w:lvl>
    <w:lvl w:ilvl="4">
      <w:start w:val="1"/>
      <w:numFmt w:val="decimal"/>
      <w:isLgl/>
      <w:lvlText w:val="%1.%2.%3.%4.%5"/>
      <w:lvlJc w:val="left"/>
      <w:pPr>
        <w:ind w:left="1807" w:hanging="1080"/>
      </w:pPr>
      <w:rPr>
        <w:rFonts w:hint="default"/>
        <w:b w:val="0"/>
      </w:rPr>
    </w:lvl>
    <w:lvl w:ilvl="5">
      <w:start w:val="1"/>
      <w:numFmt w:val="decimal"/>
      <w:isLgl/>
      <w:lvlText w:val="%1.%2.%3.%4.%5.%6"/>
      <w:lvlJc w:val="left"/>
      <w:pPr>
        <w:ind w:left="1807" w:hanging="1080"/>
      </w:pPr>
      <w:rPr>
        <w:rFonts w:hint="default"/>
        <w:b w:val="0"/>
      </w:rPr>
    </w:lvl>
    <w:lvl w:ilvl="6">
      <w:start w:val="1"/>
      <w:numFmt w:val="decimal"/>
      <w:isLgl/>
      <w:lvlText w:val="%1.%2.%3.%4.%5.%6.%7"/>
      <w:lvlJc w:val="left"/>
      <w:pPr>
        <w:ind w:left="2167" w:hanging="1440"/>
      </w:pPr>
      <w:rPr>
        <w:rFonts w:hint="default"/>
        <w:b w:val="0"/>
      </w:rPr>
    </w:lvl>
    <w:lvl w:ilvl="7">
      <w:start w:val="1"/>
      <w:numFmt w:val="decimal"/>
      <w:isLgl/>
      <w:lvlText w:val="%1.%2.%3.%4.%5.%6.%7.%8"/>
      <w:lvlJc w:val="left"/>
      <w:pPr>
        <w:ind w:left="2167" w:hanging="1440"/>
      </w:pPr>
      <w:rPr>
        <w:rFonts w:hint="default"/>
        <w:b w:val="0"/>
      </w:rPr>
    </w:lvl>
    <w:lvl w:ilvl="8">
      <w:start w:val="1"/>
      <w:numFmt w:val="decimal"/>
      <w:isLgl/>
      <w:lvlText w:val="%1.%2.%3.%4.%5.%6.%7.%8.%9"/>
      <w:lvlJc w:val="left"/>
      <w:pPr>
        <w:ind w:left="2527" w:hanging="1800"/>
      </w:pPr>
      <w:rPr>
        <w:rFonts w:hint="default"/>
        <w:b w:val="0"/>
      </w:rPr>
    </w:lvl>
  </w:abstractNum>
  <w:abstractNum w:abstractNumId="34">
    <w:nsid w:val="6AF63E94"/>
    <w:multiLevelType w:val="hybridMultilevel"/>
    <w:tmpl w:val="D7B6131A"/>
    <w:lvl w:ilvl="0" w:tplc="0C0A0007">
      <w:start w:val="1"/>
      <w:numFmt w:val="bullet"/>
      <w:lvlText w:val=""/>
      <w:lvlPicBulletId w:val="0"/>
      <w:lvlJc w:val="left"/>
      <w:pPr>
        <w:ind w:left="1087" w:hanging="360"/>
      </w:pPr>
      <w:rPr>
        <w:rFonts w:ascii="Symbol" w:hAnsi="Symbol" w:hint="default"/>
      </w:rPr>
    </w:lvl>
    <w:lvl w:ilvl="1" w:tplc="0C0A0003" w:tentative="1">
      <w:start w:val="1"/>
      <w:numFmt w:val="bullet"/>
      <w:lvlText w:val="o"/>
      <w:lvlJc w:val="left"/>
      <w:pPr>
        <w:ind w:left="1807" w:hanging="360"/>
      </w:pPr>
      <w:rPr>
        <w:rFonts w:ascii="Courier New" w:hAnsi="Courier New" w:hint="default"/>
      </w:rPr>
    </w:lvl>
    <w:lvl w:ilvl="2" w:tplc="0C0A0005" w:tentative="1">
      <w:start w:val="1"/>
      <w:numFmt w:val="bullet"/>
      <w:lvlText w:val=""/>
      <w:lvlJc w:val="left"/>
      <w:pPr>
        <w:ind w:left="2527" w:hanging="360"/>
      </w:pPr>
      <w:rPr>
        <w:rFonts w:ascii="Wingdings" w:hAnsi="Wingdings" w:hint="default"/>
      </w:rPr>
    </w:lvl>
    <w:lvl w:ilvl="3" w:tplc="0C0A0001" w:tentative="1">
      <w:start w:val="1"/>
      <w:numFmt w:val="bullet"/>
      <w:lvlText w:val=""/>
      <w:lvlJc w:val="left"/>
      <w:pPr>
        <w:ind w:left="3247" w:hanging="360"/>
      </w:pPr>
      <w:rPr>
        <w:rFonts w:ascii="Symbol" w:hAnsi="Symbol" w:hint="default"/>
      </w:rPr>
    </w:lvl>
    <w:lvl w:ilvl="4" w:tplc="0C0A0003" w:tentative="1">
      <w:start w:val="1"/>
      <w:numFmt w:val="bullet"/>
      <w:lvlText w:val="o"/>
      <w:lvlJc w:val="left"/>
      <w:pPr>
        <w:ind w:left="3967" w:hanging="360"/>
      </w:pPr>
      <w:rPr>
        <w:rFonts w:ascii="Courier New" w:hAnsi="Courier New" w:hint="default"/>
      </w:rPr>
    </w:lvl>
    <w:lvl w:ilvl="5" w:tplc="0C0A0005" w:tentative="1">
      <w:start w:val="1"/>
      <w:numFmt w:val="bullet"/>
      <w:lvlText w:val=""/>
      <w:lvlJc w:val="left"/>
      <w:pPr>
        <w:ind w:left="4687" w:hanging="360"/>
      </w:pPr>
      <w:rPr>
        <w:rFonts w:ascii="Wingdings" w:hAnsi="Wingdings" w:hint="default"/>
      </w:rPr>
    </w:lvl>
    <w:lvl w:ilvl="6" w:tplc="0C0A0001" w:tentative="1">
      <w:start w:val="1"/>
      <w:numFmt w:val="bullet"/>
      <w:lvlText w:val=""/>
      <w:lvlJc w:val="left"/>
      <w:pPr>
        <w:ind w:left="5407" w:hanging="360"/>
      </w:pPr>
      <w:rPr>
        <w:rFonts w:ascii="Symbol" w:hAnsi="Symbol" w:hint="default"/>
      </w:rPr>
    </w:lvl>
    <w:lvl w:ilvl="7" w:tplc="0C0A0003" w:tentative="1">
      <w:start w:val="1"/>
      <w:numFmt w:val="bullet"/>
      <w:lvlText w:val="o"/>
      <w:lvlJc w:val="left"/>
      <w:pPr>
        <w:ind w:left="6127" w:hanging="360"/>
      </w:pPr>
      <w:rPr>
        <w:rFonts w:ascii="Courier New" w:hAnsi="Courier New" w:hint="default"/>
      </w:rPr>
    </w:lvl>
    <w:lvl w:ilvl="8" w:tplc="0C0A0005" w:tentative="1">
      <w:start w:val="1"/>
      <w:numFmt w:val="bullet"/>
      <w:lvlText w:val=""/>
      <w:lvlJc w:val="left"/>
      <w:pPr>
        <w:ind w:left="6847" w:hanging="360"/>
      </w:pPr>
      <w:rPr>
        <w:rFonts w:ascii="Wingdings" w:hAnsi="Wingdings" w:hint="default"/>
      </w:rPr>
    </w:lvl>
  </w:abstractNum>
  <w:abstractNum w:abstractNumId="35">
    <w:nsid w:val="6DC734FF"/>
    <w:multiLevelType w:val="hybridMultilevel"/>
    <w:tmpl w:val="8B522B92"/>
    <w:lvl w:ilvl="0" w:tplc="340A001B">
      <w:start w:val="1"/>
      <w:numFmt w:val="lowerRoman"/>
      <w:lvlText w:val="%1."/>
      <w:lvlJc w:val="right"/>
      <w:pPr>
        <w:ind w:left="1694" w:hanging="360"/>
      </w:pPr>
    </w:lvl>
    <w:lvl w:ilvl="1" w:tplc="340A0019" w:tentative="1">
      <w:start w:val="1"/>
      <w:numFmt w:val="lowerLetter"/>
      <w:lvlText w:val="%2."/>
      <w:lvlJc w:val="left"/>
      <w:pPr>
        <w:ind w:left="2414" w:hanging="360"/>
      </w:pPr>
    </w:lvl>
    <w:lvl w:ilvl="2" w:tplc="340A001B" w:tentative="1">
      <w:start w:val="1"/>
      <w:numFmt w:val="lowerRoman"/>
      <w:lvlText w:val="%3."/>
      <w:lvlJc w:val="right"/>
      <w:pPr>
        <w:ind w:left="3134" w:hanging="180"/>
      </w:pPr>
    </w:lvl>
    <w:lvl w:ilvl="3" w:tplc="340A000F" w:tentative="1">
      <w:start w:val="1"/>
      <w:numFmt w:val="decimal"/>
      <w:lvlText w:val="%4."/>
      <w:lvlJc w:val="left"/>
      <w:pPr>
        <w:ind w:left="3854" w:hanging="360"/>
      </w:pPr>
    </w:lvl>
    <w:lvl w:ilvl="4" w:tplc="340A0019" w:tentative="1">
      <w:start w:val="1"/>
      <w:numFmt w:val="lowerLetter"/>
      <w:lvlText w:val="%5."/>
      <w:lvlJc w:val="left"/>
      <w:pPr>
        <w:ind w:left="4574" w:hanging="360"/>
      </w:pPr>
    </w:lvl>
    <w:lvl w:ilvl="5" w:tplc="340A001B" w:tentative="1">
      <w:start w:val="1"/>
      <w:numFmt w:val="lowerRoman"/>
      <w:lvlText w:val="%6."/>
      <w:lvlJc w:val="right"/>
      <w:pPr>
        <w:ind w:left="5294" w:hanging="180"/>
      </w:pPr>
    </w:lvl>
    <w:lvl w:ilvl="6" w:tplc="340A000F" w:tentative="1">
      <w:start w:val="1"/>
      <w:numFmt w:val="decimal"/>
      <w:lvlText w:val="%7."/>
      <w:lvlJc w:val="left"/>
      <w:pPr>
        <w:ind w:left="6014" w:hanging="360"/>
      </w:pPr>
    </w:lvl>
    <w:lvl w:ilvl="7" w:tplc="340A0019" w:tentative="1">
      <w:start w:val="1"/>
      <w:numFmt w:val="lowerLetter"/>
      <w:lvlText w:val="%8."/>
      <w:lvlJc w:val="left"/>
      <w:pPr>
        <w:ind w:left="6734" w:hanging="360"/>
      </w:pPr>
    </w:lvl>
    <w:lvl w:ilvl="8" w:tplc="340A001B" w:tentative="1">
      <w:start w:val="1"/>
      <w:numFmt w:val="lowerRoman"/>
      <w:lvlText w:val="%9."/>
      <w:lvlJc w:val="right"/>
      <w:pPr>
        <w:ind w:left="7454" w:hanging="180"/>
      </w:pPr>
    </w:lvl>
  </w:abstractNum>
  <w:abstractNum w:abstractNumId="36">
    <w:nsid w:val="6F305D57"/>
    <w:multiLevelType w:val="hybridMultilevel"/>
    <w:tmpl w:val="9662A590"/>
    <w:lvl w:ilvl="0" w:tplc="0C0A0005">
      <w:start w:val="1"/>
      <w:numFmt w:val="bullet"/>
      <w:lvlText w:val=""/>
      <w:lvlJc w:val="left"/>
      <w:pPr>
        <w:ind w:left="727" w:hanging="360"/>
      </w:pPr>
      <w:rPr>
        <w:rFonts w:ascii="Wingdings" w:hAnsi="Wingdings" w:hint="default"/>
      </w:rPr>
    </w:lvl>
    <w:lvl w:ilvl="1" w:tplc="0C0A0003">
      <w:start w:val="1"/>
      <w:numFmt w:val="bullet"/>
      <w:lvlText w:val="o"/>
      <w:lvlJc w:val="left"/>
      <w:pPr>
        <w:ind w:left="1447" w:hanging="360"/>
      </w:pPr>
      <w:rPr>
        <w:rFonts w:ascii="Courier New" w:hAnsi="Courier New" w:hint="default"/>
      </w:rPr>
    </w:lvl>
    <w:lvl w:ilvl="2" w:tplc="0C0A0005" w:tentative="1">
      <w:start w:val="1"/>
      <w:numFmt w:val="bullet"/>
      <w:lvlText w:val=""/>
      <w:lvlJc w:val="left"/>
      <w:pPr>
        <w:ind w:left="2167" w:hanging="360"/>
      </w:pPr>
      <w:rPr>
        <w:rFonts w:ascii="Wingdings" w:hAnsi="Wingdings" w:hint="default"/>
      </w:rPr>
    </w:lvl>
    <w:lvl w:ilvl="3" w:tplc="0C0A0001" w:tentative="1">
      <w:start w:val="1"/>
      <w:numFmt w:val="bullet"/>
      <w:lvlText w:val=""/>
      <w:lvlJc w:val="left"/>
      <w:pPr>
        <w:ind w:left="2887" w:hanging="360"/>
      </w:pPr>
      <w:rPr>
        <w:rFonts w:ascii="Symbol" w:hAnsi="Symbol" w:hint="default"/>
      </w:rPr>
    </w:lvl>
    <w:lvl w:ilvl="4" w:tplc="0C0A0003" w:tentative="1">
      <w:start w:val="1"/>
      <w:numFmt w:val="bullet"/>
      <w:lvlText w:val="o"/>
      <w:lvlJc w:val="left"/>
      <w:pPr>
        <w:ind w:left="3607" w:hanging="360"/>
      </w:pPr>
      <w:rPr>
        <w:rFonts w:ascii="Courier New" w:hAnsi="Courier New" w:hint="default"/>
      </w:rPr>
    </w:lvl>
    <w:lvl w:ilvl="5" w:tplc="0C0A0005" w:tentative="1">
      <w:start w:val="1"/>
      <w:numFmt w:val="bullet"/>
      <w:lvlText w:val=""/>
      <w:lvlJc w:val="left"/>
      <w:pPr>
        <w:ind w:left="4327" w:hanging="360"/>
      </w:pPr>
      <w:rPr>
        <w:rFonts w:ascii="Wingdings" w:hAnsi="Wingdings" w:hint="default"/>
      </w:rPr>
    </w:lvl>
    <w:lvl w:ilvl="6" w:tplc="0C0A0001" w:tentative="1">
      <w:start w:val="1"/>
      <w:numFmt w:val="bullet"/>
      <w:lvlText w:val=""/>
      <w:lvlJc w:val="left"/>
      <w:pPr>
        <w:ind w:left="5047" w:hanging="360"/>
      </w:pPr>
      <w:rPr>
        <w:rFonts w:ascii="Symbol" w:hAnsi="Symbol" w:hint="default"/>
      </w:rPr>
    </w:lvl>
    <w:lvl w:ilvl="7" w:tplc="0C0A0003" w:tentative="1">
      <w:start w:val="1"/>
      <w:numFmt w:val="bullet"/>
      <w:lvlText w:val="o"/>
      <w:lvlJc w:val="left"/>
      <w:pPr>
        <w:ind w:left="5767" w:hanging="360"/>
      </w:pPr>
      <w:rPr>
        <w:rFonts w:ascii="Courier New" w:hAnsi="Courier New" w:hint="default"/>
      </w:rPr>
    </w:lvl>
    <w:lvl w:ilvl="8" w:tplc="0C0A0005" w:tentative="1">
      <w:start w:val="1"/>
      <w:numFmt w:val="bullet"/>
      <w:lvlText w:val=""/>
      <w:lvlJc w:val="left"/>
      <w:pPr>
        <w:ind w:left="6487" w:hanging="360"/>
      </w:pPr>
      <w:rPr>
        <w:rFonts w:ascii="Wingdings" w:hAnsi="Wingdings" w:hint="default"/>
      </w:rPr>
    </w:lvl>
  </w:abstractNum>
  <w:abstractNum w:abstractNumId="37">
    <w:nsid w:val="74D1489B"/>
    <w:multiLevelType w:val="multilevel"/>
    <w:tmpl w:val="3760AEC6"/>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5035003"/>
    <w:multiLevelType w:val="hybridMultilevel"/>
    <w:tmpl w:val="38AEDF5E"/>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5A64227"/>
    <w:multiLevelType w:val="hybridMultilevel"/>
    <w:tmpl w:val="3572A7D8"/>
    <w:lvl w:ilvl="0" w:tplc="82F8F57C">
      <w:start w:val="1"/>
      <w:numFmt w:val="bullet"/>
      <w:lvlText w:val="•"/>
      <w:lvlJc w:val="left"/>
      <w:pPr>
        <w:ind w:left="9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30B53A">
      <w:start w:val="1"/>
      <w:numFmt w:val="bullet"/>
      <w:lvlText w:val="o"/>
      <w:lvlJc w:val="left"/>
      <w:pPr>
        <w:ind w:left="1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0F0D88A">
      <w:start w:val="1"/>
      <w:numFmt w:val="bullet"/>
      <w:lvlText w:val="▪"/>
      <w:lvlJc w:val="left"/>
      <w:pPr>
        <w:ind w:left="24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312F002">
      <w:start w:val="1"/>
      <w:numFmt w:val="bullet"/>
      <w:lvlText w:val="•"/>
      <w:lvlJc w:val="left"/>
      <w:pPr>
        <w:ind w:left="31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5A458C4">
      <w:start w:val="1"/>
      <w:numFmt w:val="bullet"/>
      <w:lvlText w:val="o"/>
      <w:lvlJc w:val="left"/>
      <w:pPr>
        <w:ind w:left="38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396DAAA">
      <w:start w:val="1"/>
      <w:numFmt w:val="bullet"/>
      <w:lvlText w:val="▪"/>
      <w:lvlJc w:val="left"/>
      <w:pPr>
        <w:ind w:left="45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0A21994">
      <w:start w:val="1"/>
      <w:numFmt w:val="bullet"/>
      <w:lvlText w:val="•"/>
      <w:lvlJc w:val="left"/>
      <w:pPr>
        <w:ind w:left="52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A748922">
      <w:start w:val="1"/>
      <w:numFmt w:val="bullet"/>
      <w:lvlText w:val="o"/>
      <w:lvlJc w:val="left"/>
      <w:pPr>
        <w:ind w:left="60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664907C">
      <w:start w:val="1"/>
      <w:numFmt w:val="bullet"/>
      <w:lvlText w:val="▪"/>
      <w:lvlJc w:val="left"/>
      <w:pPr>
        <w:ind w:left="67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0">
    <w:nsid w:val="78174B92"/>
    <w:multiLevelType w:val="multilevel"/>
    <w:tmpl w:val="131A3DB6"/>
    <w:lvl w:ilvl="0">
      <w:start w:val="1"/>
      <w:numFmt w:val="decimal"/>
      <w:lvlText w:val="Capítulo %1."/>
      <w:lvlJc w:val="left"/>
      <w:pPr>
        <w:ind w:left="967" w:hanging="360"/>
      </w:pPr>
      <w:rPr>
        <w:rFonts w:hint="default"/>
      </w:rPr>
    </w:lvl>
    <w:lvl w:ilvl="1">
      <w:start w:val="1"/>
      <w:numFmt w:val="lowerLetter"/>
      <w:lvlText w:val="%2."/>
      <w:lvlJc w:val="left"/>
      <w:pPr>
        <w:ind w:left="1687" w:hanging="360"/>
      </w:pPr>
    </w:lvl>
    <w:lvl w:ilvl="2">
      <w:start w:val="1"/>
      <w:numFmt w:val="lowerRoman"/>
      <w:lvlText w:val="%3."/>
      <w:lvlJc w:val="right"/>
      <w:pPr>
        <w:ind w:left="2407" w:hanging="180"/>
      </w:pPr>
    </w:lvl>
    <w:lvl w:ilvl="3">
      <w:start w:val="1"/>
      <w:numFmt w:val="decimal"/>
      <w:lvlText w:val="%4."/>
      <w:lvlJc w:val="left"/>
      <w:pPr>
        <w:ind w:left="3127" w:hanging="360"/>
      </w:pPr>
    </w:lvl>
    <w:lvl w:ilvl="4">
      <w:start w:val="1"/>
      <w:numFmt w:val="lowerLetter"/>
      <w:lvlText w:val="%5."/>
      <w:lvlJc w:val="left"/>
      <w:pPr>
        <w:ind w:left="3847" w:hanging="360"/>
      </w:pPr>
    </w:lvl>
    <w:lvl w:ilvl="5">
      <w:start w:val="1"/>
      <w:numFmt w:val="lowerRoman"/>
      <w:lvlText w:val="%6."/>
      <w:lvlJc w:val="right"/>
      <w:pPr>
        <w:ind w:left="4567" w:hanging="180"/>
      </w:pPr>
    </w:lvl>
    <w:lvl w:ilvl="6">
      <w:start w:val="1"/>
      <w:numFmt w:val="decimal"/>
      <w:lvlText w:val="%7."/>
      <w:lvlJc w:val="left"/>
      <w:pPr>
        <w:ind w:left="5287" w:hanging="360"/>
      </w:pPr>
    </w:lvl>
    <w:lvl w:ilvl="7">
      <w:start w:val="1"/>
      <w:numFmt w:val="lowerLetter"/>
      <w:lvlText w:val="%8."/>
      <w:lvlJc w:val="left"/>
      <w:pPr>
        <w:ind w:left="6007" w:hanging="360"/>
      </w:pPr>
    </w:lvl>
    <w:lvl w:ilvl="8">
      <w:start w:val="1"/>
      <w:numFmt w:val="lowerRoman"/>
      <w:lvlText w:val="%9."/>
      <w:lvlJc w:val="right"/>
      <w:pPr>
        <w:ind w:left="6727" w:hanging="180"/>
      </w:pPr>
    </w:lvl>
  </w:abstractNum>
  <w:num w:numId="1">
    <w:abstractNumId w:val="25"/>
  </w:num>
  <w:num w:numId="2">
    <w:abstractNumId w:val="5"/>
  </w:num>
  <w:num w:numId="3">
    <w:abstractNumId w:val="32"/>
  </w:num>
  <w:num w:numId="4">
    <w:abstractNumId w:val="9"/>
  </w:num>
  <w:num w:numId="5">
    <w:abstractNumId w:val="24"/>
  </w:num>
  <w:num w:numId="6">
    <w:abstractNumId w:val="27"/>
  </w:num>
  <w:num w:numId="7">
    <w:abstractNumId w:val="23"/>
  </w:num>
  <w:num w:numId="8">
    <w:abstractNumId w:val="13"/>
  </w:num>
  <w:num w:numId="9">
    <w:abstractNumId w:val="33"/>
  </w:num>
  <w:num w:numId="10">
    <w:abstractNumId w:val="15"/>
  </w:num>
  <w:num w:numId="11">
    <w:abstractNumId w:val="16"/>
  </w:num>
  <w:num w:numId="12">
    <w:abstractNumId w:val="7"/>
  </w:num>
  <w:num w:numId="13">
    <w:abstractNumId w:val="39"/>
  </w:num>
  <w:num w:numId="14">
    <w:abstractNumId w:val="35"/>
  </w:num>
  <w:num w:numId="15">
    <w:abstractNumId w:val="2"/>
  </w:num>
  <w:num w:numId="16">
    <w:abstractNumId w:val="0"/>
  </w:num>
  <w:num w:numId="17">
    <w:abstractNumId w:val="36"/>
  </w:num>
  <w:num w:numId="18">
    <w:abstractNumId w:val="8"/>
  </w:num>
  <w:num w:numId="19">
    <w:abstractNumId w:val="10"/>
  </w:num>
  <w:num w:numId="20">
    <w:abstractNumId w:val="18"/>
  </w:num>
  <w:num w:numId="21">
    <w:abstractNumId w:val="4"/>
  </w:num>
  <w:num w:numId="22">
    <w:abstractNumId w:val="22"/>
  </w:num>
  <w:num w:numId="23">
    <w:abstractNumId w:val="12"/>
  </w:num>
  <w:num w:numId="24">
    <w:abstractNumId w:val="3"/>
  </w:num>
  <w:num w:numId="25">
    <w:abstractNumId w:val="37"/>
  </w:num>
  <w:num w:numId="26">
    <w:abstractNumId w:val="1"/>
  </w:num>
  <w:num w:numId="27">
    <w:abstractNumId w:val="29"/>
  </w:num>
  <w:num w:numId="28">
    <w:abstractNumId w:val="19"/>
  </w:num>
  <w:num w:numId="29">
    <w:abstractNumId w:val="21"/>
  </w:num>
  <w:num w:numId="30">
    <w:abstractNumId w:val="30"/>
  </w:num>
  <w:num w:numId="31">
    <w:abstractNumId w:val="31"/>
  </w:num>
  <w:num w:numId="32">
    <w:abstractNumId w:val="17"/>
  </w:num>
  <w:num w:numId="33">
    <w:abstractNumId w:val="20"/>
  </w:num>
  <w:num w:numId="34">
    <w:abstractNumId w:val="14"/>
  </w:num>
  <w:num w:numId="35">
    <w:abstractNumId w:val="26"/>
  </w:num>
  <w:num w:numId="36">
    <w:abstractNumId w:val="38"/>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6"/>
  </w:num>
  <w:num w:numId="41">
    <w:abstractNumId w:val="11"/>
  </w:num>
  <w:num w:numId="42">
    <w:abstractNumId w:val="40"/>
  </w:num>
  <w:num w:numId="43">
    <w:abstractNumId w:val="28"/>
  </w:num>
  <w:num w:numId="44">
    <w:abstractNumId w:val="30"/>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DB"/>
    <w:rsid w:val="00000046"/>
    <w:rsid w:val="00010DEE"/>
    <w:rsid w:val="0002748C"/>
    <w:rsid w:val="0003591F"/>
    <w:rsid w:val="00042EBE"/>
    <w:rsid w:val="000431B2"/>
    <w:rsid w:val="00045339"/>
    <w:rsid w:val="00056E3A"/>
    <w:rsid w:val="00062ABE"/>
    <w:rsid w:val="00065F59"/>
    <w:rsid w:val="000718D8"/>
    <w:rsid w:val="00080A86"/>
    <w:rsid w:val="00091EC0"/>
    <w:rsid w:val="000A1FA1"/>
    <w:rsid w:val="000B4FE0"/>
    <w:rsid w:val="000C4C9C"/>
    <w:rsid w:val="000C6093"/>
    <w:rsid w:val="000D0B5A"/>
    <w:rsid w:val="000D2ADD"/>
    <w:rsid w:val="000E7DCC"/>
    <w:rsid w:val="000F1092"/>
    <w:rsid w:val="000F756F"/>
    <w:rsid w:val="000F795A"/>
    <w:rsid w:val="00110D66"/>
    <w:rsid w:val="00116FFE"/>
    <w:rsid w:val="0013695C"/>
    <w:rsid w:val="001376FB"/>
    <w:rsid w:val="00137A93"/>
    <w:rsid w:val="0014295B"/>
    <w:rsid w:val="00144B98"/>
    <w:rsid w:val="00173EAF"/>
    <w:rsid w:val="00176E0A"/>
    <w:rsid w:val="001A0EE5"/>
    <w:rsid w:val="001B750E"/>
    <w:rsid w:val="001C2FC1"/>
    <w:rsid w:val="001D0101"/>
    <w:rsid w:val="001D4BD1"/>
    <w:rsid w:val="001E3CF7"/>
    <w:rsid w:val="001F1C73"/>
    <w:rsid w:val="001F27CE"/>
    <w:rsid w:val="001F5A86"/>
    <w:rsid w:val="00215ED4"/>
    <w:rsid w:val="00222036"/>
    <w:rsid w:val="00223DC8"/>
    <w:rsid w:val="00236630"/>
    <w:rsid w:val="00253D45"/>
    <w:rsid w:val="0026098B"/>
    <w:rsid w:val="002609D1"/>
    <w:rsid w:val="00265249"/>
    <w:rsid w:val="00273D08"/>
    <w:rsid w:val="00275F4B"/>
    <w:rsid w:val="00281553"/>
    <w:rsid w:val="002874B0"/>
    <w:rsid w:val="002906AB"/>
    <w:rsid w:val="002A0853"/>
    <w:rsid w:val="002A0B83"/>
    <w:rsid w:val="002A2FF3"/>
    <w:rsid w:val="002A423D"/>
    <w:rsid w:val="002A50BE"/>
    <w:rsid w:val="002A6EC1"/>
    <w:rsid w:val="002A6EDB"/>
    <w:rsid w:val="002B2D9C"/>
    <w:rsid w:val="002B36E9"/>
    <w:rsid w:val="002D7C30"/>
    <w:rsid w:val="002E3A73"/>
    <w:rsid w:val="002F019A"/>
    <w:rsid w:val="002F3A0B"/>
    <w:rsid w:val="002F6657"/>
    <w:rsid w:val="003044A8"/>
    <w:rsid w:val="00315773"/>
    <w:rsid w:val="00320543"/>
    <w:rsid w:val="00326B9D"/>
    <w:rsid w:val="00332C61"/>
    <w:rsid w:val="00346BB5"/>
    <w:rsid w:val="0035450B"/>
    <w:rsid w:val="00367F64"/>
    <w:rsid w:val="00370B1B"/>
    <w:rsid w:val="00374457"/>
    <w:rsid w:val="00384A50"/>
    <w:rsid w:val="00392BB4"/>
    <w:rsid w:val="00393B61"/>
    <w:rsid w:val="003B0EC2"/>
    <w:rsid w:val="003D2F5C"/>
    <w:rsid w:val="003D3B5A"/>
    <w:rsid w:val="003E0CC6"/>
    <w:rsid w:val="003E1C87"/>
    <w:rsid w:val="003F2BD4"/>
    <w:rsid w:val="003F369C"/>
    <w:rsid w:val="003F3AC7"/>
    <w:rsid w:val="00401033"/>
    <w:rsid w:val="004145F7"/>
    <w:rsid w:val="00414FAB"/>
    <w:rsid w:val="004202D0"/>
    <w:rsid w:val="0042189C"/>
    <w:rsid w:val="0042195F"/>
    <w:rsid w:val="00424929"/>
    <w:rsid w:val="00431062"/>
    <w:rsid w:val="004419FF"/>
    <w:rsid w:val="00443DF7"/>
    <w:rsid w:val="004475B7"/>
    <w:rsid w:val="00451874"/>
    <w:rsid w:val="00451E54"/>
    <w:rsid w:val="0045392B"/>
    <w:rsid w:val="00471096"/>
    <w:rsid w:val="00483316"/>
    <w:rsid w:val="004927AD"/>
    <w:rsid w:val="004A0947"/>
    <w:rsid w:val="004B11D4"/>
    <w:rsid w:val="004B2BDD"/>
    <w:rsid w:val="004B59A1"/>
    <w:rsid w:val="004D3B8B"/>
    <w:rsid w:val="004D64B8"/>
    <w:rsid w:val="00502030"/>
    <w:rsid w:val="0050575B"/>
    <w:rsid w:val="0051229B"/>
    <w:rsid w:val="005261B5"/>
    <w:rsid w:val="005264B5"/>
    <w:rsid w:val="0056039A"/>
    <w:rsid w:val="00560409"/>
    <w:rsid w:val="0057284D"/>
    <w:rsid w:val="00577392"/>
    <w:rsid w:val="0059134A"/>
    <w:rsid w:val="005B025A"/>
    <w:rsid w:val="005D3ABA"/>
    <w:rsid w:val="005D3BC7"/>
    <w:rsid w:val="005E0934"/>
    <w:rsid w:val="005E52E0"/>
    <w:rsid w:val="005F0574"/>
    <w:rsid w:val="005F0BF1"/>
    <w:rsid w:val="005F24F8"/>
    <w:rsid w:val="006067EB"/>
    <w:rsid w:val="00606BEA"/>
    <w:rsid w:val="0061487B"/>
    <w:rsid w:val="00615F8A"/>
    <w:rsid w:val="00640491"/>
    <w:rsid w:val="006422B8"/>
    <w:rsid w:val="00651BB5"/>
    <w:rsid w:val="0066103A"/>
    <w:rsid w:val="006666ED"/>
    <w:rsid w:val="006B1AAC"/>
    <w:rsid w:val="006B7329"/>
    <w:rsid w:val="006B7A65"/>
    <w:rsid w:val="006C78C4"/>
    <w:rsid w:val="006D7FD0"/>
    <w:rsid w:val="006E3813"/>
    <w:rsid w:val="0070255B"/>
    <w:rsid w:val="007242BA"/>
    <w:rsid w:val="00727514"/>
    <w:rsid w:val="00730D1E"/>
    <w:rsid w:val="007359CD"/>
    <w:rsid w:val="00737C4B"/>
    <w:rsid w:val="00754118"/>
    <w:rsid w:val="00754795"/>
    <w:rsid w:val="007648D8"/>
    <w:rsid w:val="00773224"/>
    <w:rsid w:val="007928E2"/>
    <w:rsid w:val="00794F23"/>
    <w:rsid w:val="007A4E70"/>
    <w:rsid w:val="007B0855"/>
    <w:rsid w:val="007B3CB6"/>
    <w:rsid w:val="007C098D"/>
    <w:rsid w:val="007C6171"/>
    <w:rsid w:val="007E2F76"/>
    <w:rsid w:val="007E4B37"/>
    <w:rsid w:val="00806A14"/>
    <w:rsid w:val="00812FDF"/>
    <w:rsid w:val="00815EFF"/>
    <w:rsid w:val="008335B0"/>
    <w:rsid w:val="0083782C"/>
    <w:rsid w:val="00842C6D"/>
    <w:rsid w:val="008543AE"/>
    <w:rsid w:val="008567A8"/>
    <w:rsid w:val="00857BC3"/>
    <w:rsid w:val="00884F90"/>
    <w:rsid w:val="008A3CA4"/>
    <w:rsid w:val="008A6DEA"/>
    <w:rsid w:val="008A7E6C"/>
    <w:rsid w:val="008B610C"/>
    <w:rsid w:val="008C60F4"/>
    <w:rsid w:val="008E4867"/>
    <w:rsid w:val="008E7E8E"/>
    <w:rsid w:val="00904A13"/>
    <w:rsid w:val="0091495E"/>
    <w:rsid w:val="00920DC7"/>
    <w:rsid w:val="00920E92"/>
    <w:rsid w:val="00922D6B"/>
    <w:rsid w:val="00932EF9"/>
    <w:rsid w:val="009330B9"/>
    <w:rsid w:val="009441CE"/>
    <w:rsid w:val="00946FFB"/>
    <w:rsid w:val="009569A7"/>
    <w:rsid w:val="00960D2D"/>
    <w:rsid w:val="00963B71"/>
    <w:rsid w:val="00994F04"/>
    <w:rsid w:val="00997C98"/>
    <w:rsid w:val="009A4074"/>
    <w:rsid w:val="009A69E2"/>
    <w:rsid w:val="009B6023"/>
    <w:rsid w:val="009C4EBE"/>
    <w:rsid w:val="009C656D"/>
    <w:rsid w:val="009D4AB5"/>
    <w:rsid w:val="009D5E9A"/>
    <w:rsid w:val="009F06D4"/>
    <w:rsid w:val="00A14AD4"/>
    <w:rsid w:val="00A15F33"/>
    <w:rsid w:val="00A165CC"/>
    <w:rsid w:val="00A32995"/>
    <w:rsid w:val="00A36CBD"/>
    <w:rsid w:val="00A503E0"/>
    <w:rsid w:val="00A55794"/>
    <w:rsid w:val="00A676BA"/>
    <w:rsid w:val="00A740CC"/>
    <w:rsid w:val="00A74721"/>
    <w:rsid w:val="00A96732"/>
    <w:rsid w:val="00AA498C"/>
    <w:rsid w:val="00AC3BD8"/>
    <w:rsid w:val="00AC6C74"/>
    <w:rsid w:val="00B0359B"/>
    <w:rsid w:val="00B167D3"/>
    <w:rsid w:val="00B17C24"/>
    <w:rsid w:val="00B42CC3"/>
    <w:rsid w:val="00B4584B"/>
    <w:rsid w:val="00B533DD"/>
    <w:rsid w:val="00B67B42"/>
    <w:rsid w:val="00B846F6"/>
    <w:rsid w:val="00BA00EB"/>
    <w:rsid w:val="00BA68B5"/>
    <w:rsid w:val="00BC06F8"/>
    <w:rsid w:val="00BD0196"/>
    <w:rsid w:val="00BD3790"/>
    <w:rsid w:val="00BE2A5D"/>
    <w:rsid w:val="00C13A5B"/>
    <w:rsid w:val="00C13F10"/>
    <w:rsid w:val="00C22905"/>
    <w:rsid w:val="00C25F6A"/>
    <w:rsid w:val="00C268ED"/>
    <w:rsid w:val="00C62740"/>
    <w:rsid w:val="00C63701"/>
    <w:rsid w:val="00C6504A"/>
    <w:rsid w:val="00C65222"/>
    <w:rsid w:val="00C66706"/>
    <w:rsid w:val="00C72AC8"/>
    <w:rsid w:val="00C814FE"/>
    <w:rsid w:val="00C825D8"/>
    <w:rsid w:val="00C873BD"/>
    <w:rsid w:val="00C978CA"/>
    <w:rsid w:val="00CB10A3"/>
    <w:rsid w:val="00CB7F53"/>
    <w:rsid w:val="00CC097B"/>
    <w:rsid w:val="00CC1C58"/>
    <w:rsid w:val="00CE0670"/>
    <w:rsid w:val="00CE47BD"/>
    <w:rsid w:val="00CF445D"/>
    <w:rsid w:val="00CF6EDD"/>
    <w:rsid w:val="00D026B5"/>
    <w:rsid w:val="00D04106"/>
    <w:rsid w:val="00D139A1"/>
    <w:rsid w:val="00D219BF"/>
    <w:rsid w:val="00D236B7"/>
    <w:rsid w:val="00D300A4"/>
    <w:rsid w:val="00D43FFA"/>
    <w:rsid w:val="00D55751"/>
    <w:rsid w:val="00D575C3"/>
    <w:rsid w:val="00D76E03"/>
    <w:rsid w:val="00D77467"/>
    <w:rsid w:val="00DA311A"/>
    <w:rsid w:val="00DA5B72"/>
    <w:rsid w:val="00DC468A"/>
    <w:rsid w:val="00DE4A02"/>
    <w:rsid w:val="00DE5834"/>
    <w:rsid w:val="00DF10E6"/>
    <w:rsid w:val="00DF6A4C"/>
    <w:rsid w:val="00E01ED9"/>
    <w:rsid w:val="00E020AA"/>
    <w:rsid w:val="00E2083C"/>
    <w:rsid w:val="00E35840"/>
    <w:rsid w:val="00E43125"/>
    <w:rsid w:val="00E636AC"/>
    <w:rsid w:val="00E661C9"/>
    <w:rsid w:val="00E6650C"/>
    <w:rsid w:val="00E67698"/>
    <w:rsid w:val="00E75E08"/>
    <w:rsid w:val="00E9385D"/>
    <w:rsid w:val="00E94AF5"/>
    <w:rsid w:val="00EB06C8"/>
    <w:rsid w:val="00EB0F72"/>
    <w:rsid w:val="00EB3EB2"/>
    <w:rsid w:val="00EB5A48"/>
    <w:rsid w:val="00EC4CC3"/>
    <w:rsid w:val="00ED4A7B"/>
    <w:rsid w:val="00EE31BD"/>
    <w:rsid w:val="00EE541E"/>
    <w:rsid w:val="00F01267"/>
    <w:rsid w:val="00F0434F"/>
    <w:rsid w:val="00F10AE7"/>
    <w:rsid w:val="00F13F1F"/>
    <w:rsid w:val="00F168FD"/>
    <w:rsid w:val="00F1750B"/>
    <w:rsid w:val="00F20CC8"/>
    <w:rsid w:val="00F42F1B"/>
    <w:rsid w:val="00F45BAE"/>
    <w:rsid w:val="00F6390E"/>
    <w:rsid w:val="00F75998"/>
    <w:rsid w:val="00FA2DF7"/>
    <w:rsid w:val="00FA74EB"/>
    <w:rsid w:val="00FC4D39"/>
    <w:rsid w:val="00FE5EDB"/>
    <w:rsid w:val="00FF4117"/>
    <w:rsid w:val="00FF4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62287"/>
  <w14:defaultImageDpi w14:val="300"/>
  <w15:docId w15:val="{16318656-4028-47F9-A4FD-F485222F6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autoRedefine/>
    <w:uiPriority w:val="9"/>
    <w:unhideWhenUsed/>
    <w:qFormat/>
    <w:rsid w:val="006E3813"/>
    <w:pPr>
      <w:keepNext/>
      <w:keepLines/>
      <w:numPr>
        <w:numId w:val="30"/>
      </w:numPr>
      <w:spacing w:after="70" w:line="360" w:lineRule="auto"/>
      <w:ind w:right="-15"/>
      <w:jc w:val="center"/>
      <w:outlineLvl w:val="0"/>
    </w:pPr>
    <w:rPr>
      <w:rFonts w:ascii="Times New Roman" w:eastAsia="Calibri" w:hAnsi="Times New Roman" w:cs="Calibri"/>
      <w:b/>
      <w:color w:val="000000" w:themeColor="text1"/>
      <w:szCs w:val="22"/>
      <w:lang w:val="es-ES"/>
    </w:rPr>
  </w:style>
  <w:style w:type="paragraph" w:styleId="Ttulo2">
    <w:name w:val="heading 2"/>
    <w:basedOn w:val="Normal"/>
    <w:next w:val="Normal"/>
    <w:link w:val="Ttulo2Car"/>
    <w:autoRedefine/>
    <w:uiPriority w:val="9"/>
    <w:unhideWhenUsed/>
    <w:qFormat/>
    <w:rsid w:val="00DC468A"/>
    <w:pPr>
      <w:keepNext/>
      <w:keepLines/>
      <w:spacing w:before="200" w:line="360" w:lineRule="auto"/>
      <w:jc w:val="both"/>
      <w:outlineLvl w:val="1"/>
    </w:pPr>
    <w:rPr>
      <w:rFonts w:ascii="Times New Roman" w:eastAsiaTheme="majorEastAsia" w:hAnsi="Times New Roman" w:cstheme="majorBidi"/>
      <w:b/>
      <w:bCs/>
      <w:color w:val="000000" w:themeColor="text1"/>
      <w:szCs w:val="26"/>
    </w:rPr>
  </w:style>
  <w:style w:type="paragraph" w:styleId="Ttulo3">
    <w:name w:val="heading 3"/>
    <w:aliases w:val="subtitulo"/>
    <w:basedOn w:val="Normal"/>
    <w:next w:val="Normal"/>
    <w:link w:val="Ttulo3Car"/>
    <w:autoRedefine/>
    <w:uiPriority w:val="9"/>
    <w:unhideWhenUsed/>
    <w:qFormat/>
    <w:rsid w:val="00431062"/>
    <w:pPr>
      <w:keepNext/>
      <w:keepLines/>
      <w:spacing w:before="200"/>
      <w:ind w:firstLine="720"/>
      <w:outlineLvl w:val="2"/>
    </w:pPr>
    <w:rPr>
      <w:rFonts w:ascii="Times New Roman" w:eastAsiaTheme="majorEastAsia" w:hAnsi="Times New Roman" w:cstheme="majorBidi"/>
      <w:b/>
      <w:bCs/>
      <w:color w:val="000000" w:themeColor="text1"/>
    </w:rPr>
  </w:style>
  <w:style w:type="paragraph" w:styleId="Ttulo4">
    <w:name w:val="heading 4"/>
    <w:basedOn w:val="Normal"/>
    <w:next w:val="Normal"/>
    <w:link w:val="Ttulo4Car"/>
    <w:uiPriority w:val="9"/>
    <w:semiHidden/>
    <w:unhideWhenUsed/>
    <w:qFormat/>
    <w:rsid w:val="00640491"/>
    <w:pPr>
      <w:keepNext/>
      <w:keepLines/>
      <w:numPr>
        <w:ilvl w:val="3"/>
        <w:numId w:val="31"/>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640491"/>
    <w:pPr>
      <w:keepNext/>
      <w:keepLines/>
      <w:numPr>
        <w:ilvl w:val="4"/>
        <w:numId w:val="31"/>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40491"/>
    <w:pPr>
      <w:keepNext/>
      <w:keepLines/>
      <w:numPr>
        <w:ilvl w:val="5"/>
        <w:numId w:val="31"/>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40491"/>
    <w:pPr>
      <w:keepNext/>
      <w:keepLines/>
      <w:numPr>
        <w:ilvl w:val="6"/>
        <w:numId w:val="3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640491"/>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40491"/>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43A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43AE"/>
    <w:rPr>
      <w:rFonts w:ascii="Lucida Grande" w:hAnsi="Lucida Grande" w:cs="Lucida Grande"/>
      <w:sz w:val="18"/>
      <w:szCs w:val="18"/>
    </w:rPr>
  </w:style>
  <w:style w:type="paragraph" w:styleId="TDC1">
    <w:name w:val="toc 1"/>
    <w:basedOn w:val="Normal"/>
    <w:next w:val="Normal"/>
    <w:autoRedefine/>
    <w:uiPriority w:val="39"/>
    <w:unhideWhenUsed/>
    <w:rsid w:val="000718D8"/>
    <w:pPr>
      <w:tabs>
        <w:tab w:val="left" w:pos="1417"/>
        <w:tab w:val="right" w:leader="dot" w:pos="9111"/>
      </w:tabs>
      <w:spacing w:before="120"/>
    </w:pPr>
    <w:rPr>
      <w:b/>
    </w:rPr>
  </w:style>
  <w:style w:type="paragraph" w:styleId="TDC2">
    <w:name w:val="toc 2"/>
    <w:basedOn w:val="Normal"/>
    <w:next w:val="Normal"/>
    <w:autoRedefine/>
    <w:uiPriority w:val="39"/>
    <w:unhideWhenUsed/>
    <w:rsid w:val="001D4BD1"/>
    <w:pPr>
      <w:ind w:left="240"/>
    </w:pPr>
    <w:rPr>
      <w:b/>
      <w:sz w:val="22"/>
      <w:szCs w:val="22"/>
    </w:rPr>
  </w:style>
  <w:style w:type="paragraph" w:styleId="TDC3">
    <w:name w:val="toc 3"/>
    <w:basedOn w:val="Normal"/>
    <w:next w:val="Normal"/>
    <w:autoRedefine/>
    <w:uiPriority w:val="39"/>
    <w:unhideWhenUsed/>
    <w:rsid w:val="001D4BD1"/>
    <w:pPr>
      <w:ind w:left="480"/>
    </w:pPr>
    <w:rPr>
      <w:sz w:val="22"/>
      <w:szCs w:val="22"/>
    </w:rPr>
  </w:style>
  <w:style w:type="paragraph" w:styleId="TDC4">
    <w:name w:val="toc 4"/>
    <w:basedOn w:val="Normal"/>
    <w:next w:val="Normal"/>
    <w:autoRedefine/>
    <w:uiPriority w:val="39"/>
    <w:unhideWhenUsed/>
    <w:rsid w:val="001D4BD1"/>
    <w:pPr>
      <w:ind w:left="720"/>
    </w:pPr>
    <w:rPr>
      <w:sz w:val="20"/>
      <w:szCs w:val="20"/>
    </w:rPr>
  </w:style>
  <w:style w:type="paragraph" w:styleId="TDC5">
    <w:name w:val="toc 5"/>
    <w:basedOn w:val="Normal"/>
    <w:next w:val="Normal"/>
    <w:autoRedefine/>
    <w:uiPriority w:val="39"/>
    <w:unhideWhenUsed/>
    <w:rsid w:val="001D4BD1"/>
    <w:pPr>
      <w:ind w:left="960"/>
    </w:pPr>
    <w:rPr>
      <w:sz w:val="20"/>
      <w:szCs w:val="20"/>
    </w:rPr>
  </w:style>
  <w:style w:type="paragraph" w:styleId="TDC6">
    <w:name w:val="toc 6"/>
    <w:basedOn w:val="Normal"/>
    <w:next w:val="Normal"/>
    <w:autoRedefine/>
    <w:uiPriority w:val="39"/>
    <w:unhideWhenUsed/>
    <w:rsid w:val="001D4BD1"/>
    <w:pPr>
      <w:ind w:left="1200"/>
    </w:pPr>
    <w:rPr>
      <w:sz w:val="20"/>
      <w:szCs w:val="20"/>
    </w:rPr>
  </w:style>
  <w:style w:type="paragraph" w:styleId="TDC7">
    <w:name w:val="toc 7"/>
    <w:basedOn w:val="Normal"/>
    <w:next w:val="Normal"/>
    <w:autoRedefine/>
    <w:uiPriority w:val="39"/>
    <w:unhideWhenUsed/>
    <w:rsid w:val="001D4BD1"/>
    <w:pPr>
      <w:ind w:left="1440"/>
    </w:pPr>
    <w:rPr>
      <w:sz w:val="20"/>
      <w:szCs w:val="20"/>
    </w:rPr>
  </w:style>
  <w:style w:type="paragraph" w:styleId="TDC8">
    <w:name w:val="toc 8"/>
    <w:basedOn w:val="Normal"/>
    <w:next w:val="Normal"/>
    <w:autoRedefine/>
    <w:uiPriority w:val="39"/>
    <w:unhideWhenUsed/>
    <w:rsid w:val="001D4BD1"/>
    <w:pPr>
      <w:ind w:left="1680"/>
    </w:pPr>
    <w:rPr>
      <w:sz w:val="20"/>
      <w:szCs w:val="20"/>
    </w:rPr>
  </w:style>
  <w:style w:type="paragraph" w:styleId="TDC9">
    <w:name w:val="toc 9"/>
    <w:basedOn w:val="Normal"/>
    <w:next w:val="Normal"/>
    <w:autoRedefine/>
    <w:uiPriority w:val="39"/>
    <w:unhideWhenUsed/>
    <w:rsid w:val="001D4BD1"/>
    <w:pPr>
      <w:ind w:left="1920"/>
    </w:pPr>
    <w:rPr>
      <w:sz w:val="20"/>
      <w:szCs w:val="20"/>
    </w:rPr>
  </w:style>
  <w:style w:type="character" w:customStyle="1" w:styleId="Ttulo1Car">
    <w:name w:val="Título 1 Car"/>
    <w:basedOn w:val="Fuentedeprrafopredeter"/>
    <w:link w:val="Ttulo1"/>
    <w:uiPriority w:val="9"/>
    <w:rsid w:val="006E3813"/>
    <w:rPr>
      <w:rFonts w:ascii="Times New Roman" w:eastAsia="Calibri" w:hAnsi="Times New Roman" w:cs="Calibri"/>
      <w:b/>
      <w:color w:val="000000" w:themeColor="text1"/>
      <w:szCs w:val="22"/>
      <w:lang w:val="es-ES"/>
    </w:rPr>
  </w:style>
  <w:style w:type="character" w:styleId="Refdecomentario">
    <w:name w:val="annotation reference"/>
    <w:basedOn w:val="Fuentedeprrafopredeter"/>
    <w:uiPriority w:val="99"/>
    <w:semiHidden/>
    <w:unhideWhenUsed/>
    <w:rsid w:val="00F1750B"/>
    <w:rPr>
      <w:sz w:val="16"/>
      <w:szCs w:val="16"/>
    </w:rPr>
  </w:style>
  <w:style w:type="paragraph" w:styleId="Textocomentario">
    <w:name w:val="annotation text"/>
    <w:basedOn w:val="Normal"/>
    <w:link w:val="TextocomentarioCar"/>
    <w:uiPriority w:val="99"/>
    <w:semiHidden/>
    <w:unhideWhenUsed/>
    <w:rsid w:val="00F1750B"/>
    <w:rPr>
      <w:rFonts w:eastAsiaTheme="minorHAnsi"/>
      <w:sz w:val="20"/>
      <w:szCs w:val="20"/>
      <w:lang w:val="es-CL" w:eastAsia="en-US"/>
    </w:rPr>
  </w:style>
  <w:style w:type="character" w:customStyle="1" w:styleId="TextocomentarioCar">
    <w:name w:val="Texto comentario Car"/>
    <w:basedOn w:val="Fuentedeprrafopredeter"/>
    <w:link w:val="Textocomentario"/>
    <w:uiPriority w:val="99"/>
    <w:semiHidden/>
    <w:rsid w:val="00F1750B"/>
    <w:rPr>
      <w:rFonts w:eastAsiaTheme="minorHAnsi"/>
      <w:sz w:val="20"/>
      <w:szCs w:val="20"/>
      <w:lang w:val="es-CL" w:eastAsia="en-US"/>
    </w:rPr>
  </w:style>
  <w:style w:type="character" w:customStyle="1" w:styleId="Ttulo2Car">
    <w:name w:val="Título 2 Car"/>
    <w:basedOn w:val="Fuentedeprrafopredeter"/>
    <w:link w:val="Ttulo2"/>
    <w:uiPriority w:val="9"/>
    <w:rsid w:val="00DC468A"/>
    <w:rPr>
      <w:rFonts w:ascii="Times New Roman" w:eastAsiaTheme="majorEastAsia" w:hAnsi="Times New Roman" w:cstheme="majorBidi"/>
      <w:b/>
      <w:bCs/>
      <w:color w:val="000000" w:themeColor="text1"/>
      <w:szCs w:val="26"/>
    </w:rPr>
  </w:style>
  <w:style w:type="character" w:styleId="Hipervnculo">
    <w:name w:val="Hyperlink"/>
    <w:basedOn w:val="Fuentedeprrafopredeter"/>
    <w:uiPriority w:val="99"/>
    <w:unhideWhenUsed/>
    <w:rsid w:val="0002748C"/>
    <w:rPr>
      <w:color w:val="0000FF" w:themeColor="hyperlink"/>
      <w:u w:val="single"/>
    </w:rPr>
  </w:style>
  <w:style w:type="paragraph" w:styleId="Prrafodelista">
    <w:name w:val="List Paragraph"/>
    <w:basedOn w:val="Normal"/>
    <w:uiPriority w:val="34"/>
    <w:qFormat/>
    <w:rsid w:val="0002748C"/>
    <w:pPr>
      <w:spacing w:after="181" w:line="368" w:lineRule="auto"/>
      <w:ind w:left="720" w:firstLine="7"/>
      <w:contextualSpacing/>
      <w:jc w:val="both"/>
    </w:pPr>
    <w:rPr>
      <w:rFonts w:ascii="Tahoma" w:eastAsia="Tahoma" w:hAnsi="Tahoma" w:cs="Tahoma"/>
      <w:color w:val="000000"/>
      <w:szCs w:val="22"/>
      <w:lang w:val="es-ES"/>
    </w:rPr>
  </w:style>
  <w:style w:type="paragraph" w:styleId="NormalWeb">
    <w:name w:val="Normal (Web)"/>
    <w:basedOn w:val="Normal"/>
    <w:uiPriority w:val="99"/>
    <w:unhideWhenUsed/>
    <w:rsid w:val="0002748C"/>
    <w:pPr>
      <w:spacing w:before="100" w:beforeAutospacing="1" w:after="100" w:afterAutospacing="1"/>
    </w:pPr>
    <w:rPr>
      <w:rFonts w:ascii="Times" w:eastAsiaTheme="minorHAnsi" w:hAnsi="Times" w:cs="Times New Roman"/>
      <w:sz w:val="20"/>
      <w:szCs w:val="20"/>
    </w:rPr>
  </w:style>
  <w:style w:type="character" w:customStyle="1" w:styleId="apple-converted-space">
    <w:name w:val="apple-converted-space"/>
    <w:basedOn w:val="Fuentedeprrafopredeter"/>
    <w:rsid w:val="0002748C"/>
  </w:style>
  <w:style w:type="character" w:customStyle="1" w:styleId="Ttulo3Car">
    <w:name w:val="Título 3 Car"/>
    <w:aliases w:val="subtitulo Car"/>
    <w:basedOn w:val="Fuentedeprrafopredeter"/>
    <w:link w:val="Ttulo3"/>
    <w:uiPriority w:val="9"/>
    <w:rsid w:val="00431062"/>
    <w:rPr>
      <w:rFonts w:ascii="Times New Roman" w:eastAsiaTheme="majorEastAsia" w:hAnsi="Times New Roman" w:cstheme="majorBidi"/>
      <w:b/>
      <w:bCs/>
      <w:color w:val="000000" w:themeColor="text1"/>
    </w:rPr>
  </w:style>
  <w:style w:type="paragraph" w:styleId="Sinespaciado">
    <w:name w:val="No Spacing"/>
    <w:uiPriority w:val="1"/>
    <w:qFormat/>
    <w:rsid w:val="000F795A"/>
    <w:rPr>
      <w:rFonts w:eastAsiaTheme="minorHAnsi"/>
      <w:sz w:val="22"/>
      <w:szCs w:val="22"/>
      <w:lang w:eastAsia="en-US"/>
    </w:rPr>
  </w:style>
  <w:style w:type="table" w:styleId="Tablaconcuadrcula">
    <w:name w:val="Table Grid"/>
    <w:basedOn w:val="Tablanormal"/>
    <w:uiPriority w:val="39"/>
    <w:rsid w:val="000F7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0F795A"/>
    <w:pPr>
      <w:numPr>
        <w:ilvl w:val="1"/>
      </w:numPr>
      <w:ind w:left="247" w:firstLine="7"/>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0F795A"/>
    <w:rPr>
      <w:rFonts w:asciiTheme="majorHAnsi" w:eastAsiaTheme="majorEastAsia" w:hAnsiTheme="majorHAnsi" w:cstheme="majorBidi"/>
      <w:i/>
      <w:iCs/>
      <w:color w:val="4F81BD" w:themeColor="accent1"/>
      <w:spacing w:val="15"/>
    </w:rPr>
  </w:style>
  <w:style w:type="table" w:styleId="Sombreadoclaro-nfasis1">
    <w:name w:val="Light Shading Accent 1"/>
    <w:basedOn w:val="Tablanormal"/>
    <w:uiPriority w:val="60"/>
    <w:rsid w:val="000F795A"/>
    <w:rPr>
      <w:color w:val="365F91" w:themeColor="accent1" w:themeShade="BF"/>
      <w:sz w:val="22"/>
      <w:szCs w:val="22"/>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iedepgina">
    <w:name w:val="footer"/>
    <w:basedOn w:val="Normal"/>
    <w:link w:val="PiedepginaCar"/>
    <w:uiPriority w:val="99"/>
    <w:unhideWhenUsed/>
    <w:rsid w:val="00E67698"/>
    <w:pPr>
      <w:tabs>
        <w:tab w:val="center" w:pos="4252"/>
        <w:tab w:val="right" w:pos="8504"/>
      </w:tabs>
    </w:pPr>
  </w:style>
  <w:style w:type="character" w:customStyle="1" w:styleId="PiedepginaCar">
    <w:name w:val="Pie de página Car"/>
    <w:basedOn w:val="Fuentedeprrafopredeter"/>
    <w:link w:val="Piedepgina"/>
    <w:uiPriority w:val="99"/>
    <w:rsid w:val="00E67698"/>
  </w:style>
  <w:style w:type="character" w:styleId="Nmerodepgina">
    <w:name w:val="page number"/>
    <w:basedOn w:val="Fuentedeprrafopredeter"/>
    <w:uiPriority w:val="99"/>
    <w:semiHidden/>
    <w:unhideWhenUsed/>
    <w:rsid w:val="00E67698"/>
  </w:style>
  <w:style w:type="paragraph" w:styleId="Asuntodelcomentario">
    <w:name w:val="annotation subject"/>
    <w:basedOn w:val="Textocomentario"/>
    <w:next w:val="Textocomentario"/>
    <w:link w:val="AsuntodelcomentarioCar"/>
    <w:uiPriority w:val="99"/>
    <w:semiHidden/>
    <w:unhideWhenUsed/>
    <w:rsid w:val="005E52E0"/>
    <w:rPr>
      <w:rFonts w:eastAsiaTheme="minorEastAsia"/>
      <w:b/>
      <w:bCs/>
      <w:lang w:val="es-ES_tradnl" w:eastAsia="es-ES"/>
    </w:rPr>
  </w:style>
  <w:style w:type="character" w:customStyle="1" w:styleId="AsuntodelcomentarioCar">
    <w:name w:val="Asunto del comentario Car"/>
    <w:basedOn w:val="TextocomentarioCar"/>
    <w:link w:val="Asuntodelcomentario"/>
    <w:uiPriority w:val="99"/>
    <w:semiHidden/>
    <w:rsid w:val="005E52E0"/>
    <w:rPr>
      <w:rFonts w:eastAsiaTheme="minorHAnsi"/>
      <w:b/>
      <w:bCs/>
      <w:sz w:val="20"/>
      <w:szCs w:val="20"/>
      <w:lang w:val="es-CL" w:eastAsia="en-US"/>
    </w:rPr>
  </w:style>
  <w:style w:type="paragraph" w:styleId="Textoindependiente">
    <w:name w:val="Body Text"/>
    <w:basedOn w:val="Normal"/>
    <w:link w:val="TextoindependienteCar"/>
    <w:uiPriority w:val="1"/>
    <w:qFormat/>
    <w:rsid w:val="0042189C"/>
    <w:pPr>
      <w:widowControl w:val="0"/>
    </w:pPr>
    <w:rPr>
      <w:rFonts w:ascii="Tahoma" w:eastAsia="Tahoma" w:hAnsi="Tahoma" w:cs="Tahoma"/>
      <w:sz w:val="20"/>
      <w:szCs w:val="20"/>
      <w:lang w:val="en-US" w:eastAsia="en-US"/>
    </w:rPr>
  </w:style>
  <w:style w:type="character" w:customStyle="1" w:styleId="TextoindependienteCar">
    <w:name w:val="Texto independiente Car"/>
    <w:basedOn w:val="Fuentedeprrafopredeter"/>
    <w:link w:val="Textoindependiente"/>
    <w:uiPriority w:val="1"/>
    <w:rsid w:val="0042189C"/>
    <w:rPr>
      <w:rFonts w:ascii="Tahoma" w:eastAsia="Tahoma" w:hAnsi="Tahoma" w:cs="Tahoma"/>
      <w:sz w:val="20"/>
      <w:szCs w:val="20"/>
      <w:lang w:val="en-US" w:eastAsia="en-US"/>
    </w:rPr>
  </w:style>
  <w:style w:type="paragraph" w:customStyle="1" w:styleId="Ttulo11">
    <w:name w:val="Título 11"/>
    <w:basedOn w:val="Normal"/>
    <w:uiPriority w:val="1"/>
    <w:qFormat/>
    <w:rsid w:val="0042189C"/>
    <w:pPr>
      <w:widowControl w:val="0"/>
      <w:ind w:left="122"/>
      <w:outlineLvl w:val="1"/>
    </w:pPr>
    <w:rPr>
      <w:rFonts w:ascii="Tahoma" w:eastAsia="Tahoma" w:hAnsi="Tahoma" w:cs="Tahoma"/>
      <w:b/>
      <w:bCs/>
      <w:sz w:val="22"/>
      <w:szCs w:val="22"/>
      <w:lang w:val="en-US" w:eastAsia="en-US"/>
    </w:rPr>
  </w:style>
  <w:style w:type="paragraph" w:customStyle="1" w:styleId="Ttulo21">
    <w:name w:val="Título 21"/>
    <w:basedOn w:val="Normal"/>
    <w:autoRedefine/>
    <w:uiPriority w:val="1"/>
    <w:qFormat/>
    <w:rsid w:val="000F1092"/>
    <w:pPr>
      <w:widowControl w:val="0"/>
      <w:ind w:left="122" w:right="-13"/>
      <w:outlineLvl w:val="2"/>
    </w:pPr>
    <w:rPr>
      <w:rFonts w:ascii="Times New Roman" w:eastAsia="Tahoma" w:hAnsi="Times New Roman" w:cs="Tahoma"/>
      <w:b/>
      <w:szCs w:val="21"/>
      <w:lang w:val="en-US" w:eastAsia="en-US"/>
    </w:rPr>
  </w:style>
  <w:style w:type="character" w:styleId="Hipervnculovisitado">
    <w:name w:val="FollowedHyperlink"/>
    <w:basedOn w:val="Fuentedeprrafopredeter"/>
    <w:uiPriority w:val="99"/>
    <w:semiHidden/>
    <w:unhideWhenUsed/>
    <w:rsid w:val="00FF43C5"/>
    <w:rPr>
      <w:color w:val="800080" w:themeColor="followedHyperlink"/>
      <w:u w:val="single"/>
    </w:rPr>
  </w:style>
  <w:style w:type="character" w:customStyle="1" w:styleId="Ttulo4Car">
    <w:name w:val="Título 4 Car"/>
    <w:basedOn w:val="Fuentedeprrafopredeter"/>
    <w:link w:val="Ttulo4"/>
    <w:uiPriority w:val="9"/>
    <w:semiHidden/>
    <w:rsid w:val="00640491"/>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640491"/>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640491"/>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640491"/>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64049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4049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1C2FC1"/>
    <w:pPr>
      <w:tabs>
        <w:tab w:val="center" w:pos="4419"/>
        <w:tab w:val="right" w:pos="8838"/>
      </w:tabs>
    </w:pPr>
  </w:style>
  <w:style w:type="character" w:customStyle="1" w:styleId="EncabezadoCar">
    <w:name w:val="Encabezado Car"/>
    <w:basedOn w:val="Fuentedeprrafopredeter"/>
    <w:link w:val="Encabezado"/>
    <w:uiPriority w:val="99"/>
    <w:rsid w:val="001C2FC1"/>
  </w:style>
  <w:style w:type="character" w:styleId="Textoennegrita">
    <w:name w:val="Strong"/>
    <w:basedOn w:val="Fuentedeprrafopredeter"/>
    <w:uiPriority w:val="22"/>
    <w:qFormat/>
    <w:rsid w:val="00D575C3"/>
    <w:rPr>
      <w:b/>
      <w:bCs/>
    </w:rPr>
  </w:style>
  <w:style w:type="table" w:styleId="Sombreadoclaro-nfasis2">
    <w:name w:val="Light Shading Accent 2"/>
    <w:basedOn w:val="Tablanormal"/>
    <w:uiPriority w:val="60"/>
    <w:rsid w:val="00F7599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5">
    <w:name w:val="Light List Accent 5"/>
    <w:basedOn w:val="Tablanormal"/>
    <w:uiPriority w:val="61"/>
    <w:rsid w:val="00F7599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4">
    <w:name w:val="Light List Accent 4"/>
    <w:basedOn w:val="Tablanormal"/>
    <w:uiPriority w:val="61"/>
    <w:rsid w:val="00F7599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3">
    <w:name w:val="Light List Accent 3"/>
    <w:basedOn w:val="Tablanormal"/>
    <w:uiPriority w:val="61"/>
    <w:rsid w:val="00F7599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2">
    <w:name w:val="Light List Accent 2"/>
    <w:basedOn w:val="Tablanormal"/>
    <w:uiPriority w:val="61"/>
    <w:rsid w:val="00F7599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2-nfasis5">
    <w:name w:val="Medium Shading 2 Accent 5"/>
    <w:basedOn w:val="Tablanormal"/>
    <w:uiPriority w:val="64"/>
    <w:rsid w:val="00F7599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5">
    <w:name w:val="Light Shading Accent 5"/>
    <w:basedOn w:val="Tablanormal"/>
    <w:uiPriority w:val="60"/>
    <w:rsid w:val="00F7599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TMLconformatoprevio">
    <w:name w:val="HTML Preformatted"/>
    <w:basedOn w:val="Normal"/>
    <w:link w:val="HTMLconformatoprevioCar"/>
    <w:uiPriority w:val="99"/>
    <w:unhideWhenUsed/>
    <w:rsid w:val="00F10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s-CL"/>
    </w:rPr>
  </w:style>
  <w:style w:type="character" w:customStyle="1" w:styleId="HTMLconformatoprevioCar">
    <w:name w:val="HTML con formato previo Car"/>
    <w:basedOn w:val="Fuentedeprrafopredeter"/>
    <w:link w:val="HTMLconformatoprevio"/>
    <w:uiPriority w:val="99"/>
    <w:rsid w:val="00F10AE7"/>
    <w:rPr>
      <w:rFonts w:ascii="Courier" w:hAnsi="Courier" w:cs="Courier"/>
      <w:sz w:val="20"/>
      <w:szCs w:val="20"/>
      <w:lang w:val="es-CL"/>
    </w:rPr>
  </w:style>
  <w:style w:type="paragraph" w:styleId="Tabladeilustraciones">
    <w:name w:val="table of figures"/>
    <w:basedOn w:val="Normal"/>
    <w:next w:val="Normal"/>
    <w:uiPriority w:val="99"/>
    <w:unhideWhenUsed/>
    <w:rsid w:val="009C4EBE"/>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20000">
      <w:bodyDiv w:val="1"/>
      <w:marLeft w:val="0"/>
      <w:marRight w:val="0"/>
      <w:marTop w:val="0"/>
      <w:marBottom w:val="0"/>
      <w:divBdr>
        <w:top w:val="none" w:sz="0" w:space="0" w:color="auto"/>
        <w:left w:val="none" w:sz="0" w:space="0" w:color="auto"/>
        <w:bottom w:val="none" w:sz="0" w:space="0" w:color="auto"/>
        <w:right w:val="none" w:sz="0" w:space="0" w:color="auto"/>
      </w:divBdr>
    </w:div>
    <w:div w:id="516434070">
      <w:bodyDiv w:val="1"/>
      <w:marLeft w:val="0"/>
      <w:marRight w:val="0"/>
      <w:marTop w:val="0"/>
      <w:marBottom w:val="0"/>
      <w:divBdr>
        <w:top w:val="none" w:sz="0" w:space="0" w:color="auto"/>
        <w:left w:val="none" w:sz="0" w:space="0" w:color="auto"/>
        <w:bottom w:val="none" w:sz="0" w:space="0" w:color="auto"/>
        <w:right w:val="none" w:sz="0" w:space="0" w:color="auto"/>
      </w:divBdr>
    </w:div>
    <w:div w:id="548806608">
      <w:bodyDiv w:val="1"/>
      <w:marLeft w:val="0"/>
      <w:marRight w:val="0"/>
      <w:marTop w:val="0"/>
      <w:marBottom w:val="0"/>
      <w:divBdr>
        <w:top w:val="none" w:sz="0" w:space="0" w:color="auto"/>
        <w:left w:val="none" w:sz="0" w:space="0" w:color="auto"/>
        <w:bottom w:val="none" w:sz="0" w:space="0" w:color="auto"/>
        <w:right w:val="none" w:sz="0" w:space="0" w:color="auto"/>
      </w:divBdr>
    </w:div>
    <w:div w:id="820970163">
      <w:bodyDiv w:val="1"/>
      <w:marLeft w:val="0"/>
      <w:marRight w:val="0"/>
      <w:marTop w:val="0"/>
      <w:marBottom w:val="0"/>
      <w:divBdr>
        <w:top w:val="none" w:sz="0" w:space="0" w:color="auto"/>
        <w:left w:val="none" w:sz="0" w:space="0" w:color="auto"/>
        <w:bottom w:val="none" w:sz="0" w:space="0" w:color="auto"/>
        <w:right w:val="none" w:sz="0" w:space="0" w:color="auto"/>
      </w:divBdr>
    </w:div>
    <w:div w:id="886264337">
      <w:bodyDiv w:val="1"/>
      <w:marLeft w:val="0"/>
      <w:marRight w:val="0"/>
      <w:marTop w:val="0"/>
      <w:marBottom w:val="0"/>
      <w:divBdr>
        <w:top w:val="none" w:sz="0" w:space="0" w:color="auto"/>
        <w:left w:val="none" w:sz="0" w:space="0" w:color="auto"/>
        <w:bottom w:val="none" w:sz="0" w:space="0" w:color="auto"/>
        <w:right w:val="none" w:sz="0" w:space="0" w:color="auto"/>
      </w:divBdr>
    </w:div>
    <w:div w:id="1123229930">
      <w:bodyDiv w:val="1"/>
      <w:marLeft w:val="0"/>
      <w:marRight w:val="0"/>
      <w:marTop w:val="0"/>
      <w:marBottom w:val="0"/>
      <w:divBdr>
        <w:top w:val="none" w:sz="0" w:space="0" w:color="auto"/>
        <w:left w:val="none" w:sz="0" w:space="0" w:color="auto"/>
        <w:bottom w:val="none" w:sz="0" w:space="0" w:color="auto"/>
        <w:right w:val="none" w:sz="0" w:space="0" w:color="auto"/>
      </w:divBdr>
    </w:div>
    <w:div w:id="1567717983">
      <w:bodyDiv w:val="1"/>
      <w:marLeft w:val="0"/>
      <w:marRight w:val="0"/>
      <w:marTop w:val="0"/>
      <w:marBottom w:val="0"/>
      <w:divBdr>
        <w:top w:val="none" w:sz="0" w:space="0" w:color="auto"/>
        <w:left w:val="none" w:sz="0" w:space="0" w:color="auto"/>
        <w:bottom w:val="none" w:sz="0" w:space="0" w:color="auto"/>
        <w:right w:val="none" w:sz="0" w:space="0" w:color="auto"/>
      </w:divBdr>
    </w:div>
    <w:div w:id="1594435966">
      <w:bodyDiv w:val="1"/>
      <w:marLeft w:val="0"/>
      <w:marRight w:val="0"/>
      <w:marTop w:val="0"/>
      <w:marBottom w:val="0"/>
      <w:divBdr>
        <w:top w:val="none" w:sz="0" w:space="0" w:color="auto"/>
        <w:left w:val="none" w:sz="0" w:space="0" w:color="auto"/>
        <w:bottom w:val="none" w:sz="0" w:space="0" w:color="auto"/>
        <w:right w:val="none" w:sz="0" w:space="0" w:color="auto"/>
      </w:divBdr>
    </w:div>
    <w:div w:id="1846086556">
      <w:bodyDiv w:val="1"/>
      <w:marLeft w:val="0"/>
      <w:marRight w:val="0"/>
      <w:marTop w:val="0"/>
      <w:marBottom w:val="0"/>
      <w:divBdr>
        <w:top w:val="none" w:sz="0" w:space="0" w:color="auto"/>
        <w:left w:val="none" w:sz="0" w:space="0" w:color="auto"/>
        <w:bottom w:val="none" w:sz="0" w:space="0" w:color="auto"/>
        <w:right w:val="none" w:sz="0" w:space="0" w:color="auto"/>
      </w:divBdr>
    </w:div>
    <w:div w:id="2013409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lema.rae.es/drae/srv/search?id=BDlJavZH7DXX2Z1RtXnk" TargetMode="External"/><Relationship Id="rId39" Type="http://schemas.openxmlformats.org/officeDocument/2006/relationships/hyperlink" Target="http://www.iin.oea.org/cursos_a_distancia/lectura%2012_ut_1.PDF" TargetMode="External"/><Relationship Id="rId21" Type="http://schemas.openxmlformats.org/officeDocument/2006/relationships/hyperlink" Target="http://www.uv.cl/" TargetMode="External"/><Relationship Id="rId34" Type="http://schemas.openxmlformats.org/officeDocument/2006/relationships/hyperlink" Target="http://www.cned.cl/public/secciones/SeccionEducacionSuperior/conceptos_basicos.aspx" TargetMode="External"/><Relationship Id="rId42" Type="http://schemas.openxmlformats.org/officeDocument/2006/relationships/hyperlink" Target="http://www.once.es/new/servicios-especializados-en" TargetMode="External"/><Relationship Id="rId47" Type="http://schemas.openxmlformats.org/officeDocument/2006/relationships/header" Target="header2.xml"/><Relationship Id="rId50" Type="http://schemas.openxmlformats.org/officeDocument/2006/relationships/image" Target="media/image14.png"/><Relationship Id="rId55"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recursostic.educacion.es/secundaria/edad/4esoetica/quincena8/quincena8_contenidos_4.htm" TargetMode="External"/><Relationship Id="rId33" Type="http://schemas.openxmlformats.org/officeDocument/2006/relationships/hyperlink" Target="http://www.letrasjuridicas.com/volumenes/14/ulloa14.pdf" TargetMode="External"/><Relationship Id="rId38" Type="http://schemas.openxmlformats.org/officeDocument/2006/relationships/hyperlink" Target="http://manuelgalan.blogspot.cl/2009/05/la-entrevista-eninvestigacion.html" TargetMode="External"/><Relationship Id="rId46" Type="http://schemas.openxmlformats.org/officeDocument/2006/relationships/header" Target="header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uchile.cl/" TargetMode="External"/><Relationship Id="rId29" Type="http://schemas.openxmlformats.org/officeDocument/2006/relationships/hyperlink" Target="http://definicion.de/persona" TargetMode="External"/><Relationship Id="rId41" Type="http://schemas.openxmlformats.org/officeDocument/2006/relationships/hyperlink" Target="http://www.iin.oea.org/cursos_a_distancia/lectura%2012_ut_1.PDF"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usach.cl/" TargetMode="External"/><Relationship Id="rId32" Type="http://schemas.openxmlformats.org/officeDocument/2006/relationships/hyperlink" Target="http://www.once.es/new/servicios-especializados-en-discapacidad-visual/discapacidad-visual-aspectos-generales/concepto-de-ceguera-y-deficiencia-visual" TargetMode="External"/><Relationship Id="rId37" Type="http://schemas.openxmlformats.org/officeDocument/2006/relationships/hyperlink" Target="http://recursostic.educacion.es/secundaria/edad/4esoetica/quincena8/quincena8_contenidos_4.htm" TargetMode="External"/><Relationship Id="rId40" Type="http://schemas.openxmlformats.org/officeDocument/2006/relationships/hyperlink" Target="http://www.iin.oea.org/cursos_a_distancia/lectura%2012_ut_1.PDF" TargetMode="External"/><Relationship Id="rId45" Type="http://schemas.openxmlformats.org/officeDocument/2006/relationships/hyperlink" Target="http://www.once.es/new/servicios-especializados-en-discapacidad-visual/discapacidad-visual-aspectos-generales/concepto-de-ceguera-y-deficiencia-visual" TargetMode="External"/><Relationship Id="rId53" Type="http://schemas.openxmlformats.org/officeDocument/2006/relationships/image" Target="media/image17.jpeg"/><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uach.cl/" TargetMode="External"/><Relationship Id="rId28" Type="http://schemas.openxmlformats.org/officeDocument/2006/relationships/hyperlink" Target="http://lema.rae.es/drae/srv/search?id=BDlJavZH7DXX2Z1RtXnk" TargetMode="External"/><Relationship Id="rId36" Type="http://schemas.openxmlformats.org/officeDocument/2006/relationships/hyperlink" Target="http://www.cned.cl/public/secciones/SeccionEducacionSuperior/conceptos_basicos.aspx" TargetMode="External"/><Relationship Id="rId49" Type="http://schemas.openxmlformats.org/officeDocument/2006/relationships/footer" Target="footer2.xml"/><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pochicasta.files.wordpress.com/2008/11/entrevista.pdf" TargetMode="External"/><Relationship Id="rId44" Type="http://schemas.openxmlformats.org/officeDocument/2006/relationships/hyperlink" Target="http://www.once.es/new/servicios-especializados-en-discapacidad-visual/discapacidad-visual-aspectos-generales/concepto-de-ceguera-y-deficiencia-visual" TargetMode="External"/><Relationship Id="rId52" Type="http://schemas.openxmlformats.org/officeDocument/2006/relationships/image" Target="media/image1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puc.cl/" TargetMode="External"/><Relationship Id="rId27" Type="http://schemas.openxmlformats.org/officeDocument/2006/relationships/hyperlink" Target="http://lema.rae.es/drae/srv/search?id=BDlJavZH7DXX2Z1RtXnk" TargetMode="External"/><Relationship Id="rId30" Type="http://schemas.openxmlformats.org/officeDocument/2006/relationships/hyperlink" Target="http://definicion.de/apoderado/" TargetMode="External"/><Relationship Id="rId35" Type="http://schemas.openxmlformats.org/officeDocument/2006/relationships/hyperlink" Target="http://www.cned.cl/public/secciones/SeccionEducacionSuperior/conceptos_basicos.aspx" TargetMode="External"/><Relationship Id="rId43" Type="http://schemas.openxmlformats.org/officeDocument/2006/relationships/hyperlink" Target="http://www.once.es/new/servicios-especializados-en-discapacidad-visual/discapacidad-visual-aspectos-generales/concepto-de-ceguera-y-deficiencia-visual" TargetMode="External"/><Relationship Id="rId48" Type="http://schemas.openxmlformats.org/officeDocument/2006/relationships/footer" Target="footer1.xml"/><Relationship Id="rId56" Type="http://schemas.openxmlformats.org/officeDocument/2006/relationships/image" Target="media/image20.jpeg"/><Relationship Id="rId8" Type="http://schemas.openxmlformats.org/officeDocument/2006/relationships/image" Target="media/image2.jpg"/><Relationship Id="rId51" Type="http://schemas.openxmlformats.org/officeDocument/2006/relationships/image" Target="media/image1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b:Tag>
    <b:SourceType>InternetSite</b:SourceType>
    <b:Guid>{7C10D070-C244-416C-991A-21800BD68393}</b:Guid>
    <b:Author>
      <b:Author>
        <b:NameList>
          <b:Person>
            <b:Last>(FOAL)</b:Last>
            <b:First>Fundación</b:First>
            <b:Middle>ONCE para la atención a las personas ciegas de América Latina</b:Middle>
          </b:Person>
        </b:NameList>
      </b:Author>
    </b:Author>
    <b:Title>www.once.es</b:Title>
    <b:InternetSiteTitle>www.once.es</b:InternetSiteTitle>
    <b:Year>2017</b:Year>
    <b:URL>http://www.once.es/new/que-es-la-ONCE</b:URL>
    <b:RefOrder>2</b:RefOrder>
  </b:Source>
  <b:Source>
    <b:Tag>Min15</b:Tag>
    <b:SourceType>Report</b:SourceType>
    <b:Guid>{C3E48BA1-9234-48F8-9C58-2306AB85DF73}</b:Guid>
    <b:Title>Segundo Estudio Nacional de la Discapacidad</b:Title>
    <b:Year>2015</b:Year>
    <b:Author>
      <b:Author>
        <b:NameList>
          <b:Person>
            <b:Last>Social</b:Last>
            <b:First>Ministerio</b:First>
            <b:Middle>de Desarrollo</b:Middle>
          </b:Person>
        </b:NameList>
      </b:Author>
    </b:Author>
    <b:City>Santiago</b:City>
    <b:RefOrder>3</b:RefOrder>
  </b:Source>
  <b:Source>
    <b:Tag>Uni17</b:Tag>
    <b:SourceType>InternetSite</b:SourceType>
    <b:Guid>{A758053A-97B6-4DDB-A182-FC8C6DA89D55}</b:Guid>
    <b:Author>
      <b:Author>
        <b:NameList>
          <b:Person>
            <b:Last>Chile</b:Last>
            <b:First>Universidad</b:First>
            <b:Middle>de</b:Middle>
          </b:Person>
        </b:NameList>
      </b:Author>
    </b:Author>
    <b:Title>Universidad de Chile, Pregrado. Admisiòn Especial</b:Title>
    <b:InternetSiteTitle>Universidad de Chile, Pregrado. Admisiòn Especial</b:InternetSiteTitle>
    <b:Year>2017</b:Year>
    <b:URL>http://www.uchile.cl/portal/presentacion/asuntos-academicos/pregrado/admision-especial/4891/estudiantes-ciegos</b:URL>
    <b:RefOrder>4</b:RefOrder>
  </b:Source>
  <b:Source>
    <b:Tag>Uni</b:Tag>
    <b:SourceType>InternetSite</b:SourceType>
    <b:Guid>{AE027F4A-82CD-4AA0-9337-DB54E18D65F1}</b:Guid>
    <b:Author>
      <b:Author>
        <b:NameList>
          <b:Person>
            <b:Last>Valparaiso</b:Last>
            <b:First>Universidad</b:First>
            <b:Middle>de</b:Middle>
          </b:Person>
        </b:NameList>
      </b:Author>
    </b:Author>
    <b:Title>Universidad de Valparaiso, Chile</b:Title>
    <b:URL>http://www.uv.cl/carreras/ingreso_esp/</b:URL>
    <b:RefOrder>5</b:RefOrder>
  </b:Source>
  <b:Source>
    <b:Tag>Uni14</b:Tag>
    <b:SourceType>Misc</b:SourceType>
    <b:Guid>{D32663F2-FFB8-46DF-96F9-E640D7903BD5}</b:Guid>
    <b:Title>Reglamento Académico Estudiantil de</b:Title>
    <b:Year>2014</b:Year>
    <b:Month>enero</b:Month>
    <b:Day>10</b:Day>
    <b:Author>
      <b:Author>
        <b:NameList>
          <b:Person>
            <b:Last>Chile</b:Last>
            <b:First>Universidad</b:First>
            <b:Middle>Austral de</b:Middle>
          </b:Person>
        </b:NameList>
      </b:Author>
    </b:Author>
    <b:City>Valdivia</b:City>
    <b:RefOrder>6</b:RefOrder>
  </b:Source>
  <b:Source>
    <b:Tag>Uni1</b:Tag>
    <b:SourceType>InternetSite</b:SourceType>
    <b:Guid>{0984904A-3F46-46B5-A88F-5CCFF688E004}</b:Guid>
    <b:Title>Ingreso cupo especial para personas en situación de discapacidad.</b:Title>
    <b:Author>
      <b:Author>
        <b:NameList>
          <b:Person>
            <b:Last>Chile</b:Last>
            <b:First>Universidad</b:First>
            <b:Middle>de Santiago de</b:Middle>
          </b:Person>
        </b:NameList>
      </b:Author>
    </b:Author>
    <b:InternetSiteTitle>Ingreso cupo especial para personas en situación de discapacidad.</b:InternetSiteTitle>
    <b:URL>http://admision.usach.cl/ingreso-cupo-especial-para-personas-en-situacion-de-discapacidad</b:URL>
    <b:RefOrder>7</b:RefOrder>
  </b:Source>
  <b:Source>
    <b:Tag>Con08</b:Tag>
    <b:SourceType>DocumentFromInternetSite</b:SourceType>
    <b:Guid>{0E0FFCAB-A2D7-47AC-B650-68FC27DEACEC}</b:Guid>
    <b:Title>Convención de Derechos de las Personas con Discapacidad</b:Title>
    <b:Year>2008</b:Year>
    <b:Author>
      <b:Author>
        <b:Corporate>Organización de Naciones Unidas</b:Corporate>
      </b:Author>
    </b:Author>
    <b:URL>http://www.un.org/esa/socdev/enable/documents/tccconvs.pdf</b:URL>
    <b:RefOrder>1</b:RefOrder>
  </b:Source>
</b:Sources>
</file>

<file path=customXml/itemProps1.xml><?xml version="1.0" encoding="utf-8"?>
<ds:datastoreItem xmlns:ds="http://schemas.openxmlformats.org/officeDocument/2006/customXml" ds:itemID="{16FB8DD8-132A-44FD-A72D-46CB0FCD0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30901</Words>
  <Characters>169957</Characters>
  <Application>Microsoft Office Word</Application>
  <DocSecurity>0</DocSecurity>
  <Lines>1416</Lines>
  <Paragraphs>400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200458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Giannina Dimetti</dc:creator>
  <cp:lastModifiedBy>PC04</cp:lastModifiedBy>
  <cp:revision>6</cp:revision>
  <dcterms:created xsi:type="dcterms:W3CDTF">2017-04-13T02:25:00Z</dcterms:created>
  <dcterms:modified xsi:type="dcterms:W3CDTF">2017-04-17T19:23:00Z</dcterms:modified>
</cp:coreProperties>
</file>