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6B7B02" w:rsidRDefault="006B7B02"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232433" w:rsidRDefault="00232433" w:rsidP="002774A0">
      <w:pPr>
        <w:spacing w:after="0" w:line="360" w:lineRule="auto"/>
        <w:jc w:val="both"/>
        <w:rPr>
          <w:rFonts w:ascii="Times New Roman" w:eastAsia="Times New Roman" w:hAnsi="Times New Roman"/>
          <w:color w:val="000000"/>
          <w:sz w:val="21"/>
          <w:szCs w:val="21"/>
          <w:shd w:val="clear" w:color="auto" w:fill="FFFFFF"/>
          <w:lang w:eastAsia="es-CL"/>
        </w:rPr>
        <w:sectPr w:rsidR="00232433" w:rsidSect="00246ECA">
          <w:footerReference w:type="default" r:id="rId8"/>
          <w:footerReference w:type="first" r:id="rId9"/>
          <w:pgSz w:w="12240" w:h="15840"/>
          <w:pgMar w:top="1418" w:right="1418" w:bottom="1418" w:left="1701" w:header="709" w:footer="709" w:gutter="0"/>
          <w:cols w:space="708"/>
          <w:docGrid w:linePitch="360"/>
        </w:sectPr>
      </w:pPr>
    </w:p>
    <w:p w:rsidR="000C308D" w:rsidRDefault="004D60EB" w:rsidP="002774A0">
      <w:pPr>
        <w:spacing w:after="0" w:line="360" w:lineRule="auto"/>
        <w:jc w:val="both"/>
        <w:rPr>
          <w:rFonts w:ascii="Times New Roman" w:eastAsia="Times New Roman" w:hAnsi="Times New Roman"/>
          <w:color w:val="000000"/>
          <w:sz w:val="21"/>
          <w:szCs w:val="21"/>
          <w:shd w:val="clear" w:color="auto" w:fill="FFFFFF"/>
          <w:lang w:eastAsia="es-CL"/>
        </w:rPr>
      </w:pPr>
      <w:r w:rsidRPr="004D60EB">
        <w:rPr>
          <w:noProof/>
          <w:sz w:val="28"/>
          <w:szCs w:val="28"/>
          <w:lang w:val="es-MX" w:eastAsia="es-MX"/>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55.3pt;margin-top:-15.3pt;width:375.55pt;height:76.05pt;z-index:-2516853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" strokecolor="white" strokeweight=".5pt">
            <v:textbox style="mso-next-textbox:#Text Box 4" inset="7.45pt,3.85pt,7.45pt,3.85pt">
              <w:txbxContent>
                <w:p w:rsidR="00C225C9" w:rsidRPr="001F007E" w:rsidRDefault="00C225C9" w:rsidP="000C308D">
                  <w:pPr>
                    <w:pStyle w:val="Encabezado"/>
                    <w:jc w:val="center"/>
                    <w:rPr>
                      <w:rFonts w:ascii="Times New Roman" w:hAnsi="Times New Roman"/>
                      <w:color w:val="181512"/>
                      <w:szCs w:val="24"/>
                    </w:rPr>
                  </w:pPr>
                  <w:r w:rsidRPr="001F007E">
                    <w:rPr>
                      <w:rFonts w:ascii="Times New Roman" w:hAnsi="Times New Roman"/>
                      <w:color w:val="181512"/>
                      <w:szCs w:val="24"/>
                    </w:rPr>
                    <w:t>UNIVERSIDAD METROPOLITANA DE CIENCIAS DE LA EDUCACIÓN</w:t>
                  </w:r>
                  <w:r w:rsidRPr="001F007E">
                    <w:rPr>
                      <w:rFonts w:ascii="Times New Roman" w:hAnsi="Times New Roman"/>
                      <w:color w:val="181512"/>
                      <w:szCs w:val="24"/>
                    </w:rPr>
                    <w:br/>
                  </w:r>
                  <w:r>
                    <w:rPr>
                      <w:rFonts w:ascii="Times New Roman" w:hAnsi="Times New Roman"/>
                      <w:szCs w:val="24"/>
                    </w:rPr>
                    <w:t>FACULTAD DE FILOSOFIA Y</w:t>
                  </w:r>
                  <w:r w:rsidRPr="001F007E">
                    <w:rPr>
                      <w:rFonts w:ascii="Times New Roman" w:hAnsi="Times New Roman"/>
                      <w:szCs w:val="24"/>
                    </w:rPr>
                    <w:t xml:space="preserve"> EDUCACIÓN</w:t>
                  </w:r>
                </w:p>
                <w:p w:rsidR="00C225C9" w:rsidRPr="001F007E" w:rsidRDefault="00C225C9" w:rsidP="000C308D">
                  <w:pPr>
                    <w:pStyle w:val="Encabezado"/>
                    <w:jc w:val="center"/>
                    <w:rPr>
                      <w:rFonts w:ascii="Times New Roman" w:hAnsi="Times New Roman"/>
                      <w:szCs w:val="24"/>
                      <w:lang w:val="es-ES"/>
                    </w:rPr>
                  </w:pPr>
                  <w:r w:rsidRPr="001F007E">
                    <w:rPr>
                      <w:rFonts w:ascii="Times New Roman" w:hAnsi="Times New Roman"/>
                      <w:szCs w:val="24"/>
                      <w:lang w:val="es-ES"/>
                    </w:rPr>
                    <w:br/>
                  </w:r>
                  <w:r w:rsidRPr="001F007E">
                    <w:rPr>
                      <w:rFonts w:ascii="Times New Roman" w:hAnsi="Times New Roman"/>
                      <w:szCs w:val="24"/>
                    </w:rPr>
                    <w:t>DEPARTAMENTO DE EDUCACIÓN DIFERENCIAL</w:t>
                  </w:r>
                </w:p>
                <w:p w:rsidR="00C225C9" w:rsidRPr="001F007E" w:rsidRDefault="00C225C9" w:rsidP="000C308D">
                  <w:pPr>
                    <w:pStyle w:val="Encabezado"/>
                    <w:jc w:val="center"/>
                    <w:rPr>
                      <w:rFonts w:ascii="Times New Roman" w:hAnsi="Times New Roman"/>
                      <w:szCs w:val="24"/>
                      <w:lang w:val="es-ES"/>
                    </w:rPr>
                  </w:pPr>
                  <w:r w:rsidRPr="001F007E">
                    <w:rPr>
                      <w:rFonts w:ascii="Times New Roman" w:hAnsi="Times New Roman"/>
                      <w:szCs w:val="24"/>
                      <w:lang w:val="es-ES"/>
                    </w:rPr>
                    <w:t>ESPECIALIDAD EN RETARDO MENTAL</w:t>
                  </w:r>
                </w:p>
              </w:txbxContent>
            </v:textbox>
          </v:shape>
        </w:pict>
      </w:r>
      <w:r w:rsidRPr="004D60EB">
        <w:rPr>
          <w:rFonts w:ascii="Times New Roman" w:eastAsia="Times New Roman" w:hAnsi="Times New Roman"/>
          <w:noProof/>
          <w:color w:val="000000"/>
          <w:sz w:val="21"/>
          <w:szCs w:val="21"/>
          <w:lang w:val="es-MX" w:eastAsia="es-MX"/>
        </w:rPr>
        <w:pict>
          <v:shape id="Text Box 80" o:spid="_x0000_s1027" type="#_x0000_t202" style="position:absolute;left:0;text-align:left;margin-left:-25.25pt;margin-top:-21.3pt;width:90.45pt;height:81.7pt;z-index:-251632128;visibility:visible;mso-wrap-style:non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" strokecolor="white" strokeweight=".5pt">
            <v:textbox style="mso-next-textbox:#Text Box 80;mso-fit-shape-to-text:t" inset="7.45pt,3.85pt,7.45pt,3.85pt">
              <w:txbxContent>
                <w:p w:rsidR="00C225C9" w:rsidRPr="001F007E" w:rsidRDefault="00C225C9" w:rsidP="000C308D">
                  <w:pPr>
                    <w:pStyle w:val="Encabezado"/>
                    <w:rPr>
                      <w:rFonts w:ascii="Times New Roman" w:hAnsi="Times New Roman"/>
                      <w:szCs w:val="24"/>
                      <w:lang w:val="es-ES"/>
                    </w:rPr>
                  </w:pPr>
                  <w:r>
                    <w:rPr>
                      <w:noProof/>
                      <w:sz w:val="28"/>
                      <w:szCs w:val="28"/>
                      <w:lang w:eastAsia="es-CL"/>
                    </w:rPr>
                    <w:drawing>
                      <wp:inline distT="0" distB="0" distL="0" distR="0">
                        <wp:extent cx="933450" cy="933450"/>
                        <wp:effectExtent l="19050" t="0" r="0" b="0"/>
                        <wp:docPr id="7"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0"/>
                                <a:srcRect/>
                                <a:stretch>
                                  <a:fillRect/>
                                </a:stretch>
                              </pic:blipFill>
                              <pic:spPr bwMode="auto">
                                <a:xfrm>
                                  <a:off x="0" y="0"/>
                                  <a:ext cx="933450" cy="933450"/>
                                </a:xfrm>
                                <a:prstGeom prst="rect">
                                  <a:avLst/>
                                </a:prstGeom>
                                <a:noFill/>
                                <a:ln w="9525">
                                  <a:noFill/>
                                  <a:miter lim="800000"/>
                                  <a:headEnd/>
                                  <a:tailEnd/>
                                </a:ln>
                              </pic:spPr>
                            </pic:pic>
                          </a:graphicData>
                        </a:graphic>
                      </wp:inline>
                    </w:drawing>
                  </w:r>
                </w:p>
              </w:txbxContent>
            </v:textbox>
          </v:shape>
        </w:pict>
      </w:r>
    </w:p>
    <w:p w:rsidR="000C308D" w:rsidRDefault="004D60EB" w:rsidP="002774A0">
      <w:pPr>
        <w:spacing w:after="0" w:line="360" w:lineRule="auto"/>
        <w:jc w:val="both"/>
        <w:rPr>
          <w:rFonts w:ascii="Times New Roman" w:eastAsia="Times New Roman" w:hAnsi="Times New Roman"/>
          <w:color w:val="000000"/>
          <w:sz w:val="21"/>
          <w:szCs w:val="21"/>
          <w:shd w:val="clear" w:color="auto" w:fill="FFFFFF"/>
          <w:lang w:eastAsia="es-CL"/>
        </w:rPr>
      </w:pPr>
      <w:r w:rsidRPr="004D60EB">
        <w:rPr>
          <w:rFonts w:ascii="Times New Roman" w:eastAsia="Times New Roman" w:hAnsi="Times New Roman"/>
          <w:noProof/>
          <w:color w:val="000000"/>
          <w:sz w:val="21"/>
          <w:szCs w:val="21"/>
          <w:lang w:val="es-MX" w:eastAsia="es-MX"/>
        </w:rPr>
        <w:pict>
          <v:shapetype id="_x0000_t32" coordsize="21600,21600" o:spt="32" o:oned="t" path="m,l21600,21600e" filled="f">
            <v:path arrowok="t" fillok="f" o:connecttype="none"/>
            <o:lock v:ext="edit" shapetype="t"/>
          </v:shapetype>
          <v:shape id="AutoShape 79" o:spid="_x0000_s1073" type="#_x0000_t32" style="position:absolute;left:0;text-align:left;margin-left:76.4pt;margin-top:1.75pt;width:349.1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Nb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GS&#10;pIcdPR+cCqXR49IPaNA2h7hS7oxvkZ7kq35R9LtFUpUtkQ0P0W9nDcmJz4jepfiL1VBmP3xWDGII&#10;FAjTOtWm95AwB3QKSznflsJPDlH4mGUPWRrPMKK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"/>
        </w:pict>
      </w:r>
    </w:p>
    <w:p w:rsidR="000C308D" w:rsidRDefault="000C308D"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0C308D" w:rsidRDefault="000C308D"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0C308D" w:rsidRDefault="000C308D"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0C308D" w:rsidRDefault="000C308D" w:rsidP="002774A0">
      <w:pPr>
        <w:spacing w:after="0" w:line="360" w:lineRule="auto"/>
        <w:jc w:val="both"/>
        <w:rPr>
          <w:rFonts w:ascii="Times New Roman" w:eastAsia="Times New Roman" w:hAnsi="Times New Roman"/>
          <w:color w:val="000000"/>
          <w:sz w:val="21"/>
          <w:szCs w:val="21"/>
          <w:shd w:val="clear" w:color="auto" w:fill="FFFFFF"/>
          <w:lang w:eastAsia="es-CL"/>
        </w:rPr>
      </w:pPr>
    </w:p>
    <w:p w:rsidR="002D0DD1" w:rsidRDefault="002D0DD1" w:rsidP="00564B49">
      <w:pPr>
        <w:spacing w:after="0" w:line="480" w:lineRule="auto"/>
        <w:jc w:val="both"/>
        <w:rPr>
          <w:rFonts w:ascii="Times New Roman" w:eastAsia="Times New Roman" w:hAnsi="Times New Roman"/>
          <w:sz w:val="21"/>
          <w:szCs w:val="21"/>
          <w:shd w:val="clear" w:color="auto" w:fill="FFFFFF"/>
          <w:lang w:eastAsia="es-CL"/>
        </w:rPr>
      </w:pPr>
    </w:p>
    <w:p w:rsidR="00E22423" w:rsidRPr="0079433A" w:rsidRDefault="00E22423" w:rsidP="00564B49">
      <w:pPr>
        <w:spacing w:after="0" w:line="480" w:lineRule="auto"/>
        <w:jc w:val="both"/>
        <w:rPr>
          <w:rFonts w:ascii="Times New Roman" w:eastAsia="Times New Roman" w:hAnsi="Times New Roman"/>
          <w:sz w:val="21"/>
          <w:szCs w:val="21"/>
          <w:shd w:val="clear" w:color="auto" w:fill="FFFFFF"/>
          <w:lang w:eastAsia="es-CL"/>
        </w:rPr>
      </w:pPr>
    </w:p>
    <w:p w:rsidR="002E6871" w:rsidRPr="004A056E" w:rsidRDefault="00E22423" w:rsidP="00564B49">
      <w:pPr>
        <w:spacing w:line="480" w:lineRule="auto"/>
        <w:jc w:val="center"/>
        <w:rPr>
          <w:rFonts w:ascii="Times New Roman" w:hAnsi="Times New Roman"/>
          <w:b/>
          <w:sz w:val="24"/>
          <w:szCs w:val="24"/>
        </w:rPr>
      </w:pPr>
      <w:r>
        <w:rPr>
          <w:rFonts w:ascii="Times New Roman" w:hAnsi="Times New Roman"/>
          <w:b/>
          <w:sz w:val="24"/>
          <w:szCs w:val="24"/>
        </w:rPr>
        <w:t>“R</w:t>
      </w:r>
      <w:r w:rsidR="00147111">
        <w:rPr>
          <w:rFonts w:ascii="Times New Roman" w:hAnsi="Times New Roman"/>
          <w:b/>
          <w:sz w:val="24"/>
          <w:szCs w:val="24"/>
        </w:rPr>
        <w:t>ol de la</w:t>
      </w:r>
      <w:r w:rsidR="00D91FC6" w:rsidRPr="004A056E">
        <w:rPr>
          <w:rFonts w:ascii="Times New Roman" w:hAnsi="Times New Roman"/>
          <w:b/>
          <w:sz w:val="24"/>
          <w:szCs w:val="24"/>
        </w:rPr>
        <w:t xml:space="preserve"> Educador</w:t>
      </w:r>
      <w:r w:rsidR="003D04E7">
        <w:rPr>
          <w:rFonts w:ascii="Times New Roman" w:hAnsi="Times New Roman"/>
          <w:b/>
          <w:sz w:val="24"/>
          <w:szCs w:val="24"/>
        </w:rPr>
        <w:t>a</w:t>
      </w:r>
      <w:r w:rsidR="00D91FC6" w:rsidRPr="004A056E">
        <w:rPr>
          <w:rFonts w:ascii="Times New Roman" w:hAnsi="Times New Roman"/>
          <w:b/>
          <w:sz w:val="24"/>
          <w:szCs w:val="24"/>
        </w:rPr>
        <w:t xml:space="preserve"> Diferencial Especialista en Retardo M</w:t>
      </w:r>
      <w:r w:rsidR="007565BA" w:rsidRPr="004A056E">
        <w:rPr>
          <w:rFonts w:ascii="Times New Roman" w:hAnsi="Times New Roman"/>
          <w:b/>
          <w:sz w:val="24"/>
          <w:szCs w:val="24"/>
        </w:rPr>
        <w:t xml:space="preserve">ental dentro del </w:t>
      </w:r>
      <w:r w:rsidR="00A416F5">
        <w:rPr>
          <w:rFonts w:ascii="Times New Roman" w:hAnsi="Times New Roman"/>
          <w:b/>
          <w:sz w:val="24"/>
          <w:szCs w:val="24"/>
        </w:rPr>
        <w:t>Centro de Salud Familiar (</w:t>
      </w:r>
      <w:r w:rsidR="00DE479D" w:rsidRPr="00A416F5">
        <w:rPr>
          <w:rFonts w:ascii="Times New Roman" w:hAnsi="Times New Roman"/>
          <w:b/>
          <w:sz w:val="24"/>
          <w:szCs w:val="24"/>
        </w:rPr>
        <w:t>CESFAM</w:t>
      </w:r>
      <w:r w:rsidR="00A416F5" w:rsidRPr="00A416F5">
        <w:rPr>
          <w:rFonts w:ascii="Times New Roman" w:hAnsi="Times New Roman"/>
          <w:b/>
          <w:sz w:val="24"/>
          <w:szCs w:val="24"/>
        </w:rPr>
        <w:t>)</w:t>
      </w:r>
      <w:r w:rsidR="00DF45D6" w:rsidRPr="00A416F5">
        <w:rPr>
          <w:rFonts w:ascii="Times New Roman" w:hAnsi="Times New Roman"/>
          <w:b/>
          <w:sz w:val="24"/>
          <w:szCs w:val="24"/>
        </w:rPr>
        <w:t xml:space="preserve">San Joaquín </w:t>
      </w:r>
      <w:r w:rsidR="00DE479D" w:rsidRPr="00A416F5">
        <w:rPr>
          <w:rFonts w:ascii="Times New Roman" w:hAnsi="Times New Roman"/>
          <w:b/>
          <w:sz w:val="24"/>
          <w:szCs w:val="24"/>
        </w:rPr>
        <w:t>de</w:t>
      </w:r>
      <w:r w:rsidR="00DE479D" w:rsidRPr="004A056E">
        <w:rPr>
          <w:rFonts w:ascii="Times New Roman" w:hAnsi="Times New Roman"/>
          <w:b/>
          <w:sz w:val="24"/>
          <w:szCs w:val="24"/>
        </w:rPr>
        <w:t xml:space="preserve"> la comuna de San Joaquín”</w:t>
      </w:r>
      <w:r w:rsidR="004A056E">
        <w:rPr>
          <w:rFonts w:ascii="Times New Roman" w:hAnsi="Times New Roman"/>
          <w:b/>
          <w:sz w:val="24"/>
          <w:szCs w:val="24"/>
        </w:rPr>
        <w:br/>
      </w:r>
    </w:p>
    <w:p w:rsidR="002D0DD1" w:rsidRDefault="002D0DD1" w:rsidP="00564B49">
      <w:pPr>
        <w:spacing w:after="0" w:line="480" w:lineRule="auto"/>
        <w:jc w:val="both"/>
        <w:rPr>
          <w:rFonts w:ascii="Times New Roman" w:eastAsia="Times New Roman" w:hAnsi="Times New Roman"/>
          <w:sz w:val="21"/>
          <w:szCs w:val="21"/>
          <w:shd w:val="clear" w:color="auto" w:fill="FFFFFF"/>
          <w:lang w:eastAsia="es-CL"/>
        </w:rPr>
      </w:pPr>
    </w:p>
    <w:p w:rsidR="00564B49" w:rsidRDefault="00564B49" w:rsidP="00564B49">
      <w:pPr>
        <w:spacing w:after="0" w:line="480" w:lineRule="auto"/>
        <w:jc w:val="both"/>
        <w:rPr>
          <w:rFonts w:ascii="Times New Roman" w:eastAsia="Times New Roman" w:hAnsi="Times New Roman"/>
          <w:sz w:val="21"/>
          <w:szCs w:val="21"/>
          <w:shd w:val="clear" w:color="auto" w:fill="FFFFFF"/>
          <w:lang w:eastAsia="es-CL"/>
        </w:rPr>
      </w:pPr>
    </w:p>
    <w:p w:rsidR="002E6871" w:rsidRDefault="0034250C" w:rsidP="00564B49">
      <w:pPr>
        <w:spacing w:after="0" w:line="480" w:lineRule="auto"/>
        <w:jc w:val="both"/>
        <w:rPr>
          <w:rFonts w:ascii="Times New Roman" w:hAnsi="Times New Roman"/>
          <w:sz w:val="24"/>
          <w:szCs w:val="24"/>
        </w:rPr>
      </w:pPr>
      <w:r>
        <w:rPr>
          <w:rFonts w:ascii="Times New Roman" w:hAnsi="Times New Roman"/>
          <w:b/>
          <w:sz w:val="24"/>
          <w:szCs w:val="24"/>
        </w:rPr>
        <w:t xml:space="preserve">Memoria </w:t>
      </w:r>
      <w:r w:rsidR="003D04E7">
        <w:rPr>
          <w:rFonts w:ascii="Times New Roman" w:hAnsi="Times New Roman"/>
          <w:b/>
          <w:sz w:val="24"/>
          <w:szCs w:val="24"/>
        </w:rPr>
        <w:t xml:space="preserve">de Investigación </w:t>
      </w:r>
      <w:r>
        <w:rPr>
          <w:rFonts w:ascii="Times New Roman" w:hAnsi="Times New Roman"/>
          <w:b/>
          <w:sz w:val="24"/>
          <w:szCs w:val="24"/>
        </w:rPr>
        <w:t>para optar al</w:t>
      </w:r>
      <w:r w:rsidR="002E6871" w:rsidRPr="004A056E">
        <w:rPr>
          <w:rFonts w:ascii="Times New Roman" w:hAnsi="Times New Roman"/>
          <w:b/>
          <w:sz w:val="24"/>
          <w:szCs w:val="24"/>
        </w:rPr>
        <w:t xml:space="preserve"> título</w:t>
      </w:r>
      <w:r>
        <w:rPr>
          <w:rFonts w:ascii="Times New Roman" w:hAnsi="Times New Roman"/>
          <w:b/>
          <w:sz w:val="24"/>
          <w:szCs w:val="24"/>
        </w:rPr>
        <w:t>de</w:t>
      </w:r>
      <w:r w:rsidR="002E6871" w:rsidRPr="004A056E">
        <w:rPr>
          <w:rFonts w:ascii="Times New Roman" w:hAnsi="Times New Roman"/>
          <w:b/>
          <w:sz w:val="24"/>
          <w:szCs w:val="24"/>
        </w:rPr>
        <w:t>:</w:t>
      </w:r>
      <w:r w:rsidR="002E6871" w:rsidRPr="002E6871">
        <w:rPr>
          <w:rFonts w:ascii="Times New Roman" w:hAnsi="Times New Roman"/>
          <w:sz w:val="24"/>
          <w:szCs w:val="24"/>
        </w:rPr>
        <w:t xml:space="preserve"> Licencia</w:t>
      </w:r>
      <w:r w:rsidR="002E6871">
        <w:rPr>
          <w:rFonts w:ascii="Times New Roman" w:hAnsi="Times New Roman"/>
          <w:sz w:val="24"/>
          <w:szCs w:val="24"/>
        </w:rPr>
        <w:t>tura</w:t>
      </w:r>
      <w:r w:rsidR="002E6871" w:rsidRPr="002E6871">
        <w:rPr>
          <w:rFonts w:ascii="Times New Roman" w:hAnsi="Times New Roman"/>
          <w:sz w:val="24"/>
          <w:szCs w:val="24"/>
        </w:rPr>
        <w:t xml:space="preserve"> en Educación y Pedagogía en Educación Diferencial Especialista en Retardo Mental </w:t>
      </w:r>
    </w:p>
    <w:p w:rsidR="002E6871" w:rsidRDefault="002E6871" w:rsidP="00564B49">
      <w:pPr>
        <w:spacing w:after="0" w:line="480" w:lineRule="auto"/>
        <w:jc w:val="both"/>
        <w:rPr>
          <w:rFonts w:ascii="Times New Roman" w:hAnsi="Times New Roman"/>
          <w:sz w:val="24"/>
          <w:szCs w:val="24"/>
        </w:rPr>
      </w:pPr>
    </w:p>
    <w:p w:rsidR="00E22423" w:rsidRDefault="00E22423" w:rsidP="00564B49">
      <w:pPr>
        <w:spacing w:after="0" w:line="480" w:lineRule="auto"/>
        <w:jc w:val="both"/>
        <w:rPr>
          <w:rFonts w:ascii="Times New Roman" w:hAnsi="Times New Roman"/>
          <w:sz w:val="24"/>
          <w:szCs w:val="24"/>
        </w:rPr>
      </w:pPr>
    </w:p>
    <w:p w:rsidR="002E6871" w:rsidRDefault="00E872C8" w:rsidP="00564B49">
      <w:pPr>
        <w:spacing w:after="0" w:line="480" w:lineRule="auto"/>
        <w:jc w:val="right"/>
        <w:rPr>
          <w:rFonts w:ascii="Times New Roman" w:hAnsi="Times New Roman"/>
          <w:sz w:val="24"/>
          <w:szCs w:val="24"/>
        </w:rPr>
      </w:pPr>
      <w:r>
        <w:rPr>
          <w:rFonts w:ascii="Times New Roman" w:hAnsi="Times New Roman"/>
          <w:b/>
          <w:sz w:val="24"/>
          <w:szCs w:val="24"/>
        </w:rPr>
        <w:t>Autora</w:t>
      </w:r>
      <w:r w:rsidR="002E6871" w:rsidRPr="004A056E">
        <w:rPr>
          <w:rFonts w:ascii="Times New Roman" w:hAnsi="Times New Roman"/>
          <w:b/>
          <w:sz w:val="24"/>
          <w:szCs w:val="24"/>
        </w:rPr>
        <w:t>s:</w:t>
      </w:r>
      <w:r w:rsidR="002E6871">
        <w:rPr>
          <w:rFonts w:ascii="Times New Roman" w:hAnsi="Times New Roman"/>
          <w:sz w:val="24"/>
          <w:szCs w:val="24"/>
        </w:rPr>
        <w:t xml:space="preserve"> Fernanda Valentina Bello Calderón</w:t>
      </w:r>
    </w:p>
    <w:p w:rsidR="002E6871" w:rsidRDefault="002E6871" w:rsidP="00564B49">
      <w:pPr>
        <w:spacing w:after="0" w:line="480" w:lineRule="auto"/>
        <w:jc w:val="right"/>
        <w:rPr>
          <w:rFonts w:ascii="Times New Roman" w:hAnsi="Times New Roman"/>
          <w:sz w:val="24"/>
          <w:szCs w:val="24"/>
        </w:rPr>
      </w:pPr>
      <w:r>
        <w:rPr>
          <w:rFonts w:ascii="Times New Roman" w:hAnsi="Times New Roman"/>
          <w:sz w:val="24"/>
          <w:szCs w:val="24"/>
        </w:rPr>
        <w:t>Lesly Nicole Cuevas Díaz</w:t>
      </w:r>
    </w:p>
    <w:p w:rsidR="002E6871" w:rsidRDefault="002E6871" w:rsidP="00564B49">
      <w:pPr>
        <w:spacing w:after="0" w:line="480" w:lineRule="auto"/>
        <w:jc w:val="right"/>
        <w:rPr>
          <w:rFonts w:ascii="Times New Roman" w:hAnsi="Times New Roman"/>
          <w:sz w:val="24"/>
          <w:szCs w:val="24"/>
        </w:rPr>
      </w:pPr>
      <w:r>
        <w:rPr>
          <w:rFonts w:ascii="Times New Roman" w:hAnsi="Times New Roman"/>
          <w:sz w:val="24"/>
          <w:szCs w:val="24"/>
        </w:rPr>
        <w:t xml:space="preserve">                                                                                          Yessica María Pérez Urrea</w:t>
      </w:r>
    </w:p>
    <w:p w:rsidR="002E6871" w:rsidRDefault="00751E16" w:rsidP="00564B49">
      <w:pPr>
        <w:spacing w:after="0" w:line="480" w:lineRule="auto"/>
        <w:jc w:val="right"/>
        <w:rPr>
          <w:rFonts w:ascii="Times New Roman" w:hAnsi="Times New Roman"/>
          <w:sz w:val="24"/>
          <w:szCs w:val="24"/>
        </w:rPr>
      </w:pPr>
      <w:r>
        <w:rPr>
          <w:rFonts w:ascii="Times New Roman" w:hAnsi="Times New Roman"/>
          <w:sz w:val="24"/>
          <w:szCs w:val="24"/>
        </w:rPr>
        <w:t>Nadiez</w:t>
      </w:r>
      <w:r w:rsidR="002E6871">
        <w:rPr>
          <w:rFonts w:ascii="Times New Roman" w:hAnsi="Times New Roman"/>
          <w:sz w:val="24"/>
          <w:szCs w:val="24"/>
        </w:rPr>
        <w:t>ka Ilse Yurisch Toledo</w:t>
      </w:r>
      <w:r w:rsidR="004A056E">
        <w:rPr>
          <w:rFonts w:ascii="Times New Roman" w:hAnsi="Times New Roman"/>
          <w:sz w:val="24"/>
          <w:szCs w:val="24"/>
        </w:rPr>
        <w:br/>
      </w:r>
    </w:p>
    <w:p w:rsidR="004A056E" w:rsidRDefault="002E6871" w:rsidP="00564B49">
      <w:pPr>
        <w:spacing w:after="0" w:line="480" w:lineRule="auto"/>
        <w:jc w:val="right"/>
        <w:rPr>
          <w:rFonts w:ascii="Times New Roman" w:hAnsi="Times New Roman"/>
          <w:sz w:val="24"/>
          <w:szCs w:val="24"/>
        </w:rPr>
      </w:pPr>
      <w:r w:rsidRPr="004A056E">
        <w:rPr>
          <w:rFonts w:ascii="Times New Roman" w:hAnsi="Times New Roman"/>
          <w:b/>
          <w:sz w:val="24"/>
          <w:szCs w:val="24"/>
        </w:rPr>
        <w:t>Profesora Guía:</w:t>
      </w:r>
      <w:r>
        <w:rPr>
          <w:rFonts w:ascii="Times New Roman" w:hAnsi="Times New Roman"/>
          <w:sz w:val="24"/>
          <w:szCs w:val="24"/>
        </w:rPr>
        <w:t>Delma Ana Riquelme Alarcón</w:t>
      </w:r>
    </w:p>
    <w:p w:rsidR="00FB56DB" w:rsidRDefault="004A056E" w:rsidP="00FB56DB">
      <w:pPr>
        <w:spacing w:after="0" w:line="480" w:lineRule="auto"/>
        <w:jc w:val="center"/>
        <w:rPr>
          <w:rFonts w:ascii="Times New Roman" w:hAnsi="Times New Roman"/>
          <w:sz w:val="24"/>
          <w:szCs w:val="24"/>
        </w:rPr>
        <w:sectPr w:rsidR="00FB56DB" w:rsidSect="00246ECA">
          <w:pgSz w:w="12240" w:h="15840"/>
          <w:pgMar w:top="1418" w:right="1418" w:bottom="1418" w:left="1701" w:header="709" w:footer="709" w:gutter="0"/>
          <w:cols w:space="708"/>
          <w:docGrid w:linePitch="360"/>
        </w:sectPr>
      </w:pPr>
      <w:r>
        <w:rPr>
          <w:rFonts w:ascii="Times New Roman" w:hAnsi="Times New Roman"/>
          <w:sz w:val="24"/>
          <w:szCs w:val="24"/>
        </w:rPr>
        <w:br/>
      </w:r>
      <w:r>
        <w:rPr>
          <w:rFonts w:ascii="Times New Roman" w:hAnsi="Times New Roman"/>
          <w:sz w:val="24"/>
          <w:szCs w:val="24"/>
        </w:rPr>
        <w:br/>
      </w:r>
      <w:r w:rsidR="002E6871">
        <w:rPr>
          <w:rFonts w:ascii="Times New Roman" w:hAnsi="Times New Roman"/>
          <w:sz w:val="24"/>
          <w:szCs w:val="24"/>
        </w:rPr>
        <w:t>SANTIAGO DE CHILE</w:t>
      </w:r>
      <w:r w:rsidRPr="005D7419">
        <w:rPr>
          <w:rFonts w:ascii="Times New Roman" w:hAnsi="Times New Roman"/>
          <w:sz w:val="24"/>
          <w:szCs w:val="24"/>
        </w:rPr>
        <w:t xml:space="preserve">, </w:t>
      </w:r>
      <w:r w:rsidR="00E22423" w:rsidRPr="005D7419">
        <w:rPr>
          <w:rFonts w:ascii="Times New Roman" w:hAnsi="Times New Roman"/>
          <w:sz w:val="24"/>
          <w:szCs w:val="24"/>
        </w:rPr>
        <w:t>DICIEMBRE</w:t>
      </w:r>
      <w:r w:rsidR="00E872C8" w:rsidRPr="005D7419">
        <w:rPr>
          <w:rFonts w:ascii="Times New Roman" w:hAnsi="Times New Roman"/>
          <w:sz w:val="24"/>
          <w:szCs w:val="24"/>
        </w:rPr>
        <w:t xml:space="preserve"> DE</w:t>
      </w:r>
      <w:r w:rsidR="00246ECA">
        <w:rPr>
          <w:rFonts w:ascii="Times New Roman" w:hAnsi="Times New Roman"/>
          <w:sz w:val="24"/>
          <w:szCs w:val="24"/>
        </w:rPr>
        <w:t xml:space="preserve"> 2015</w:t>
      </w:r>
    </w:p>
    <w:p w:rsidR="00246ECA" w:rsidRDefault="00246ECA" w:rsidP="00246ECA">
      <w:pPr>
        <w:spacing w:after="0" w:line="480" w:lineRule="auto"/>
        <w:rPr>
          <w:rFonts w:ascii="Times New Roman" w:hAnsi="Times New Roman"/>
          <w:sz w:val="24"/>
          <w:szCs w:val="24"/>
        </w:rPr>
        <w:sectPr w:rsidR="00246ECA" w:rsidSect="00246ECA">
          <w:pgSz w:w="12240" w:h="15840"/>
          <w:pgMar w:top="1418" w:right="1418" w:bottom="1418" w:left="1701" w:header="709" w:footer="709" w:gutter="0"/>
          <w:cols w:space="708"/>
          <w:docGrid w:linePitch="360"/>
        </w:sectPr>
      </w:pPr>
    </w:p>
    <w:p w:rsidR="007A025E" w:rsidRDefault="00F77C98" w:rsidP="007A025E">
      <w:pPr>
        <w:spacing w:after="0" w:line="480" w:lineRule="auto"/>
        <w:rPr>
          <w:rFonts w:ascii="Times New Roman" w:eastAsia="Times New Roman" w:hAnsi="Times New Roman"/>
          <w:b/>
          <w:bCs/>
          <w:color w:val="000000"/>
          <w:sz w:val="24"/>
          <w:szCs w:val="24"/>
          <w:lang w:val="es-ES" w:eastAsia="es-ES"/>
        </w:rPr>
      </w:pPr>
      <w:r w:rsidRPr="00F77C98">
        <w:rPr>
          <w:rFonts w:ascii="Times New Roman" w:eastAsia="Times New Roman" w:hAnsi="Times New Roman"/>
          <w:b/>
          <w:bCs/>
          <w:color w:val="000000"/>
          <w:sz w:val="24"/>
          <w:szCs w:val="24"/>
          <w:lang w:val="es-ES" w:eastAsia="es-ES"/>
        </w:rPr>
        <w:lastRenderedPageBreak/>
        <w:t>DEDICATORIA</w:t>
      </w:r>
    </w:p>
    <w:p w:rsidR="007A025E" w:rsidRPr="007A025E" w:rsidRDefault="007A025E" w:rsidP="007A025E">
      <w:pPr>
        <w:spacing w:after="0" w:line="480" w:lineRule="auto"/>
        <w:jc w:val="center"/>
        <w:rPr>
          <w:rFonts w:ascii="Times New Roman" w:eastAsia="Times New Roman" w:hAnsi="Times New Roman"/>
          <w:b/>
          <w:bCs/>
          <w:color w:val="000000"/>
          <w:sz w:val="24"/>
          <w:szCs w:val="24"/>
          <w:lang w:val="es-ES" w:eastAsia="es-ES"/>
        </w:rPr>
      </w:pPr>
      <w:r>
        <w:rPr>
          <w:rFonts w:ascii="Times New Roman" w:eastAsia="Times New Roman" w:hAnsi="Times New Roman"/>
          <w:b/>
          <w:bCs/>
          <w:color w:val="000000"/>
          <w:sz w:val="24"/>
          <w:szCs w:val="24"/>
          <w:lang w:eastAsia="es-ES"/>
        </w:rPr>
        <w:t>Fernanda Bello</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 xml:space="preserve">Al venirse encima la finalización de esta linda etapa como estudiante no me queda más que dedicar un par de frases a todas las hermosas personas que han caminado conmigo y me han permitido luchar por este gran sueño; en primer lugar a mis padres Juan y Geovanna, que siendo mi vida y mi motor se han posicionado como mi fuente infinita de energía, amor, comprensión,apoyo y contención. Gracias por todo su esfuerzo y entrega para que pudiera desarrollarme como persona, estudiante y ahora futura Educadora Diferencial, sé que sin ustedes nada de esto podría haberse concretado; a la familia Bello-Lillo, Castro-Álvarez   y Calderón-Martínez, por ser mi regazo y mi consuelo cuando las cosas se estaban poniendo difíciles, infinitas gracias por tanto. A mis amigos de toda la vida; Mariel, Sebastián, Marco y Valentina por cada palabra de aliento y por ser mi soporte durante tantos años; a Javier por ser mi compañero de tantas batallas y el testigo de todas mis metamorfosis,infinitas gracias por todo lo que me entregaste y enseñaste. Y finalmente pero no menos importante a Lesly, mi compañera de tesis, pero más que eso mi mejor amiga y hermana, gracias por siempre estar ahí. Este triunfo es para y por ustedes, gracias por ser parte de mi día a día y por nutrirme y llenarme de tantas cosas positivas, me siento afortunada de tenerlos conmigo. </w:t>
      </w:r>
    </w:p>
    <w:p w:rsidR="00157C35" w:rsidRDefault="00157C35" w:rsidP="00157C35">
      <w:pPr>
        <w:spacing w:after="240" w:line="240" w:lineRule="auto"/>
        <w:rPr>
          <w:rFonts w:ascii="Times New Roman" w:eastAsia="Times New Roman" w:hAnsi="Times New Roman"/>
          <w:sz w:val="24"/>
          <w:szCs w:val="24"/>
          <w:lang w:eastAsia="es-ES"/>
        </w:rPr>
      </w:pPr>
      <w:r w:rsidRPr="00982416">
        <w:rPr>
          <w:rFonts w:ascii="Times New Roman" w:eastAsia="Times New Roman" w:hAnsi="Times New Roman"/>
          <w:sz w:val="24"/>
          <w:szCs w:val="24"/>
          <w:lang w:eastAsia="es-ES"/>
        </w:rPr>
        <w:br/>
      </w:r>
      <w:r w:rsidRPr="00982416">
        <w:rPr>
          <w:rFonts w:ascii="Times New Roman" w:eastAsia="Times New Roman" w:hAnsi="Times New Roman"/>
          <w:sz w:val="24"/>
          <w:szCs w:val="24"/>
          <w:lang w:eastAsia="es-ES"/>
        </w:rPr>
        <w:br/>
      </w:r>
      <w:r w:rsidRPr="00982416">
        <w:rPr>
          <w:rFonts w:ascii="Times New Roman" w:eastAsia="Times New Roman" w:hAnsi="Times New Roman"/>
          <w:sz w:val="24"/>
          <w:szCs w:val="24"/>
          <w:lang w:eastAsia="es-ES"/>
        </w:rPr>
        <w:br/>
      </w:r>
      <w:r w:rsidRPr="00982416">
        <w:rPr>
          <w:rFonts w:ascii="Times New Roman" w:eastAsia="Times New Roman" w:hAnsi="Times New Roman"/>
          <w:sz w:val="24"/>
          <w:szCs w:val="24"/>
          <w:lang w:eastAsia="es-ES"/>
        </w:rPr>
        <w:br/>
      </w:r>
    </w:p>
    <w:p w:rsidR="00157C35" w:rsidRDefault="00157C35" w:rsidP="00157C35">
      <w:pPr>
        <w:spacing w:after="240" w:line="240" w:lineRule="auto"/>
        <w:rPr>
          <w:rFonts w:ascii="Times New Roman" w:eastAsia="Times New Roman" w:hAnsi="Times New Roman"/>
          <w:sz w:val="24"/>
          <w:szCs w:val="24"/>
          <w:lang w:eastAsia="es-ES"/>
        </w:rPr>
      </w:pPr>
    </w:p>
    <w:p w:rsidR="00157C35" w:rsidRDefault="00157C35" w:rsidP="00157C35">
      <w:pPr>
        <w:spacing w:after="240" w:line="240" w:lineRule="auto"/>
        <w:rPr>
          <w:rFonts w:ascii="Times New Roman" w:eastAsia="Times New Roman" w:hAnsi="Times New Roman"/>
          <w:sz w:val="24"/>
          <w:szCs w:val="24"/>
          <w:lang w:eastAsia="es-ES"/>
        </w:rPr>
      </w:pPr>
    </w:p>
    <w:p w:rsidR="00246ECA" w:rsidRDefault="00246ECA" w:rsidP="00157C35">
      <w:pPr>
        <w:spacing w:after="240" w:line="240" w:lineRule="auto"/>
        <w:rPr>
          <w:rFonts w:ascii="Times New Roman" w:eastAsia="Times New Roman" w:hAnsi="Times New Roman"/>
          <w:sz w:val="24"/>
          <w:szCs w:val="24"/>
          <w:lang w:eastAsia="es-ES"/>
        </w:rPr>
        <w:sectPr w:rsidR="00246ECA" w:rsidSect="00246ECA">
          <w:pgSz w:w="12240" w:h="15840"/>
          <w:pgMar w:top="1418" w:right="1418" w:bottom="1418" w:left="1701" w:header="709" w:footer="709" w:gutter="0"/>
          <w:cols w:space="708"/>
          <w:docGrid w:linePitch="360"/>
        </w:sectPr>
      </w:pPr>
    </w:p>
    <w:p w:rsidR="00157C35" w:rsidRPr="00982416" w:rsidRDefault="00157C35" w:rsidP="00246ECA">
      <w:pPr>
        <w:spacing w:after="0" w:line="480" w:lineRule="auto"/>
        <w:jc w:val="center"/>
        <w:rPr>
          <w:rFonts w:ascii="Times New Roman" w:eastAsia="Times New Roman" w:hAnsi="Times New Roman"/>
          <w:sz w:val="24"/>
          <w:szCs w:val="24"/>
          <w:lang w:eastAsia="es-ES"/>
        </w:rPr>
      </w:pPr>
      <w:r w:rsidRPr="00982416">
        <w:rPr>
          <w:rFonts w:ascii="Times New Roman" w:eastAsia="Times New Roman" w:hAnsi="Times New Roman"/>
          <w:b/>
          <w:bCs/>
          <w:color w:val="000000"/>
          <w:sz w:val="24"/>
          <w:szCs w:val="24"/>
          <w:lang w:eastAsia="es-ES"/>
        </w:rPr>
        <w:lastRenderedPageBreak/>
        <w:t>Lesly Cuevas</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En el final de este proceso quiero dedicar esta memoria a la persona más importante de mi vida, quién ha estado apoyándome, cuidándome y cr</w:t>
      </w:r>
      <w:r w:rsidR="00526050">
        <w:rPr>
          <w:rFonts w:ascii="Times New Roman" w:eastAsia="Times New Roman" w:hAnsi="Times New Roman"/>
          <w:color w:val="000000"/>
          <w:sz w:val="24"/>
          <w:szCs w:val="24"/>
          <w:lang w:eastAsia="es-ES"/>
        </w:rPr>
        <w:t>eyendo en mí desde</w:t>
      </w:r>
      <w:r w:rsidR="00DD1029">
        <w:rPr>
          <w:rFonts w:ascii="Times New Roman" w:eastAsia="Times New Roman" w:hAnsi="Times New Roman"/>
          <w:color w:val="000000"/>
          <w:sz w:val="24"/>
          <w:szCs w:val="24"/>
          <w:lang w:eastAsia="es-ES"/>
        </w:rPr>
        <w:t xml:space="preserve"> el primer día de mi </w:t>
      </w:r>
      <w:r w:rsidR="00C20208">
        <w:rPr>
          <w:rFonts w:ascii="Times New Roman" w:eastAsia="Times New Roman" w:hAnsi="Times New Roman"/>
          <w:color w:val="000000"/>
          <w:sz w:val="24"/>
          <w:szCs w:val="24"/>
          <w:lang w:eastAsia="es-ES"/>
        </w:rPr>
        <w:t>existencia</w:t>
      </w:r>
      <w:r w:rsidRPr="00982416">
        <w:rPr>
          <w:rFonts w:ascii="Times New Roman" w:eastAsia="Times New Roman" w:hAnsi="Times New Roman"/>
          <w:color w:val="000000"/>
          <w:sz w:val="24"/>
          <w:szCs w:val="24"/>
          <w:lang w:eastAsia="es-ES"/>
        </w:rPr>
        <w:t>: mi Mamá Nancy Díaz. Sin ella todo mi proceso tanto escolar como universitario no hubiera sido posible, ya que en los momentos más difíciles siempre me estuvo impulsando a seguir adelante y a hacer aquello que yo quería hacer. Gracias totales.</w:t>
      </w:r>
    </w:p>
    <w:p w:rsidR="00157C35" w:rsidRDefault="00157C35" w:rsidP="007A025E">
      <w:pPr>
        <w:spacing w:after="0" w:line="360" w:lineRule="auto"/>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Quiero dedicar también esta memoria a quién fue un apoyo constante con sus conversaciones y sus ayudas de todo tipo, muchas veces discutimos y nos enojamos, pero sabemos que siempre estaremos ahí para la otra. Gracias a mi hermanita Gladys</w:t>
      </w:r>
      <w:r w:rsidR="00526050">
        <w:rPr>
          <w:rFonts w:ascii="Times New Roman" w:eastAsia="Times New Roman" w:hAnsi="Times New Roman"/>
          <w:color w:val="000000"/>
          <w:sz w:val="24"/>
          <w:szCs w:val="24"/>
          <w:lang w:eastAsia="es-ES"/>
        </w:rPr>
        <w:t xml:space="preserve"> y a Valentina </w:t>
      </w:r>
      <w:r w:rsidRPr="00982416">
        <w:rPr>
          <w:rFonts w:ascii="Times New Roman" w:eastAsia="Times New Roman" w:hAnsi="Times New Roman"/>
          <w:color w:val="000000"/>
          <w:sz w:val="24"/>
          <w:szCs w:val="24"/>
          <w:lang w:eastAsia="es-ES"/>
        </w:rPr>
        <w:t xml:space="preserve"> por siempre estar a pesar de todo</w:t>
      </w:r>
      <w:r w:rsidR="00526050">
        <w:rPr>
          <w:rFonts w:ascii="Times New Roman" w:eastAsia="Times New Roman" w:hAnsi="Times New Roman"/>
          <w:color w:val="000000"/>
          <w:sz w:val="24"/>
          <w:szCs w:val="24"/>
          <w:lang w:eastAsia="es-ES"/>
        </w:rPr>
        <w:t xml:space="preserve"> y alegrar mis días</w:t>
      </w:r>
      <w:r w:rsidRPr="00982416">
        <w:rPr>
          <w:rFonts w:ascii="Times New Roman" w:eastAsia="Times New Roman" w:hAnsi="Times New Roman"/>
          <w:color w:val="000000"/>
          <w:sz w:val="24"/>
          <w:szCs w:val="24"/>
          <w:lang w:eastAsia="es-ES"/>
        </w:rPr>
        <w:t>.</w:t>
      </w:r>
      <w:r w:rsidR="009320DF">
        <w:rPr>
          <w:rFonts w:ascii="Times New Roman" w:eastAsia="Times New Roman" w:hAnsi="Times New Roman"/>
          <w:color w:val="000000"/>
          <w:sz w:val="24"/>
          <w:szCs w:val="24"/>
          <w:lang w:eastAsia="es-ES"/>
        </w:rPr>
        <w:t xml:space="preserve"> </w:t>
      </w:r>
      <w:r w:rsidRPr="00982416">
        <w:rPr>
          <w:rFonts w:ascii="Times New Roman" w:eastAsia="Times New Roman" w:hAnsi="Times New Roman"/>
          <w:color w:val="000000"/>
          <w:sz w:val="24"/>
          <w:szCs w:val="24"/>
          <w:lang w:eastAsia="es-ES"/>
        </w:rPr>
        <w:t xml:space="preserve">Las amo </w:t>
      </w:r>
      <w:r w:rsidR="009320DF">
        <w:rPr>
          <w:rFonts w:ascii="Times New Roman" w:eastAsia="Times New Roman" w:hAnsi="Times New Roman"/>
          <w:color w:val="000000"/>
          <w:sz w:val="24"/>
          <w:szCs w:val="24"/>
          <w:lang w:eastAsia="es-ES"/>
        </w:rPr>
        <w:t>con todo mi corazón</w:t>
      </w:r>
      <w:r w:rsidR="00526050">
        <w:rPr>
          <w:rFonts w:ascii="Times New Roman" w:eastAsia="Times New Roman" w:hAnsi="Times New Roman"/>
          <w:color w:val="000000"/>
          <w:sz w:val="24"/>
          <w:szCs w:val="24"/>
          <w:lang w:eastAsia="es-ES"/>
        </w:rPr>
        <w:t>.</w:t>
      </w:r>
    </w:p>
    <w:p w:rsidR="009320DF" w:rsidRPr="00982416" w:rsidRDefault="009320DF" w:rsidP="007A025E">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 xml:space="preserve"> A mi papá el que me enseña cada día a ver la vida con una mirada diferente</w:t>
      </w:r>
      <w:r w:rsidR="00C20208">
        <w:rPr>
          <w:rFonts w:ascii="Times New Roman" w:eastAsia="Times New Roman" w:hAnsi="Times New Roman"/>
          <w:color w:val="000000"/>
          <w:sz w:val="24"/>
          <w:szCs w:val="24"/>
          <w:lang w:eastAsia="es-ES"/>
        </w:rPr>
        <w:t xml:space="preserve"> y humorística</w:t>
      </w:r>
      <w:r>
        <w:rPr>
          <w:rFonts w:ascii="Times New Roman" w:eastAsia="Times New Roman" w:hAnsi="Times New Roman"/>
          <w:color w:val="000000"/>
          <w:sz w:val="24"/>
          <w:szCs w:val="24"/>
          <w:lang w:eastAsia="es-ES"/>
        </w:rPr>
        <w:t>, me ha ayudado a hacerme más fuerte y a querer a las personas tal como son. Gracias.</w:t>
      </w:r>
    </w:p>
    <w:p w:rsidR="00157C35" w:rsidRDefault="00526050" w:rsidP="007A025E">
      <w:pPr>
        <w:spacing w:after="0" w:line="36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Q</w:t>
      </w:r>
      <w:r w:rsidR="00157C35" w:rsidRPr="00982416">
        <w:rPr>
          <w:rFonts w:ascii="Times New Roman" w:eastAsia="Times New Roman" w:hAnsi="Times New Roman"/>
          <w:color w:val="000000"/>
          <w:sz w:val="24"/>
          <w:szCs w:val="24"/>
          <w:lang w:eastAsia="es-ES"/>
        </w:rPr>
        <w:t xml:space="preserve">uiero agradecer a todas las personas que estuvieron durante todo mi proceso, ya que con su alegría y palabras de buena onda siempre pude salir de los momentos más complicados en los que estuve,  todos fueron participes de mi formación y aprendizaje. Principalmente a mi mejor amiga de la vida a Fernanda Bello, la cual con su humor, sus palabras e historias llenaron mi vida de alegría y la pintaron de un color diferente. Gracias amiga porque contigo aprendí el verdadero sentido de la amistad y a comprender que eso de estar en las buenas y en las malas no es solo un cuento, sino que contigo es y siempre será una realidad. </w:t>
      </w:r>
    </w:p>
    <w:p w:rsidR="009320DF" w:rsidRPr="00982416" w:rsidRDefault="00526050" w:rsidP="007A025E">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Finalmente a alguien muy importante en mi vida: a</w:t>
      </w:r>
      <w:r w:rsidR="009320DF">
        <w:rPr>
          <w:rFonts w:ascii="Times New Roman" w:eastAsia="Times New Roman" w:hAnsi="Times New Roman"/>
          <w:color w:val="000000"/>
          <w:sz w:val="24"/>
          <w:szCs w:val="24"/>
          <w:lang w:eastAsia="es-ES"/>
        </w:rPr>
        <w:t xml:space="preserve"> mi pololo Rodol</w:t>
      </w:r>
      <w:r w:rsidR="00DD1029">
        <w:rPr>
          <w:rFonts w:ascii="Times New Roman" w:eastAsia="Times New Roman" w:hAnsi="Times New Roman"/>
          <w:color w:val="000000"/>
          <w:sz w:val="24"/>
          <w:szCs w:val="24"/>
          <w:lang w:eastAsia="es-ES"/>
        </w:rPr>
        <w:t>fo Castro</w:t>
      </w:r>
      <w:r>
        <w:rPr>
          <w:rFonts w:ascii="Times New Roman" w:eastAsia="Times New Roman" w:hAnsi="Times New Roman"/>
          <w:color w:val="000000"/>
          <w:sz w:val="24"/>
          <w:szCs w:val="24"/>
          <w:lang w:eastAsia="es-ES"/>
        </w:rPr>
        <w:t>, que todo este año estuvo dándome apoyo y compañía en las buenas y malas. Me distrajo del estrés del término de este proceso, me dio abrazos y  cariño en los momentos que más lo necesité. Gracias por llegar en el momento preciso a mi vida. Te quiero al infinito y más allá.</w:t>
      </w:r>
    </w:p>
    <w:p w:rsidR="00246ECA" w:rsidRDefault="00157C35" w:rsidP="00526050">
      <w:pPr>
        <w:spacing w:after="0" w:line="480" w:lineRule="auto"/>
        <w:rPr>
          <w:rFonts w:ascii="Times New Roman" w:eastAsia="Times New Roman" w:hAnsi="Times New Roman"/>
          <w:sz w:val="24"/>
          <w:szCs w:val="24"/>
          <w:lang w:eastAsia="es-ES"/>
        </w:rPr>
        <w:sectPr w:rsidR="00246ECA" w:rsidSect="00246ECA">
          <w:pgSz w:w="12240" w:h="15840"/>
          <w:pgMar w:top="1418" w:right="1418" w:bottom="1418" w:left="1701" w:header="709" w:footer="709" w:gutter="0"/>
          <w:cols w:space="708"/>
          <w:docGrid w:linePitch="360"/>
        </w:sectPr>
      </w:pPr>
      <w:r w:rsidRPr="00982416">
        <w:rPr>
          <w:rFonts w:ascii="Times New Roman" w:eastAsia="Times New Roman" w:hAnsi="Times New Roman"/>
          <w:color w:val="000000"/>
          <w:sz w:val="24"/>
          <w:szCs w:val="24"/>
          <w:lang w:eastAsia="es-ES"/>
        </w:rPr>
        <w:t>Gracias</w:t>
      </w:r>
      <w:r w:rsidR="00526050">
        <w:rPr>
          <w:rFonts w:ascii="Times New Roman" w:eastAsia="Times New Roman" w:hAnsi="Times New Roman"/>
          <w:color w:val="000000"/>
          <w:sz w:val="24"/>
          <w:szCs w:val="24"/>
          <w:lang w:eastAsia="es-ES"/>
        </w:rPr>
        <w:t xml:space="preserve"> a todos por su amor y apoyo.</w:t>
      </w:r>
    </w:p>
    <w:p w:rsidR="00157C35" w:rsidRPr="00982416" w:rsidRDefault="00157C35" w:rsidP="00246ECA">
      <w:pPr>
        <w:spacing w:after="0" w:line="480" w:lineRule="auto"/>
        <w:jc w:val="center"/>
        <w:rPr>
          <w:rFonts w:ascii="Times New Roman" w:eastAsia="Times New Roman" w:hAnsi="Times New Roman"/>
          <w:sz w:val="24"/>
          <w:szCs w:val="24"/>
          <w:lang w:eastAsia="es-ES"/>
        </w:rPr>
      </w:pPr>
      <w:r w:rsidRPr="00982416">
        <w:rPr>
          <w:rFonts w:ascii="Times New Roman" w:eastAsia="Times New Roman" w:hAnsi="Times New Roman"/>
          <w:b/>
          <w:bCs/>
          <w:color w:val="000000"/>
          <w:sz w:val="24"/>
          <w:szCs w:val="24"/>
          <w:lang w:eastAsia="es-ES"/>
        </w:rPr>
        <w:lastRenderedPageBreak/>
        <w:t>Yessica Pérez</w:t>
      </w:r>
    </w:p>
    <w:p w:rsidR="00157C35" w:rsidRPr="00157C35" w:rsidRDefault="00157C35" w:rsidP="007A025E">
      <w:pPr>
        <w:spacing w:after="0" w:line="360" w:lineRule="auto"/>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 xml:space="preserve">Este arduo trabajo que culmina un proceso de formación y constante esfuerzo está dedicado a Dios por darme siempre la fortaleza que necesité, a mis padres Germán y Fresia quienes son mis fieles compañeros y guías de vida, sin su apoyo, comprensión e infinita entrega nada hubiera sido posible, gracias a ustedes soy lo que soy. A mis hermanas Daniela y Javiera que son mis fans número uno, mis cables a tierra y mis fuentes de inspiración. </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 xml:space="preserve">A mis abuelas Fresia y María que me aportan con su sabiduría e incondicional amor para lograr todo lo que me propongo. A Mia, mi compañera fiel e incondicional de toda hora. Al resto de la Familia Pérez Urrea. A la Familia Núñez Díaz quienes me acogieron e hicieron partícipe de su familia, entregándome día a día un cariño inmenso. </w:t>
      </w:r>
    </w:p>
    <w:p w:rsidR="00246ECA" w:rsidRDefault="00157C35" w:rsidP="007A025E">
      <w:pPr>
        <w:spacing w:after="0" w:line="360" w:lineRule="auto"/>
        <w:jc w:val="both"/>
        <w:rPr>
          <w:rFonts w:ascii="Times New Roman" w:eastAsia="Times New Roman" w:hAnsi="Times New Roman"/>
          <w:color w:val="000000"/>
          <w:sz w:val="24"/>
          <w:szCs w:val="24"/>
          <w:lang w:eastAsia="es-ES"/>
        </w:rPr>
        <w:sectPr w:rsidR="00246ECA" w:rsidSect="00246ECA">
          <w:pgSz w:w="12240" w:h="15840"/>
          <w:pgMar w:top="1418" w:right="1418" w:bottom="1418" w:left="1701" w:header="709" w:footer="709" w:gutter="0"/>
          <w:cols w:space="708"/>
          <w:docGrid w:linePitch="360"/>
        </w:sectPr>
      </w:pPr>
      <w:r w:rsidRPr="00982416">
        <w:rPr>
          <w:rFonts w:ascii="Times New Roman" w:eastAsia="Times New Roman" w:hAnsi="Times New Roman"/>
          <w:color w:val="000000"/>
          <w:sz w:val="24"/>
          <w:szCs w:val="24"/>
          <w:lang w:eastAsia="es-ES"/>
        </w:rPr>
        <w:t>A mis amigos de la vida, principalmente a: Sebastián, Belén, Juan y Valeria que son parte de mi familia, gracias por siempre estar, por creer en mí y por apoyarme en cada paso que doy. Su</w:t>
      </w:r>
      <w:r w:rsidR="00811821">
        <w:rPr>
          <w:rFonts w:ascii="Times New Roman" w:eastAsia="Times New Roman" w:hAnsi="Times New Roman"/>
          <w:color w:val="000000"/>
          <w:sz w:val="24"/>
          <w:szCs w:val="24"/>
          <w:lang w:eastAsia="es-ES"/>
        </w:rPr>
        <w:t xml:space="preserve"> amistad es el regalo más lindo</w:t>
      </w:r>
      <w:r w:rsidRPr="00982416">
        <w:rPr>
          <w:rFonts w:ascii="Times New Roman" w:eastAsia="Times New Roman" w:hAnsi="Times New Roman"/>
          <w:color w:val="000000"/>
          <w:sz w:val="24"/>
          <w:szCs w:val="24"/>
          <w:lang w:eastAsia="es-ES"/>
        </w:rPr>
        <w:t xml:space="preserve"> que la vida podría haberme dado.</w:t>
      </w:r>
      <w:r w:rsidR="005B2F92">
        <w:rPr>
          <w:rFonts w:ascii="Times New Roman" w:eastAsia="Times New Roman" w:hAnsi="Times New Roman"/>
          <w:color w:val="000000"/>
          <w:sz w:val="24"/>
          <w:szCs w:val="24"/>
          <w:lang w:eastAsia="es-ES"/>
        </w:rPr>
        <w:tab/>
      </w:r>
      <w:r w:rsidRPr="00982416">
        <w:rPr>
          <w:rFonts w:ascii="Times New Roman" w:eastAsia="Times New Roman" w:hAnsi="Times New Roman"/>
          <w:color w:val="000000"/>
          <w:sz w:val="24"/>
          <w:szCs w:val="24"/>
          <w:lang w:eastAsia="es-ES"/>
        </w:rPr>
        <w:br/>
        <w:t xml:space="preserve">A las personas que conocí durante mi formación porque aportaron en mi aprendizaje, </w:t>
      </w:r>
      <w:r w:rsidR="00D24A7F">
        <w:rPr>
          <w:rFonts w:ascii="Times New Roman" w:eastAsia="Times New Roman" w:hAnsi="Times New Roman"/>
          <w:color w:val="000000"/>
          <w:sz w:val="24"/>
          <w:szCs w:val="24"/>
          <w:lang w:eastAsia="es-ES"/>
        </w:rPr>
        <w:t>en especial a mis profesore</w:t>
      </w:r>
      <w:r>
        <w:rPr>
          <w:rFonts w:ascii="Times New Roman" w:eastAsia="Times New Roman" w:hAnsi="Times New Roman"/>
          <w:color w:val="000000"/>
          <w:sz w:val="24"/>
          <w:szCs w:val="24"/>
          <w:lang w:eastAsia="es-ES"/>
        </w:rPr>
        <w:t>s que me entregaron conocimientos e inspiraciones para ser mejor estudiante</w:t>
      </w:r>
      <w:r w:rsidR="00811821">
        <w:rPr>
          <w:rFonts w:ascii="Times New Roman" w:eastAsia="Times New Roman" w:hAnsi="Times New Roman"/>
          <w:color w:val="000000"/>
          <w:sz w:val="24"/>
          <w:szCs w:val="24"/>
          <w:lang w:eastAsia="es-ES"/>
        </w:rPr>
        <w:t>,</w:t>
      </w:r>
      <w:r>
        <w:rPr>
          <w:rFonts w:ascii="Times New Roman" w:eastAsia="Times New Roman" w:hAnsi="Times New Roman"/>
          <w:color w:val="000000"/>
          <w:sz w:val="24"/>
          <w:szCs w:val="24"/>
          <w:lang w:eastAsia="es-ES"/>
        </w:rPr>
        <w:t xml:space="preserve"> y a</w:t>
      </w:r>
      <w:r w:rsidRPr="00982416">
        <w:rPr>
          <w:rFonts w:ascii="Times New Roman" w:eastAsia="Times New Roman" w:hAnsi="Times New Roman"/>
          <w:color w:val="000000"/>
          <w:sz w:val="24"/>
          <w:szCs w:val="24"/>
          <w:lang w:eastAsia="es-ES"/>
        </w:rPr>
        <w:t xml:space="preserve"> las nuevas amistades que hicieron de</w:t>
      </w:r>
      <w:r>
        <w:rPr>
          <w:rFonts w:ascii="Times New Roman" w:eastAsia="Times New Roman" w:hAnsi="Times New Roman"/>
          <w:color w:val="000000"/>
          <w:sz w:val="24"/>
          <w:szCs w:val="24"/>
          <w:lang w:eastAsia="es-ES"/>
        </w:rPr>
        <w:t xml:space="preserve"> este proceso algo más ameno.</w:t>
      </w:r>
      <w:r w:rsidR="005B2F92">
        <w:rPr>
          <w:rFonts w:ascii="Times New Roman" w:eastAsia="Times New Roman" w:hAnsi="Times New Roman"/>
          <w:color w:val="000000"/>
          <w:sz w:val="24"/>
          <w:szCs w:val="24"/>
          <w:lang w:eastAsia="es-ES"/>
        </w:rPr>
        <w:tab/>
      </w:r>
      <w:bookmarkStart w:id="0" w:name="_GoBack"/>
      <w:bookmarkEnd w:id="0"/>
      <w:r w:rsidRPr="00982416">
        <w:rPr>
          <w:rFonts w:ascii="Times New Roman" w:eastAsia="Times New Roman" w:hAnsi="Times New Roman"/>
          <w:color w:val="000000"/>
          <w:sz w:val="24"/>
          <w:szCs w:val="24"/>
          <w:lang w:eastAsia="es-ES"/>
        </w:rPr>
        <w:br/>
        <w:t>A mis queridos ahijados, Javier y Francisco, quienes me dieron una luz de esperanza cuando el camino se tornó oscuro, gracias por enseñarme un nuevo tipo de amor.</w:t>
      </w:r>
      <w:r w:rsidR="005B2F92">
        <w:rPr>
          <w:rFonts w:ascii="Times New Roman" w:eastAsia="Times New Roman" w:hAnsi="Times New Roman"/>
          <w:color w:val="000000"/>
          <w:sz w:val="24"/>
          <w:szCs w:val="24"/>
          <w:lang w:eastAsia="es-ES"/>
        </w:rPr>
        <w:tab/>
      </w:r>
      <w:r w:rsidRPr="00982416">
        <w:rPr>
          <w:rFonts w:ascii="Times New Roman" w:eastAsia="Times New Roman" w:hAnsi="Times New Roman"/>
          <w:color w:val="000000"/>
          <w:sz w:val="24"/>
          <w:szCs w:val="24"/>
          <w:lang w:eastAsia="es-ES"/>
        </w:rPr>
        <w:br/>
        <w:t>Finalmente, a mi Nino, quien fue y es mi segundo padre, quien estuvo y estará siempre, y quien seguirá viviendo eternamente en mí. Por ti y para ti todo este esfuerzo.</w:t>
      </w:r>
      <w:r w:rsidR="005B2F92">
        <w:rPr>
          <w:rFonts w:ascii="Times New Roman" w:eastAsia="Times New Roman" w:hAnsi="Times New Roman"/>
          <w:color w:val="000000"/>
          <w:sz w:val="24"/>
          <w:szCs w:val="24"/>
          <w:lang w:eastAsia="es-ES"/>
        </w:rPr>
        <w:tab/>
      </w:r>
      <w:r w:rsidRPr="00982416">
        <w:rPr>
          <w:rFonts w:ascii="Times New Roman" w:eastAsia="Times New Roman" w:hAnsi="Times New Roman"/>
          <w:color w:val="000000"/>
          <w:sz w:val="24"/>
          <w:szCs w:val="24"/>
          <w:lang w:eastAsia="es-ES"/>
        </w:rPr>
        <w:br/>
        <w:t xml:space="preserve">Gracias a todos ustedes por contribuir a cumplir uno de mis grandes sueños: ser Educadora Diferencial, por compartir mis alegrías, por levantarme en mis fracasos, pero por sobre todo, gracias por permanecer junto a mí. Son mi fuente de energía y de amor </w:t>
      </w:r>
      <w:r>
        <w:rPr>
          <w:rFonts w:ascii="Times New Roman" w:eastAsia="Times New Roman" w:hAnsi="Times New Roman"/>
          <w:color w:val="000000"/>
          <w:sz w:val="24"/>
          <w:szCs w:val="24"/>
          <w:lang w:eastAsia="es-ES"/>
        </w:rPr>
        <w:t>verdadero. Los Amo.</w:t>
      </w:r>
    </w:p>
    <w:p w:rsidR="00157C35" w:rsidRPr="00982416" w:rsidRDefault="00157C35" w:rsidP="00075D27">
      <w:pPr>
        <w:spacing w:after="0" w:line="480" w:lineRule="auto"/>
        <w:jc w:val="center"/>
        <w:rPr>
          <w:rFonts w:ascii="Times New Roman" w:eastAsia="Times New Roman" w:hAnsi="Times New Roman"/>
          <w:sz w:val="24"/>
          <w:szCs w:val="24"/>
          <w:lang w:eastAsia="es-ES"/>
        </w:rPr>
      </w:pPr>
      <w:r w:rsidRPr="00982416">
        <w:rPr>
          <w:rFonts w:ascii="Times New Roman" w:eastAsia="Times New Roman" w:hAnsi="Times New Roman"/>
          <w:b/>
          <w:bCs/>
          <w:color w:val="000000"/>
          <w:sz w:val="24"/>
          <w:szCs w:val="24"/>
          <w:lang w:eastAsia="es-ES"/>
        </w:rPr>
        <w:lastRenderedPageBreak/>
        <w:t>NadiezkaYurisch</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Con amor para mis padres Jessica y Telye por su apoyo incondicional, les agradezco su esfuerzo y dedicación día a día para darme lo mejor, han sido un pilar fundamental para lograr uno de mis grandes anhelos. Si bien como familia sabemos que el camino es difícil con ustedes he aprendido a nunca rendirme y espero que juntos sigamos cumpliendo nuevas metas.</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Para mis hermanos Telye, Ivette y Andrick por acompañarme y guiarme siempre, juntos hemos crecido y aprendido unos de los otros, por lo que han sido claves en mi camino para llegar hasta esta instancia. Su perseverancia, amor, humildad y esfuerzo han constituido un ejemplo para mí.</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Para mi pololo Sebastián por ser mi compañero y siempre estar a mi lado durante todo este proceso, su paciencia, amor y apoyo han sido fundamentales para ayudarme a enfrentar las adversidades, por lo que agradezco su incondicionalidad en los buenos y malos momentos.</w:t>
      </w: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Finalmente, para aquellas personitas que conocí durante mi formación, las cuales me ayudaron a confiar en mí y a tener la convicción de que elegí el camino correcto, su ejemplo y cariño fueron una de mis principales motivaciones para lograr esta meta.</w:t>
      </w:r>
    </w:p>
    <w:p w:rsidR="00157C35" w:rsidRDefault="00157C35" w:rsidP="00157C35">
      <w:pPr>
        <w:spacing w:after="0" w:line="480" w:lineRule="auto"/>
        <w:rPr>
          <w:rFonts w:ascii="Times New Roman" w:eastAsia="Times New Roman" w:hAnsi="Times New Roman"/>
          <w:sz w:val="24"/>
          <w:szCs w:val="24"/>
          <w:lang w:eastAsia="es-ES"/>
        </w:rPr>
      </w:pPr>
    </w:p>
    <w:p w:rsidR="00F77C98" w:rsidRPr="00157C35" w:rsidRDefault="00F77C98" w:rsidP="00564B49">
      <w:pPr>
        <w:spacing w:after="0" w:line="480" w:lineRule="auto"/>
        <w:rPr>
          <w:rFonts w:ascii="Times New Roman" w:eastAsia="Times New Roman" w:hAnsi="Times New Roman"/>
          <w:b/>
          <w:bCs/>
          <w:color w:val="000000"/>
          <w:sz w:val="24"/>
          <w:szCs w:val="24"/>
          <w:lang w:eastAsia="es-ES"/>
        </w:rPr>
      </w:pPr>
    </w:p>
    <w:p w:rsidR="00F77C98" w:rsidRPr="00F77C98" w:rsidRDefault="00F77C98" w:rsidP="00564B49">
      <w:pPr>
        <w:spacing w:after="0" w:line="480" w:lineRule="auto"/>
        <w:rPr>
          <w:rFonts w:ascii="Times New Roman" w:eastAsia="Times New Roman" w:hAnsi="Times New Roman"/>
          <w:b/>
          <w:bCs/>
          <w:color w:val="000000"/>
          <w:sz w:val="24"/>
          <w:szCs w:val="24"/>
          <w:lang w:val="es-ES" w:eastAsia="es-ES"/>
        </w:rPr>
      </w:pPr>
    </w:p>
    <w:p w:rsidR="00F77C98" w:rsidRPr="00F77C98" w:rsidRDefault="00F77C98" w:rsidP="00564B49">
      <w:pPr>
        <w:spacing w:after="0" w:line="480" w:lineRule="auto"/>
        <w:rPr>
          <w:rFonts w:ascii="Times New Roman" w:eastAsia="Times New Roman" w:hAnsi="Times New Roman"/>
          <w:b/>
          <w:bCs/>
          <w:color w:val="000000"/>
          <w:sz w:val="24"/>
          <w:szCs w:val="24"/>
          <w:lang w:val="es-ES" w:eastAsia="es-ES"/>
        </w:rPr>
      </w:pPr>
    </w:p>
    <w:p w:rsidR="00F77C98" w:rsidRPr="00F77C98" w:rsidRDefault="00F77C98" w:rsidP="00564B49">
      <w:pPr>
        <w:spacing w:after="0" w:line="480" w:lineRule="auto"/>
        <w:rPr>
          <w:rFonts w:ascii="Times New Roman" w:eastAsia="Times New Roman" w:hAnsi="Times New Roman"/>
          <w:b/>
          <w:bCs/>
          <w:color w:val="000000"/>
          <w:sz w:val="24"/>
          <w:szCs w:val="24"/>
          <w:lang w:val="es-ES" w:eastAsia="es-ES"/>
        </w:rPr>
      </w:pPr>
    </w:p>
    <w:p w:rsidR="00F77C98" w:rsidRPr="00F77C98" w:rsidRDefault="00F77C98" w:rsidP="00564B49">
      <w:pPr>
        <w:spacing w:after="0" w:line="480" w:lineRule="auto"/>
        <w:rPr>
          <w:rFonts w:ascii="Times New Roman" w:eastAsia="Times New Roman" w:hAnsi="Times New Roman"/>
          <w:b/>
          <w:bCs/>
          <w:color w:val="000000"/>
          <w:sz w:val="24"/>
          <w:szCs w:val="24"/>
          <w:lang w:val="es-ES" w:eastAsia="es-ES"/>
        </w:rPr>
      </w:pPr>
    </w:p>
    <w:p w:rsidR="00157C35" w:rsidRDefault="00157C35" w:rsidP="00564B49">
      <w:pPr>
        <w:spacing w:after="0" w:line="480" w:lineRule="auto"/>
        <w:rPr>
          <w:rFonts w:ascii="Times New Roman" w:eastAsia="Times New Roman" w:hAnsi="Times New Roman"/>
          <w:b/>
          <w:bCs/>
          <w:color w:val="000000"/>
          <w:sz w:val="24"/>
          <w:szCs w:val="24"/>
          <w:lang w:val="es-ES" w:eastAsia="es-ES"/>
        </w:rPr>
      </w:pPr>
    </w:p>
    <w:p w:rsidR="00246ECA" w:rsidRDefault="00246ECA" w:rsidP="00564B49">
      <w:pPr>
        <w:spacing w:after="0" w:line="480" w:lineRule="auto"/>
        <w:rPr>
          <w:rFonts w:ascii="Times New Roman" w:eastAsia="Times New Roman" w:hAnsi="Times New Roman"/>
          <w:b/>
          <w:bCs/>
          <w:color w:val="000000"/>
          <w:sz w:val="24"/>
          <w:szCs w:val="24"/>
          <w:lang w:val="es-ES" w:eastAsia="es-ES"/>
        </w:rPr>
        <w:sectPr w:rsidR="00246ECA" w:rsidSect="00246ECA">
          <w:pgSz w:w="12240" w:h="15840"/>
          <w:pgMar w:top="1418" w:right="1418" w:bottom="1418" w:left="1701" w:header="709" w:footer="709" w:gutter="0"/>
          <w:cols w:space="708"/>
          <w:docGrid w:linePitch="360"/>
        </w:sectPr>
      </w:pPr>
    </w:p>
    <w:p w:rsidR="00075D27" w:rsidRDefault="00F77C98" w:rsidP="00075D27">
      <w:pPr>
        <w:spacing w:after="0" w:line="360" w:lineRule="auto"/>
        <w:rPr>
          <w:rFonts w:ascii="Times New Roman" w:eastAsia="Times New Roman" w:hAnsi="Times New Roman"/>
          <w:b/>
          <w:bCs/>
          <w:color w:val="000000"/>
          <w:sz w:val="24"/>
          <w:szCs w:val="24"/>
          <w:lang w:val="es-ES" w:eastAsia="es-ES"/>
        </w:rPr>
      </w:pPr>
      <w:r>
        <w:rPr>
          <w:rFonts w:ascii="Times New Roman" w:eastAsia="Times New Roman" w:hAnsi="Times New Roman"/>
          <w:b/>
          <w:bCs/>
          <w:color w:val="000000"/>
          <w:sz w:val="24"/>
          <w:szCs w:val="24"/>
          <w:lang w:val="es-ES" w:eastAsia="es-ES"/>
        </w:rPr>
        <w:lastRenderedPageBreak/>
        <w:t>AGRADECIMIENTOS</w:t>
      </w:r>
    </w:p>
    <w:p w:rsidR="00075D27" w:rsidRDefault="00075D27" w:rsidP="00075D27">
      <w:pPr>
        <w:spacing w:after="0" w:line="360" w:lineRule="auto"/>
        <w:rPr>
          <w:rFonts w:ascii="Times New Roman" w:eastAsia="Times New Roman" w:hAnsi="Times New Roman"/>
          <w:b/>
          <w:bCs/>
          <w:color w:val="000000"/>
          <w:sz w:val="24"/>
          <w:szCs w:val="24"/>
          <w:lang w:val="es-ES" w:eastAsia="es-ES"/>
        </w:rPr>
      </w:pPr>
    </w:p>
    <w:p w:rsidR="00157C35" w:rsidRPr="00075D27" w:rsidRDefault="00157C35" w:rsidP="00075D27">
      <w:pPr>
        <w:spacing w:after="0" w:line="360" w:lineRule="auto"/>
        <w:rPr>
          <w:rFonts w:ascii="Times New Roman" w:eastAsia="Times New Roman" w:hAnsi="Times New Roman"/>
          <w:b/>
          <w:bCs/>
          <w:color w:val="000000"/>
          <w:sz w:val="24"/>
          <w:szCs w:val="24"/>
          <w:lang w:val="es-ES" w:eastAsia="es-ES"/>
        </w:rPr>
      </w:pPr>
      <w:r w:rsidRPr="00982416">
        <w:rPr>
          <w:rFonts w:ascii="Times New Roman" w:eastAsia="Times New Roman" w:hAnsi="Times New Roman"/>
          <w:color w:val="000000"/>
          <w:sz w:val="24"/>
          <w:szCs w:val="24"/>
          <w:lang w:eastAsia="es-ES"/>
        </w:rPr>
        <w:t xml:space="preserve">Queremos agradecer, primero que todo, a nuestra Profesora Guía Delma Riquelme ya que nos acompañó durante todo este largo proceso, aportando con sus conocimientos y consejos que nos permitieron orientar y darle forma a esta Memoria de Investigación. Gracias a ella logramos potenciar nuestra capacidad de reflexión y de autocrítica la que nos servirá durante toda nuestra vida como Educadoras Diferenciales. </w:t>
      </w:r>
    </w:p>
    <w:p w:rsidR="00157C35" w:rsidRPr="00982416" w:rsidRDefault="00157C35" w:rsidP="007A025E">
      <w:pPr>
        <w:spacing w:after="0" w:line="360" w:lineRule="auto"/>
        <w:rPr>
          <w:rFonts w:ascii="Times New Roman" w:eastAsia="Times New Roman" w:hAnsi="Times New Roman"/>
          <w:sz w:val="24"/>
          <w:szCs w:val="24"/>
          <w:lang w:eastAsia="es-ES"/>
        </w:rPr>
      </w:pP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 xml:space="preserve">Agradecemos también a los profesores de la UMCE: Enrique Solari, Vidal Basoalto, Raúl Romero, Katherine Quintana y Angella Fortunati quienes nos ayudaron en las distintas etapas de nuestra Memoria de Investigación, lo cual nos permitió gestionar el acceso al centro de salud, mejorar y validar nuestros instrumentos de investigación, como también optimizar nuestra memoria final  para su entrega oficial. </w:t>
      </w:r>
    </w:p>
    <w:p w:rsidR="00157C35" w:rsidRPr="00982416" w:rsidRDefault="00157C35" w:rsidP="007A025E">
      <w:pPr>
        <w:spacing w:after="0" w:line="360" w:lineRule="auto"/>
        <w:rPr>
          <w:rFonts w:ascii="Times New Roman" w:eastAsia="Times New Roman" w:hAnsi="Times New Roman"/>
          <w:sz w:val="24"/>
          <w:szCs w:val="24"/>
          <w:lang w:eastAsia="es-ES"/>
        </w:rPr>
      </w:pPr>
    </w:p>
    <w:p w:rsidR="00157C35" w:rsidRPr="00982416" w:rsidRDefault="00157C35" w:rsidP="007A025E">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 xml:space="preserve">Para finalizar, agradecemos la recepción que obtuvimos por parte del CESFAM San Joaquín de la comuna de San Joaquín, ya que no solo nos facilitó partes de sus dependencias, sino que también puso a disposición a sus profesionales que conforman el equipo multidisciplinario, quienes gustosamente nos dieron parte de su tiempo para responder las entrevistas planificadas y contribuir de esta manera al cumplimiento de nuestro objetivo propuesto. </w:t>
      </w:r>
    </w:p>
    <w:p w:rsidR="00157C35" w:rsidRPr="00982416" w:rsidRDefault="00157C35" w:rsidP="007A025E">
      <w:pPr>
        <w:spacing w:after="0" w:line="360" w:lineRule="auto"/>
        <w:rPr>
          <w:rFonts w:ascii="Times New Roman" w:eastAsia="Times New Roman" w:hAnsi="Times New Roman"/>
          <w:sz w:val="24"/>
          <w:szCs w:val="24"/>
          <w:lang w:eastAsia="es-ES"/>
        </w:rPr>
      </w:pPr>
    </w:p>
    <w:p w:rsidR="00F77C98" w:rsidRDefault="00157C35" w:rsidP="007A025E">
      <w:pPr>
        <w:spacing w:after="0" w:line="360" w:lineRule="auto"/>
        <w:jc w:val="both"/>
        <w:rPr>
          <w:rFonts w:ascii="Times New Roman" w:eastAsia="Times New Roman" w:hAnsi="Times New Roman"/>
          <w:b/>
          <w:bCs/>
          <w:color w:val="000000"/>
          <w:sz w:val="24"/>
          <w:szCs w:val="24"/>
          <w:lang w:val="es-ES" w:eastAsia="es-ES"/>
        </w:rPr>
      </w:pPr>
      <w:r w:rsidRPr="00982416">
        <w:rPr>
          <w:rFonts w:ascii="Times New Roman" w:eastAsia="Times New Roman" w:hAnsi="Times New Roman"/>
          <w:color w:val="000000"/>
          <w:sz w:val="24"/>
          <w:szCs w:val="24"/>
          <w:lang w:eastAsia="es-ES"/>
        </w:rPr>
        <w:t>Esta Memoria de Investigación fue posible de concretizarse no solo por el trabajo que realizamos como investigadoras, sino que también por el aporte que realizaron lo</w:t>
      </w:r>
      <w:r>
        <w:rPr>
          <w:rFonts w:ascii="Times New Roman" w:eastAsia="Times New Roman" w:hAnsi="Times New Roman"/>
          <w:color w:val="000000"/>
          <w:sz w:val="24"/>
          <w:szCs w:val="24"/>
          <w:lang w:eastAsia="es-ES"/>
        </w:rPr>
        <w:t>s</w:t>
      </w:r>
      <w:r w:rsidRPr="00982416">
        <w:rPr>
          <w:rFonts w:ascii="Times New Roman" w:eastAsia="Times New Roman" w:hAnsi="Times New Roman"/>
          <w:color w:val="000000"/>
          <w:sz w:val="24"/>
          <w:szCs w:val="24"/>
          <w:lang w:eastAsia="es-ES"/>
        </w:rPr>
        <w:t xml:space="preserve"> agentes mencionados. ¡Muchas gracias a todos!.</w:t>
      </w:r>
    </w:p>
    <w:p w:rsidR="00FB56DB" w:rsidRDefault="00FB56DB" w:rsidP="00564B49">
      <w:pPr>
        <w:spacing w:after="0" w:line="480" w:lineRule="auto"/>
        <w:rPr>
          <w:rFonts w:ascii="Times New Roman" w:eastAsia="Times New Roman" w:hAnsi="Times New Roman"/>
          <w:b/>
          <w:bCs/>
          <w:color w:val="000000"/>
          <w:sz w:val="24"/>
          <w:szCs w:val="24"/>
          <w:lang w:val="es-ES" w:eastAsia="es-ES"/>
        </w:rPr>
      </w:pPr>
    </w:p>
    <w:p w:rsidR="00246ECA" w:rsidRDefault="00246ECA" w:rsidP="00564B49">
      <w:pPr>
        <w:spacing w:after="0" w:line="480" w:lineRule="auto"/>
        <w:rPr>
          <w:rFonts w:ascii="Times New Roman" w:eastAsia="Times New Roman" w:hAnsi="Times New Roman"/>
          <w:b/>
          <w:bCs/>
          <w:color w:val="000000"/>
          <w:sz w:val="24"/>
          <w:szCs w:val="24"/>
          <w:lang w:val="es-ES" w:eastAsia="es-ES"/>
        </w:rPr>
        <w:sectPr w:rsidR="00246ECA" w:rsidSect="00246ECA">
          <w:pgSz w:w="12240" w:h="15840"/>
          <w:pgMar w:top="1418" w:right="1418" w:bottom="1418" w:left="1701" w:header="709" w:footer="709" w:gutter="0"/>
          <w:cols w:space="708"/>
          <w:docGrid w:linePitch="360"/>
        </w:sectPr>
      </w:pPr>
    </w:p>
    <w:p w:rsidR="00246ECA" w:rsidRDefault="00246ECA" w:rsidP="00564B49">
      <w:pPr>
        <w:spacing w:after="0" w:line="480" w:lineRule="auto"/>
        <w:rPr>
          <w:rFonts w:ascii="Times New Roman" w:eastAsia="Times New Roman" w:hAnsi="Times New Roman"/>
          <w:b/>
          <w:bCs/>
          <w:color w:val="000000"/>
          <w:sz w:val="24"/>
          <w:szCs w:val="24"/>
          <w:lang w:val="es-ES" w:eastAsia="es-ES"/>
        </w:rPr>
        <w:sectPr w:rsidR="00246ECA" w:rsidSect="00246ECA">
          <w:pgSz w:w="12240" w:h="15840"/>
          <w:pgMar w:top="1418" w:right="1418" w:bottom="1418" w:left="1701" w:header="709" w:footer="709" w:gutter="0"/>
          <w:cols w:space="708"/>
          <w:docGrid w:linePitch="360"/>
        </w:sectPr>
      </w:pPr>
    </w:p>
    <w:p w:rsidR="007A025E" w:rsidRDefault="00F413A9" w:rsidP="007A025E">
      <w:pPr>
        <w:spacing w:after="0" w:line="480" w:lineRule="auto"/>
        <w:rPr>
          <w:rFonts w:ascii="Times New Roman" w:eastAsia="Times New Roman" w:hAnsi="Times New Roman"/>
          <w:b/>
          <w:bCs/>
          <w:color w:val="000000"/>
          <w:sz w:val="24"/>
          <w:szCs w:val="24"/>
          <w:lang w:val="es-ES" w:eastAsia="es-ES"/>
        </w:rPr>
      </w:pPr>
      <w:r>
        <w:rPr>
          <w:rFonts w:ascii="Times New Roman" w:eastAsia="Times New Roman" w:hAnsi="Times New Roman"/>
          <w:b/>
          <w:bCs/>
          <w:color w:val="000000"/>
          <w:sz w:val="24"/>
          <w:szCs w:val="24"/>
          <w:lang w:val="es-ES" w:eastAsia="es-ES"/>
        </w:rPr>
        <w:lastRenderedPageBreak/>
        <w:t>TABLA DE CONTENIDO</w:t>
      </w:r>
    </w:p>
    <w:p w:rsidR="00075D27" w:rsidRDefault="004D60EB" w:rsidP="007A025E">
      <w:pPr>
        <w:spacing w:after="0" w:line="480" w:lineRule="auto"/>
        <w:rPr>
          <w:rFonts w:ascii="Times New Roman" w:eastAsia="Times New Roman" w:hAnsi="Times New Roman"/>
          <w:b/>
          <w:bCs/>
          <w:color w:val="000000"/>
          <w:sz w:val="24"/>
          <w:szCs w:val="24"/>
          <w:lang w:val="es-ES" w:eastAsia="es-ES"/>
        </w:rPr>
      </w:pPr>
      <w:r w:rsidRPr="004D60EB">
        <w:rPr>
          <w:noProof/>
        </w:rPr>
        <w:pict>
          <v:shape id="Cuadro de texto 2" o:spid="_x0000_s1079" type="#_x0000_t202" style="position:absolute;margin-left:421pt;margin-top:21.5pt;width:50.7pt;height:372.7pt;z-index:251658240;visibility:visible;mso-wrap-distance-top:3.6pt;mso-wrap-distance-bottom:3.6pt;mso-width-relative:margin;mso-height-relative:margin" strokecolor="white [3212]">
            <v:textbox style="mso-next-textbox:#Cuadro de texto 2">
              <w:txbxContent>
                <w:p w:rsidR="00C225C9" w:rsidRPr="000A7A15" w:rsidRDefault="00C225C9" w:rsidP="007A025E">
                  <w:pPr>
                    <w:spacing w:line="360" w:lineRule="auto"/>
                    <w:rPr>
                      <w:rFonts w:ascii="Times New Roman" w:hAnsi="Times New Roman"/>
                      <w:b/>
                      <w:sz w:val="24"/>
                      <w:szCs w:val="24"/>
                    </w:rPr>
                  </w:pPr>
                  <w:r w:rsidRPr="000A7A15">
                    <w:rPr>
                      <w:rFonts w:ascii="Times New Roman" w:hAnsi="Times New Roman"/>
                      <w:b/>
                      <w:sz w:val="24"/>
                      <w:szCs w:val="24"/>
                    </w:rPr>
                    <w:t>P. 11</w:t>
                  </w:r>
                  <w:r w:rsidRPr="000A7A15">
                    <w:rPr>
                      <w:rFonts w:ascii="Times New Roman" w:hAnsi="Times New Roman"/>
                      <w:b/>
                      <w:sz w:val="24"/>
                      <w:szCs w:val="24"/>
                    </w:rPr>
                    <w:br/>
                    <w:t>P. 12</w:t>
                  </w:r>
                  <w:r w:rsidRPr="000A7A15">
                    <w:rPr>
                      <w:rFonts w:ascii="Times New Roman" w:hAnsi="Times New Roman"/>
                      <w:b/>
                      <w:sz w:val="24"/>
                      <w:szCs w:val="24"/>
                    </w:rPr>
                    <w:br/>
                    <w:t>P. 13</w:t>
                  </w:r>
                  <w:r w:rsidRPr="000A7A15">
                    <w:rPr>
                      <w:rFonts w:ascii="Times New Roman" w:hAnsi="Times New Roman"/>
                      <w:b/>
                      <w:sz w:val="24"/>
                      <w:szCs w:val="24"/>
                    </w:rPr>
                    <w:br/>
                    <w:t>P. 16</w:t>
                  </w:r>
                  <w:r w:rsidRPr="000A7A15">
                    <w:rPr>
                      <w:rFonts w:ascii="Times New Roman" w:hAnsi="Times New Roman"/>
                      <w:b/>
                      <w:sz w:val="24"/>
                      <w:szCs w:val="24"/>
                    </w:rPr>
                    <w:br/>
                    <w:t>P. 17</w:t>
                  </w:r>
                  <w:r w:rsidRPr="000A7A15">
                    <w:rPr>
                      <w:rFonts w:ascii="Times New Roman" w:hAnsi="Times New Roman"/>
                      <w:b/>
                      <w:sz w:val="24"/>
                      <w:szCs w:val="24"/>
                    </w:rPr>
                    <w:br/>
                  </w:r>
                  <w:r w:rsidRPr="000A7A15">
                    <w:rPr>
                      <w:rFonts w:ascii="Times New Roman" w:hAnsi="Times New Roman"/>
                      <w:sz w:val="24"/>
                      <w:szCs w:val="24"/>
                    </w:rPr>
                    <w:t>P. 17</w:t>
                  </w:r>
                  <w:r w:rsidRPr="000A7A15">
                    <w:rPr>
                      <w:rFonts w:ascii="Times New Roman" w:hAnsi="Times New Roman"/>
                      <w:sz w:val="24"/>
                      <w:szCs w:val="24"/>
                    </w:rPr>
                    <w:br/>
                  </w:r>
                  <w:r w:rsidRPr="000A7A15">
                    <w:rPr>
                      <w:rFonts w:ascii="Times New Roman" w:hAnsi="Times New Roman"/>
                      <w:sz w:val="24"/>
                      <w:szCs w:val="24"/>
                    </w:rPr>
                    <w:br/>
                    <w:t>P. 26</w:t>
                  </w:r>
                  <w:r w:rsidRPr="000A7A15">
                    <w:rPr>
                      <w:rFonts w:ascii="Times New Roman" w:hAnsi="Times New Roman"/>
                      <w:sz w:val="24"/>
                      <w:szCs w:val="24"/>
                    </w:rPr>
                    <w:br/>
                  </w:r>
                  <w:r w:rsidRPr="000A7A15">
                    <w:rPr>
                      <w:rFonts w:ascii="Times New Roman" w:hAnsi="Times New Roman"/>
                      <w:sz w:val="24"/>
                      <w:szCs w:val="24"/>
                    </w:rPr>
                    <w:br/>
                    <w:t>P. 33</w:t>
                  </w:r>
                  <w:r w:rsidRPr="000A7A15">
                    <w:rPr>
                      <w:rFonts w:ascii="Times New Roman" w:hAnsi="Times New Roman"/>
                      <w:sz w:val="24"/>
                      <w:szCs w:val="24"/>
                    </w:rPr>
                    <w:br/>
                    <w:t>P. 35</w:t>
                  </w:r>
                  <w:r>
                    <w:rPr>
                      <w:rFonts w:ascii="Times New Roman" w:hAnsi="Times New Roman"/>
                      <w:b/>
                      <w:sz w:val="24"/>
                      <w:szCs w:val="24"/>
                    </w:rPr>
                    <w:br/>
                    <w:t>P. 39</w:t>
                  </w:r>
                  <w:r>
                    <w:rPr>
                      <w:rFonts w:ascii="Times New Roman" w:hAnsi="Times New Roman"/>
                      <w:b/>
                      <w:sz w:val="24"/>
                      <w:szCs w:val="24"/>
                    </w:rPr>
                    <w:br/>
                    <w:t>P. 56</w:t>
                  </w:r>
                  <w:r>
                    <w:rPr>
                      <w:rFonts w:ascii="Times New Roman" w:hAnsi="Times New Roman"/>
                      <w:b/>
                      <w:sz w:val="24"/>
                      <w:szCs w:val="24"/>
                    </w:rPr>
                    <w:br/>
                    <w:t>P. 80</w:t>
                  </w:r>
                  <w:r>
                    <w:rPr>
                      <w:rFonts w:ascii="Times New Roman" w:hAnsi="Times New Roman"/>
                      <w:b/>
                      <w:sz w:val="24"/>
                      <w:szCs w:val="24"/>
                    </w:rPr>
                    <w:br/>
                    <w:t>P. 84</w:t>
                  </w:r>
                  <w:r>
                    <w:rPr>
                      <w:rFonts w:ascii="Times New Roman" w:hAnsi="Times New Roman"/>
                      <w:b/>
                      <w:sz w:val="24"/>
                      <w:szCs w:val="24"/>
                    </w:rPr>
                    <w:br/>
                    <w:t>P. 86</w:t>
                  </w:r>
                  <w:r>
                    <w:rPr>
                      <w:rFonts w:ascii="Times New Roman" w:hAnsi="Times New Roman"/>
                      <w:b/>
                      <w:sz w:val="24"/>
                      <w:szCs w:val="24"/>
                    </w:rPr>
                    <w:br/>
                    <w:t>P. 91</w:t>
                  </w:r>
                </w:p>
                <w:p w:rsidR="00C225C9" w:rsidRPr="00C533D6" w:rsidRDefault="00C225C9" w:rsidP="006B6DDA">
                  <w:pPr>
                    <w:spacing w:line="480" w:lineRule="auto"/>
                    <w:rPr>
                      <w:rFonts w:ascii="Times New Roman" w:hAnsi="Times New Roman"/>
                      <w:sz w:val="24"/>
                      <w:szCs w:val="24"/>
                    </w:rPr>
                  </w:pPr>
                </w:p>
              </w:txbxContent>
            </v:textbox>
            <w10:wrap type="square"/>
          </v:shape>
        </w:pict>
      </w:r>
    </w:p>
    <w:p w:rsidR="007A025E" w:rsidRPr="007A025E" w:rsidRDefault="006B6DDA" w:rsidP="007A025E">
      <w:pPr>
        <w:spacing w:after="0" w:line="360" w:lineRule="auto"/>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RESUMEN</w:t>
      </w:r>
      <w:r w:rsidR="007A025E">
        <w:rPr>
          <w:rFonts w:ascii="Times New Roman" w:eastAsia="Times New Roman" w:hAnsi="Times New Roman"/>
          <w:b/>
          <w:bCs/>
          <w:sz w:val="24"/>
          <w:szCs w:val="24"/>
          <w:lang w:val="es-ES" w:eastAsia="es-ES"/>
        </w:rPr>
        <w:t>……………………………………………………………………………</w:t>
      </w:r>
    </w:p>
    <w:p w:rsidR="007A025E" w:rsidRPr="007A025E" w:rsidRDefault="006B6DDA" w:rsidP="007A025E">
      <w:pPr>
        <w:numPr>
          <w:ilvl w:val="0"/>
          <w:numId w:val="9"/>
        </w:numPr>
        <w:spacing w:after="0" w:line="360" w:lineRule="auto"/>
        <w:ind w:left="0" w:firstLine="0"/>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INTRODUCCIÓN……………………………………………………………</w:t>
      </w:r>
    </w:p>
    <w:p w:rsidR="006B6DDA" w:rsidRPr="00C665EF" w:rsidRDefault="006B6DDA" w:rsidP="007A025E">
      <w:pPr>
        <w:numPr>
          <w:ilvl w:val="0"/>
          <w:numId w:val="9"/>
        </w:numPr>
        <w:spacing w:after="0" w:line="360" w:lineRule="auto"/>
        <w:ind w:left="0" w:firstLine="0"/>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PROBLEMATIZACIÓN…………………………………………………….</w:t>
      </w:r>
    </w:p>
    <w:p w:rsidR="006B6DDA" w:rsidRDefault="006B6DDA" w:rsidP="007A025E">
      <w:pPr>
        <w:numPr>
          <w:ilvl w:val="0"/>
          <w:numId w:val="9"/>
        </w:numPr>
        <w:spacing w:after="0" w:line="360" w:lineRule="auto"/>
        <w:ind w:left="0" w:firstLine="0"/>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OBJETIVOS…………………………………………………………………..</w:t>
      </w:r>
    </w:p>
    <w:p w:rsidR="006B6DDA" w:rsidRDefault="006B6DDA" w:rsidP="007A025E">
      <w:pPr>
        <w:numPr>
          <w:ilvl w:val="0"/>
          <w:numId w:val="9"/>
        </w:numPr>
        <w:spacing w:after="0" w:line="360" w:lineRule="auto"/>
        <w:ind w:left="0" w:firstLine="0"/>
        <w:rPr>
          <w:rFonts w:ascii="Times New Roman" w:eastAsia="Times New Roman" w:hAnsi="Times New Roman"/>
          <w:b/>
          <w:bCs/>
          <w:sz w:val="24"/>
          <w:szCs w:val="24"/>
          <w:lang w:val="es-ES" w:eastAsia="es-ES"/>
        </w:rPr>
      </w:pPr>
      <w:r w:rsidRPr="00A416F5">
        <w:rPr>
          <w:rFonts w:ascii="Times New Roman" w:eastAsia="Times New Roman" w:hAnsi="Times New Roman"/>
          <w:b/>
          <w:bCs/>
          <w:sz w:val="24"/>
          <w:szCs w:val="24"/>
          <w:lang w:val="es-ES" w:eastAsia="es-ES"/>
        </w:rPr>
        <w:t>MARCO TEÓRICO</w:t>
      </w:r>
      <w:r>
        <w:rPr>
          <w:rFonts w:ascii="Times New Roman" w:eastAsia="Times New Roman" w:hAnsi="Times New Roman"/>
          <w:b/>
          <w:bCs/>
          <w:sz w:val="24"/>
          <w:szCs w:val="24"/>
          <w:lang w:val="es-ES" w:eastAsia="es-ES"/>
        </w:rPr>
        <w:t>………………………………………………………….</w:t>
      </w:r>
    </w:p>
    <w:p w:rsidR="006B6DDA" w:rsidRPr="005912C7" w:rsidRDefault="006B6DDA" w:rsidP="007A025E">
      <w:pPr>
        <w:spacing w:after="0" w:line="360" w:lineRule="auto"/>
        <w:ind w:left="708" w:hanging="708"/>
        <w:rPr>
          <w:rFonts w:ascii="Times New Roman" w:eastAsia="Times New Roman" w:hAnsi="Times New Roman"/>
          <w:bCs/>
          <w:sz w:val="24"/>
          <w:szCs w:val="24"/>
          <w:lang w:val="es-ES" w:eastAsia="es-ES"/>
        </w:rPr>
      </w:pPr>
      <w:r w:rsidRPr="005912C7">
        <w:rPr>
          <w:rFonts w:ascii="Times New Roman" w:eastAsia="Times New Roman" w:hAnsi="Times New Roman"/>
          <w:bCs/>
          <w:sz w:val="24"/>
          <w:szCs w:val="24"/>
          <w:lang w:val="es-ES" w:eastAsia="es-ES"/>
        </w:rPr>
        <w:t>IV.1    Desarrollo Humano, Educación y Salud……………………………………</w:t>
      </w:r>
      <w:r w:rsidR="005912C7">
        <w:rPr>
          <w:rFonts w:ascii="Times New Roman" w:eastAsia="Times New Roman" w:hAnsi="Times New Roman"/>
          <w:bCs/>
          <w:sz w:val="24"/>
          <w:szCs w:val="24"/>
          <w:lang w:val="es-ES" w:eastAsia="es-ES"/>
        </w:rPr>
        <w:t>…</w:t>
      </w:r>
      <w:r w:rsidRPr="005912C7">
        <w:rPr>
          <w:rFonts w:ascii="Times New Roman" w:eastAsia="Times New Roman" w:hAnsi="Times New Roman"/>
          <w:bCs/>
          <w:sz w:val="24"/>
          <w:szCs w:val="24"/>
          <w:lang w:val="es-ES" w:eastAsia="es-ES"/>
        </w:rPr>
        <w:t>.</w:t>
      </w:r>
    </w:p>
    <w:p w:rsidR="006B6DDA" w:rsidRPr="005912C7" w:rsidRDefault="006B6DDA" w:rsidP="007A025E">
      <w:pPr>
        <w:spacing w:after="0" w:line="360" w:lineRule="auto"/>
        <w:ind w:left="708" w:hanging="708"/>
        <w:rPr>
          <w:rFonts w:ascii="Times New Roman" w:eastAsia="Times New Roman" w:hAnsi="Times New Roman"/>
          <w:bCs/>
          <w:sz w:val="24"/>
          <w:szCs w:val="24"/>
          <w:lang w:val="es-ES" w:eastAsia="es-ES"/>
        </w:rPr>
      </w:pPr>
      <w:r w:rsidRPr="005912C7">
        <w:rPr>
          <w:rFonts w:ascii="Times New Roman" w:eastAsia="Times New Roman" w:hAnsi="Times New Roman"/>
          <w:bCs/>
          <w:sz w:val="24"/>
          <w:szCs w:val="24"/>
          <w:lang w:val="es-ES" w:eastAsia="es-ES"/>
        </w:rPr>
        <w:t xml:space="preserve">IV.2    Discapacidad Intelectual y Educación Diferencial Especialista en Retardo </w:t>
      </w:r>
    </w:p>
    <w:p w:rsidR="006B6DDA" w:rsidRPr="005912C7" w:rsidRDefault="006B6DDA" w:rsidP="007A025E">
      <w:pPr>
        <w:spacing w:after="0" w:line="360" w:lineRule="auto"/>
        <w:rPr>
          <w:rFonts w:ascii="Times New Roman" w:eastAsia="Times New Roman" w:hAnsi="Times New Roman"/>
          <w:bCs/>
          <w:sz w:val="24"/>
          <w:szCs w:val="24"/>
          <w:lang w:val="es-ES" w:eastAsia="es-ES"/>
        </w:rPr>
      </w:pPr>
      <w:r w:rsidRPr="005912C7">
        <w:rPr>
          <w:rFonts w:ascii="Times New Roman" w:eastAsia="Times New Roman" w:hAnsi="Times New Roman"/>
          <w:bCs/>
          <w:sz w:val="24"/>
          <w:szCs w:val="24"/>
          <w:lang w:val="es-ES" w:eastAsia="es-ES"/>
        </w:rPr>
        <w:t xml:space="preserve">            Mental…………………………………………………………………………</w:t>
      </w:r>
      <w:r w:rsidR="005912C7">
        <w:rPr>
          <w:rFonts w:ascii="Times New Roman" w:eastAsia="Times New Roman" w:hAnsi="Times New Roman"/>
          <w:bCs/>
          <w:sz w:val="24"/>
          <w:szCs w:val="24"/>
          <w:lang w:val="es-ES" w:eastAsia="es-ES"/>
        </w:rPr>
        <w:t>.</w:t>
      </w:r>
    </w:p>
    <w:p w:rsidR="006B6DDA" w:rsidRPr="005912C7" w:rsidRDefault="006B6DDA" w:rsidP="007A025E">
      <w:pPr>
        <w:spacing w:after="0" w:line="360" w:lineRule="auto"/>
        <w:ind w:left="708" w:hanging="708"/>
        <w:rPr>
          <w:rFonts w:ascii="Times New Roman" w:eastAsia="Times New Roman" w:hAnsi="Times New Roman"/>
          <w:bCs/>
          <w:sz w:val="24"/>
          <w:szCs w:val="24"/>
          <w:lang w:val="es-ES" w:eastAsia="es-ES"/>
        </w:rPr>
      </w:pPr>
      <w:r w:rsidRPr="005912C7">
        <w:rPr>
          <w:rFonts w:ascii="Times New Roman" w:eastAsia="Times New Roman" w:hAnsi="Times New Roman"/>
          <w:bCs/>
          <w:sz w:val="24"/>
          <w:szCs w:val="24"/>
          <w:lang w:val="es-ES" w:eastAsia="es-ES"/>
        </w:rPr>
        <w:t>IV.3    Sistema de protección a la infancia Chile Crece Contigo y Equipo  Multidisciplinario……………………………………………………………</w:t>
      </w:r>
      <w:r w:rsidR="005912C7">
        <w:rPr>
          <w:rFonts w:ascii="Times New Roman" w:eastAsia="Times New Roman" w:hAnsi="Times New Roman"/>
          <w:bCs/>
          <w:sz w:val="24"/>
          <w:szCs w:val="24"/>
          <w:lang w:val="es-ES" w:eastAsia="es-ES"/>
        </w:rPr>
        <w:t>…</w:t>
      </w:r>
    </w:p>
    <w:p w:rsidR="006B6DDA" w:rsidRPr="005912C7" w:rsidRDefault="006B6DDA" w:rsidP="007A025E">
      <w:pPr>
        <w:spacing w:after="0" w:line="360" w:lineRule="auto"/>
        <w:ind w:left="360" w:hanging="360"/>
        <w:rPr>
          <w:rFonts w:ascii="Times New Roman" w:eastAsia="Times New Roman" w:hAnsi="Times New Roman"/>
          <w:bCs/>
          <w:sz w:val="24"/>
          <w:szCs w:val="24"/>
          <w:lang w:val="es-ES" w:eastAsia="es-ES"/>
        </w:rPr>
      </w:pPr>
      <w:r w:rsidRPr="005912C7">
        <w:rPr>
          <w:rFonts w:ascii="Times New Roman" w:eastAsia="Times New Roman" w:hAnsi="Times New Roman"/>
          <w:bCs/>
          <w:sz w:val="24"/>
          <w:szCs w:val="24"/>
          <w:lang w:val="es-ES" w:eastAsia="es-ES"/>
        </w:rPr>
        <w:t>IV.4    Estrategias de intervención en niños y niñas………………………………</w:t>
      </w:r>
      <w:r w:rsidR="005912C7">
        <w:rPr>
          <w:rFonts w:ascii="Times New Roman" w:eastAsia="Times New Roman" w:hAnsi="Times New Roman"/>
          <w:bCs/>
          <w:sz w:val="24"/>
          <w:szCs w:val="24"/>
          <w:lang w:val="es-ES" w:eastAsia="es-ES"/>
        </w:rPr>
        <w:t>…...</w:t>
      </w:r>
    </w:p>
    <w:p w:rsidR="006B6DDA" w:rsidRPr="00891B2A" w:rsidRDefault="006B6DDA" w:rsidP="007A025E">
      <w:pPr>
        <w:numPr>
          <w:ilvl w:val="0"/>
          <w:numId w:val="9"/>
        </w:numPr>
        <w:spacing w:after="0" w:line="360" w:lineRule="auto"/>
        <w:ind w:left="0" w:firstLine="0"/>
        <w:rPr>
          <w:rFonts w:ascii="Times New Roman" w:eastAsia="Times New Roman" w:hAnsi="Times New Roman"/>
          <w:b/>
          <w:bCs/>
          <w:sz w:val="24"/>
          <w:szCs w:val="24"/>
          <w:lang w:val="es-ES" w:eastAsia="es-ES"/>
        </w:rPr>
      </w:pPr>
      <w:r w:rsidRPr="00891B2A">
        <w:rPr>
          <w:rFonts w:ascii="Times New Roman" w:eastAsia="Times New Roman" w:hAnsi="Times New Roman"/>
          <w:b/>
          <w:bCs/>
          <w:sz w:val="24"/>
          <w:szCs w:val="24"/>
          <w:lang w:val="es-ES" w:eastAsia="es-ES"/>
        </w:rPr>
        <w:t>DISEÑO METODOLÓGICO</w:t>
      </w:r>
      <w:r>
        <w:rPr>
          <w:rFonts w:ascii="Times New Roman" w:eastAsia="Times New Roman" w:hAnsi="Times New Roman"/>
          <w:b/>
          <w:bCs/>
          <w:sz w:val="24"/>
          <w:szCs w:val="24"/>
          <w:lang w:val="es-ES" w:eastAsia="es-ES"/>
        </w:rPr>
        <w:t>………………………………………………..</w:t>
      </w:r>
    </w:p>
    <w:p w:rsidR="006B6DDA" w:rsidRDefault="006B6DDA" w:rsidP="007A025E">
      <w:pPr>
        <w:pStyle w:val="Prrafodelista"/>
        <w:numPr>
          <w:ilvl w:val="0"/>
          <w:numId w:val="9"/>
        </w:numPr>
        <w:spacing w:after="0" w:line="360" w:lineRule="auto"/>
        <w:ind w:left="0" w:firstLine="0"/>
        <w:rPr>
          <w:rFonts w:ascii="Times New Roman" w:eastAsia="Times New Roman" w:hAnsi="Times New Roman"/>
          <w:b/>
          <w:bCs/>
          <w:sz w:val="24"/>
          <w:szCs w:val="24"/>
          <w:lang w:val="es-ES" w:eastAsia="es-ES"/>
        </w:rPr>
      </w:pPr>
      <w:r w:rsidRPr="00A416F5">
        <w:rPr>
          <w:rFonts w:ascii="Times New Roman" w:eastAsia="Times New Roman" w:hAnsi="Times New Roman"/>
          <w:b/>
          <w:bCs/>
          <w:sz w:val="24"/>
          <w:szCs w:val="24"/>
          <w:lang w:val="es-ES" w:eastAsia="es-ES"/>
        </w:rPr>
        <w:t>ANÁLISIS Y RESULTADOS</w:t>
      </w:r>
      <w:r>
        <w:rPr>
          <w:rFonts w:ascii="Times New Roman" w:eastAsia="Times New Roman" w:hAnsi="Times New Roman"/>
          <w:b/>
          <w:bCs/>
          <w:sz w:val="24"/>
          <w:szCs w:val="24"/>
          <w:lang w:val="es-ES" w:eastAsia="es-ES"/>
        </w:rPr>
        <w:t>………………………………………………..</w:t>
      </w:r>
    </w:p>
    <w:p w:rsidR="006B6DDA" w:rsidRPr="00C533D6" w:rsidRDefault="006B6DDA" w:rsidP="007A025E">
      <w:pPr>
        <w:pStyle w:val="Prrafodelista"/>
        <w:numPr>
          <w:ilvl w:val="0"/>
          <w:numId w:val="9"/>
        </w:numPr>
        <w:spacing w:after="0" w:line="360" w:lineRule="auto"/>
        <w:ind w:left="0" w:firstLine="0"/>
        <w:rPr>
          <w:rFonts w:ascii="Times New Roman" w:eastAsia="Times New Roman" w:hAnsi="Times New Roman"/>
          <w:b/>
          <w:bCs/>
          <w:sz w:val="24"/>
          <w:szCs w:val="24"/>
          <w:lang w:val="es-ES" w:eastAsia="es-ES"/>
        </w:rPr>
      </w:pPr>
      <w:r w:rsidRPr="00C533D6">
        <w:rPr>
          <w:rFonts w:ascii="Times New Roman" w:eastAsia="Times New Roman" w:hAnsi="Times New Roman"/>
          <w:b/>
          <w:bCs/>
          <w:sz w:val="24"/>
          <w:szCs w:val="24"/>
          <w:lang w:val="es-ES" w:eastAsia="es-ES"/>
        </w:rPr>
        <w:t>CONCLUSIONES</w:t>
      </w:r>
      <w:r>
        <w:rPr>
          <w:rFonts w:ascii="Times New Roman" w:eastAsia="Times New Roman" w:hAnsi="Times New Roman"/>
          <w:b/>
          <w:bCs/>
          <w:sz w:val="24"/>
          <w:szCs w:val="24"/>
          <w:lang w:val="es-ES" w:eastAsia="es-ES"/>
        </w:rPr>
        <w:t>………………………………………………………….....</w:t>
      </w:r>
    </w:p>
    <w:p w:rsidR="006B6DDA" w:rsidRPr="00A416F5" w:rsidRDefault="006B6DDA" w:rsidP="007A025E">
      <w:pPr>
        <w:pStyle w:val="Prrafodelista"/>
        <w:numPr>
          <w:ilvl w:val="0"/>
          <w:numId w:val="9"/>
        </w:numPr>
        <w:spacing w:after="0" w:line="360" w:lineRule="auto"/>
        <w:ind w:left="0" w:firstLine="0"/>
        <w:rPr>
          <w:rFonts w:ascii="Times New Roman" w:eastAsia="Times New Roman" w:hAnsi="Times New Roman"/>
          <w:b/>
          <w:bCs/>
          <w:sz w:val="24"/>
          <w:szCs w:val="24"/>
          <w:lang w:val="es-MX" w:eastAsia="es-ES"/>
        </w:rPr>
      </w:pPr>
      <w:r w:rsidRPr="00A416F5">
        <w:rPr>
          <w:rFonts w:ascii="Times New Roman" w:eastAsia="Times New Roman" w:hAnsi="Times New Roman"/>
          <w:b/>
          <w:bCs/>
          <w:sz w:val="24"/>
          <w:szCs w:val="24"/>
          <w:lang w:val="es-ES" w:eastAsia="es-ES"/>
        </w:rPr>
        <w:t>SUGERENCIAS</w:t>
      </w:r>
      <w:r>
        <w:rPr>
          <w:rFonts w:ascii="Times New Roman" w:eastAsia="Times New Roman" w:hAnsi="Times New Roman"/>
          <w:b/>
          <w:bCs/>
          <w:sz w:val="24"/>
          <w:szCs w:val="24"/>
          <w:lang w:val="es-ES" w:eastAsia="es-ES"/>
        </w:rPr>
        <w:t>………………………………………………………</w:t>
      </w:r>
      <w:r>
        <w:rPr>
          <w:rFonts w:ascii="Times New Roman" w:eastAsia="Times New Roman" w:hAnsi="Times New Roman"/>
          <w:b/>
          <w:bCs/>
          <w:sz w:val="24"/>
          <w:szCs w:val="24"/>
          <w:lang w:val="es-MX" w:eastAsia="es-ES"/>
        </w:rPr>
        <w:t>……....</w:t>
      </w:r>
    </w:p>
    <w:p w:rsidR="006B6DDA" w:rsidRPr="00A416F5" w:rsidRDefault="006B6DDA" w:rsidP="007A025E">
      <w:pPr>
        <w:pStyle w:val="Prrafodelista"/>
        <w:numPr>
          <w:ilvl w:val="0"/>
          <w:numId w:val="9"/>
        </w:numPr>
        <w:spacing w:after="0" w:line="360" w:lineRule="auto"/>
        <w:ind w:left="0" w:firstLine="0"/>
        <w:rPr>
          <w:rFonts w:ascii="Times New Roman" w:eastAsia="Times New Roman" w:hAnsi="Times New Roman"/>
          <w:b/>
          <w:bCs/>
          <w:sz w:val="24"/>
          <w:szCs w:val="24"/>
          <w:lang w:val="es-MX" w:eastAsia="es-ES"/>
        </w:rPr>
      </w:pPr>
      <w:r>
        <w:rPr>
          <w:rFonts w:ascii="Times New Roman" w:eastAsia="Times New Roman" w:hAnsi="Times New Roman"/>
          <w:b/>
          <w:bCs/>
          <w:sz w:val="24"/>
          <w:szCs w:val="24"/>
          <w:lang w:val="es-MX" w:eastAsia="es-ES"/>
        </w:rPr>
        <w:t>BIBLIOGRAFÍA</w:t>
      </w:r>
      <w:r>
        <w:rPr>
          <w:rFonts w:ascii="Times New Roman" w:eastAsia="Times New Roman" w:hAnsi="Times New Roman"/>
          <w:b/>
          <w:bCs/>
          <w:sz w:val="24"/>
          <w:szCs w:val="24"/>
          <w:lang w:val="es-ES" w:eastAsia="es-ES"/>
        </w:rPr>
        <w:t>……………………………………………………………...</w:t>
      </w:r>
    </w:p>
    <w:p w:rsidR="006B6DDA" w:rsidRPr="00A416F5" w:rsidRDefault="006B6DDA" w:rsidP="007A025E">
      <w:pPr>
        <w:pStyle w:val="Prrafodelista"/>
        <w:numPr>
          <w:ilvl w:val="0"/>
          <w:numId w:val="9"/>
        </w:numPr>
        <w:spacing w:after="0" w:line="360" w:lineRule="auto"/>
        <w:ind w:left="0" w:firstLine="0"/>
        <w:rPr>
          <w:rFonts w:ascii="Times New Roman" w:eastAsia="Times New Roman" w:hAnsi="Times New Roman"/>
          <w:b/>
          <w:bCs/>
          <w:sz w:val="24"/>
          <w:szCs w:val="24"/>
          <w:lang w:val="es-MX" w:eastAsia="es-ES"/>
        </w:rPr>
      </w:pPr>
      <w:r w:rsidRPr="00A416F5">
        <w:rPr>
          <w:rFonts w:ascii="Times New Roman" w:eastAsia="Times New Roman" w:hAnsi="Times New Roman"/>
          <w:b/>
          <w:bCs/>
          <w:sz w:val="24"/>
          <w:szCs w:val="24"/>
          <w:lang w:val="es-MX" w:eastAsia="es-ES"/>
        </w:rPr>
        <w:t>ANEXOS</w:t>
      </w:r>
      <w:r>
        <w:rPr>
          <w:rFonts w:ascii="Times New Roman" w:eastAsia="Times New Roman" w:hAnsi="Times New Roman"/>
          <w:b/>
          <w:bCs/>
          <w:sz w:val="24"/>
          <w:szCs w:val="24"/>
          <w:lang w:val="es-ES" w:eastAsia="es-ES"/>
        </w:rPr>
        <w:t>………………………………………………………………………</w:t>
      </w:r>
    </w:p>
    <w:p w:rsidR="006B6DDA" w:rsidRDefault="006B6DDA" w:rsidP="006B6DDA">
      <w:pPr>
        <w:spacing w:after="0" w:line="480" w:lineRule="auto"/>
        <w:jc w:val="both"/>
        <w:rPr>
          <w:rFonts w:ascii="Times New Roman" w:eastAsia="Times New Roman" w:hAnsi="Times New Roman"/>
          <w:b/>
          <w:bCs/>
          <w:color w:val="FF0000"/>
          <w:sz w:val="24"/>
          <w:szCs w:val="24"/>
          <w:lang w:val="es-MX" w:eastAsia="es-ES"/>
        </w:rPr>
      </w:pPr>
    </w:p>
    <w:p w:rsidR="001A48D0" w:rsidRDefault="001A48D0" w:rsidP="00564B49">
      <w:pPr>
        <w:spacing w:after="0" w:line="480" w:lineRule="auto"/>
        <w:jc w:val="both"/>
        <w:rPr>
          <w:rFonts w:ascii="Times New Roman" w:eastAsia="Times New Roman" w:hAnsi="Times New Roman"/>
          <w:b/>
          <w:bCs/>
          <w:color w:val="FF0000"/>
          <w:sz w:val="24"/>
          <w:szCs w:val="24"/>
          <w:lang w:val="es-MX" w:eastAsia="es-ES"/>
        </w:rPr>
      </w:pPr>
    </w:p>
    <w:p w:rsidR="00A416F5" w:rsidRDefault="00A416F5" w:rsidP="00564B49">
      <w:pPr>
        <w:spacing w:after="0" w:line="480" w:lineRule="auto"/>
        <w:jc w:val="both"/>
        <w:rPr>
          <w:rFonts w:ascii="Times New Roman" w:eastAsia="Times New Roman" w:hAnsi="Times New Roman"/>
          <w:b/>
          <w:bCs/>
          <w:color w:val="FF0000"/>
          <w:sz w:val="24"/>
          <w:szCs w:val="24"/>
          <w:lang w:val="es-MX" w:eastAsia="es-ES"/>
        </w:rPr>
      </w:pPr>
    </w:p>
    <w:p w:rsidR="00A416F5" w:rsidRDefault="00A416F5" w:rsidP="00564B49">
      <w:pPr>
        <w:spacing w:after="0" w:line="480" w:lineRule="auto"/>
        <w:jc w:val="both"/>
        <w:rPr>
          <w:rFonts w:ascii="Times New Roman" w:eastAsia="Times New Roman" w:hAnsi="Times New Roman"/>
          <w:b/>
          <w:bCs/>
          <w:color w:val="FF0000"/>
          <w:sz w:val="24"/>
          <w:szCs w:val="24"/>
          <w:lang w:val="es-MX" w:eastAsia="es-ES"/>
        </w:rPr>
      </w:pPr>
    </w:p>
    <w:p w:rsidR="00246ECA" w:rsidRDefault="00246ECA" w:rsidP="00564B49">
      <w:pPr>
        <w:spacing w:after="0" w:line="480" w:lineRule="auto"/>
        <w:jc w:val="both"/>
        <w:rPr>
          <w:rFonts w:ascii="Times New Roman" w:eastAsia="Times New Roman" w:hAnsi="Times New Roman"/>
          <w:b/>
          <w:bCs/>
          <w:color w:val="FF0000"/>
          <w:sz w:val="24"/>
          <w:szCs w:val="24"/>
          <w:lang w:val="es-MX" w:eastAsia="es-ES"/>
        </w:rPr>
        <w:sectPr w:rsidR="00246ECA" w:rsidSect="00246ECA">
          <w:pgSz w:w="12240" w:h="15840"/>
          <w:pgMar w:top="1418" w:right="1418" w:bottom="1418" w:left="1701" w:header="709" w:footer="709" w:gutter="0"/>
          <w:cols w:space="708"/>
          <w:docGrid w:linePitch="360"/>
        </w:sectPr>
      </w:pPr>
    </w:p>
    <w:p w:rsidR="006B6DDA" w:rsidRDefault="006B6DDA" w:rsidP="00075D27">
      <w:pPr>
        <w:spacing w:after="0" w:line="360" w:lineRule="auto"/>
        <w:jc w:val="both"/>
        <w:rPr>
          <w:rFonts w:ascii="Times New Roman" w:eastAsia="Times New Roman" w:hAnsi="Times New Roman"/>
          <w:b/>
          <w:bCs/>
          <w:color w:val="000000"/>
          <w:sz w:val="24"/>
          <w:szCs w:val="24"/>
          <w:lang w:val="es-ES" w:eastAsia="es-ES"/>
        </w:rPr>
      </w:pPr>
      <w:r w:rsidRPr="00402475">
        <w:rPr>
          <w:rFonts w:ascii="Times New Roman" w:eastAsia="Times New Roman" w:hAnsi="Times New Roman"/>
          <w:b/>
          <w:bCs/>
          <w:color w:val="000000"/>
          <w:sz w:val="24"/>
          <w:szCs w:val="24"/>
          <w:lang w:val="es-ES" w:eastAsia="es-ES"/>
        </w:rPr>
        <w:lastRenderedPageBreak/>
        <w:t>RESUMEN</w:t>
      </w:r>
    </w:p>
    <w:p w:rsidR="00075D27" w:rsidRPr="00402475" w:rsidRDefault="00075D27" w:rsidP="00075D27">
      <w:pPr>
        <w:spacing w:after="0" w:line="360" w:lineRule="auto"/>
        <w:jc w:val="both"/>
        <w:rPr>
          <w:rFonts w:ascii="Times New Roman" w:eastAsia="Times New Roman" w:hAnsi="Times New Roman"/>
          <w:b/>
          <w:bCs/>
          <w:color w:val="000000"/>
          <w:sz w:val="24"/>
          <w:szCs w:val="24"/>
          <w:lang w:val="es-ES" w:eastAsia="es-ES"/>
        </w:rPr>
      </w:pPr>
    </w:p>
    <w:p w:rsidR="006B6DDA" w:rsidRPr="00326219" w:rsidRDefault="006B6DDA" w:rsidP="00075D27">
      <w:pPr>
        <w:spacing w:after="0" w:line="360" w:lineRule="auto"/>
        <w:ind w:firstLine="709"/>
        <w:jc w:val="both"/>
        <w:rPr>
          <w:rFonts w:ascii="Times New Roman" w:eastAsia="Times New Roman" w:hAnsi="Times New Roman"/>
          <w:bCs/>
          <w:color w:val="000000"/>
          <w:sz w:val="24"/>
          <w:szCs w:val="24"/>
          <w:lang w:val="es-ES" w:eastAsia="es-ES"/>
        </w:rPr>
      </w:pPr>
      <w:r w:rsidRPr="00326219">
        <w:rPr>
          <w:rFonts w:ascii="Times New Roman" w:eastAsia="Times New Roman" w:hAnsi="Times New Roman"/>
          <w:bCs/>
          <w:color w:val="000000"/>
          <w:sz w:val="24"/>
          <w:szCs w:val="24"/>
          <w:lang w:val="es-ES" w:eastAsia="es-ES"/>
        </w:rPr>
        <w:t>E</w:t>
      </w:r>
      <w:r w:rsidR="00E51209">
        <w:rPr>
          <w:rFonts w:ascii="Times New Roman" w:eastAsia="Times New Roman" w:hAnsi="Times New Roman"/>
          <w:bCs/>
          <w:color w:val="000000"/>
          <w:sz w:val="24"/>
          <w:szCs w:val="24"/>
          <w:lang w:val="es-ES" w:eastAsia="es-ES"/>
        </w:rPr>
        <w:t>n la presente investigación se d</w:t>
      </w:r>
      <w:r w:rsidRPr="00326219">
        <w:rPr>
          <w:rFonts w:ascii="Times New Roman" w:eastAsia="Times New Roman" w:hAnsi="Times New Roman"/>
          <w:bCs/>
          <w:color w:val="000000"/>
          <w:sz w:val="24"/>
          <w:szCs w:val="24"/>
          <w:lang w:val="es-ES" w:eastAsia="es-ES"/>
        </w:rPr>
        <w:t>evela el rol que cumple la Educadora Diferencial Especialista en Retardo Mental dentro del CESFAM San Joaquín, el cual se construyó a partir de la información obtenida en una en</w:t>
      </w:r>
      <w:r w:rsidR="007F25A7">
        <w:rPr>
          <w:rFonts w:ascii="Times New Roman" w:eastAsia="Times New Roman" w:hAnsi="Times New Roman"/>
          <w:bCs/>
          <w:color w:val="000000"/>
          <w:sz w:val="24"/>
          <w:szCs w:val="24"/>
          <w:lang w:val="es-ES" w:eastAsia="es-ES"/>
        </w:rPr>
        <w:t>trevista realizada a la propia E</w:t>
      </w:r>
      <w:r w:rsidRPr="00326219">
        <w:rPr>
          <w:rFonts w:ascii="Times New Roman" w:eastAsia="Times New Roman" w:hAnsi="Times New Roman"/>
          <w:bCs/>
          <w:color w:val="000000"/>
          <w:sz w:val="24"/>
          <w:szCs w:val="24"/>
          <w:lang w:val="es-ES" w:eastAsia="es-ES"/>
        </w:rPr>
        <w:t>ducadora Diferencial, así como también al equipo multidisciplinario de la institución.</w:t>
      </w:r>
    </w:p>
    <w:p w:rsidR="006B6DDA" w:rsidRPr="00FE318A" w:rsidRDefault="006B6DDA" w:rsidP="00075D27">
      <w:pPr>
        <w:spacing w:after="0" w:line="360" w:lineRule="auto"/>
        <w:ind w:firstLine="709"/>
        <w:jc w:val="both"/>
        <w:rPr>
          <w:rFonts w:ascii="Times New Roman" w:eastAsia="Times New Roman" w:hAnsi="Times New Roman"/>
          <w:bCs/>
          <w:sz w:val="24"/>
          <w:szCs w:val="24"/>
          <w:lang w:val="es-ES" w:eastAsia="es-ES"/>
        </w:rPr>
      </w:pPr>
      <w:r w:rsidRPr="00FE318A">
        <w:rPr>
          <w:rFonts w:ascii="Times New Roman" w:eastAsia="Times New Roman" w:hAnsi="Times New Roman"/>
          <w:bCs/>
          <w:sz w:val="24"/>
          <w:szCs w:val="24"/>
          <w:lang w:val="es-ES" w:eastAsia="es-ES"/>
        </w:rPr>
        <w:t>Este rol fue dev</w:t>
      </w:r>
      <w:r w:rsidR="00FE318A" w:rsidRPr="00FE318A">
        <w:rPr>
          <w:rFonts w:ascii="Times New Roman" w:eastAsia="Times New Roman" w:hAnsi="Times New Roman"/>
          <w:bCs/>
          <w:sz w:val="24"/>
          <w:szCs w:val="24"/>
          <w:lang w:val="es-ES" w:eastAsia="es-ES"/>
        </w:rPr>
        <w:t>elado a partir de un análisis cualitativo de las</w:t>
      </w:r>
      <w:r w:rsidRPr="00FE318A">
        <w:rPr>
          <w:rFonts w:ascii="Times New Roman" w:eastAsia="Times New Roman" w:hAnsi="Times New Roman"/>
          <w:bCs/>
          <w:sz w:val="24"/>
          <w:szCs w:val="24"/>
          <w:lang w:val="es-ES" w:eastAsia="es-ES"/>
        </w:rPr>
        <w:t xml:space="preserve"> funciones y e</w:t>
      </w:r>
      <w:r w:rsidR="007F25A7" w:rsidRPr="00FE318A">
        <w:rPr>
          <w:rFonts w:ascii="Times New Roman" w:eastAsia="Times New Roman" w:hAnsi="Times New Roman"/>
          <w:bCs/>
          <w:sz w:val="24"/>
          <w:szCs w:val="24"/>
          <w:lang w:val="es-ES" w:eastAsia="es-ES"/>
        </w:rPr>
        <w:t>strategias que lleva a cabo la E</w:t>
      </w:r>
      <w:r w:rsidRPr="00FE318A">
        <w:rPr>
          <w:rFonts w:ascii="Times New Roman" w:eastAsia="Times New Roman" w:hAnsi="Times New Roman"/>
          <w:bCs/>
          <w:sz w:val="24"/>
          <w:szCs w:val="24"/>
          <w:lang w:val="es-ES" w:eastAsia="es-ES"/>
        </w:rPr>
        <w:t xml:space="preserve">ducadora en este escenario, es decir, qué hace y cómo lo hace. </w:t>
      </w:r>
    </w:p>
    <w:p w:rsidR="006B6DDA" w:rsidRPr="00326219" w:rsidRDefault="00D828A9" w:rsidP="00075D27">
      <w:pPr>
        <w:spacing w:after="0" w:line="360" w:lineRule="auto"/>
        <w:ind w:firstLine="709"/>
        <w:jc w:val="both"/>
        <w:rPr>
          <w:rFonts w:ascii="Times New Roman" w:eastAsia="Times New Roman" w:hAnsi="Times New Roman"/>
          <w:bCs/>
          <w:color w:val="000000"/>
          <w:sz w:val="24"/>
          <w:szCs w:val="24"/>
          <w:lang w:val="es-ES" w:eastAsia="es-ES"/>
        </w:rPr>
      </w:pPr>
      <w:r>
        <w:rPr>
          <w:rFonts w:ascii="Times New Roman" w:eastAsia="Times New Roman" w:hAnsi="Times New Roman"/>
          <w:bCs/>
          <w:color w:val="000000"/>
          <w:sz w:val="24"/>
          <w:szCs w:val="24"/>
          <w:lang w:val="es-ES" w:eastAsia="es-ES"/>
        </w:rPr>
        <w:t>Entre</w:t>
      </w:r>
      <w:r w:rsidR="006B6DDA" w:rsidRPr="00326219">
        <w:rPr>
          <w:rFonts w:ascii="Times New Roman" w:eastAsia="Times New Roman" w:hAnsi="Times New Roman"/>
          <w:bCs/>
          <w:color w:val="000000"/>
          <w:sz w:val="24"/>
          <w:szCs w:val="24"/>
          <w:lang w:val="es-ES" w:eastAsia="es-ES"/>
        </w:rPr>
        <w:t xml:space="preserve"> las funciones y estrategias mencionadas po</w:t>
      </w:r>
      <w:r w:rsidR="008B5C55">
        <w:rPr>
          <w:rFonts w:ascii="Times New Roman" w:eastAsia="Times New Roman" w:hAnsi="Times New Roman"/>
          <w:bCs/>
          <w:color w:val="000000"/>
          <w:sz w:val="24"/>
          <w:szCs w:val="24"/>
          <w:lang w:val="es-ES" w:eastAsia="es-ES"/>
        </w:rPr>
        <w:t>r los profesionales se destaca</w:t>
      </w:r>
      <w:r w:rsidR="006B6DDA" w:rsidRPr="00326219">
        <w:rPr>
          <w:rFonts w:ascii="Times New Roman" w:eastAsia="Times New Roman" w:hAnsi="Times New Roman"/>
          <w:bCs/>
          <w:color w:val="000000"/>
          <w:sz w:val="24"/>
          <w:szCs w:val="24"/>
          <w:lang w:val="es-ES" w:eastAsia="es-ES"/>
        </w:rPr>
        <w:t xml:space="preserve"> el trabajo directo con niños y niñas a través de sesiones de juego libre bajo la mirada de Atención Temprana, el trabajo con las familias a través de un acompañamiento constante, como también el trabajo</w:t>
      </w:r>
      <w:r w:rsidR="00FE318A">
        <w:rPr>
          <w:rFonts w:ascii="Times New Roman" w:eastAsia="Times New Roman" w:hAnsi="Times New Roman"/>
          <w:bCs/>
          <w:color w:val="000000"/>
          <w:sz w:val="24"/>
          <w:szCs w:val="24"/>
          <w:lang w:val="es-ES" w:eastAsia="es-ES"/>
        </w:rPr>
        <w:t xml:space="preserve"> colaborativo</w:t>
      </w:r>
      <w:r w:rsidR="006B6DDA" w:rsidRPr="00326219">
        <w:rPr>
          <w:rFonts w:ascii="Times New Roman" w:eastAsia="Times New Roman" w:hAnsi="Times New Roman"/>
          <w:bCs/>
          <w:color w:val="000000"/>
          <w:sz w:val="24"/>
          <w:szCs w:val="24"/>
          <w:lang w:val="es-ES" w:eastAsia="es-ES"/>
        </w:rPr>
        <w:t xml:space="preserve"> con jardines infantiles y otros profesionales involucrados en la primera infancia</w:t>
      </w:r>
      <w:r w:rsidR="00FE318A">
        <w:rPr>
          <w:rFonts w:ascii="Times New Roman" w:eastAsia="Times New Roman" w:hAnsi="Times New Roman"/>
          <w:bCs/>
          <w:color w:val="000000"/>
          <w:sz w:val="24"/>
          <w:szCs w:val="24"/>
          <w:lang w:val="es-ES" w:eastAsia="es-ES"/>
        </w:rPr>
        <w:t>.</w:t>
      </w:r>
      <w:r w:rsidR="008B5C55">
        <w:rPr>
          <w:rFonts w:ascii="Times New Roman" w:eastAsia="Times New Roman" w:hAnsi="Times New Roman"/>
          <w:bCs/>
          <w:color w:val="000000"/>
          <w:sz w:val="24"/>
          <w:szCs w:val="24"/>
          <w:lang w:val="es-ES" w:eastAsia="es-ES"/>
        </w:rPr>
        <w:t xml:space="preserve"> Si bien e</w:t>
      </w:r>
      <w:r w:rsidR="006B6DDA" w:rsidRPr="00326219">
        <w:rPr>
          <w:rFonts w:ascii="Times New Roman" w:eastAsia="Times New Roman" w:hAnsi="Times New Roman"/>
          <w:bCs/>
          <w:color w:val="000000"/>
          <w:sz w:val="24"/>
          <w:szCs w:val="24"/>
          <w:lang w:val="es-ES" w:eastAsia="es-ES"/>
        </w:rPr>
        <w:t>xisten al</w:t>
      </w:r>
      <w:r w:rsidR="00FE318A">
        <w:rPr>
          <w:rFonts w:ascii="Times New Roman" w:eastAsia="Times New Roman" w:hAnsi="Times New Roman"/>
          <w:bCs/>
          <w:color w:val="000000"/>
          <w:sz w:val="24"/>
          <w:szCs w:val="24"/>
          <w:lang w:val="es-ES" w:eastAsia="es-ES"/>
        </w:rPr>
        <w:t xml:space="preserve">gunas divergencias </w:t>
      </w:r>
      <w:r w:rsidR="005601A7">
        <w:rPr>
          <w:rFonts w:ascii="Times New Roman" w:eastAsia="Times New Roman" w:hAnsi="Times New Roman"/>
          <w:bCs/>
          <w:color w:val="000000"/>
          <w:sz w:val="24"/>
          <w:szCs w:val="24"/>
          <w:lang w:val="es-ES" w:eastAsia="es-ES"/>
        </w:rPr>
        <w:t xml:space="preserve">por parte del equipo multidisciplinario </w:t>
      </w:r>
      <w:r w:rsidR="006B6DDA" w:rsidRPr="00326219">
        <w:rPr>
          <w:rFonts w:ascii="Times New Roman" w:eastAsia="Times New Roman" w:hAnsi="Times New Roman"/>
          <w:bCs/>
          <w:color w:val="000000"/>
          <w:sz w:val="24"/>
          <w:szCs w:val="24"/>
          <w:lang w:val="es-ES" w:eastAsia="es-ES"/>
        </w:rPr>
        <w:t>con respecto a las funciones y estrategias</w:t>
      </w:r>
      <w:r w:rsidR="008B5C55">
        <w:rPr>
          <w:rFonts w:ascii="Times New Roman" w:eastAsia="Times New Roman" w:hAnsi="Times New Roman"/>
          <w:bCs/>
          <w:color w:val="000000"/>
          <w:sz w:val="24"/>
          <w:szCs w:val="24"/>
          <w:lang w:val="es-ES" w:eastAsia="es-ES"/>
        </w:rPr>
        <w:t xml:space="preserve"> que lleva a cabo la Educadora en el CESFAM</w:t>
      </w:r>
      <w:r w:rsidR="005601A7">
        <w:rPr>
          <w:rFonts w:ascii="Times New Roman" w:eastAsia="Times New Roman" w:hAnsi="Times New Roman"/>
          <w:bCs/>
          <w:color w:val="000000"/>
          <w:sz w:val="24"/>
          <w:szCs w:val="24"/>
          <w:lang w:val="es-ES" w:eastAsia="es-ES"/>
        </w:rPr>
        <w:t xml:space="preserve">, </w:t>
      </w:r>
      <w:r w:rsidR="008B5C55">
        <w:rPr>
          <w:rFonts w:ascii="Times New Roman" w:eastAsia="Times New Roman" w:hAnsi="Times New Roman"/>
          <w:bCs/>
          <w:color w:val="000000"/>
          <w:sz w:val="24"/>
          <w:szCs w:val="24"/>
          <w:lang w:val="es-ES" w:eastAsia="es-ES"/>
        </w:rPr>
        <w:t xml:space="preserve">a partir de la información </w:t>
      </w:r>
      <w:r w:rsidR="005601A7">
        <w:rPr>
          <w:rFonts w:ascii="Times New Roman" w:eastAsia="Times New Roman" w:hAnsi="Times New Roman"/>
          <w:bCs/>
          <w:color w:val="000000"/>
          <w:sz w:val="24"/>
          <w:szCs w:val="24"/>
          <w:lang w:val="es-ES" w:eastAsia="es-ES"/>
        </w:rPr>
        <w:t xml:space="preserve">obtenida por medio </w:t>
      </w:r>
      <w:r w:rsidR="008B5C55">
        <w:rPr>
          <w:rFonts w:ascii="Times New Roman" w:eastAsia="Times New Roman" w:hAnsi="Times New Roman"/>
          <w:bCs/>
          <w:color w:val="000000"/>
          <w:sz w:val="24"/>
          <w:szCs w:val="24"/>
          <w:lang w:val="es-ES" w:eastAsia="es-ES"/>
        </w:rPr>
        <w:t xml:space="preserve">de las entrevistas aplicadas </w:t>
      </w:r>
      <w:r w:rsidR="006B6DDA" w:rsidRPr="00326219">
        <w:rPr>
          <w:rFonts w:ascii="Times New Roman" w:eastAsia="Times New Roman" w:hAnsi="Times New Roman"/>
          <w:bCs/>
          <w:color w:val="000000"/>
          <w:sz w:val="24"/>
          <w:szCs w:val="24"/>
          <w:lang w:val="es-ES" w:eastAsia="es-ES"/>
        </w:rPr>
        <w:t xml:space="preserve">se desprende y determina </w:t>
      </w:r>
      <w:r w:rsidR="005601A7">
        <w:rPr>
          <w:rFonts w:ascii="Times New Roman" w:eastAsia="Times New Roman" w:hAnsi="Times New Roman"/>
          <w:bCs/>
          <w:color w:val="000000"/>
          <w:sz w:val="24"/>
          <w:szCs w:val="24"/>
          <w:lang w:val="es-ES" w:eastAsia="es-ES"/>
        </w:rPr>
        <w:t xml:space="preserve">finalmente </w:t>
      </w:r>
      <w:r w:rsidR="006B6DDA" w:rsidRPr="00326219">
        <w:rPr>
          <w:rFonts w:ascii="Times New Roman" w:eastAsia="Times New Roman" w:hAnsi="Times New Roman"/>
          <w:bCs/>
          <w:color w:val="000000"/>
          <w:sz w:val="24"/>
          <w:szCs w:val="24"/>
          <w:lang w:val="es-ES" w:eastAsia="es-ES"/>
        </w:rPr>
        <w:t>que los roles que desempeña la Educadora en el área de la salud so</w:t>
      </w:r>
      <w:r w:rsidR="005601A7">
        <w:rPr>
          <w:rFonts w:ascii="Times New Roman" w:eastAsia="Times New Roman" w:hAnsi="Times New Roman"/>
          <w:bCs/>
          <w:color w:val="000000"/>
          <w:sz w:val="24"/>
          <w:szCs w:val="24"/>
          <w:lang w:val="es-ES" w:eastAsia="es-ES"/>
        </w:rPr>
        <w:t>n: f</w:t>
      </w:r>
      <w:r w:rsidR="006B6DDA" w:rsidRPr="00326219">
        <w:rPr>
          <w:rFonts w:ascii="Times New Roman" w:eastAsia="Times New Roman" w:hAnsi="Times New Roman"/>
          <w:bCs/>
          <w:color w:val="000000"/>
          <w:sz w:val="24"/>
          <w:szCs w:val="24"/>
          <w:lang w:val="es-ES" w:eastAsia="es-ES"/>
        </w:rPr>
        <w:t>acilitador del Desarrollo Biopsicosocial, visualiza</w:t>
      </w:r>
      <w:r w:rsidR="005601A7">
        <w:rPr>
          <w:rFonts w:ascii="Times New Roman" w:eastAsia="Times New Roman" w:hAnsi="Times New Roman"/>
          <w:bCs/>
          <w:color w:val="000000"/>
          <w:sz w:val="24"/>
          <w:szCs w:val="24"/>
          <w:lang w:val="es-ES" w:eastAsia="es-ES"/>
        </w:rPr>
        <w:t>r</w:t>
      </w:r>
      <w:r w:rsidR="006B6DDA" w:rsidRPr="00326219">
        <w:rPr>
          <w:rFonts w:ascii="Times New Roman" w:eastAsia="Times New Roman" w:hAnsi="Times New Roman"/>
          <w:bCs/>
          <w:color w:val="000000"/>
          <w:sz w:val="24"/>
          <w:szCs w:val="24"/>
          <w:lang w:val="es-ES" w:eastAsia="es-ES"/>
        </w:rPr>
        <w:t xml:space="preserve"> al niño y a la niña desde un Mirada Inclusiva, y contribu</w:t>
      </w:r>
      <w:r w:rsidR="005601A7">
        <w:rPr>
          <w:rFonts w:ascii="Times New Roman" w:eastAsia="Times New Roman" w:hAnsi="Times New Roman"/>
          <w:bCs/>
          <w:color w:val="000000"/>
          <w:sz w:val="24"/>
          <w:szCs w:val="24"/>
          <w:lang w:val="es-ES" w:eastAsia="es-ES"/>
        </w:rPr>
        <w:t>ir</w:t>
      </w:r>
      <w:r w:rsidR="006B6DDA" w:rsidRPr="00326219">
        <w:rPr>
          <w:rFonts w:ascii="Times New Roman" w:eastAsia="Times New Roman" w:hAnsi="Times New Roman"/>
          <w:bCs/>
          <w:color w:val="000000"/>
          <w:sz w:val="24"/>
          <w:szCs w:val="24"/>
          <w:lang w:val="es-ES" w:eastAsia="es-ES"/>
        </w:rPr>
        <w:t xml:space="preserve"> a </w:t>
      </w:r>
      <w:r w:rsidR="005601A7">
        <w:rPr>
          <w:rFonts w:ascii="Times New Roman" w:eastAsia="Times New Roman" w:hAnsi="Times New Roman"/>
          <w:bCs/>
          <w:color w:val="000000"/>
          <w:sz w:val="24"/>
          <w:szCs w:val="24"/>
          <w:lang w:val="es-ES" w:eastAsia="es-ES"/>
        </w:rPr>
        <w:t xml:space="preserve"> la</w:t>
      </w:r>
      <w:r w:rsidR="006B6DDA" w:rsidRPr="00326219">
        <w:rPr>
          <w:rFonts w:ascii="Times New Roman" w:eastAsia="Times New Roman" w:hAnsi="Times New Roman"/>
          <w:bCs/>
          <w:color w:val="000000"/>
          <w:sz w:val="24"/>
          <w:szCs w:val="24"/>
          <w:lang w:val="es-ES" w:eastAsia="es-ES"/>
        </w:rPr>
        <w:t xml:space="preserve"> Prevención y Promoción en el área de Salud. </w:t>
      </w:r>
    </w:p>
    <w:p w:rsidR="006B6DDA" w:rsidRPr="00326219" w:rsidRDefault="006B6DDA" w:rsidP="00075D27">
      <w:pPr>
        <w:spacing w:after="0" w:line="360" w:lineRule="auto"/>
        <w:ind w:firstLine="709"/>
        <w:jc w:val="both"/>
        <w:rPr>
          <w:rFonts w:ascii="Times New Roman" w:eastAsia="Times New Roman" w:hAnsi="Times New Roman"/>
          <w:bCs/>
          <w:color w:val="000000"/>
          <w:sz w:val="24"/>
          <w:szCs w:val="24"/>
          <w:lang w:val="es-ES" w:eastAsia="es-ES"/>
        </w:rPr>
      </w:pPr>
      <w:r w:rsidRPr="00326219">
        <w:rPr>
          <w:rFonts w:ascii="Times New Roman" w:eastAsia="Times New Roman" w:hAnsi="Times New Roman"/>
          <w:bCs/>
          <w:color w:val="000000"/>
          <w:sz w:val="24"/>
          <w:szCs w:val="24"/>
          <w:lang w:val="es-ES" w:eastAsia="es-ES"/>
        </w:rPr>
        <w:t>Todo esto da cuenta que la Educadora aporta a este escenario un enfoque basado en el respeto al usuario, validándolo como un sujeto activo y de derechos, vela</w:t>
      </w:r>
      <w:r w:rsidR="005601A7">
        <w:rPr>
          <w:rFonts w:ascii="Times New Roman" w:eastAsia="Times New Roman" w:hAnsi="Times New Roman"/>
          <w:bCs/>
          <w:color w:val="000000"/>
          <w:sz w:val="24"/>
          <w:szCs w:val="24"/>
          <w:lang w:val="es-ES" w:eastAsia="es-ES"/>
        </w:rPr>
        <w:t>ndo</w:t>
      </w:r>
      <w:r w:rsidRPr="00326219">
        <w:rPr>
          <w:rFonts w:ascii="Times New Roman" w:eastAsia="Times New Roman" w:hAnsi="Times New Roman"/>
          <w:bCs/>
          <w:color w:val="000000"/>
          <w:sz w:val="24"/>
          <w:szCs w:val="24"/>
          <w:lang w:val="es-ES" w:eastAsia="es-ES"/>
        </w:rPr>
        <w:t xml:space="preserve">  por el desarrollo humano integral y aborda</w:t>
      </w:r>
      <w:r w:rsidR="005601A7">
        <w:rPr>
          <w:rFonts w:ascii="Times New Roman" w:eastAsia="Times New Roman" w:hAnsi="Times New Roman"/>
          <w:bCs/>
          <w:color w:val="000000"/>
          <w:sz w:val="24"/>
          <w:szCs w:val="24"/>
          <w:lang w:val="es-ES" w:eastAsia="es-ES"/>
        </w:rPr>
        <w:t xml:space="preserve">ndo las </w:t>
      </w:r>
      <w:r w:rsidRPr="00326219">
        <w:rPr>
          <w:rFonts w:ascii="Times New Roman" w:eastAsia="Times New Roman" w:hAnsi="Times New Roman"/>
          <w:bCs/>
          <w:color w:val="000000"/>
          <w:sz w:val="24"/>
          <w:szCs w:val="24"/>
          <w:lang w:val="es-ES" w:eastAsia="es-ES"/>
        </w:rPr>
        <w:t>disciplinas de educación y salud de manera complementaria.</w:t>
      </w:r>
    </w:p>
    <w:p w:rsidR="006B6DDA" w:rsidRDefault="006B6DDA" w:rsidP="006B6DDA">
      <w:pPr>
        <w:spacing w:after="0" w:line="480" w:lineRule="auto"/>
        <w:jc w:val="both"/>
        <w:rPr>
          <w:rFonts w:ascii="Times New Roman" w:eastAsia="Times New Roman" w:hAnsi="Times New Roman"/>
          <w:b/>
          <w:bCs/>
          <w:color w:val="000000"/>
          <w:sz w:val="24"/>
          <w:szCs w:val="24"/>
          <w:lang w:val="es-ES" w:eastAsia="es-ES"/>
        </w:rPr>
      </w:pPr>
    </w:p>
    <w:p w:rsidR="006B6DDA" w:rsidRPr="00F77C98" w:rsidRDefault="006B6DDA" w:rsidP="006B6DDA">
      <w:pPr>
        <w:spacing w:after="0" w:line="480" w:lineRule="auto"/>
        <w:jc w:val="both"/>
        <w:rPr>
          <w:rFonts w:ascii="Times New Roman" w:eastAsia="Times New Roman" w:hAnsi="Times New Roman"/>
          <w:b/>
          <w:bCs/>
          <w:color w:val="000000"/>
          <w:sz w:val="24"/>
          <w:szCs w:val="24"/>
          <w:lang w:val="es-ES" w:eastAsia="es-ES"/>
        </w:rPr>
      </w:pPr>
    </w:p>
    <w:p w:rsidR="00A416F5" w:rsidRDefault="00A416F5" w:rsidP="00564B49">
      <w:pPr>
        <w:spacing w:after="0" w:line="480" w:lineRule="auto"/>
        <w:jc w:val="both"/>
        <w:rPr>
          <w:rFonts w:ascii="Times New Roman" w:eastAsia="Times New Roman" w:hAnsi="Times New Roman"/>
          <w:b/>
          <w:bCs/>
          <w:color w:val="FF0000"/>
          <w:sz w:val="24"/>
          <w:szCs w:val="24"/>
          <w:lang w:val="es-MX" w:eastAsia="es-ES"/>
        </w:rPr>
      </w:pPr>
    </w:p>
    <w:p w:rsidR="00075D27" w:rsidRDefault="00075D27" w:rsidP="00564B49">
      <w:pPr>
        <w:spacing w:after="0" w:line="480" w:lineRule="auto"/>
        <w:jc w:val="both"/>
        <w:rPr>
          <w:rFonts w:ascii="Times New Roman" w:eastAsia="Times New Roman" w:hAnsi="Times New Roman"/>
          <w:b/>
          <w:bCs/>
          <w:color w:val="FF0000"/>
          <w:sz w:val="24"/>
          <w:szCs w:val="24"/>
          <w:lang w:val="es-MX" w:eastAsia="es-ES"/>
        </w:rPr>
      </w:pPr>
    </w:p>
    <w:p w:rsidR="00075D27" w:rsidRDefault="00075D27" w:rsidP="00564B49">
      <w:pPr>
        <w:spacing w:after="0" w:line="480" w:lineRule="auto"/>
        <w:jc w:val="both"/>
        <w:rPr>
          <w:rFonts w:ascii="Times New Roman" w:eastAsia="Times New Roman" w:hAnsi="Times New Roman"/>
          <w:b/>
          <w:bCs/>
          <w:color w:val="FF0000"/>
          <w:sz w:val="24"/>
          <w:szCs w:val="24"/>
          <w:lang w:val="es-MX" w:eastAsia="es-ES"/>
        </w:rPr>
      </w:pPr>
    </w:p>
    <w:p w:rsidR="00075D27" w:rsidRDefault="00075D27" w:rsidP="00564B49">
      <w:pPr>
        <w:spacing w:after="0" w:line="480" w:lineRule="auto"/>
        <w:jc w:val="both"/>
        <w:rPr>
          <w:rFonts w:ascii="Times New Roman" w:eastAsia="Times New Roman" w:hAnsi="Times New Roman"/>
          <w:b/>
          <w:bCs/>
          <w:color w:val="FF0000"/>
          <w:sz w:val="24"/>
          <w:szCs w:val="24"/>
          <w:lang w:val="es-MX" w:eastAsia="es-ES"/>
        </w:rPr>
      </w:pPr>
    </w:p>
    <w:p w:rsidR="00075D27" w:rsidRDefault="00075D27" w:rsidP="00564B49">
      <w:pPr>
        <w:spacing w:after="0" w:line="480" w:lineRule="auto"/>
        <w:jc w:val="both"/>
        <w:rPr>
          <w:rFonts w:ascii="Times New Roman" w:eastAsia="Times New Roman" w:hAnsi="Times New Roman"/>
          <w:b/>
          <w:bCs/>
          <w:color w:val="FF0000"/>
          <w:sz w:val="24"/>
          <w:szCs w:val="24"/>
          <w:lang w:val="es-MX" w:eastAsia="es-ES"/>
        </w:rPr>
      </w:pPr>
    </w:p>
    <w:p w:rsidR="00075D27" w:rsidRPr="005D7419" w:rsidRDefault="00075D27" w:rsidP="00564B49">
      <w:pPr>
        <w:spacing w:after="0" w:line="480" w:lineRule="auto"/>
        <w:jc w:val="both"/>
        <w:rPr>
          <w:rFonts w:ascii="Times New Roman" w:eastAsia="Times New Roman" w:hAnsi="Times New Roman"/>
          <w:b/>
          <w:bCs/>
          <w:color w:val="FF0000"/>
          <w:sz w:val="24"/>
          <w:szCs w:val="24"/>
          <w:lang w:val="es-MX" w:eastAsia="es-ES"/>
        </w:rPr>
      </w:pPr>
    </w:p>
    <w:p w:rsidR="003F08BB" w:rsidRPr="006B6DDA" w:rsidRDefault="002972C7" w:rsidP="00075D27">
      <w:pPr>
        <w:numPr>
          <w:ilvl w:val="0"/>
          <w:numId w:val="17"/>
        </w:numPr>
        <w:spacing w:after="0" w:line="360" w:lineRule="auto"/>
        <w:jc w:val="both"/>
        <w:rPr>
          <w:rFonts w:ascii="Times New Roman" w:eastAsia="Times New Roman" w:hAnsi="Times New Roman"/>
          <w:b/>
          <w:bCs/>
          <w:color w:val="000000"/>
          <w:sz w:val="24"/>
          <w:szCs w:val="24"/>
          <w:lang w:val="es-ES" w:eastAsia="es-ES"/>
        </w:rPr>
      </w:pPr>
      <w:r w:rsidRPr="006B6DDA">
        <w:rPr>
          <w:rFonts w:ascii="Times New Roman" w:eastAsia="Times New Roman" w:hAnsi="Times New Roman"/>
          <w:b/>
          <w:bCs/>
          <w:color w:val="000000"/>
          <w:sz w:val="24"/>
          <w:szCs w:val="24"/>
          <w:lang w:val="es-ES" w:eastAsia="es-ES"/>
        </w:rPr>
        <w:lastRenderedPageBreak/>
        <w:t>INTRODUCCIÓN</w:t>
      </w:r>
    </w:p>
    <w:p w:rsidR="003F08BB" w:rsidRDefault="003F08BB" w:rsidP="00075D27">
      <w:pPr>
        <w:spacing w:after="0" w:line="360" w:lineRule="auto"/>
        <w:ind w:left="1080"/>
        <w:jc w:val="both"/>
        <w:rPr>
          <w:rFonts w:ascii="Times New Roman" w:eastAsia="Times New Roman" w:hAnsi="Times New Roman"/>
          <w:b/>
          <w:bCs/>
          <w:color w:val="000000"/>
          <w:sz w:val="24"/>
          <w:szCs w:val="24"/>
          <w:lang w:val="es-ES" w:eastAsia="es-ES"/>
        </w:rPr>
      </w:pPr>
    </w:p>
    <w:p w:rsidR="003F08BB" w:rsidRDefault="00CE3F51" w:rsidP="00075D27">
      <w:pPr>
        <w:spacing w:after="0" w:line="360" w:lineRule="auto"/>
        <w:ind w:firstLine="709"/>
        <w:jc w:val="both"/>
        <w:rPr>
          <w:rFonts w:ascii="Times New Roman" w:eastAsia="Times New Roman" w:hAnsi="Times New Roman"/>
          <w:bCs/>
          <w:color w:val="000000"/>
          <w:sz w:val="24"/>
          <w:szCs w:val="24"/>
          <w:lang w:val="es-ES" w:eastAsia="es-ES"/>
        </w:rPr>
      </w:pPr>
      <w:r>
        <w:rPr>
          <w:rFonts w:ascii="Times New Roman" w:eastAsia="Times New Roman" w:hAnsi="Times New Roman"/>
          <w:bCs/>
          <w:color w:val="000000"/>
          <w:sz w:val="24"/>
          <w:szCs w:val="24"/>
          <w:lang w:val="es-ES" w:eastAsia="es-ES"/>
        </w:rPr>
        <w:t>Los C</w:t>
      </w:r>
      <w:r w:rsidR="003F08BB" w:rsidRPr="003F08BB">
        <w:rPr>
          <w:rFonts w:ascii="Times New Roman" w:eastAsia="Times New Roman" w:hAnsi="Times New Roman"/>
          <w:bCs/>
          <w:color w:val="000000"/>
          <w:sz w:val="24"/>
          <w:szCs w:val="24"/>
          <w:lang w:val="es-ES" w:eastAsia="es-ES"/>
        </w:rPr>
        <w:t>entros de Salud represen</w:t>
      </w:r>
      <w:r w:rsidR="00E82411">
        <w:rPr>
          <w:rFonts w:ascii="Times New Roman" w:eastAsia="Times New Roman" w:hAnsi="Times New Roman"/>
          <w:bCs/>
          <w:color w:val="000000"/>
          <w:sz w:val="24"/>
          <w:szCs w:val="24"/>
          <w:lang w:val="es-ES" w:eastAsia="es-ES"/>
        </w:rPr>
        <w:t>tan una de las áreas en donde la</w:t>
      </w:r>
      <w:r w:rsidR="003F08BB" w:rsidRPr="003F08BB">
        <w:rPr>
          <w:rFonts w:ascii="Times New Roman" w:eastAsia="Times New Roman" w:hAnsi="Times New Roman"/>
          <w:bCs/>
          <w:color w:val="000000"/>
          <w:sz w:val="24"/>
          <w:szCs w:val="24"/>
          <w:lang w:val="es-ES" w:eastAsia="es-ES"/>
        </w:rPr>
        <w:t xml:space="preserve"> Educador</w:t>
      </w:r>
      <w:r w:rsidR="00E82411">
        <w:rPr>
          <w:rFonts w:ascii="Times New Roman" w:eastAsia="Times New Roman" w:hAnsi="Times New Roman"/>
          <w:bCs/>
          <w:color w:val="000000"/>
          <w:sz w:val="24"/>
          <w:szCs w:val="24"/>
          <w:lang w:val="es-ES" w:eastAsia="es-ES"/>
        </w:rPr>
        <w:t>a</w:t>
      </w:r>
      <w:r w:rsidR="003F08BB" w:rsidRPr="003F08BB">
        <w:rPr>
          <w:rFonts w:ascii="Times New Roman" w:eastAsia="Times New Roman" w:hAnsi="Times New Roman"/>
          <w:bCs/>
          <w:color w:val="000000"/>
          <w:sz w:val="24"/>
          <w:szCs w:val="24"/>
          <w:lang w:val="es-ES" w:eastAsia="es-ES"/>
        </w:rPr>
        <w:t xml:space="preserve"> Diferencial Especialista en Discapacidad Intelectual puede otorgar a sus usuarios </w:t>
      </w:r>
      <w:r w:rsidR="00525A2F">
        <w:rPr>
          <w:rFonts w:ascii="Times New Roman" w:eastAsia="Times New Roman" w:hAnsi="Times New Roman"/>
          <w:bCs/>
          <w:color w:val="000000"/>
          <w:sz w:val="24"/>
          <w:szCs w:val="24"/>
          <w:lang w:val="es-ES" w:eastAsia="es-ES"/>
        </w:rPr>
        <w:t xml:space="preserve">una atención </w:t>
      </w:r>
      <w:r w:rsidR="003F08BB" w:rsidRPr="003F08BB">
        <w:rPr>
          <w:rFonts w:ascii="Times New Roman" w:eastAsia="Times New Roman" w:hAnsi="Times New Roman"/>
          <w:bCs/>
          <w:color w:val="000000"/>
          <w:sz w:val="24"/>
          <w:szCs w:val="24"/>
          <w:lang w:val="es-ES" w:eastAsia="es-ES"/>
        </w:rPr>
        <w:t>integral que aborde</w:t>
      </w:r>
      <w:r w:rsidR="0001703F">
        <w:rPr>
          <w:rFonts w:ascii="Times New Roman" w:eastAsia="Times New Roman" w:hAnsi="Times New Roman"/>
          <w:bCs/>
          <w:color w:val="000000"/>
          <w:sz w:val="24"/>
          <w:szCs w:val="24"/>
          <w:lang w:val="es-ES" w:eastAsia="es-ES"/>
        </w:rPr>
        <w:t xml:space="preserve"> los componentes de salud y educación</w:t>
      </w:r>
      <w:r w:rsidR="003F08BB" w:rsidRPr="003F08BB">
        <w:rPr>
          <w:rFonts w:ascii="Times New Roman" w:eastAsia="Times New Roman" w:hAnsi="Times New Roman"/>
          <w:bCs/>
          <w:color w:val="000000"/>
          <w:sz w:val="24"/>
          <w:szCs w:val="24"/>
          <w:lang w:val="es-ES" w:eastAsia="es-ES"/>
        </w:rPr>
        <w:t>, por ello, consideramos necesario profundizar en cuanto a nuestra incidencia y participación en este campo de acción.</w:t>
      </w:r>
    </w:p>
    <w:p w:rsidR="00075D27" w:rsidRDefault="00075D27" w:rsidP="00075D27">
      <w:pPr>
        <w:spacing w:after="0" w:line="360" w:lineRule="auto"/>
        <w:ind w:firstLine="709"/>
        <w:jc w:val="both"/>
        <w:rPr>
          <w:rFonts w:ascii="Times New Roman" w:eastAsia="Times New Roman" w:hAnsi="Times New Roman"/>
          <w:bCs/>
          <w:color w:val="000000"/>
          <w:sz w:val="24"/>
          <w:szCs w:val="24"/>
          <w:lang w:val="es-ES" w:eastAsia="es-ES"/>
        </w:rPr>
      </w:pPr>
    </w:p>
    <w:p w:rsidR="003F08BB" w:rsidRDefault="0001703F" w:rsidP="00075D27">
      <w:pPr>
        <w:spacing w:after="0" w:line="360" w:lineRule="auto"/>
        <w:ind w:firstLine="709"/>
        <w:jc w:val="both"/>
        <w:rPr>
          <w:rFonts w:ascii="Times New Roman" w:eastAsia="Times New Roman" w:hAnsi="Times New Roman"/>
          <w:bCs/>
          <w:color w:val="000000"/>
          <w:sz w:val="24"/>
          <w:szCs w:val="24"/>
          <w:lang w:val="es-ES" w:eastAsia="es-ES"/>
        </w:rPr>
      </w:pPr>
      <w:r w:rsidRPr="003F08BB">
        <w:rPr>
          <w:rFonts w:ascii="Times New Roman" w:eastAsia="Times New Roman" w:hAnsi="Times New Roman"/>
          <w:bCs/>
          <w:color w:val="000000"/>
          <w:sz w:val="24"/>
          <w:szCs w:val="24"/>
          <w:lang w:val="es-ES" w:eastAsia="es-ES"/>
        </w:rPr>
        <w:t>Como futuras Educadoras Diferenciales Especialistas en Discapacidad Intelectual sabemos que la Educación y la Salud son componentes esenciales para un desarrollo humano óptimo, por lo tanto, surge en nosot</w:t>
      </w:r>
      <w:r>
        <w:rPr>
          <w:rFonts w:ascii="Times New Roman" w:eastAsia="Times New Roman" w:hAnsi="Times New Roman"/>
          <w:bCs/>
          <w:color w:val="000000"/>
          <w:sz w:val="24"/>
          <w:szCs w:val="24"/>
          <w:lang w:val="es-ES" w:eastAsia="es-ES"/>
        </w:rPr>
        <w:t>ras la necesidad de conocer cuál es el rol que lleva a cabo la Educadora Diferencial en un CESFAM abordando ambas disciplinas desde su quehacer</w:t>
      </w:r>
      <w:r w:rsidRPr="003F08BB">
        <w:rPr>
          <w:rFonts w:ascii="Times New Roman" w:eastAsia="Times New Roman" w:hAnsi="Times New Roman"/>
          <w:bCs/>
          <w:color w:val="000000"/>
          <w:sz w:val="24"/>
          <w:szCs w:val="24"/>
          <w:lang w:val="es-ES" w:eastAsia="es-ES"/>
        </w:rPr>
        <w:t>.</w:t>
      </w:r>
      <w:r w:rsidR="000E67D4">
        <w:rPr>
          <w:rFonts w:ascii="Times New Roman" w:eastAsia="Times New Roman" w:hAnsi="Times New Roman"/>
          <w:bCs/>
          <w:color w:val="000000"/>
          <w:sz w:val="24"/>
          <w:szCs w:val="24"/>
          <w:lang w:val="es-ES" w:eastAsia="es-ES"/>
        </w:rPr>
        <w:t>De esta manera</w:t>
      </w:r>
      <w:r>
        <w:rPr>
          <w:rFonts w:ascii="Times New Roman" w:eastAsia="Times New Roman" w:hAnsi="Times New Roman"/>
          <w:bCs/>
          <w:color w:val="000000"/>
          <w:sz w:val="24"/>
          <w:szCs w:val="24"/>
          <w:lang w:val="es-ES" w:eastAsia="es-ES"/>
        </w:rPr>
        <w:t>, e</w:t>
      </w:r>
      <w:r w:rsidR="00E82411">
        <w:rPr>
          <w:rFonts w:ascii="Times New Roman" w:eastAsia="Times New Roman" w:hAnsi="Times New Roman"/>
          <w:bCs/>
          <w:color w:val="000000"/>
          <w:sz w:val="24"/>
          <w:szCs w:val="24"/>
          <w:lang w:val="es-ES" w:eastAsia="es-ES"/>
        </w:rPr>
        <w:t xml:space="preserve">n esta investigación </w:t>
      </w:r>
      <w:r w:rsidR="000E67D4">
        <w:rPr>
          <w:rFonts w:ascii="Times New Roman" w:eastAsia="Times New Roman" w:hAnsi="Times New Roman"/>
          <w:bCs/>
          <w:color w:val="000000"/>
          <w:sz w:val="24"/>
          <w:szCs w:val="24"/>
          <w:lang w:val="es-ES" w:eastAsia="es-ES"/>
        </w:rPr>
        <w:t>se pretende develar</w:t>
      </w:r>
      <w:r w:rsidR="003F08BB" w:rsidRPr="003F08BB">
        <w:rPr>
          <w:rFonts w:ascii="Times New Roman" w:eastAsia="Times New Roman" w:hAnsi="Times New Roman"/>
          <w:bCs/>
          <w:color w:val="000000"/>
          <w:sz w:val="24"/>
          <w:szCs w:val="24"/>
          <w:lang w:val="es-ES" w:eastAsia="es-ES"/>
        </w:rPr>
        <w:t xml:space="preserve"> el Rol que lleva a cabo una Educadora Diferencial Especialista en Retardo Mental dentro del CESFAM San Joaquín, a partir de la información otorgada tanto por la Educadora como por el equipo multidisciplinario, en torno a las funciones y las estrategias que ella emplea en este contexto.</w:t>
      </w:r>
    </w:p>
    <w:p w:rsidR="00075D27" w:rsidRPr="0001703F" w:rsidRDefault="00075D27" w:rsidP="00075D27">
      <w:pPr>
        <w:spacing w:after="0" w:line="360" w:lineRule="auto"/>
        <w:ind w:firstLine="709"/>
        <w:jc w:val="both"/>
        <w:rPr>
          <w:rFonts w:ascii="Times New Roman" w:eastAsia="Times New Roman" w:hAnsi="Times New Roman"/>
          <w:b/>
          <w:bCs/>
          <w:color w:val="000000"/>
          <w:sz w:val="24"/>
          <w:szCs w:val="24"/>
          <w:lang w:val="es-ES" w:eastAsia="es-ES"/>
        </w:rPr>
      </w:pPr>
    </w:p>
    <w:p w:rsidR="003F08BB" w:rsidRPr="003F08BB" w:rsidRDefault="003F08BB" w:rsidP="00075D27">
      <w:pPr>
        <w:spacing w:after="0" w:line="360" w:lineRule="auto"/>
        <w:ind w:firstLine="709"/>
        <w:jc w:val="both"/>
        <w:rPr>
          <w:rFonts w:ascii="Times New Roman" w:eastAsia="Times New Roman" w:hAnsi="Times New Roman"/>
          <w:bCs/>
          <w:color w:val="000000"/>
          <w:sz w:val="24"/>
          <w:szCs w:val="24"/>
          <w:lang w:val="es-ES" w:eastAsia="es-ES"/>
        </w:rPr>
      </w:pPr>
      <w:r w:rsidRPr="003F08BB">
        <w:rPr>
          <w:rFonts w:ascii="Times New Roman" w:eastAsia="Times New Roman" w:hAnsi="Times New Roman"/>
          <w:bCs/>
          <w:color w:val="000000"/>
          <w:sz w:val="24"/>
          <w:szCs w:val="24"/>
          <w:lang w:val="es-ES" w:eastAsia="es-ES"/>
        </w:rPr>
        <w:t>Para lograr el propósito de esta investigación se detalla una serie de procedimientos, en donde en primer lugar se expone una revisión bibliográfica que fundamenta las temáticas a abordar, para luego dar comienzo a nuestro estudio de campo en donde nos insertamos en el CESFAM para realizar entrevistas a los agentes involucrados, que en este caso corresponden a la Educadora Diferencial Especialista en D</w:t>
      </w:r>
      <w:r w:rsidR="00525A2F">
        <w:rPr>
          <w:rFonts w:ascii="Times New Roman" w:eastAsia="Times New Roman" w:hAnsi="Times New Roman"/>
          <w:bCs/>
          <w:color w:val="000000"/>
          <w:sz w:val="24"/>
          <w:szCs w:val="24"/>
          <w:lang w:val="es-ES" w:eastAsia="es-ES"/>
        </w:rPr>
        <w:t xml:space="preserve">iscapacidad </w:t>
      </w:r>
      <w:r w:rsidRPr="003F08BB">
        <w:rPr>
          <w:rFonts w:ascii="Times New Roman" w:eastAsia="Times New Roman" w:hAnsi="Times New Roman"/>
          <w:bCs/>
          <w:color w:val="000000"/>
          <w:sz w:val="24"/>
          <w:szCs w:val="24"/>
          <w:lang w:val="es-ES" w:eastAsia="es-ES"/>
        </w:rPr>
        <w:t>I</w:t>
      </w:r>
      <w:r w:rsidR="00525A2F">
        <w:rPr>
          <w:rFonts w:ascii="Times New Roman" w:eastAsia="Times New Roman" w:hAnsi="Times New Roman"/>
          <w:bCs/>
          <w:color w:val="000000"/>
          <w:sz w:val="24"/>
          <w:szCs w:val="24"/>
          <w:lang w:val="es-ES" w:eastAsia="es-ES"/>
        </w:rPr>
        <w:t xml:space="preserve">ntelectual y </w:t>
      </w:r>
      <w:r w:rsidRPr="003F08BB">
        <w:rPr>
          <w:rFonts w:ascii="Times New Roman" w:eastAsia="Times New Roman" w:hAnsi="Times New Roman"/>
          <w:bCs/>
          <w:color w:val="000000"/>
          <w:sz w:val="24"/>
          <w:szCs w:val="24"/>
          <w:lang w:val="es-ES" w:eastAsia="es-ES"/>
        </w:rPr>
        <w:t>a los profesionales que trabajan directamente con ella</w:t>
      </w:r>
      <w:r w:rsidR="00CE3F51">
        <w:rPr>
          <w:rFonts w:ascii="Times New Roman" w:eastAsia="Times New Roman" w:hAnsi="Times New Roman"/>
          <w:bCs/>
          <w:color w:val="000000"/>
          <w:sz w:val="24"/>
          <w:szCs w:val="24"/>
          <w:lang w:val="es-ES" w:eastAsia="es-ES"/>
        </w:rPr>
        <w:t xml:space="preserve"> (equipo multiprofesional)</w:t>
      </w:r>
      <w:r w:rsidRPr="003F08BB">
        <w:rPr>
          <w:rFonts w:ascii="Times New Roman" w:eastAsia="Times New Roman" w:hAnsi="Times New Roman"/>
          <w:bCs/>
          <w:color w:val="000000"/>
          <w:sz w:val="24"/>
          <w:szCs w:val="24"/>
          <w:lang w:val="es-ES" w:eastAsia="es-ES"/>
        </w:rPr>
        <w:t>. Posteriormente</w:t>
      </w:r>
      <w:r w:rsidR="00EB234E">
        <w:rPr>
          <w:rFonts w:ascii="Times New Roman" w:eastAsia="Times New Roman" w:hAnsi="Times New Roman"/>
          <w:bCs/>
          <w:color w:val="000000"/>
          <w:sz w:val="24"/>
          <w:szCs w:val="24"/>
          <w:lang w:val="es-ES" w:eastAsia="es-ES"/>
        </w:rPr>
        <w:t>,</w:t>
      </w:r>
      <w:r w:rsidRPr="003F08BB">
        <w:rPr>
          <w:rFonts w:ascii="Times New Roman" w:eastAsia="Times New Roman" w:hAnsi="Times New Roman"/>
          <w:bCs/>
          <w:color w:val="000000"/>
          <w:sz w:val="24"/>
          <w:szCs w:val="24"/>
          <w:lang w:val="es-ES" w:eastAsia="es-ES"/>
        </w:rPr>
        <w:t xml:space="preserve"> serán procesados los datos obtenidos a través de un exhaustivo análisis</w:t>
      </w:r>
      <w:r w:rsidR="00525A2F">
        <w:rPr>
          <w:rFonts w:ascii="Times New Roman" w:eastAsia="Times New Roman" w:hAnsi="Times New Roman"/>
          <w:bCs/>
          <w:color w:val="000000"/>
          <w:sz w:val="24"/>
          <w:szCs w:val="24"/>
          <w:lang w:val="es-ES" w:eastAsia="es-ES"/>
        </w:rPr>
        <w:t xml:space="preserve"> cualitativo</w:t>
      </w:r>
      <w:r w:rsidRPr="003F08BB">
        <w:rPr>
          <w:rFonts w:ascii="Times New Roman" w:eastAsia="Times New Roman" w:hAnsi="Times New Roman"/>
          <w:bCs/>
          <w:color w:val="000000"/>
          <w:sz w:val="24"/>
          <w:szCs w:val="24"/>
          <w:lang w:val="es-ES" w:eastAsia="es-ES"/>
        </w:rPr>
        <w:t xml:space="preserve">, develando finalmente el Rol de la Educadora en este </w:t>
      </w:r>
      <w:r w:rsidR="00CE3F51">
        <w:rPr>
          <w:rFonts w:ascii="Times New Roman" w:eastAsia="Times New Roman" w:hAnsi="Times New Roman"/>
          <w:bCs/>
          <w:color w:val="000000"/>
          <w:sz w:val="24"/>
          <w:szCs w:val="24"/>
          <w:lang w:val="es-ES" w:eastAsia="es-ES"/>
        </w:rPr>
        <w:t xml:space="preserve">tipo de </w:t>
      </w:r>
      <w:r w:rsidRPr="003F08BB">
        <w:rPr>
          <w:rFonts w:ascii="Times New Roman" w:eastAsia="Times New Roman" w:hAnsi="Times New Roman"/>
          <w:bCs/>
          <w:color w:val="000000"/>
          <w:sz w:val="24"/>
          <w:szCs w:val="24"/>
          <w:lang w:val="es-ES" w:eastAsia="es-ES"/>
        </w:rPr>
        <w:t>escenario.</w:t>
      </w:r>
    </w:p>
    <w:p w:rsidR="003F08BB" w:rsidRPr="003F08BB" w:rsidRDefault="003F08BB" w:rsidP="00075D27">
      <w:pPr>
        <w:spacing w:after="0" w:line="360" w:lineRule="auto"/>
        <w:ind w:left="360"/>
        <w:jc w:val="both"/>
        <w:rPr>
          <w:rFonts w:ascii="Times New Roman" w:eastAsia="Times New Roman" w:hAnsi="Times New Roman"/>
          <w:b/>
          <w:bCs/>
          <w:color w:val="000000"/>
          <w:sz w:val="24"/>
          <w:szCs w:val="24"/>
          <w:lang w:val="es-ES" w:eastAsia="es-ES"/>
        </w:rPr>
      </w:pPr>
    </w:p>
    <w:p w:rsidR="00C61279" w:rsidRDefault="00C61279" w:rsidP="00564B49">
      <w:pPr>
        <w:spacing w:after="0" w:line="480" w:lineRule="auto"/>
        <w:jc w:val="both"/>
        <w:rPr>
          <w:rFonts w:ascii="Times New Roman" w:eastAsia="Times New Roman" w:hAnsi="Times New Roman"/>
          <w:b/>
          <w:bCs/>
          <w:color w:val="000000"/>
          <w:sz w:val="24"/>
          <w:szCs w:val="24"/>
          <w:lang w:val="es-ES" w:eastAsia="es-ES"/>
        </w:rPr>
      </w:pPr>
    </w:p>
    <w:p w:rsidR="00075D27" w:rsidRDefault="00075D27" w:rsidP="00564B49">
      <w:pPr>
        <w:spacing w:after="0" w:line="480" w:lineRule="auto"/>
        <w:jc w:val="both"/>
        <w:rPr>
          <w:rFonts w:ascii="Times New Roman" w:eastAsia="Times New Roman" w:hAnsi="Times New Roman"/>
          <w:b/>
          <w:bCs/>
          <w:color w:val="000000"/>
          <w:sz w:val="24"/>
          <w:szCs w:val="24"/>
          <w:lang w:val="es-ES" w:eastAsia="es-ES"/>
        </w:rPr>
      </w:pPr>
    </w:p>
    <w:p w:rsidR="00075D27" w:rsidRDefault="00075D27" w:rsidP="00564B49">
      <w:pPr>
        <w:spacing w:after="0" w:line="480" w:lineRule="auto"/>
        <w:jc w:val="both"/>
        <w:rPr>
          <w:rFonts w:ascii="Times New Roman" w:eastAsia="Times New Roman" w:hAnsi="Times New Roman"/>
          <w:b/>
          <w:bCs/>
          <w:color w:val="000000"/>
          <w:sz w:val="24"/>
          <w:szCs w:val="24"/>
          <w:lang w:val="es-ES" w:eastAsia="es-ES"/>
        </w:rPr>
      </w:pPr>
    </w:p>
    <w:p w:rsidR="00075D27" w:rsidRDefault="00075D27" w:rsidP="00564B49">
      <w:pPr>
        <w:spacing w:after="0" w:line="480" w:lineRule="auto"/>
        <w:jc w:val="both"/>
        <w:rPr>
          <w:rFonts w:ascii="Times New Roman" w:eastAsia="Times New Roman" w:hAnsi="Times New Roman"/>
          <w:b/>
          <w:bCs/>
          <w:color w:val="000000"/>
          <w:sz w:val="24"/>
          <w:szCs w:val="24"/>
          <w:lang w:val="es-ES" w:eastAsia="es-ES"/>
        </w:rPr>
      </w:pPr>
    </w:p>
    <w:p w:rsidR="00075D27" w:rsidRDefault="00075D27" w:rsidP="00564B49">
      <w:pPr>
        <w:spacing w:after="0" w:line="480" w:lineRule="auto"/>
        <w:jc w:val="both"/>
        <w:rPr>
          <w:rFonts w:ascii="Times New Roman" w:eastAsia="Times New Roman" w:hAnsi="Times New Roman"/>
          <w:b/>
          <w:bCs/>
          <w:color w:val="000000"/>
          <w:sz w:val="24"/>
          <w:szCs w:val="24"/>
          <w:lang w:val="es-ES" w:eastAsia="es-ES"/>
        </w:rPr>
      </w:pPr>
    </w:p>
    <w:p w:rsidR="00DE479D" w:rsidRPr="00075D27" w:rsidRDefault="00564B49" w:rsidP="00075D27">
      <w:pPr>
        <w:numPr>
          <w:ilvl w:val="0"/>
          <w:numId w:val="17"/>
        </w:numPr>
        <w:spacing w:after="0" w:line="360" w:lineRule="auto"/>
        <w:jc w:val="both"/>
        <w:rPr>
          <w:rFonts w:ascii="Times New Roman" w:eastAsia="Times New Roman" w:hAnsi="Times New Roman"/>
          <w:sz w:val="24"/>
          <w:szCs w:val="24"/>
          <w:lang w:val="es-ES" w:eastAsia="es-ES"/>
        </w:rPr>
      </w:pPr>
      <w:r w:rsidRPr="00075D27">
        <w:rPr>
          <w:rFonts w:ascii="Times New Roman" w:eastAsia="Times New Roman" w:hAnsi="Times New Roman"/>
          <w:b/>
          <w:bCs/>
          <w:color w:val="000000"/>
          <w:sz w:val="24"/>
          <w:szCs w:val="24"/>
          <w:lang w:val="es-ES" w:eastAsia="es-ES"/>
        </w:rPr>
        <w:lastRenderedPageBreak/>
        <w:t>PROBLEMATIZACIÓN</w:t>
      </w:r>
    </w:p>
    <w:p w:rsidR="00B34D48" w:rsidRPr="00075D27" w:rsidRDefault="00B34D48" w:rsidP="00075D27">
      <w:pPr>
        <w:spacing w:after="0" w:line="360" w:lineRule="auto"/>
        <w:ind w:left="1080"/>
        <w:jc w:val="both"/>
        <w:rPr>
          <w:rFonts w:ascii="Times New Roman" w:eastAsia="Times New Roman" w:hAnsi="Times New Roman"/>
          <w:sz w:val="24"/>
          <w:szCs w:val="24"/>
          <w:lang w:val="es-ES" w:eastAsia="es-ES"/>
        </w:rPr>
      </w:pPr>
    </w:p>
    <w:p w:rsidR="00157C35" w:rsidRDefault="00157C35" w:rsidP="00075D27">
      <w:pPr>
        <w:spacing w:after="0" w:line="360" w:lineRule="auto"/>
        <w:ind w:firstLine="700"/>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lang w:eastAsia="es-ES"/>
        </w:rPr>
        <w:t>El desarrollo humano busca garantizar el ambiente necesario para que las personas y los grupos humanos puedan desplegar sus potencialidades. Esto lo logran a través de dos componentes esenciales; la Educación y la Salud, elementos relevantes para obtener mayores niveles de adaptación a la sociedad y lograr un bienestar a nivel integral</w:t>
      </w:r>
      <w:r w:rsidRPr="00075D27">
        <w:rPr>
          <w:rFonts w:ascii="Times New Roman" w:eastAsia="Times New Roman" w:hAnsi="Times New Roman"/>
          <w:color w:val="000000"/>
          <w:sz w:val="24"/>
          <w:szCs w:val="24"/>
          <w:shd w:val="clear" w:color="auto" w:fill="FFFFFF"/>
          <w:lang w:eastAsia="es-ES"/>
        </w:rPr>
        <w:t>. Según la OMS la educación y la salud están hermanadas y se refuerzan mutuamente, contribuyendo a sacar a la gente de la pobreza y a ofrecerle la oportunidad de desarrollar plenamente su potencial humano</w:t>
      </w:r>
      <w:r w:rsidR="00F113B1" w:rsidRPr="00075D27">
        <w:rPr>
          <w:rFonts w:ascii="Times New Roman" w:eastAsia="Times New Roman" w:hAnsi="Times New Roman"/>
          <w:color w:val="000000"/>
          <w:sz w:val="24"/>
          <w:szCs w:val="24"/>
          <w:shd w:val="clear" w:color="auto" w:fill="FFFFFF"/>
          <w:lang w:eastAsia="es-ES"/>
        </w:rPr>
        <w:t xml:space="preserve"> (</w:t>
      </w:r>
      <w:r w:rsidRPr="00075D27">
        <w:rPr>
          <w:rFonts w:ascii="Times New Roman" w:eastAsia="Times New Roman" w:hAnsi="Times New Roman"/>
          <w:color w:val="000000"/>
          <w:sz w:val="24"/>
          <w:szCs w:val="24"/>
          <w:shd w:val="clear" w:color="auto" w:fill="FFFFFF"/>
          <w:lang w:eastAsia="es-ES"/>
        </w:rPr>
        <w:t>www.who.int, 2015).</w:t>
      </w:r>
    </w:p>
    <w:p w:rsidR="00075D27" w:rsidRPr="00075D27" w:rsidRDefault="00075D27" w:rsidP="00075D27">
      <w:pPr>
        <w:spacing w:after="0" w:line="360" w:lineRule="auto"/>
        <w:ind w:firstLine="700"/>
        <w:jc w:val="both"/>
        <w:rPr>
          <w:rFonts w:ascii="Times New Roman" w:eastAsia="Times New Roman" w:hAnsi="Times New Roman"/>
          <w:sz w:val="24"/>
          <w:szCs w:val="24"/>
          <w:lang w:eastAsia="es-ES"/>
        </w:rPr>
      </w:pPr>
    </w:p>
    <w:p w:rsidR="00157C35" w:rsidRDefault="00157C35" w:rsidP="00075D27">
      <w:pPr>
        <w:spacing w:after="0" w:line="360" w:lineRule="auto"/>
        <w:ind w:firstLine="700"/>
        <w:jc w:val="both"/>
        <w:rPr>
          <w:rFonts w:ascii="Times New Roman" w:eastAsia="Times New Roman" w:hAnsi="Times New Roman"/>
          <w:color w:val="000000"/>
          <w:sz w:val="24"/>
          <w:szCs w:val="24"/>
          <w:lang w:eastAsia="es-ES"/>
        </w:rPr>
      </w:pPr>
      <w:r w:rsidRPr="00075D27">
        <w:rPr>
          <w:rFonts w:ascii="Times New Roman" w:eastAsia="Times New Roman" w:hAnsi="Times New Roman"/>
          <w:color w:val="000000"/>
          <w:sz w:val="24"/>
          <w:szCs w:val="24"/>
          <w:shd w:val="clear" w:color="auto" w:fill="FFFFFF"/>
          <w:lang w:eastAsia="es-ES"/>
        </w:rPr>
        <w:t>Es por est</w:t>
      </w:r>
      <w:r w:rsidR="00496166">
        <w:rPr>
          <w:rFonts w:ascii="Times New Roman" w:eastAsia="Times New Roman" w:hAnsi="Times New Roman"/>
          <w:color w:val="000000"/>
          <w:sz w:val="24"/>
          <w:szCs w:val="24"/>
          <w:shd w:val="clear" w:color="auto" w:fill="FFFFFF"/>
          <w:lang w:eastAsia="es-ES"/>
        </w:rPr>
        <w:t>o mismo que ambas áreas debiesen</w:t>
      </w:r>
      <w:r w:rsidRPr="00075D27">
        <w:rPr>
          <w:rFonts w:ascii="Times New Roman" w:eastAsia="Times New Roman" w:hAnsi="Times New Roman"/>
          <w:color w:val="000000"/>
          <w:sz w:val="24"/>
          <w:szCs w:val="24"/>
          <w:shd w:val="clear" w:color="auto" w:fill="FFFFFF"/>
          <w:lang w:eastAsia="es-ES"/>
        </w:rPr>
        <w:t xml:space="preserve"> trabajar en conjunto desde la primera infancia,  especialmente si se trata de nacidos que se encuentren en vulnerabilidad social, ya que presentan menos oportunidades para acceder a un mayor desarrollo intelectual, sin embargo, tal como lo señala Blanco (2012) </w:t>
      </w:r>
      <w:r w:rsidRPr="00075D27">
        <w:rPr>
          <w:rFonts w:ascii="Times New Roman" w:eastAsia="Times New Roman" w:hAnsi="Times New Roman"/>
          <w:color w:val="000000"/>
          <w:sz w:val="24"/>
          <w:szCs w:val="24"/>
          <w:lang w:eastAsia="es-ES"/>
        </w:rPr>
        <w:t>en la Convención de los Derechos del Niño, y en otros marcos internacionales, se expresa que el aprendizaje comienza desde el nacimiento, sin embargo, no se establece la obligación de proporcionar educación en los primeros años. Por lo tanto, surge la interrogante si existirá en la práctica una atención integral hacia los infantes, que proporcione de manera complementaria, los componentes referidos a la Salud y Educación.</w:t>
      </w:r>
    </w:p>
    <w:p w:rsidR="00075D27" w:rsidRPr="00075D27" w:rsidRDefault="00075D27" w:rsidP="00075D27">
      <w:pPr>
        <w:spacing w:after="0" w:line="360" w:lineRule="auto"/>
        <w:ind w:firstLine="700"/>
        <w:jc w:val="both"/>
        <w:rPr>
          <w:rFonts w:ascii="Times New Roman" w:eastAsia="Times New Roman" w:hAnsi="Times New Roman"/>
          <w:color w:val="000000"/>
          <w:sz w:val="24"/>
          <w:szCs w:val="24"/>
          <w:lang w:eastAsia="es-ES"/>
        </w:rPr>
      </w:pPr>
    </w:p>
    <w:p w:rsidR="00157C35" w:rsidRDefault="00157C35" w:rsidP="00075D27">
      <w:pPr>
        <w:spacing w:after="0" w:line="360" w:lineRule="auto"/>
        <w:ind w:firstLine="700"/>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El perfil de la Carrera de Educación Diferencial Especialista en Retardo Mental de la Universidad Metropolitana de Ciencias de la Educación, declara que uno de los campos de intervención de los titulados de esta Carrera, son los servicios de salud. Según la difusión pública entregada por la web de la institución (Pregrado UMCE, 2015), dentro de este contexto, el papel que desempeñaría dicha Educadora aportaría a la promoción y prevención de la salud complementando su labor desde la Educación,  para así abordar  la Discapacidad Intelectual con una mirada anticipatoria, la que además ayudaría a visualizar de manera integral a cada usuario y a los agentes que influyen en él directa o indirectamente. </w:t>
      </w:r>
    </w:p>
    <w:p w:rsidR="00075D27" w:rsidRPr="00075D27" w:rsidRDefault="00075D27" w:rsidP="00075D27">
      <w:pPr>
        <w:spacing w:after="0" w:line="360" w:lineRule="auto"/>
        <w:ind w:firstLine="700"/>
        <w:jc w:val="both"/>
        <w:rPr>
          <w:rFonts w:ascii="Times New Roman" w:eastAsia="Times New Roman" w:hAnsi="Times New Roman"/>
          <w:color w:val="000000"/>
          <w:sz w:val="24"/>
          <w:szCs w:val="24"/>
          <w:shd w:val="clear" w:color="auto" w:fill="FFFFFF"/>
          <w:lang w:eastAsia="es-ES"/>
        </w:rPr>
      </w:pPr>
    </w:p>
    <w:p w:rsidR="00157C35" w:rsidRPr="00075D27" w:rsidRDefault="00157C35" w:rsidP="00075D27">
      <w:pPr>
        <w:spacing w:after="0" w:line="360" w:lineRule="auto"/>
        <w:ind w:firstLine="700"/>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Sin embargo, no existe información sistematizada  del rol que desempeñ</w:t>
      </w:r>
      <w:r w:rsidR="00675CB1">
        <w:rPr>
          <w:rFonts w:ascii="Times New Roman" w:eastAsia="Times New Roman" w:hAnsi="Times New Roman"/>
          <w:color w:val="000000"/>
          <w:sz w:val="24"/>
          <w:szCs w:val="24"/>
          <w:shd w:val="clear" w:color="auto" w:fill="FFFFFF"/>
          <w:lang w:eastAsia="es-ES"/>
        </w:rPr>
        <w:t>aría una Educadora Diferencial E</w:t>
      </w:r>
      <w:r w:rsidRPr="00075D27">
        <w:rPr>
          <w:rFonts w:ascii="Times New Roman" w:eastAsia="Times New Roman" w:hAnsi="Times New Roman"/>
          <w:color w:val="000000"/>
          <w:sz w:val="24"/>
          <w:szCs w:val="24"/>
          <w:shd w:val="clear" w:color="auto" w:fill="FFFFFF"/>
          <w:lang w:eastAsia="es-ES"/>
        </w:rPr>
        <w:t xml:space="preserve">specialista en Retardo Mental dentro de este contexto. Falta </w:t>
      </w:r>
      <w:r w:rsidRPr="00075D27">
        <w:rPr>
          <w:rFonts w:ascii="Times New Roman" w:eastAsia="Times New Roman" w:hAnsi="Times New Roman"/>
          <w:color w:val="000000"/>
          <w:sz w:val="24"/>
          <w:szCs w:val="24"/>
          <w:shd w:val="clear" w:color="auto" w:fill="FFFFFF"/>
          <w:lang w:eastAsia="es-ES"/>
        </w:rPr>
        <w:lastRenderedPageBreak/>
        <w:t xml:space="preserve">especificidad respecto de las funciones y estrategias que se llevan a cabo en ese tipo de escenarios, el tipo o modalidad de trabajo que se llevaría a cabo, así como la forma de enfrentar la </w:t>
      </w:r>
      <w:r w:rsidR="002D4F1D" w:rsidRPr="00075D27">
        <w:rPr>
          <w:rFonts w:ascii="Times New Roman" w:eastAsia="Times New Roman" w:hAnsi="Times New Roman"/>
          <w:color w:val="000000"/>
          <w:sz w:val="24"/>
          <w:szCs w:val="24"/>
          <w:shd w:val="clear" w:color="auto" w:fill="FFFFFF"/>
          <w:lang w:eastAsia="es-ES"/>
        </w:rPr>
        <w:t>interdisciplinariedad</w:t>
      </w:r>
      <w:r w:rsidRPr="00075D27">
        <w:rPr>
          <w:rFonts w:ascii="Times New Roman" w:eastAsia="Times New Roman" w:hAnsi="Times New Roman"/>
          <w:color w:val="000000"/>
          <w:sz w:val="24"/>
          <w:szCs w:val="24"/>
          <w:shd w:val="clear" w:color="auto" w:fill="FFFFFF"/>
          <w:lang w:eastAsia="es-ES"/>
        </w:rPr>
        <w:t xml:space="preserve"> que está en juego. La información al respecto, solo se obtiene de sus protagonistas directos, a través de la docencia y práctica con un docente que se desempeñe en el ámbito de la salud. Probablemente, porque salvo excepciones, su participación en este contexto,  a nivel nacional, es mínima.</w:t>
      </w:r>
    </w:p>
    <w:p w:rsidR="002D4F1D" w:rsidRPr="00075D27" w:rsidRDefault="002D4F1D" w:rsidP="00075D27">
      <w:pPr>
        <w:spacing w:after="0" w:line="360" w:lineRule="auto"/>
        <w:ind w:firstLine="700"/>
        <w:jc w:val="both"/>
        <w:rPr>
          <w:rFonts w:ascii="Times New Roman" w:eastAsia="Times New Roman" w:hAnsi="Times New Roman"/>
          <w:color w:val="000000"/>
          <w:sz w:val="24"/>
          <w:szCs w:val="24"/>
          <w:shd w:val="clear" w:color="auto" w:fill="FFFFFF"/>
          <w:lang w:eastAsia="es-ES"/>
        </w:rPr>
      </w:pPr>
    </w:p>
    <w:p w:rsidR="00157C35" w:rsidRPr="00075D27" w:rsidRDefault="00157C35" w:rsidP="00075D27">
      <w:pPr>
        <w:spacing w:after="0" w:line="360" w:lineRule="auto"/>
        <w:ind w:right="-1" w:firstLine="700"/>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El principal espacio del ámbito de salud, que requiere de profesionales de la educación para el cumplimiento de sus propósitos, lo constituye el programa </w:t>
      </w:r>
      <w:r w:rsidRPr="00075D27">
        <w:rPr>
          <w:rFonts w:ascii="Times New Roman" w:eastAsia="Times New Roman" w:hAnsi="Times New Roman"/>
          <w:b/>
          <w:i/>
          <w:color w:val="000000"/>
          <w:sz w:val="24"/>
          <w:szCs w:val="24"/>
          <w:shd w:val="clear" w:color="auto" w:fill="FFFFFF"/>
          <w:lang w:eastAsia="es-ES"/>
        </w:rPr>
        <w:t>Chile Crece Contigo</w:t>
      </w:r>
      <w:r w:rsidRPr="00075D27">
        <w:rPr>
          <w:rFonts w:ascii="Times New Roman" w:eastAsia="Times New Roman" w:hAnsi="Times New Roman"/>
          <w:color w:val="000000"/>
          <w:sz w:val="24"/>
          <w:szCs w:val="24"/>
          <w:shd w:val="clear" w:color="auto" w:fill="FFFFFF"/>
          <w:lang w:eastAsia="es-ES"/>
        </w:rPr>
        <w:t>, una política pública que se define como:</w:t>
      </w:r>
    </w:p>
    <w:p w:rsidR="00157C35" w:rsidRPr="00075D27" w:rsidRDefault="00157C35" w:rsidP="00075D27">
      <w:pPr>
        <w:spacing w:after="0" w:line="360" w:lineRule="auto"/>
        <w:ind w:right="-1" w:firstLine="700"/>
        <w:jc w:val="both"/>
        <w:rPr>
          <w:rFonts w:ascii="Times New Roman" w:eastAsia="Times New Roman" w:hAnsi="Times New Roman"/>
          <w:color w:val="000000"/>
          <w:sz w:val="24"/>
          <w:szCs w:val="24"/>
          <w:shd w:val="clear" w:color="auto" w:fill="FFFFFF"/>
          <w:lang w:eastAsia="es-ES"/>
        </w:rPr>
      </w:pPr>
    </w:p>
    <w:p w:rsidR="00D82853" w:rsidRPr="00075D27" w:rsidRDefault="00157C35" w:rsidP="00075D27">
      <w:pPr>
        <w:spacing w:after="0" w:line="360" w:lineRule="auto"/>
        <w:ind w:left="709" w:right="849"/>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“un Sistema de Protección Integral a la Infancia que tiene como misión </w:t>
      </w:r>
      <w:r w:rsidRPr="00075D27">
        <w:rPr>
          <w:rFonts w:ascii="Times New Roman" w:eastAsia="Times New Roman" w:hAnsi="Times New Roman"/>
          <w:b/>
          <w:color w:val="000000"/>
          <w:sz w:val="24"/>
          <w:szCs w:val="24"/>
          <w:shd w:val="clear" w:color="auto" w:fill="FFFFFF"/>
          <w:lang w:eastAsia="es-ES"/>
        </w:rPr>
        <w:t>acompañar, proteger y apoyar</w:t>
      </w:r>
      <w:r w:rsidRPr="00075D27">
        <w:rPr>
          <w:rFonts w:ascii="Times New Roman" w:eastAsia="Times New Roman" w:hAnsi="Times New Roman"/>
          <w:color w:val="000000"/>
          <w:sz w:val="24"/>
          <w:szCs w:val="24"/>
          <w:shd w:val="clear" w:color="auto" w:fill="FFFFFF"/>
          <w:lang w:eastAsia="es-ES"/>
        </w:rPr>
        <w:t xml:space="preserve"> integralmente, a todos los niños, niñas y sus familias, a través de acciones y servicios de carácter universal, así como focalizando apoyos especiales a aquellos que presentan alguna vulnerabilidad mayor: </w:t>
      </w:r>
      <w:r w:rsidRPr="00075D27">
        <w:rPr>
          <w:rFonts w:ascii="Times New Roman" w:eastAsia="Times New Roman" w:hAnsi="Times New Roman"/>
          <w:b/>
          <w:color w:val="000000"/>
          <w:sz w:val="24"/>
          <w:szCs w:val="24"/>
          <w:shd w:val="clear" w:color="auto" w:fill="FFFFFF"/>
          <w:lang w:eastAsia="es-ES"/>
        </w:rPr>
        <w:t>“a cada quien según sus necesidades”</w:t>
      </w:r>
      <w:r w:rsidRPr="00075D27">
        <w:rPr>
          <w:rFonts w:ascii="Times New Roman" w:eastAsia="Times New Roman" w:hAnsi="Times New Roman"/>
          <w:color w:val="000000"/>
          <w:sz w:val="24"/>
          <w:szCs w:val="24"/>
          <w:shd w:val="clear" w:color="auto" w:fill="FFFFFF"/>
          <w:lang w:eastAsia="es-ES"/>
        </w:rPr>
        <w:t xml:space="preserve">. Forma parte del Sistema Intersectorial de Protección Social (ley 20.379) y está en línea con los compromisos asumidos por el Estado de Chile al ratificar, en 1990, la Convención Internacional sobre los Derechos del Niño”. Su objetivo principal es acompañar y hacer un seguimiento personalizado a la </w:t>
      </w:r>
      <w:r w:rsidRPr="00075D27">
        <w:rPr>
          <w:rFonts w:ascii="Times New Roman" w:eastAsia="Times New Roman" w:hAnsi="Times New Roman"/>
          <w:b/>
          <w:color w:val="000000"/>
          <w:sz w:val="24"/>
          <w:szCs w:val="24"/>
          <w:shd w:val="clear" w:color="auto" w:fill="FFFFFF"/>
          <w:lang w:eastAsia="es-ES"/>
        </w:rPr>
        <w:t>trayectoria de desarrollo</w:t>
      </w:r>
      <w:r w:rsidRPr="00075D27">
        <w:rPr>
          <w:rFonts w:ascii="Times New Roman" w:eastAsia="Times New Roman" w:hAnsi="Times New Roman"/>
          <w:color w:val="000000"/>
          <w:sz w:val="24"/>
          <w:szCs w:val="24"/>
          <w:shd w:val="clear" w:color="auto" w:fill="FFFFFF"/>
          <w:lang w:eastAsia="es-ES"/>
        </w:rPr>
        <w:t xml:space="preserve"> de los niños y niñas, desde el primer control de gestación hasta su ingreso al sistema escolar en el primer nivel de transición o pre kinder (alrededor de los 4 o 5 años de edad).</w:t>
      </w:r>
    </w:p>
    <w:p w:rsidR="00D82853" w:rsidRPr="00075D27" w:rsidRDefault="00157C35" w:rsidP="00075D27">
      <w:pPr>
        <w:spacing w:after="0" w:line="360" w:lineRule="auto"/>
        <w:ind w:left="709" w:right="849"/>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En el entendido que el desarrollo infantil es </w:t>
      </w:r>
      <w:r w:rsidRPr="00075D27">
        <w:rPr>
          <w:rFonts w:ascii="Times New Roman" w:eastAsia="Times New Roman" w:hAnsi="Times New Roman"/>
          <w:b/>
          <w:color w:val="000000"/>
          <w:sz w:val="24"/>
          <w:szCs w:val="24"/>
          <w:shd w:val="clear" w:color="auto" w:fill="FFFFFF"/>
          <w:lang w:eastAsia="es-ES"/>
        </w:rPr>
        <w:t>multidimensional</w:t>
      </w:r>
      <w:r w:rsidRPr="00075D27">
        <w:rPr>
          <w:rFonts w:ascii="Times New Roman" w:eastAsia="Times New Roman" w:hAnsi="Times New Roman"/>
          <w:color w:val="000000"/>
          <w:sz w:val="24"/>
          <w:szCs w:val="24"/>
          <w:shd w:val="clear" w:color="auto" w:fill="FFFFFF"/>
          <w:lang w:eastAsia="es-ES"/>
        </w:rPr>
        <w:t xml:space="preserve"> y, por tanto, simultáneamente influyen aspectos </w:t>
      </w:r>
      <w:r w:rsidRPr="00075D27">
        <w:rPr>
          <w:rFonts w:ascii="Times New Roman" w:eastAsia="Times New Roman" w:hAnsi="Times New Roman"/>
          <w:b/>
          <w:color w:val="000000"/>
          <w:sz w:val="24"/>
          <w:szCs w:val="24"/>
          <w:shd w:val="clear" w:color="auto" w:fill="FFFFFF"/>
          <w:lang w:eastAsia="es-ES"/>
        </w:rPr>
        <w:t>biológicos, físicos, psíquicos y sociales</w:t>
      </w:r>
      <w:r w:rsidRPr="00075D27">
        <w:rPr>
          <w:rFonts w:ascii="Times New Roman" w:eastAsia="Times New Roman" w:hAnsi="Times New Roman"/>
          <w:color w:val="000000"/>
          <w:sz w:val="24"/>
          <w:szCs w:val="24"/>
          <w:shd w:val="clear" w:color="auto" w:fill="FFFFFF"/>
          <w:lang w:eastAsia="es-ES"/>
        </w:rPr>
        <w:t xml:space="preserve"> del niño/a, es que Chile Crece Contigo consiste en la articulación intersectorial de iniciativas, prestaciones y programas orientados a la infancia, de manera de generar una red de apoyo para el adecuado desarrollo de los niños y niñas hasta los 4 o 5 años de edad (</w:t>
      </w:r>
      <w:r w:rsidRPr="00075D27">
        <w:rPr>
          <w:rFonts w:ascii="Times New Roman" w:eastAsia="Times New Roman" w:hAnsi="Times New Roman"/>
          <w:b/>
          <w:color w:val="000000"/>
          <w:sz w:val="24"/>
          <w:szCs w:val="24"/>
          <w:shd w:val="clear" w:color="auto" w:fill="FFFFFF"/>
          <w:lang w:eastAsia="es-ES"/>
        </w:rPr>
        <w:t>primera infancia</w:t>
      </w:r>
      <w:r w:rsidRPr="00075D27">
        <w:rPr>
          <w:rFonts w:ascii="Times New Roman" w:eastAsia="Times New Roman" w:hAnsi="Times New Roman"/>
          <w:color w:val="000000"/>
          <w:sz w:val="24"/>
          <w:szCs w:val="24"/>
          <w:shd w:val="clear" w:color="auto" w:fill="FFFFFF"/>
          <w:lang w:eastAsia="es-ES"/>
        </w:rPr>
        <w:t>).</w:t>
      </w:r>
    </w:p>
    <w:p w:rsidR="00157C35" w:rsidRPr="00075D27" w:rsidRDefault="00157C35" w:rsidP="00075D27">
      <w:pPr>
        <w:spacing w:after="0" w:line="360" w:lineRule="auto"/>
        <w:ind w:left="709" w:right="849"/>
        <w:jc w:val="both"/>
        <w:rPr>
          <w:rFonts w:ascii="Times New Roman" w:eastAsia="Times New Roman" w:hAnsi="Times New Roman"/>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De esta manera, a un mismo niño o niña se le estará brindando apoyo simultáneo en las distintas áreas que se conjugan en su desarrollo: </w:t>
      </w:r>
      <w:r w:rsidRPr="00075D27">
        <w:rPr>
          <w:rFonts w:ascii="Times New Roman" w:eastAsia="Times New Roman" w:hAnsi="Times New Roman"/>
          <w:b/>
          <w:color w:val="000000"/>
          <w:sz w:val="24"/>
          <w:szCs w:val="24"/>
          <w:shd w:val="clear" w:color="auto" w:fill="FFFFFF"/>
          <w:lang w:eastAsia="es-ES"/>
        </w:rPr>
        <w:t xml:space="preserve">salud, </w:t>
      </w:r>
      <w:r w:rsidRPr="00075D27">
        <w:rPr>
          <w:rFonts w:ascii="Times New Roman" w:eastAsia="Times New Roman" w:hAnsi="Times New Roman"/>
          <w:b/>
          <w:color w:val="000000"/>
          <w:sz w:val="24"/>
          <w:szCs w:val="24"/>
          <w:shd w:val="clear" w:color="auto" w:fill="FFFFFF"/>
          <w:lang w:eastAsia="es-ES"/>
        </w:rPr>
        <w:lastRenderedPageBreak/>
        <w:t>educación preescolar, condiciones familiares, condiciones de su barrio y comunidad</w:t>
      </w:r>
      <w:r w:rsidRPr="00075D27">
        <w:rPr>
          <w:rFonts w:ascii="Times New Roman" w:eastAsia="Times New Roman" w:hAnsi="Times New Roman"/>
          <w:color w:val="000000"/>
          <w:sz w:val="24"/>
          <w:szCs w:val="24"/>
          <w:shd w:val="clear" w:color="auto" w:fill="FFFFFF"/>
          <w:lang w:eastAsia="es-ES"/>
        </w:rPr>
        <w:t>, entre otros. Esto es lo que se llama integralidad de la protección social</w:t>
      </w:r>
      <w:r w:rsidR="00D82853" w:rsidRPr="00075D27">
        <w:rPr>
          <w:rFonts w:ascii="Times New Roman" w:eastAsia="Times New Roman" w:hAnsi="Times New Roman"/>
          <w:color w:val="000000"/>
          <w:sz w:val="24"/>
          <w:szCs w:val="24"/>
          <w:shd w:val="clear" w:color="auto" w:fill="FFFFFF"/>
          <w:lang w:eastAsia="es-ES"/>
        </w:rPr>
        <w:t>”</w:t>
      </w:r>
      <w:r w:rsidRPr="00075D27">
        <w:rPr>
          <w:rFonts w:ascii="Times New Roman" w:eastAsia="Times New Roman" w:hAnsi="Times New Roman"/>
          <w:color w:val="000000"/>
          <w:sz w:val="24"/>
          <w:szCs w:val="24"/>
          <w:shd w:val="clear" w:color="auto" w:fill="FFFFFF"/>
          <w:lang w:eastAsia="es-ES"/>
        </w:rPr>
        <w:t xml:space="preserve">. </w:t>
      </w:r>
      <w:r w:rsidRPr="00075D27">
        <w:rPr>
          <w:rFonts w:ascii="Times New Roman" w:eastAsia="Times New Roman" w:hAnsi="Times New Roman"/>
          <w:sz w:val="24"/>
          <w:szCs w:val="24"/>
          <w:shd w:val="clear" w:color="auto" w:fill="FFFFFF"/>
          <w:lang w:eastAsia="es-ES"/>
        </w:rPr>
        <w:t>(</w:t>
      </w:r>
      <w:hyperlink r:id="rId11" w:history="1">
        <w:r w:rsidRPr="00075D27">
          <w:rPr>
            <w:rStyle w:val="Hipervnculo"/>
            <w:rFonts w:ascii="Times New Roman" w:eastAsia="Times New Roman" w:hAnsi="Times New Roman"/>
            <w:color w:val="auto"/>
            <w:sz w:val="24"/>
            <w:szCs w:val="24"/>
            <w:u w:val="none"/>
            <w:shd w:val="clear" w:color="auto" w:fill="FFFFFF"/>
            <w:lang w:eastAsia="es-ES"/>
          </w:rPr>
          <w:t>www.crececontigo.gob.cl/</w:t>
        </w:r>
      </w:hyperlink>
      <w:r w:rsidRPr="00075D27">
        <w:rPr>
          <w:rFonts w:ascii="Times New Roman" w:eastAsia="Times New Roman" w:hAnsi="Times New Roman"/>
          <w:sz w:val="24"/>
          <w:szCs w:val="24"/>
          <w:shd w:val="clear" w:color="auto" w:fill="FFFFFF"/>
          <w:lang w:eastAsia="es-ES"/>
        </w:rPr>
        <w:t xml:space="preserve">, 2015). </w:t>
      </w:r>
    </w:p>
    <w:p w:rsidR="00157C35" w:rsidRPr="00075D27" w:rsidRDefault="00157C35" w:rsidP="00075D27">
      <w:pPr>
        <w:spacing w:after="0" w:line="360" w:lineRule="auto"/>
        <w:jc w:val="both"/>
        <w:rPr>
          <w:rFonts w:ascii="Times New Roman" w:eastAsia="Times New Roman" w:hAnsi="Times New Roman"/>
          <w:color w:val="000000"/>
          <w:sz w:val="24"/>
          <w:szCs w:val="24"/>
          <w:shd w:val="clear" w:color="auto" w:fill="FFFFFF"/>
          <w:lang w:eastAsia="es-ES"/>
        </w:rPr>
      </w:pPr>
    </w:p>
    <w:p w:rsidR="00157C35" w:rsidRPr="00075D27" w:rsidRDefault="00157C35" w:rsidP="00075D27">
      <w:pPr>
        <w:spacing w:after="0" w:line="360" w:lineRule="auto"/>
        <w:ind w:firstLine="567"/>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Este importante programa tiene su puerta de entrada en el Ministerio de Salud (MINSAL) y su extensa red de salud pública, articulándose a través de las municipalidades para asegurar que el Sistema se ejecute en su territorio. Una de las re</w:t>
      </w:r>
      <w:r w:rsidR="00697FDA">
        <w:rPr>
          <w:rFonts w:ascii="Times New Roman" w:eastAsia="Times New Roman" w:hAnsi="Times New Roman"/>
          <w:color w:val="000000"/>
          <w:sz w:val="24"/>
          <w:szCs w:val="24"/>
          <w:shd w:val="clear" w:color="auto" w:fill="FFFFFF"/>
          <w:lang w:eastAsia="es-ES"/>
        </w:rPr>
        <w:t>des locales son los Centros de Salud</w:t>
      </w:r>
      <w:r w:rsidRPr="00075D27">
        <w:rPr>
          <w:rFonts w:ascii="Times New Roman" w:eastAsia="Times New Roman" w:hAnsi="Times New Roman"/>
          <w:color w:val="000000"/>
          <w:sz w:val="24"/>
          <w:szCs w:val="24"/>
          <w:shd w:val="clear" w:color="auto" w:fill="FFFFFF"/>
          <w:lang w:eastAsia="es-ES"/>
        </w:rPr>
        <w:t xml:space="preserve"> Familiar (CESFAM). </w:t>
      </w:r>
    </w:p>
    <w:p w:rsidR="00157C35" w:rsidRPr="00075D27" w:rsidRDefault="00157C35" w:rsidP="00075D27">
      <w:pPr>
        <w:spacing w:after="0" w:line="360" w:lineRule="auto"/>
        <w:ind w:firstLine="567"/>
        <w:jc w:val="both"/>
        <w:rPr>
          <w:rFonts w:ascii="Times New Roman" w:eastAsia="Times New Roman" w:hAnsi="Times New Roman"/>
          <w:color w:val="000000"/>
          <w:sz w:val="24"/>
          <w:szCs w:val="24"/>
          <w:shd w:val="clear" w:color="auto" w:fill="FFFFFF"/>
          <w:lang w:eastAsia="es-ES"/>
        </w:rPr>
      </w:pPr>
    </w:p>
    <w:p w:rsidR="0057476C" w:rsidRPr="00075D27" w:rsidRDefault="00157C35" w:rsidP="00075D27">
      <w:pPr>
        <w:spacing w:after="0" w:line="360" w:lineRule="auto"/>
        <w:ind w:firstLine="567"/>
        <w:jc w:val="both"/>
        <w:rPr>
          <w:rFonts w:ascii="Times New Roman" w:eastAsia="Times New Roman" w:hAnsi="Times New Roman"/>
          <w:color w:val="000000"/>
          <w:sz w:val="24"/>
          <w:szCs w:val="24"/>
          <w:shd w:val="clear" w:color="auto" w:fill="FFFFFF"/>
          <w:lang w:eastAsia="es-ES"/>
        </w:rPr>
      </w:pPr>
      <w:r w:rsidRPr="00075D27">
        <w:rPr>
          <w:rFonts w:ascii="Times New Roman" w:eastAsia="Times New Roman" w:hAnsi="Times New Roman"/>
          <w:color w:val="000000"/>
          <w:sz w:val="24"/>
          <w:szCs w:val="24"/>
          <w:shd w:val="clear" w:color="auto" w:fill="FFFFFF"/>
          <w:lang w:eastAsia="es-ES"/>
        </w:rPr>
        <w:t xml:space="preserve">Considerando todo lo expuesto, se hace necesario develar el rol que cumple una Educadora Diferencial Especialista en Discapacidad Intelectual en el programa Chile Crece Contigo instaurado en un CESFAM. </w:t>
      </w:r>
    </w:p>
    <w:p w:rsidR="00A416F5" w:rsidRDefault="00A416F5"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A416F5" w:rsidRPr="00F77C98" w:rsidRDefault="00A416F5" w:rsidP="00075D27">
      <w:pPr>
        <w:numPr>
          <w:ilvl w:val="0"/>
          <w:numId w:val="17"/>
        </w:numPr>
        <w:spacing w:after="0" w:line="360" w:lineRule="auto"/>
        <w:jc w:val="both"/>
        <w:rPr>
          <w:rFonts w:ascii="Times New Roman" w:hAnsi="Times New Roman"/>
          <w:b/>
          <w:bCs/>
          <w:color w:val="000000"/>
          <w:sz w:val="24"/>
          <w:szCs w:val="24"/>
          <w:lang w:val="es-ES" w:eastAsia="es-ES"/>
        </w:rPr>
      </w:pPr>
      <w:r>
        <w:rPr>
          <w:rFonts w:ascii="Times New Roman" w:hAnsi="Times New Roman"/>
          <w:b/>
          <w:bCs/>
          <w:color w:val="000000"/>
          <w:sz w:val="24"/>
          <w:szCs w:val="24"/>
          <w:lang w:val="es-ES" w:eastAsia="es-ES"/>
        </w:rPr>
        <w:lastRenderedPageBreak/>
        <w:t>OBJETIVOS</w:t>
      </w: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color w:val="000000"/>
          <w:sz w:val="24"/>
          <w:szCs w:val="24"/>
          <w:lang w:val="es-ES" w:eastAsia="es-ES"/>
        </w:rPr>
        <w:t>                                                                                                                           </w:t>
      </w:r>
      <w:r w:rsidRPr="00F77C98">
        <w:rPr>
          <w:rFonts w:ascii="Times New Roman" w:eastAsia="Times New Roman" w:hAnsi="Times New Roman"/>
          <w:color w:val="000000"/>
          <w:sz w:val="24"/>
          <w:szCs w:val="24"/>
          <w:lang w:val="es-ES" w:eastAsia="es-ES"/>
        </w:rPr>
        <w:tab/>
      </w: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b/>
          <w:bCs/>
          <w:color w:val="000000"/>
          <w:sz w:val="24"/>
          <w:szCs w:val="24"/>
          <w:lang w:val="es-ES" w:eastAsia="es-ES"/>
        </w:rPr>
        <w:t>Objetivo General:</w:t>
      </w: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color w:val="000000"/>
          <w:sz w:val="24"/>
          <w:szCs w:val="24"/>
          <w:lang w:val="es-ES" w:eastAsia="es-ES"/>
        </w:rPr>
        <w:t>1.  </w:t>
      </w:r>
      <w:r>
        <w:rPr>
          <w:rFonts w:ascii="Times New Roman" w:eastAsia="Times New Roman" w:hAnsi="Times New Roman"/>
          <w:color w:val="000000"/>
          <w:sz w:val="24"/>
          <w:szCs w:val="24"/>
          <w:lang w:val="es-ES" w:eastAsia="es-ES"/>
        </w:rPr>
        <w:t>Develar el Rol q</w:t>
      </w:r>
      <w:r w:rsidRPr="00F77C98">
        <w:rPr>
          <w:rFonts w:ascii="Times New Roman" w:eastAsia="Times New Roman" w:hAnsi="Times New Roman"/>
          <w:color w:val="000000"/>
          <w:sz w:val="24"/>
          <w:szCs w:val="24"/>
          <w:lang w:val="es-ES" w:eastAsia="es-ES"/>
        </w:rPr>
        <w:t xml:space="preserve">ue ejerce la Educadora Diferencial Especialista en Retardo Mental en el CESFAM </w:t>
      </w:r>
      <w:r w:rsidRPr="0057476C">
        <w:rPr>
          <w:rFonts w:ascii="Times New Roman" w:eastAsia="Times New Roman" w:hAnsi="Times New Roman"/>
          <w:color w:val="000000"/>
          <w:sz w:val="24"/>
          <w:szCs w:val="24"/>
          <w:lang w:val="es-ES" w:eastAsia="es-ES"/>
        </w:rPr>
        <w:t>San Joaquín</w:t>
      </w: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b/>
          <w:bCs/>
          <w:color w:val="000000"/>
          <w:sz w:val="24"/>
          <w:szCs w:val="24"/>
          <w:lang w:val="es-ES" w:eastAsia="es-ES"/>
        </w:rPr>
        <w:t>Objetivos Específico 1:</w:t>
      </w:r>
    </w:p>
    <w:p w:rsidR="00A416F5" w:rsidRPr="00F77C98" w:rsidRDefault="0057476C" w:rsidP="00075D27">
      <w:pPr>
        <w:numPr>
          <w:ilvl w:val="0"/>
          <w:numId w:val="16"/>
        </w:numPr>
        <w:shd w:val="clear" w:color="auto" w:fill="FFFFFF"/>
        <w:spacing w:after="0" w:line="36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Identificar las funciones</w:t>
      </w:r>
      <w:r w:rsidR="00A416F5" w:rsidRPr="00F77C98">
        <w:rPr>
          <w:rFonts w:ascii="Times New Roman" w:hAnsi="Times New Roman"/>
          <w:color w:val="000000"/>
          <w:sz w:val="24"/>
          <w:szCs w:val="24"/>
          <w:shd w:val="clear" w:color="auto" w:fill="FFFFFF"/>
        </w:rPr>
        <w:t xml:space="preserve"> que lleva a cabo la Educadora Diferencial Especialista en </w:t>
      </w:r>
      <w:r>
        <w:rPr>
          <w:rFonts w:ascii="Times New Roman" w:hAnsi="Times New Roman"/>
          <w:color w:val="000000"/>
          <w:sz w:val="24"/>
          <w:szCs w:val="24"/>
          <w:shd w:val="clear" w:color="auto" w:fill="FFFFFF"/>
        </w:rPr>
        <w:t xml:space="preserve">Retardo Mental, desde la mirada de los profesionales del equipo multidisciplinario y </w:t>
      </w:r>
      <w:r w:rsidR="00C45C45">
        <w:rPr>
          <w:rFonts w:ascii="Times New Roman" w:hAnsi="Times New Roman"/>
          <w:color w:val="000000"/>
          <w:sz w:val="24"/>
          <w:szCs w:val="24"/>
          <w:shd w:val="clear" w:color="auto" w:fill="FFFFFF"/>
        </w:rPr>
        <w:t>de la propia E</w:t>
      </w:r>
      <w:r w:rsidR="00A416F5" w:rsidRPr="00F77C98">
        <w:rPr>
          <w:rFonts w:ascii="Times New Roman" w:hAnsi="Times New Roman"/>
          <w:color w:val="000000"/>
          <w:sz w:val="24"/>
          <w:szCs w:val="24"/>
          <w:shd w:val="clear" w:color="auto" w:fill="FFFFFF"/>
        </w:rPr>
        <w:t>ducadora.</w:t>
      </w:r>
    </w:p>
    <w:p w:rsidR="00A416F5" w:rsidRPr="00F77C98" w:rsidRDefault="00A416F5" w:rsidP="00075D27">
      <w:pPr>
        <w:shd w:val="clear" w:color="auto" w:fill="FFFFFF"/>
        <w:spacing w:after="0" w:line="360" w:lineRule="auto"/>
        <w:ind w:left="720"/>
        <w:jc w:val="both"/>
        <w:textAlignment w:val="baseline"/>
        <w:rPr>
          <w:rFonts w:ascii="Times New Roman" w:eastAsia="Times New Roman" w:hAnsi="Times New Roman"/>
          <w:color w:val="000000"/>
          <w:sz w:val="24"/>
          <w:szCs w:val="24"/>
          <w:lang w:eastAsia="es-ES"/>
        </w:rPr>
      </w:pPr>
    </w:p>
    <w:p w:rsidR="00A416F5" w:rsidRPr="00F77C98" w:rsidRDefault="00A416F5" w:rsidP="00075D2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b/>
          <w:bCs/>
          <w:color w:val="000000"/>
          <w:sz w:val="24"/>
          <w:szCs w:val="24"/>
          <w:lang w:val="es-ES" w:eastAsia="es-ES"/>
        </w:rPr>
        <w:t>Objetivo Específico 2:</w:t>
      </w:r>
    </w:p>
    <w:p w:rsidR="00A416F5" w:rsidRPr="00F77C98" w:rsidRDefault="00A416F5" w:rsidP="00075D27">
      <w:pPr>
        <w:numPr>
          <w:ilvl w:val="0"/>
          <w:numId w:val="16"/>
        </w:numPr>
        <w:spacing w:after="0" w:line="360" w:lineRule="auto"/>
        <w:jc w:val="both"/>
        <w:rPr>
          <w:rFonts w:ascii="Times New Roman" w:hAnsi="Times New Roman"/>
          <w:color w:val="000000"/>
          <w:sz w:val="24"/>
          <w:szCs w:val="24"/>
          <w:shd w:val="clear" w:color="auto" w:fill="FFFFFF"/>
        </w:rPr>
      </w:pPr>
      <w:r w:rsidRPr="00F77C98">
        <w:rPr>
          <w:rFonts w:ascii="Times New Roman" w:hAnsi="Times New Roman"/>
          <w:color w:val="000000"/>
          <w:sz w:val="24"/>
          <w:szCs w:val="24"/>
          <w:shd w:val="clear" w:color="auto" w:fill="FFFFFF"/>
        </w:rPr>
        <w:t>Identificar las estrategias que lleva a cabo la Educadora Diferencial Especialista en Reta</w:t>
      </w:r>
      <w:r w:rsidR="0057476C">
        <w:rPr>
          <w:rFonts w:ascii="Times New Roman" w:hAnsi="Times New Roman"/>
          <w:color w:val="000000"/>
          <w:sz w:val="24"/>
          <w:szCs w:val="24"/>
          <w:shd w:val="clear" w:color="auto" w:fill="FFFFFF"/>
        </w:rPr>
        <w:t>rdo Mental, desde la mirada de los profesionales del equipo mul</w:t>
      </w:r>
      <w:r w:rsidR="00C45C45">
        <w:rPr>
          <w:rFonts w:ascii="Times New Roman" w:hAnsi="Times New Roman"/>
          <w:color w:val="000000"/>
          <w:sz w:val="24"/>
          <w:szCs w:val="24"/>
          <w:shd w:val="clear" w:color="auto" w:fill="FFFFFF"/>
        </w:rPr>
        <w:t>tidisciplinario y de la propia E</w:t>
      </w:r>
      <w:r w:rsidR="0057476C">
        <w:rPr>
          <w:rFonts w:ascii="Times New Roman" w:hAnsi="Times New Roman"/>
          <w:color w:val="000000"/>
          <w:sz w:val="24"/>
          <w:szCs w:val="24"/>
          <w:shd w:val="clear" w:color="auto" w:fill="FFFFFF"/>
        </w:rPr>
        <w:t xml:space="preserve">ducadora. </w:t>
      </w:r>
    </w:p>
    <w:p w:rsidR="00A416F5" w:rsidRDefault="00A416F5" w:rsidP="00564B49">
      <w:pPr>
        <w:pStyle w:val="NormalWeb"/>
        <w:spacing w:before="0" w:beforeAutospacing="0" w:after="0" w:afterAutospacing="0" w:line="480" w:lineRule="auto"/>
        <w:jc w:val="both"/>
        <w:rPr>
          <w:b/>
          <w:color w:val="000000"/>
          <w:shd w:val="clear" w:color="auto" w:fill="FFFFFF"/>
        </w:rPr>
      </w:pPr>
    </w:p>
    <w:p w:rsidR="00540BF5" w:rsidRDefault="00540BF5" w:rsidP="00564B49">
      <w:pPr>
        <w:pStyle w:val="NormalWeb"/>
        <w:spacing w:before="0" w:beforeAutospacing="0" w:after="0" w:afterAutospacing="0" w:line="480" w:lineRule="auto"/>
        <w:jc w:val="both"/>
        <w:rPr>
          <w:b/>
          <w:color w:val="000000"/>
          <w:shd w:val="clear" w:color="auto" w:fill="FFFFFF"/>
        </w:rPr>
      </w:pPr>
    </w:p>
    <w:p w:rsidR="00A416F5" w:rsidRDefault="00A416F5" w:rsidP="00564B49">
      <w:pPr>
        <w:pStyle w:val="NormalWeb"/>
        <w:spacing w:before="0" w:beforeAutospacing="0" w:after="0" w:afterAutospacing="0" w:line="480" w:lineRule="auto"/>
        <w:jc w:val="both"/>
        <w:rPr>
          <w:b/>
          <w:color w:val="000000"/>
          <w:shd w:val="clear" w:color="auto" w:fill="FFFFFF"/>
        </w:rPr>
      </w:pPr>
    </w:p>
    <w:p w:rsidR="00A416F5" w:rsidRDefault="00A416F5" w:rsidP="00564B49">
      <w:pPr>
        <w:pStyle w:val="NormalWeb"/>
        <w:spacing w:before="0" w:beforeAutospacing="0" w:after="0" w:afterAutospacing="0" w:line="480" w:lineRule="auto"/>
        <w:jc w:val="both"/>
        <w:rPr>
          <w:b/>
          <w:color w:val="000000"/>
          <w:shd w:val="clear" w:color="auto" w:fill="FFFFFF"/>
        </w:rPr>
      </w:pPr>
    </w:p>
    <w:p w:rsidR="00A416F5" w:rsidRDefault="00A416F5" w:rsidP="00564B49">
      <w:pPr>
        <w:pStyle w:val="NormalWeb"/>
        <w:spacing w:before="0" w:beforeAutospacing="0" w:after="0" w:afterAutospacing="0" w:line="480" w:lineRule="auto"/>
        <w:jc w:val="both"/>
        <w:rPr>
          <w:b/>
          <w:color w:val="000000"/>
          <w:shd w:val="clear" w:color="auto" w:fill="FFFFFF"/>
        </w:rPr>
      </w:pPr>
    </w:p>
    <w:p w:rsidR="00A416F5" w:rsidRDefault="00A416F5" w:rsidP="00564B49">
      <w:pPr>
        <w:pStyle w:val="NormalWeb"/>
        <w:spacing w:before="0" w:beforeAutospacing="0" w:after="0" w:afterAutospacing="0" w:line="480" w:lineRule="auto"/>
        <w:jc w:val="both"/>
        <w:rPr>
          <w:b/>
          <w:color w:val="000000"/>
          <w:shd w:val="clear" w:color="auto" w:fill="FFFFFF"/>
        </w:rPr>
      </w:pPr>
    </w:p>
    <w:p w:rsidR="00540BF5" w:rsidRDefault="00540BF5"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075D27" w:rsidRDefault="00075D27" w:rsidP="00564B49">
      <w:pPr>
        <w:pStyle w:val="NormalWeb"/>
        <w:spacing w:before="0" w:beforeAutospacing="0" w:after="0" w:afterAutospacing="0" w:line="480" w:lineRule="auto"/>
        <w:jc w:val="both"/>
        <w:rPr>
          <w:b/>
          <w:color w:val="000000"/>
          <w:shd w:val="clear" w:color="auto" w:fill="FFFFFF"/>
        </w:rPr>
      </w:pPr>
    </w:p>
    <w:p w:rsidR="00402475" w:rsidRPr="004E3DE3" w:rsidRDefault="00402475" w:rsidP="00564B49">
      <w:pPr>
        <w:pStyle w:val="NormalWeb"/>
        <w:spacing w:before="0" w:beforeAutospacing="0" w:after="0" w:afterAutospacing="0" w:line="480" w:lineRule="auto"/>
        <w:jc w:val="both"/>
        <w:rPr>
          <w:b/>
          <w:color w:val="000000"/>
          <w:shd w:val="clear" w:color="auto" w:fill="FFFFFF"/>
        </w:rPr>
      </w:pPr>
    </w:p>
    <w:p w:rsidR="00C61279" w:rsidRDefault="000A4E42" w:rsidP="00075D27">
      <w:pPr>
        <w:pStyle w:val="NormalWeb"/>
        <w:numPr>
          <w:ilvl w:val="0"/>
          <w:numId w:val="17"/>
        </w:numPr>
        <w:spacing w:before="0" w:beforeAutospacing="0" w:after="0" w:afterAutospacing="0" w:line="360" w:lineRule="auto"/>
        <w:jc w:val="both"/>
      </w:pPr>
      <w:r w:rsidRPr="00F77C98">
        <w:rPr>
          <w:b/>
          <w:bCs/>
          <w:color w:val="000000"/>
          <w:shd w:val="clear" w:color="auto" w:fill="FFFFFF"/>
        </w:rPr>
        <w:lastRenderedPageBreak/>
        <w:t>MARCO TEÓRICO</w:t>
      </w:r>
    </w:p>
    <w:p w:rsidR="00C61279" w:rsidRDefault="00C61279" w:rsidP="00075D27">
      <w:pPr>
        <w:pStyle w:val="NormalWeb"/>
        <w:spacing w:before="0" w:beforeAutospacing="0" w:after="0" w:afterAutospacing="0" w:line="360" w:lineRule="auto"/>
        <w:jc w:val="both"/>
      </w:pPr>
    </w:p>
    <w:p w:rsidR="00C61279" w:rsidRPr="00C61279" w:rsidRDefault="00C61279" w:rsidP="00075D27">
      <w:pPr>
        <w:pStyle w:val="NormalWeb"/>
        <w:spacing w:before="0" w:beforeAutospacing="0" w:after="0" w:afterAutospacing="0" w:line="360" w:lineRule="auto"/>
        <w:jc w:val="both"/>
      </w:pPr>
      <w:r w:rsidRPr="00C61279">
        <w:rPr>
          <w:u w:val="single"/>
        </w:rPr>
        <w:t>IV.1 DESARROLLO HUMANO, EDUCACIÓN Y SALUD</w:t>
      </w:r>
    </w:p>
    <w:p w:rsidR="00C61279" w:rsidRDefault="00C61279" w:rsidP="00075D27">
      <w:pPr>
        <w:pStyle w:val="Normal2"/>
        <w:spacing w:line="360" w:lineRule="auto"/>
        <w:rPr>
          <w:rFonts w:ascii="Times New Roman" w:eastAsia="Times New Roman" w:hAnsi="Times New Roman" w:cs="Times New Roman"/>
          <w:sz w:val="24"/>
          <w:szCs w:val="24"/>
          <w:lang w:val="es-CL"/>
        </w:rPr>
      </w:pPr>
    </w:p>
    <w:p w:rsidR="00C61279" w:rsidRPr="00C61279" w:rsidRDefault="00C61279" w:rsidP="00075D27">
      <w:pPr>
        <w:pStyle w:val="Normal2"/>
        <w:spacing w:line="360" w:lineRule="auto"/>
        <w:ind w:firstLine="709"/>
        <w:jc w:val="both"/>
        <w:rPr>
          <w:rFonts w:ascii="Times New Roman" w:eastAsia="Times New Roman" w:hAnsi="Times New Roman" w:cs="Times New Roman"/>
          <w:sz w:val="24"/>
          <w:szCs w:val="24"/>
        </w:rPr>
      </w:pPr>
      <w:r w:rsidRPr="00C61279">
        <w:rPr>
          <w:rFonts w:ascii="Times New Roman" w:eastAsia="Times New Roman" w:hAnsi="Times New Roman" w:cs="Times New Roman"/>
          <w:sz w:val="24"/>
          <w:szCs w:val="24"/>
        </w:rPr>
        <w:t>El desarrollo de la persona a lo largo de su vida, muy particularmente desde la primerísima infancia, implica un proceso de organización progresiva y de complejización creciente de las funciones biológicas y psicosociales.</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El desarro</w:t>
      </w:r>
      <w:r w:rsidR="007149C2">
        <w:rPr>
          <w:rFonts w:ascii="Times New Roman" w:eastAsia="Times New Roman" w:hAnsi="Times New Roman" w:cs="Times New Roman"/>
          <w:sz w:val="24"/>
          <w:szCs w:val="24"/>
        </w:rPr>
        <w:t>llo es comprendido  como una: “s</w:t>
      </w:r>
      <w:r w:rsidRPr="00F77C98">
        <w:rPr>
          <w:rFonts w:ascii="Times New Roman" w:eastAsia="Times New Roman" w:hAnsi="Times New Roman" w:cs="Times New Roman"/>
          <w:sz w:val="24"/>
          <w:szCs w:val="24"/>
        </w:rPr>
        <w:t>erie de sucesivas transformaciones que le permiten al hombre satisfacer progresivamente sus diferentes, múltiples y renovadas necesidades, en un proceso de adaptación activa al med</w:t>
      </w:r>
      <w:r w:rsidR="000A19BA">
        <w:rPr>
          <w:rFonts w:ascii="Times New Roman" w:eastAsia="Times New Roman" w:hAnsi="Times New Roman" w:cs="Times New Roman"/>
          <w:sz w:val="24"/>
          <w:szCs w:val="24"/>
        </w:rPr>
        <w:t>io”. (MyrthaChockler, 1988, p.</w:t>
      </w:r>
      <w:r w:rsidRPr="00F77C98">
        <w:rPr>
          <w:rFonts w:ascii="Times New Roman" w:eastAsia="Times New Roman" w:hAnsi="Times New Roman" w:cs="Times New Roman"/>
          <w:sz w:val="24"/>
          <w:szCs w:val="24"/>
        </w:rPr>
        <w:t>75).</w:t>
      </w:r>
    </w:p>
    <w:p w:rsidR="00C61279" w:rsidRDefault="00C61279" w:rsidP="00075D27">
      <w:pPr>
        <w:pStyle w:val="Normal2"/>
        <w:spacing w:line="360" w:lineRule="auto"/>
        <w:ind w:left="360"/>
        <w:jc w:val="both"/>
        <w:rPr>
          <w:rFonts w:ascii="Times New Roman" w:eastAsia="Times New Roman" w:hAnsi="Times New Roman" w:cs="Times New Roman"/>
          <w:sz w:val="24"/>
          <w:szCs w:val="24"/>
        </w:rPr>
      </w:pP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Según MyrthaChockler (1988) el Protoinfante (Niños de 0 a 3 años) es un ser que se desarrolla como sujeto a partir de otros, con otros y en oposición a otros, mientras va otorgando sentido y significación a su entorno con el que establece intercambios recíprocos. Pequeño, fuertemente dependiente, pero persona entera siempre, más allá de la normalidad o de la patología, más allá de lo que tenga o de lo que le falte. Inevitablemente en interacción con un medio que lo anida, este facilita u obstaculiza, “</w:t>
      </w:r>
      <w:r w:rsidRPr="00F77C98">
        <w:rPr>
          <w:rFonts w:ascii="Times New Roman" w:eastAsia="Times New Roman" w:hAnsi="Times New Roman" w:cs="Times New Roman"/>
          <w:i/>
          <w:sz w:val="24"/>
          <w:szCs w:val="24"/>
        </w:rPr>
        <w:t>modela</w:t>
      </w:r>
      <w:r w:rsidRPr="00F77C98">
        <w:rPr>
          <w:rFonts w:ascii="Times New Roman" w:eastAsia="Times New Roman" w:hAnsi="Times New Roman" w:cs="Times New Roman"/>
          <w:sz w:val="24"/>
          <w:szCs w:val="24"/>
        </w:rPr>
        <w:t>” las “</w:t>
      </w:r>
      <w:r w:rsidRPr="00F77C98">
        <w:rPr>
          <w:rFonts w:ascii="Times New Roman" w:eastAsia="Times New Roman" w:hAnsi="Times New Roman" w:cs="Times New Roman"/>
          <w:i/>
          <w:sz w:val="24"/>
          <w:szCs w:val="24"/>
        </w:rPr>
        <w:t>matrices de aprendizaje</w:t>
      </w:r>
      <w:r w:rsidRPr="00F77C98">
        <w:rPr>
          <w:rFonts w:ascii="Times New Roman" w:eastAsia="Times New Roman" w:hAnsi="Times New Roman" w:cs="Times New Roman"/>
          <w:sz w:val="24"/>
          <w:szCs w:val="24"/>
        </w:rPr>
        <w:t>” para que produzca en sí mismo la serie de transformaciones sucesivas que constituyen su proceso singular de crecimiento, en el pasaje progresivo del predominio de la dependencia al predominio de la autonomía.</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Default="00525A2F" w:rsidP="00075D27">
      <w:pPr>
        <w:pStyle w:val="Normal2"/>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La autora de</w:t>
      </w:r>
      <w:r w:rsidR="00C61279" w:rsidRPr="00F77C98">
        <w:rPr>
          <w:rFonts w:ascii="Times New Roman" w:eastAsia="Times New Roman" w:hAnsi="Times New Roman" w:cs="Times New Roman"/>
          <w:sz w:val="24"/>
          <w:szCs w:val="24"/>
        </w:rPr>
        <w:t>talla además cinco Organi</w:t>
      </w:r>
      <w:r>
        <w:rPr>
          <w:rFonts w:ascii="Times New Roman" w:eastAsia="Times New Roman" w:hAnsi="Times New Roman" w:cs="Times New Roman"/>
          <w:sz w:val="24"/>
          <w:szCs w:val="24"/>
        </w:rPr>
        <w:t>zadores d</w:t>
      </w:r>
      <w:r w:rsidR="00C61279" w:rsidRPr="00F77C98">
        <w:rPr>
          <w:rFonts w:ascii="Times New Roman" w:eastAsia="Times New Roman" w:hAnsi="Times New Roman" w:cs="Times New Roman"/>
          <w:sz w:val="24"/>
          <w:szCs w:val="24"/>
        </w:rPr>
        <w:t>el Desarrollo que determinan y dan una lógica a la formación del niño y de la niña, estos son:</w:t>
      </w:r>
    </w:p>
    <w:p w:rsidR="00C61279" w:rsidRPr="00033377" w:rsidRDefault="00C61279" w:rsidP="00075D27">
      <w:pPr>
        <w:pStyle w:val="Normal2"/>
        <w:spacing w:line="360" w:lineRule="auto"/>
        <w:ind w:left="360"/>
        <w:jc w:val="both"/>
        <w:rPr>
          <w:rFonts w:ascii="Times New Roman" w:hAnsi="Times New Roman" w:cs="Times New Roman"/>
          <w:sz w:val="24"/>
          <w:szCs w:val="24"/>
        </w:rPr>
      </w:pPr>
    </w:p>
    <w:p w:rsidR="00402475"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Organizadores del Desarrollo Psicomotor:</w:t>
      </w: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Vínculo de Apego</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Según </w:t>
      </w:r>
      <w:r w:rsidRPr="00F77C98">
        <w:rPr>
          <w:rFonts w:ascii="Times New Roman" w:eastAsia="Times New Roman" w:hAnsi="Times New Roman" w:cs="Times New Roman"/>
          <w:sz w:val="24"/>
          <w:szCs w:val="24"/>
        </w:rPr>
        <w:t>MyrthaChockler (1988)</w:t>
      </w:r>
      <w:r>
        <w:rPr>
          <w:rFonts w:ascii="Times New Roman" w:eastAsia="Times New Roman" w:hAnsi="Times New Roman" w:cs="Times New Roman"/>
          <w:sz w:val="24"/>
          <w:szCs w:val="24"/>
        </w:rPr>
        <w:t xml:space="preserve"> l</w:t>
      </w:r>
      <w:r w:rsidRPr="00F77C98">
        <w:rPr>
          <w:rFonts w:ascii="Times New Roman" w:eastAsia="Times New Roman" w:hAnsi="Times New Roman" w:cs="Times New Roman"/>
          <w:sz w:val="24"/>
          <w:szCs w:val="24"/>
        </w:rPr>
        <w:t>a constitución del vínculo de apego, con sus cualidades de mayor o menor firmeza, estabilidad y solidez, se realiza cuerpo a cuerpo desde las primeras impresiones a través del olfato, del tacto, el contacto, la tibieza, la suavidad, los movimientos, los mecimientos, la mirada, los arrullos, la sonrisa y la voz, que quedan ligadas al placer por la satisfacción de las necesidades biológicas y afectivas.</w:t>
      </w: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lastRenderedPageBreak/>
        <w:t>Comunicación</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La comunicación con los demás se inicia con el contacto y la conexión que promueven un “diálogo tónico-corporal” de miradas, gestos, mímica, voces, movimientos, distancias con las figuras primordiales, vivenciados con placer o displacer. Las percepciones integradas son inmediatamente significadas, semiotizadas: se convierten en señales y signos de bienestar o de malestar por las impresiones tónico-emocionales que producen. </w:t>
      </w:r>
      <w:r w:rsidR="00075D27">
        <w:rPr>
          <w:rFonts w:ascii="Times New Roman" w:eastAsia="Times New Roman" w:hAnsi="Times New Roman" w:cs="Times New Roman"/>
          <w:sz w:val="24"/>
          <w:szCs w:val="24"/>
        </w:rPr>
        <w:t>(Chokler, 1998, p</w:t>
      </w:r>
      <w:r w:rsidR="0072391F">
        <w:rPr>
          <w:rFonts w:ascii="Times New Roman" w:eastAsia="Times New Roman" w:hAnsi="Times New Roman" w:cs="Times New Roman"/>
          <w:sz w:val="24"/>
          <w:szCs w:val="24"/>
        </w:rPr>
        <w:t>.14)</w:t>
      </w:r>
      <w:r w:rsidR="00075D27">
        <w:rPr>
          <w:rFonts w:ascii="Times New Roman" w:eastAsia="Times New Roman" w:hAnsi="Times New Roman" w:cs="Times New Roman"/>
          <w:sz w:val="24"/>
          <w:szCs w:val="24"/>
        </w:rPr>
        <w:t>.</w:t>
      </w:r>
    </w:p>
    <w:p w:rsidR="00402475" w:rsidRDefault="00402475" w:rsidP="00075D27">
      <w:pPr>
        <w:pStyle w:val="Normal2"/>
        <w:spacing w:line="360" w:lineRule="auto"/>
        <w:jc w:val="both"/>
        <w:rPr>
          <w:rFonts w:ascii="Times New Roman" w:eastAsia="Times New Roman" w:hAnsi="Times New Roman" w:cs="Times New Roman"/>
          <w:b/>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Exploración</w:t>
      </w:r>
    </w:p>
    <w:p w:rsidR="0072391F"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El niño utiliza su motricidad no solo para moverse, para desplazarse o para tomar los objetos, sino fundamentalmente, para “ser” y para “aprender a pensar”.</w:t>
      </w:r>
      <w:r w:rsidR="00E51209">
        <w:rPr>
          <w:rFonts w:ascii="Times New Roman" w:eastAsia="Times New Roman" w:hAnsi="Times New Roman" w:cs="Times New Roman"/>
          <w:sz w:val="24"/>
          <w:szCs w:val="24"/>
        </w:rPr>
        <w:t xml:space="preserve">El </w:t>
      </w:r>
      <w:r w:rsidRPr="00F77C98">
        <w:rPr>
          <w:rFonts w:ascii="Times New Roman" w:eastAsia="Times New Roman" w:hAnsi="Times New Roman" w:cs="Times New Roman"/>
          <w:sz w:val="24"/>
          <w:szCs w:val="24"/>
        </w:rPr>
        <w:t>contacto, la exploración y la experimentación del entorno humano y de los objetos, le permiten en cada momento, a su nivel, vivenciar y apropiarse progresivamente del medio, construyendo simultáneamente sus matrices de aprendizaje, su lugar en el proceso de conocer, a partir del despliegue de sus actitudes, aptit</w:t>
      </w:r>
      <w:r w:rsidR="00075D27">
        <w:rPr>
          <w:rFonts w:ascii="Times New Roman" w:eastAsia="Times New Roman" w:hAnsi="Times New Roman" w:cs="Times New Roman"/>
          <w:sz w:val="24"/>
          <w:szCs w:val="24"/>
        </w:rPr>
        <w:t xml:space="preserve">udes y competencias cognitivas.(Chokler, </w:t>
      </w:r>
      <w:r w:rsidR="0072391F">
        <w:rPr>
          <w:rFonts w:ascii="Times New Roman" w:eastAsia="Times New Roman" w:hAnsi="Times New Roman" w:cs="Times New Roman"/>
          <w:sz w:val="24"/>
          <w:szCs w:val="24"/>
        </w:rPr>
        <w:t>1998,</w:t>
      </w:r>
      <w:r w:rsidR="00075D27">
        <w:rPr>
          <w:rFonts w:ascii="Times New Roman" w:eastAsia="Times New Roman" w:hAnsi="Times New Roman" w:cs="Times New Roman"/>
          <w:sz w:val="24"/>
          <w:szCs w:val="24"/>
        </w:rPr>
        <w:t xml:space="preserve"> p</w:t>
      </w:r>
      <w:r w:rsidR="0072391F">
        <w:rPr>
          <w:rFonts w:ascii="Times New Roman" w:eastAsia="Times New Roman" w:hAnsi="Times New Roman" w:cs="Times New Roman"/>
          <w:sz w:val="24"/>
          <w:szCs w:val="24"/>
        </w:rPr>
        <w:t>.15)</w:t>
      </w:r>
      <w:r w:rsidR="00075D27">
        <w:rPr>
          <w:rFonts w:ascii="Times New Roman" w:eastAsia="Times New Roman" w:hAnsi="Times New Roman" w:cs="Times New Roman"/>
          <w:sz w:val="24"/>
          <w:szCs w:val="24"/>
        </w:rPr>
        <w:t>.</w:t>
      </w: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Seguridad Postural</w:t>
      </w:r>
    </w:p>
    <w:p w:rsidR="0072391F"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La sensación de equilibrio, de desequilibrio o de equilibrio precario es absolutamente íntima y fuertemente ligada a las emociones,  a los afectos, a la seguridad en sí mismo y a la continuidad del yo. Su base está en el tono muscular y su funcionamiento influye en la estructuración del psiquismo.La autoconstrucción de las funciones de equilibrio, de las posturas y de los desplazamientos, la apropiación y dominio progresivos del propio cuerpo, permiten que el niño, en cada momento de la vida, a su nivel, pueda organizar sus movimientos manteniendo el íntimo sen</w:t>
      </w:r>
      <w:r w:rsidR="0072391F">
        <w:rPr>
          <w:rFonts w:ascii="Times New Roman" w:eastAsia="Times New Roman" w:hAnsi="Times New Roman" w:cs="Times New Roman"/>
          <w:sz w:val="24"/>
          <w:szCs w:val="24"/>
        </w:rPr>
        <w:t>timiento de seguridad postural.</w:t>
      </w:r>
      <w:r w:rsidR="00075D27">
        <w:rPr>
          <w:rFonts w:ascii="Times New Roman" w:eastAsia="Times New Roman" w:hAnsi="Times New Roman" w:cs="Times New Roman"/>
          <w:sz w:val="24"/>
          <w:szCs w:val="24"/>
        </w:rPr>
        <w:t xml:space="preserve"> (Chokler, 1998, p</w:t>
      </w:r>
      <w:r w:rsidR="000A19BA">
        <w:rPr>
          <w:rFonts w:ascii="Times New Roman" w:eastAsia="Times New Roman" w:hAnsi="Times New Roman" w:cs="Times New Roman"/>
          <w:sz w:val="24"/>
          <w:szCs w:val="24"/>
        </w:rPr>
        <w:t>.</w:t>
      </w:r>
      <w:r w:rsidR="0072391F">
        <w:rPr>
          <w:rFonts w:ascii="Times New Roman" w:eastAsia="Times New Roman" w:hAnsi="Times New Roman" w:cs="Times New Roman"/>
          <w:sz w:val="24"/>
          <w:szCs w:val="24"/>
        </w:rPr>
        <w:t>13)</w:t>
      </w:r>
      <w:r w:rsidR="00075D27">
        <w:rPr>
          <w:rFonts w:ascii="Times New Roman" w:eastAsia="Times New Roman" w:hAnsi="Times New Roman" w:cs="Times New Roman"/>
          <w:sz w:val="24"/>
          <w:szCs w:val="24"/>
        </w:rPr>
        <w:t>.</w:t>
      </w:r>
    </w:p>
    <w:p w:rsidR="00402475" w:rsidRDefault="00402475" w:rsidP="00075D27">
      <w:pPr>
        <w:pStyle w:val="Normal2"/>
        <w:spacing w:line="360" w:lineRule="auto"/>
        <w:jc w:val="both"/>
        <w:rPr>
          <w:rFonts w:ascii="Times New Roman" w:eastAsia="Times New Roman" w:hAnsi="Times New Roman" w:cs="Times New Roman"/>
          <w:b/>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Orden Simbólico</w:t>
      </w:r>
    </w:p>
    <w:p w:rsidR="0072391F"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El conjunto de valores, creencias, saberes sociales y culturales del entorno, se expresan y operan desde representaciones mentales de un orden simbólico que incluye a cada sujeto en la familia y en la cultura.En relación con las creencias y saberes acerca de las formas concretas de crianza y educación infantil, existe todo un corpus de opiniones, conocimientos, mitos, supersticiones y valores que forman parte de cada cultura, grupo y clase social.</w:t>
      </w:r>
      <w:r w:rsidR="0072391F" w:rsidRPr="00F77C98">
        <w:rPr>
          <w:rFonts w:ascii="Times New Roman" w:eastAsia="Times New Roman" w:hAnsi="Times New Roman" w:cs="Times New Roman"/>
          <w:sz w:val="24"/>
          <w:szCs w:val="24"/>
        </w:rPr>
        <w:t xml:space="preserve">. </w:t>
      </w:r>
      <w:r w:rsidR="00075D27">
        <w:rPr>
          <w:rFonts w:ascii="Times New Roman" w:eastAsia="Times New Roman" w:hAnsi="Times New Roman" w:cs="Times New Roman"/>
          <w:sz w:val="24"/>
          <w:szCs w:val="24"/>
        </w:rPr>
        <w:t>(Chokler, 1998, p</w:t>
      </w:r>
      <w:r w:rsidR="0072391F">
        <w:rPr>
          <w:rFonts w:ascii="Times New Roman" w:eastAsia="Times New Roman" w:hAnsi="Times New Roman" w:cs="Times New Roman"/>
          <w:sz w:val="24"/>
          <w:szCs w:val="24"/>
        </w:rPr>
        <w:t>.16)</w:t>
      </w:r>
      <w:r w:rsidR="00075D27">
        <w:rPr>
          <w:rFonts w:ascii="Times New Roman" w:eastAsia="Times New Roman" w:hAnsi="Times New Roman" w:cs="Times New Roman"/>
          <w:sz w:val="24"/>
          <w:szCs w:val="24"/>
        </w:rPr>
        <w:t>.</w:t>
      </w:r>
    </w:p>
    <w:p w:rsidR="00402475" w:rsidRPr="00075D27" w:rsidRDefault="00C61279" w:rsidP="00075D27">
      <w:pPr>
        <w:pStyle w:val="Normal2"/>
        <w:spacing w:line="360" w:lineRule="auto"/>
        <w:jc w:val="both"/>
        <w:rPr>
          <w:rFonts w:ascii="Times New Roman" w:eastAsia="Times New Roman" w:hAnsi="Times New Roman" w:cs="Times New Roman"/>
          <w:b/>
          <w:sz w:val="24"/>
          <w:szCs w:val="24"/>
        </w:rPr>
      </w:pPr>
      <w:r w:rsidRPr="00F77C98">
        <w:rPr>
          <w:rFonts w:ascii="Times New Roman" w:eastAsia="Times New Roman" w:hAnsi="Times New Roman" w:cs="Times New Roman"/>
          <w:b/>
          <w:sz w:val="24"/>
          <w:szCs w:val="24"/>
        </w:rPr>
        <w:lastRenderedPageBreak/>
        <w:t>Teoría Psicogenética de Piaget</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“El desarrollo psíquico del niño comienza desde el nacimiento del niño y concluye en la edad adulta, de la misma manera que el crecimiento y maduración de </w:t>
      </w:r>
      <w:r w:rsidR="00075D27">
        <w:rPr>
          <w:rFonts w:ascii="Times New Roman" w:eastAsia="Times New Roman" w:hAnsi="Times New Roman" w:cs="Times New Roman"/>
          <w:sz w:val="24"/>
          <w:szCs w:val="24"/>
        </w:rPr>
        <w:t>los órganos”. (Piaget, 1984, p</w:t>
      </w:r>
      <w:r w:rsidRPr="00F77C98">
        <w:rPr>
          <w:rFonts w:ascii="Times New Roman" w:eastAsia="Times New Roman" w:hAnsi="Times New Roman" w:cs="Times New Roman"/>
          <w:sz w:val="24"/>
          <w:szCs w:val="24"/>
        </w:rPr>
        <w:t>. 11)</w:t>
      </w:r>
      <w:r w:rsidR="00075D27">
        <w:rPr>
          <w:rFonts w:ascii="Times New Roman" w:eastAsia="Times New Roman" w:hAnsi="Times New Roman" w:cs="Times New Roman"/>
          <w:sz w:val="24"/>
          <w:szCs w:val="24"/>
        </w:rPr>
        <w:t>.</w:t>
      </w:r>
    </w:p>
    <w:p w:rsidR="003E0A7C" w:rsidRDefault="00C61279" w:rsidP="003E0A7C">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Piaget (1950) señala que existen cuatro etapas por las que pasa el niño </w:t>
      </w:r>
      <w:r>
        <w:rPr>
          <w:rFonts w:ascii="Times New Roman" w:eastAsia="Times New Roman" w:hAnsi="Times New Roman" w:cs="Times New Roman"/>
          <w:sz w:val="24"/>
          <w:szCs w:val="24"/>
        </w:rPr>
        <w:t xml:space="preserve">o niña </w:t>
      </w:r>
      <w:r w:rsidRPr="00F77C98">
        <w:rPr>
          <w:rFonts w:ascii="Times New Roman" w:eastAsia="Times New Roman" w:hAnsi="Times New Roman" w:cs="Times New Roman"/>
          <w:sz w:val="24"/>
          <w:szCs w:val="24"/>
        </w:rPr>
        <w:t xml:space="preserve">antes de </w:t>
      </w:r>
      <w:r>
        <w:rPr>
          <w:rFonts w:ascii="Times New Roman" w:eastAsia="Times New Roman" w:hAnsi="Times New Roman" w:cs="Times New Roman"/>
          <w:sz w:val="24"/>
          <w:szCs w:val="24"/>
        </w:rPr>
        <w:t>alcanzar su  madurez cognitiva</w:t>
      </w:r>
      <w:r w:rsidRPr="00F77C98">
        <w:rPr>
          <w:rFonts w:ascii="Times New Roman" w:eastAsia="Times New Roman" w:hAnsi="Times New Roman" w:cs="Times New Roman"/>
          <w:sz w:val="24"/>
          <w:szCs w:val="24"/>
        </w:rPr>
        <w:t>.</w:t>
      </w:r>
      <w:r w:rsidRPr="00F77C98">
        <w:rPr>
          <w:rFonts w:ascii="Times New Roman" w:eastAsia="Times New Roman" w:hAnsi="Times New Roman" w:cs="Times New Roman"/>
          <w:color w:val="111111"/>
          <w:sz w:val="24"/>
          <w:szCs w:val="24"/>
          <w:highlight w:val="white"/>
        </w:rPr>
        <w:t>Estas etapas se desarrollan en un orden fijo en todos los niños, y en todos los países. No obstante, la edad puede varia</w:t>
      </w:r>
      <w:r w:rsidR="003E0A7C">
        <w:rPr>
          <w:rFonts w:ascii="Times New Roman" w:eastAsia="Times New Roman" w:hAnsi="Times New Roman" w:cs="Times New Roman"/>
          <w:color w:val="111111"/>
          <w:sz w:val="24"/>
          <w:szCs w:val="24"/>
          <w:highlight w:val="white"/>
        </w:rPr>
        <w:t>r ligeramente de un niño a otro:</w:t>
      </w:r>
    </w:p>
    <w:p w:rsidR="003E0A7C" w:rsidRDefault="003E0A7C" w:rsidP="003E0A7C">
      <w:pPr>
        <w:pStyle w:val="Normal2"/>
        <w:spacing w:line="360" w:lineRule="auto"/>
        <w:jc w:val="both"/>
        <w:rPr>
          <w:rFonts w:ascii="Times New Roman" w:hAnsi="Times New Roman" w:cs="Times New Roman"/>
          <w:sz w:val="24"/>
          <w:szCs w:val="24"/>
        </w:rPr>
      </w:pPr>
    </w:p>
    <w:p w:rsidR="00C61279" w:rsidRPr="00033377" w:rsidRDefault="00C61279" w:rsidP="003E0A7C">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color w:val="111111"/>
          <w:sz w:val="24"/>
          <w:szCs w:val="24"/>
          <w:highlight w:val="white"/>
        </w:rPr>
        <w:t>Etapa Sensorio-Motora</w:t>
      </w:r>
    </w:p>
    <w:p w:rsidR="00C61279" w:rsidRDefault="00C61279" w:rsidP="00075D27">
      <w:pPr>
        <w:pStyle w:val="Normal2"/>
        <w:spacing w:line="360" w:lineRule="auto"/>
        <w:ind w:firstLine="709"/>
        <w:jc w:val="both"/>
        <w:rPr>
          <w:rFonts w:ascii="Times New Roman" w:eastAsia="Times New Roman" w:hAnsi="Times New Roman" w:cs="Times New Roman"/>
          <w:color w:val="111111"/>
          <w:sz w:val="24"/>
          <w:szCs w:val="24"/>
          <w:highlight w:val="white"/>
        </w:rPr>
      </w:pPr>
      <w:r w:rsidRPr="00F77C98">
        <w:rPr>
          <w:rFonts w:ascii="Times New Roman" w:eastAsia="Times New Roman" w:hAnsi="Times New Roman" w:cs="Times New Roman"/>
          <w:color w:val="111111"/>
          <w:sz w:val="24"/>
          <w:szCs w:val="24"/>
          <w:highlight w:val="white"/>
        </w:rPr>
        <w:t xml:space="preserve">Esta etapa tiene lugar entre el nacimiento y los dos años de edad, conforme los niños comienzan a entender la información que perciben sus sentidos y su capacidad de interactuar con el mundo. Durante esta etapa, los niños aprenden a manipular objetos, aunque no pueden entender la permanencia de estos objetos si no están dentro del alcance de sus sentidos. </w:t>
      </w:r>
    </w:p>
    <w:p w:rsidR="00402475" w:rsidRDefault="00402475" w:rsidP="00075D27">
      <w:pPr>
        <w:pStyle w:val="Normal2"/>
        <w:spacing w:line="360" w:lineRule="auto"/>
        <w:jc w:val="both"/>
        <w:rPr>
          <w:rFonts w:ascii="Times New Roman" w:eastAsia="Times New Roman" w:hAnsi="Times New Roman" w:cs="Times New Roman"/>
          <w:b/>
          <w:color w:val="111111"/>
          <w:sz w:val="24"/>
          <w:szCs w:val="24"/>
          <w:highlight w:val="white"/>
        </w:rPr>
      </w:pPr>
    </w:p>
    <w:p w:rsidR="00C61279"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color w:val="111111"/>
          <w:sz w:val="24"/>
          <w:szCs w:val="24"/>
          <w:highlight w:val="white"/>
        </w:rPr>
        <w:t>Etapa Pre-Operacional</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color w:val="111111"/>
          <w:sz w:val="24"/>
          <w:szCs w:val="24"/>
          <w:highlight w:val="white"/>
        </w:rPr>
        <w:t>Comienza cuando se ha comprendido la permanencia de</w:t>
      </w:r>
      <w:r w:rsidR="001713F4">
        <w:rPr>
          <w:rFonts w:ascii="Times New Roman" w:eastAsia="Times New Roman" w:hAnsi="Times New Roman" w:cs="Times New Roman"/>
          <w:color w:val="111111"/>
          <w:sz w:val="24"/>
          <w:szCs w:val="24"/>
          <w:highlight w:val="white"/>
        </w:rPr>
        <w:t>l</w:t>
      </w:r>
      <w:r w:rsidRPr="00F77C98">
        <w:rPr>
          <w:rFonts w:ascii="Times New Roman" w:eastAsia="Times New Roman" w:hAnsi="Times New Roman" w:cs="Times New Roman"/>
          <w:color w:val="111111"/>
          <w:sz w:val="24"/>
          <w:szCs w:val="24"/>
          <w:highlight w:val="white"/>
        </w:rPr>
        <w:t xml:space="preserve"> objeto, y se extiende desde los dos hasta los siete años. Durante esta etapa, los niños aprenden cómo interactuar con su ambiente de una manera más compleja</w:t>
      </w:r>
      <w:r w:rsidR="003E0A7C">
        <w:rPr>
          <w:rFonts w:ascii="Times New Roman" w:eastAsia="Times New Roman" w:hAnsi="Times New Roman" w:cs="Times New Roman"/>
          <w:color w:val="111111"/>
          <w:sz w:val="24"/>
          <w:szCs w:val="24"/>
          <w:highlight w:val="white"/>
        </w:rPr>
        <w:t>,</w:t>
      </w:r>
      <w:r w:rsidRPr="00F77C98">
        <w:rPr>
          <w:rFonts w:ascii="Times New Roman" w:eastAsia="Times New Roman" w:hAnsi="Times New Roman" w:cs="Times New Roman"/>
          <w:color w:val="111111"/>
          <w:sz w:val="24"/>
          <w:szCs w:val="24"/>
          <w:highlight w:val="white"/>
        </w:rPr>
        <w:t xml:space="preserve"> mediante el uso de p</w:t>
      </w:r>
      <w:r w:rsidR="003E0A7C">
        <w:rPr>
          <w:rFonts w:ascii="Times New Roman" w:eastAsia="Times New Roman" w:hAnsi="Times New Roman" w:cs="Times New Roman"/>
          <w:color w:val="111111"/>
          <w:sz w:val="24"/>
          <w:szCs w:val="24"/>
          <w:highlight w:val="white"/>
        </w:rPr>
        <w:t>alabras e</w:t>
      </w:r>
      <w:r>
        <w:rPr>
          <w:rFonts w:ascii="Times New Roman" w:eastAsia="Times New Roman" w:hAnsi="Times New Roman" w:cs="Times New Roman"/>
          <w:color w:val="111111"/>
          <w:sz w:val="24"/>
          <w:szCs w:val="24"/>
          <w:highlight w:val="white"/>
        </w:rPr>
        <w:t xml:space="preserve"> imágenes mentales.</w:t>
      </w:r>
      <w:r w:rsidRPr="00F77C98">
        <w:rPr>
          <w:rFonts w:ascii="Times New Roman" w:eastAsia="Times New Roman" w:hAnsi="Times New Roman" w:cs="Times New Roman"/>
          <w:color w:val="111111"/>
          <w:sz w:val="24"/>
          <w:szCs w:val="24"/>
          <w:highlight w:val="white"/>
        </w:rPr>
        <w:t xml:space="preserve">Esta etapa está marcada por el egocentrismo, o la creencia de que todas las personas ven el mundo de la misma manera que él o ella. </w:t>
      </w:r>
    </w:p>
    <w:p w:rsidR="00D63995" w:rsidRDefault="00D63995" w:rsidP="00075D27">
      <w:pPr>
        <w:pStyle w:val="Normal2"/>
        <w:spacing w:line="360" w:lineRule="auto"/>
        <w:jc w:val="both"/>
        <w:rPr>
          <w:rFonts w:ascii="Times New Roman" w:eastAsia="Times New Roman" w:hAnsi="Times New Roman" w:cs="Times New Roman"/>
          <w:b/>
          <w:color w:val="111111"/>
          <w:sz w:val="24"/>
          <w:szCs w:val="24"/>
          <w:highlight w:val="white"/>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color w:val="111111"/>
          <w:sz w:val="24"/>
          <w:szCs w:val="24"/>
          <w:highlight w:val="white"/>
        </w:rPr>
        <w:t>Etapa de las Operaciones Concretas</w:t>
      </w:r>
    </w:p>
    <w:p w:rsidR="00C61279" w:rsidRPr="00F77C98" w:rsidRDefault="00C61279" w:rsidP="00075D27">
      <w:pPr>
        <w:pStyle w:val="Normal2"/>
        <w:spacing w:line="360" w:lineRule="auto"/>
        <w:ind w:firstLine="709"/>
        <w:jc w:val="both"/>
        <w:rPr>
          <w:rFonts w:ascii="Times New Roman" w:eastAsia="Times New Roman" w:hAnsi="Times New Roman" w:cs="Times New Roman"/>
          <w:color w:val="111111"/>
          <w:sz w:val="24"/>
          <w:szCs w:val="24"/>
        </w:rPr>
      </w:pPr>
      <w:r w:rsidRPr="00F77C98">
        <w:rPr>
          <w:rFonts w:ascii="Times New Roman" w:eastAsia="Times New Roman" w:hAnsi="Times New Roman" w:cs="Times New Roman"/>
          <w:color w:val="111111"/>
          <w:sz w:val="24"/>
          <w:szCs w:val="24"/>
          <w:highlight w:val="white"/>
        </w:rPr>
        <w:t>Esta etapa tiene lugar entre los siete y doce años aproximadamente, está marcada por una disminución gradual del pensamiento egocéntrico y por la capacidad creciente de centrarse en más de un aspecto de un estímulo.</w:t>
      </w:r>
    </w:p>
    <w:p w:rsidR="00402475" w:rsidRDefault="00402475" w:rsidP="00075D27">
      <w:pPr>
        <w:pStyle w:val="Normal2"/>
        <w:spacing w:line="360" w:lineRule="auto"/>
        <w:jc w:val="both"/>
        <w:rPr>
          <w:rFonts w:ascii="Times New Roman" w:eastAsia="Times New Roman" w:hAnsi="Times New Roman" w:cs="Times New Roman"/>
          <w:b/>
          <w:color w:val="111111"/>
          <w:sz w:val="24"/>
          <w:szCs w:val="24"/>
          <w:highlight w:val="white"/>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color w:val="111111"/>
          <w:sz w:val="24"/>
          <w:szCs w:val="24"/>
          <w:highlight w:val="white"/>
        </w:rPr>
        <w:t>Etapa de las Operaciones Formales</w:t>
      </w:r>
    </w:p>
    <w:p w:rsidR="00C61279" w:rsidRPr="003E0A7C" w:rsidRDefault="00C61279" w:rsidP="003E0A7C">
      <w:pPr>
        <w:pStyle w:val="Normal2"/>
        <w:spacing w:line="360" w:lineRule="auto"/>
        <w:ind w:firstLine="709"/>
        <w:jc w:val="both"/>
        <w:rPr>
          <w:rFonts w:ascii="Times New Roman" w:eastAsia="Times New Roman" w:hAnsi="Times New Roman" w:cs="Times New Roman"/>
          <w:color w:val="auto"/>
          <w:sz w:val="24"/>
          <w:szCs w:val="24"/>
        </w:rPr>
      </w:pPr>
      <w:r w:rsidRPr="006B6DDA">
        <w:rPr>
          <w:rFonts w:ascii="Times New Roman" w:eastAsia="Times New Roman" w:hAnsi="Times New Roman" w:cs="Times New Roman"/>
          <w:color w:val="auto"/>
          <w:sz w:val="24"/>
          <w:szCs w:val="24"/>
          <w:highlight w:val="white"/>
        </w:rPr>
        <w:t xml:space="preserve">En la etapa </w:t>
      </w:r>
      <w:r w:rsidR="003E0A7C">
        <w:rPr>
          <w:rFonts w:ascii="Times New Roman" w:eastAsia="Times New Roman" w:hAnsi="Times New Roman" w:cs="Times New Roman"/>
          <w:color w:val="auto"/>
          <w:sz w:val="24"/>
          <w:szCs w:val="24"/>
          <w:highlight w:val="white"/>
        </w:rPr>
        <w:t>final del desarrollo cognitivo (doce años en adelante)</w:t>
      </w:r>
      <w:r w:rsidRPr="006B6DDA">
        <w:rPr>
          <w:rFonts w:ascii="Times New Roman" w:eastAsia="Times New Roman" w:hAnsi="Times New Roman" w:cs="Times New Roman"/>
          <w:color w:val="auto"/>
          <w:sz w:val="24"/>
          <w:szCs w:val="24"/>
          <w:highlight w:val="white"/>
        </w:rPr>
        <w:t>, los niños comienzan a desarrollar una visión más abstracta del mundo y a utilizar la lógica formal. Esta etapa se caracteriza por la</w:t>
      </w:r>
      <w:r w:rsidR="003E0A7C">
        <w:rPr>
          <w:rFonts w:ascii="Times New Roman" w:eastAsia="Times New Roman" w:hAnsi="Times New Roman" w:cs="Times New Roman"/>
          <w:color w:val="auto"/>
          <w:sz w:val="24"/>
          <w:szCs w:val="24"/>
          <w:highlight w:val="white"/>
        </w:rPr>
        <w:t xml:space="preserve"> capacidad de</w:t>
      </w:r>
      <w:r w:rsidRPr="006B6DDA">
        <w:rPr>
          <w:rFonts w:ascii="Times New Roman" w:eastAsia="Times New Roman" w:hAnsi="Times New Roman" w:cs="Times New Roman"/>
          <w:color w:val="auto"/>
          <w:sz w:val="24"/>
          <w:szCs w:val="24"/>
          <w:highlight w:val="white"/>
        </w:rPr>
        <w:t xml:space="preserve"> formular hipótesis y ponerlas a prueba para enco</w:t>
      </w:r>
      <w:r w:rsidR="00075D27">
        <w:rPr>
          <w:rFonts w:ascii="Times New Roman" w:eastAsia="Times New Roman" w:hAnsi="Times New Roman" w:cs="Times New Roman"/>
          <w:color w:val="auto"/>
          <w:sz w:val="24"/>
          <w:szCs w:val="24"/>
          <w:highlight w:val="white"/>
        </w:rPr>
        <w:t>ntrar la solución a un problema</w:t>
      </w:r>
      <w:r w:rsidR="00075D27">
        <w:rPr>
          <w:rFonts w:ascii="Times New Roman" w:eastAsia="Times New Roman" w:hAnsi="Times New Roman" w:cs="Times New Roman"/>
          <w:color w:val="auto"/>
          <w:sz w:val="24"/>
          <w:szCs w:val="24"/>
        </w:rPr>
        <w:t>.</w:t>
      </w: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Anteriormente como se ha podido dar cuenta, el ser humano es un ser que evoluciona a los largo de los años, el cual está directamente influenciado por su contexto más próximo. Por esto </w:t>
      </w:r>
      <w:r w:rsidRPr="00487099">
        <w:rPr>
          <w:rFonts w:ascii="Times New Roman" w:eastAsia="Times New Roman" w:hAnsi="Times New Roman" w:cs="Times New Roman"/>
          <w:color w:val="auto"/>
          <w:sz w:val="24"/>
          <w:szCs w:val="24"/>
        </w:rPr>
        <w:t>mi</w:t>
      </w:r>
      <w:r w:rsidR="00E51209" w:rsidRPr="00E51209">
        <w:rPr>
          <w:rFonts w:ascii="Times New Roman" w:eastAsia="Times New Roman" w:hAnsi="Times New Roman" w:cs="Times New Roman"/>
          <w:color w:val="auto"/>
          <w:sz w:val="24"/>
          <w:szCs w:val="24"/>
        </w:rPr>
        <w:t>s</w:t>
      </w:r>
      <w:r w:rsidRPr="00E51209">
        <w:rPr>
          <w:rFonts w:ascii="Times New Roman" w:eastAsia="Times New Roman" w:hAnsi="Times New Roman" w:cs="Times New Roman"/>
          <w:color w:val="auto"/>
          <w:sz w:val="24"/>
          <w:szCs w:val="24"/>
        </w:rPr>
        <w:t>m</w:t>
      </w:r>
      <w:r w:rsidRPr="00487099">
        <w:rPr>
          <w:rFonts w:ascii="Times New Roman" w:eastAsia="Times New Roman" w:hAnsi="Times New Roman" w:cs="Times New Roman"/>
          <w:color w:val="auto"/>
          <w:sz w:val="24"/>
          <w:szCs w:val="24"/>
        </w:rPr>
        <w:t>o</w:t>
      </w:r>
      <w:r>
        <w:rPr>
          <w:rFonts w:ascii="Times New Roman" w:eastAsia="Times New Roman" w:hAnsi="Times New Roman" w:cs="Times New Roman"/>
          <w:sz w:val="24"/>
          <w:szCs w:val="24"/>
        </w:rPr>
        <w:t xml:space="preserve"> resulta importante al momento de hablar de un sujeto en particular</w:t>
      </w:r>
      <w:r w:rsidR="00143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ampliar la mirada con la cual se le ve, entendiendo que cada</w:t>
      </w:r>
      <w:r w:rsidR="00525A2F">
        <w:rPr>
          <w:rFonts w:ascii="Times New Roman" w:eastAsia="Times New Roman" w:hAnsi="Times New Roman" w:cs="Times New Roman"/>
          <w:sz w:val="24"/>
          <w:szCs w:val="24"/>
        </w:rPr>
        <w:t xml:space="preserve"> persona es única, que no se</w:t>
      </w:r>
      <w:r>
        <w:rPr>
          <w:rFonts w:ascii="Times New Roman" w:eastAsia="Times New Roman" w:hAnsi="Times New Roman" w:cs="Times New Roman"/>
          <w:sz w:val="24"/>
          <w:szCs w:val="24"/>
        </w:rPr>
        <w:t xml:space="preserve"> debe intentar regir por normativas o por solo un aspecto del cual se conforma, sino que debe abarcarse un todo. Este todo se logra a través de un Enfoque Multidimensional.</w:t>
      </w:r>
    </w:p>
    <w:p w:rsidR="00C61279" w:rsidRDefault="00C61279" w:rsidP="00075D27">
      <w:pPr>
        <w:pStyle w:val="Normal2"/>
        <w:spacing w:line="360" w:lineRule="auto"/>
        <w:ind w:left="360"/>
        <w:jc w:val="both"/>
        <w:rPr>
          <w:rFonts w:ascii="Times New Roman" w:eastAsia="Times New Roman" w:hAnsi="Times New Roman" w:cs="Times New Roman"/>
          <w:sz w:val="24"/>
          <w:szCs w:val="24"/>
        </w:rPr>
      </w:pPr>
    </w:p>
    <w:p w:rsidR="00C61279" w:rsidRPr="001E109E" w:rsidRDefault="00C61279" w:rsidP="00075D27">
      <w:pPr>
        <w:pStyle w:val="Normal2"/>
        <w:spacing w:line="360" w:lineRule="auto"/>
        <w:jc w:val="both"/>
        <w:rPr>
          <w:rFonts w:ascii="Times New Roman" w:hAnsi="Times New Roman" w:cs="Times New Roman"/>
          <w:sz w:val="24"/>
          <w:szCs w:val="24"/>
        </w:rPr>
      </w:pPr>
      <w:r w:rsidRPr="001E109E">
        <w:rPr>
          <w:rFonts w:ascii="Times New Roman" w:eastAsia="Times New Roman" w:hAnsi="Times New Roman" w:cs="Times New Roman"/>
          <w:b/>
          <w:sz w:val="24"/>
          <w:szCs w:val="24"/>
        </w:rPr>
        <w:t xml:space="preserve">Enfoque Multidimensional  </w:t>
      </w: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sidRPr="001E109E">
        <w:rPr>
          <w:rFonts w:ascii="Times New Roman" w:eastAsia="Times New Roman" w:hAnsi="Times New Roman" w:cs="Times New Roman"/>
          <w:sz w:val="24"/>
          <w:szCs w:val="24"/>
        </w:rPr>
        <w:t>Este enfoque contempla de manera integral al individuo, abarcando las múltiples áreas o dimensiones en las cuales el sujeto se ve influenciado</w:t>
      </w:r>
      <w:r w:rsidR="00C45C45">
        <w:rPr>
          <w:rFonts w:ascii="Times New Roman" w:eastAsia="Times New Roman" w:hAnsi="Times New Roman" w:cs="Times New Roman"/>
          <w:sz w:val="24"/>
          <w:szCs w:val="24"/>
        </w:rPr>
        <w:t>, descritas a continuación:</w:t>
      </w:r>
    </w:p>
    <w:p w:rsidR="00C61279" w:rsidRPr="001E109E" w:rsidRDefault="00C61279" w:rsidP="00075D27">
      <w:pPr>
        <w:pStyle w:val="Normal2"/>
        <w:spacing w:line="360" w:lineRule="auto"/>
        <w:ind w:left="360"/>
        <w:jc w:val="both"/>
        <w:rPr>
          <w:rFonts w:ascii="Times New Roman" w:hAnsi="Times New Roman" w:cs="Times New Roman"/>
          <w:sz w:val="24"/>
          <w:szCs w:val="24"/>
        </w:rPr>
      </w:pPr>
      <w:r w:rsidRPr="001E109E">
        <w:rPr>
          <w:rFonts w:ascii="Times New Roman" w:eastAsia="Times New Roman" w:hAnsi="Times New Roman" w:cs="Times New Roman"/>
          <w:b/>
          <w:sz w:val="24"/>
          <w:szCs w:val="24"/>
        </w:rPr>
        <w:br/>
        <w:t>Dimensión I</w:t>
      </w:r>
      <w:r w:rsidRPr="001E109E">
        <w:rPr>
          <w:rFonts w:ascii="Times New Roman" w:eastAsia="Times New Roman" w:hAnsi="Times New Roman" w:cs="Times New Roman"/>
          <w:sz w:val="24"/>
          <w:szCs w:val="24"/>
        </w:rPr>
        <w:t xml:space="preserve"> Habilidades Intelectuales (razonamiento, solución de problemas)</w:t>
      </w:r>
    </w:p>
    <w:p w:rsidR="00C61279" w:rsidRPr="001E109E" w:rsidRDefault="00C61279" w:rsidP="00075D27">
      <w:pPr>
        <w:pStyle w:val="Normal2"/>
        <w:spacing w:line="360" w:lineRule="auto"/>
        <w:ind w:left="360"/>
        <w:jc w:val="both"/>
        <w:rPr>
          <w:rFonts w:ascii="Times New Roman" w:hAnsi="Times New Roman" w:cs="Times New Roman"/>
          <w:sz w:val="24"/>
          <w:szCs w:val="24"/>
        </w:rPr>
      </w:pPr>
      <w:r w:rsidRPr="001E109E">
        <w:rPr>
          <w:rFonts w:ascii="Times New Roman" w:eastAsia="Times New Roman" w:hAnsi="Times New Roman" w:cs="Times New Roman"/>
          <w:b/>
          <w:sz w:val="24"/>
          <w:szCs w:val="24"/>
        </w:rPr>
        <w:t xml:space="preserve">Dimensión II </w:t>
      </w:r>
      <w:r w:rsidRPr="001E109E">
        <w:rPr>
          <w:rFonts w:ascii="Times New Roman" w:eastAsia="Times New Roman" w:hAnsi="Times New Roman" w:cs="Times New Roman"/>
          <w:sz w:val="24"/>
          <w:szCs w:val="24"/>
        </w:rPr>
        <w:t>Conducta Adaptativa (conceptual, social y práctica)</w:t>
      </w:r>
    </w:p>
    <w:p w:rsidR="00C61279" w:rsidRPr="001E109E" w:rsidRDefault="00C61279" w:rsidP="00075D27">
      <w:pPr>
        <w:pStyle w:val="Normal2"/>
        <w:spacing w:line="360" w:lineRule="auto"/>
        <w:ind w:left="360"/>
        <w:jc w:val="both"/>
        <w:rPr>
          <w:rFonts w:ascii="Times New Roman" w:hAnsi="Times New Roman" w:cs="Times New Roman"/>
          <w:sz w:val="24"/>
          <w:szCs w:val="24"/>
        </w:rPr>
      </w:pPr>
      <w:r w:rsidRPr="001E109E">
        <w:rPr>
          <w:rFonts w:ascii="Times New Roman" w:eastAsia="Times New Roman" w:hAnsi="Times New Roman" w:cs="Times New Roman"/>
          <w:b/>
          <w:sz w:val="24"/>
          <w:szCs w:val="24"/>
        </w:rPr>
        <w:t>Dimensión III</w:t>
      </w:r>
      <w:r w:rsidRPr="001E109E">
        <w:rPr>
          <w:rFonts w:ascii="Times New Roman" w:eastAsia="Times New Roman" w:hAnsi="Times New Roman" w:cs="Times New Roman"/>
          <w:sz w:val="24"/>
          <w:szCs w:val="24"/>
        </w:rPr>
        <w:t xml:space="preserve"> Participación, Interacciones y Roles Sociales</w:t>
      </w:r>
    </w:p>
    <w:p w:rsidR="00C61279" w:rsidRPr="001E109E" w:rsidRDefault="00C61279" w:rsidP="00075D27">
      <w:pPr>
        <w:pStyle w:val="Normal2"/>
        <w:spacing w:line="360" w:lineRule="auto"/>
        <w:ind w:left="360"/>
        <w:jc w:val="both"/>
        <w:rPr>
          <w:rFonts w:ascii="Times New Roman" w:hAnsi="Times New Roman" w:cs="Times New Roman"/>
          <w:sz w:val="24"/>
          <w:szCs w:val="24"/>
        </w:rPr>
      </w:pPr>
      <w:r w:rsidRPr="001E109E">
        <w:rPr>
          <w:rFonts w:ascii="Times New Roman" w:eastAsia="Times New Roman" w:hAnsi="Times New Roman" w:cs="Times New Roman"/>
          <w:b/>
          <w:sz w:val="24"/>
          <w:szCs w:val="24"/>
        </w:rPr>
        <w:t>Dimensión IV</w:t>
      </w:r>
      <w:r w:rsidRPr="001E109E">
        <w:rPr>
          <w:rFonts w:ascii="Times New Roman" w:eastAsia="Times New Roman" w:hAnsi="Times New Roman" w:cs="Times New Roman"/>
          <w:sz w:val="24"/>
          <w:szCs w:val="24"/>
        </w:rPr>
        <w:t xml:space="preserve"> Salud (física, mental, etiología)</w:t>
      </w:r>
    </w:p>
    <w:p w:rsidR="00C61279" w:rsidRPr="001E109E" w:rsidRDefault="00C61279" w:rsidP="00075D27">
      <w:pPr>
        <w:pStyle w:val="Normal2"/>
        <w:spacing w:line="360" w:lineRule="auto"/>
        <w:ind w:left="360"/>
        <w:jc w:val="both"/>
        <w:rPr>
          <w:rFonts w:ascii="Times New Roman" w:eastAsia="Times New Roman" w:hAnsi="Times New Roman" w:cs="Times New Roman"/>
          <w:sz w:val="24"/>
          <w:szCs w:val="24"/>
        </w:rPr>
      </w:pPr>
      <w:r w:rsidRPr="001E109E">
        <w:rPr>
          <w:rFonts w:ascii="Times New Roman" w:eastAsia="Times New Roman" w:hAnsi="Times New Roman" w:cs="Times New Roman"/>
          <w:b/>
          <w:sz w:val="24"/>
          <w:szCs w:val="24"/>
        </w:rPr>
        <w:t>Dimensión V</w:t>
      </w:r>
      <w:r w:rsidRPr="001E109E">
        <w:rPr>
          <w:rFonts w:ascii="Times New Roman" w:eastAsia="Times New Roman" w:hAnsi="Times New Roman" w:cs="Times New Roman"/>
          <w:sz w:val="24"/>
          <w:szCs w:val="24"/>
        </w:rPr>
        <w:t xml:space="preserve"> Contexto (ambiente y cultura)</w:t>
      </w:r>
    </w:p>
    <w:p w:rsidR="00C61279" w:rsidRPr="001E109E" w:rsidRDefault="00C61279" w:rsidP="00075D27">
      <w:pPr>
        <w:pStyle w:val="Normal2"/>
        <w:spacing w:line="360" w:lineRule="auto"/>
        <w:ind w:left="360"/>
        <w:jc w:val="both"/>
        <w:rPr>
          <w:rFonts w:ascii="Times New Roman" w:hAnsi="Times New Roman" w:cs="Times New Roman"/>
          <w:sz w:val="24"/>
          <w:szCs w:val="24"/>
        </w:rPr>
      </w:pPr>
    </w:p>
    <w:p w:rsidR="00C61279" w:rsidRDefault="00C61279" w:rsidP="00075D27">
      <w:pPr>
        <w:pStyle w:val="Normal2"/>
        <w:spacing w:line="360" w:lineRule="auto"/>
        <w:ind w:firstLine="709"/>
        <w:jc w:val="both"/>
        <w:rPr>
          <w:rFonts w:ascii="Times New Roman" w:hAnsi="Times New Roman" w:cs="Times New Roman"/>
          <w:sz w:val="24"/>
          <w:szCs w:val="24"/>
        </w:rPr>
      </w:pPr>
      <w:r w:rsidRPr="001E109E">
        <w:rPr>
          <w:rFonts w:ascii="Times New Roman" w:eastAsia="Times New Roman" w:hAnsi="Times New Roman" w:cs="Times New Roman"/>
          <w:sz w:val="24"/>
          <w:szCs w:val="24"/>
        </w:rPr>
        <w:t>Cada una de las dimensiones abarca un sinfín de características, conductas y/o habilidades en determinadas áreas que permite finalmente visualizar al sujeto como un ser humano, el cual se ve influenciado por múltiples factores que lo determinan.</w:t>
      </w:r>
    </w:p>
    <w:p w:rsidR="00C61279" w:rsidRDefault="00C61279" w:rsidP="00075D27">
      <w:pPr>
        <w:pStyle w:val="Normal2"/>
        <w:spacing w:line="360" w:lineRule="auto"/>
        <w:ind w:left="360"/>
        <w:jc w:val="both"/>
        <w:rPr>
          <w:rFonts w:ascii="Times New Roman" w:eastAsia="Times New Roman" w:hAnsi="Times New Roman" w:cs="Times New Roman"/>
          <w:b/>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7225CA">
        <w:rPr>
          <w:rFonts w:ascii="Times New Roman" w:eastAsia="Times New Roman" w:hAnsi="Times New Roman" w:cs="Times New Roman"/>
          <w:b/>
          <w:sz w:val="24"/>
          <w:szCs w:val="24"/>
        </w:rPr>
        <w:t>Modelo Ecológico de Bronfenbrenner</w:t>
      </w:r>
    </w:p>
    <w:p w:rsidR="006B6DDA" w:rsidRDefault="00C61279" w:rsidP="00075D27">
      <w:pPr>
        <w:pStyle w:val="Normal2"/>
        <w:spacing w:line="360" w:lineRule="auto"/>
        <w:ind w:firstLine="709"/>
        <w:jc w:val="both"/>
        <w:rPr>
          <w:rFonts w:ascii="Times New Roman" w:eastAsia="Times New Roman" w:hAnsi="Times New Roman" w:cs="Times New Roman"/>
          <w:color w:val="auto"/>
          <w:sz w:val="24"/>
          <w:szCs w:val="24"/>
        </w:rPr>
      </w:pPr>
      <w:r w:rsidRPr="00F77C98">
        <w:rPr>
          <w:rFonts w:ascii="Times New Roman" w:eastAsia="Times New Roman" w:hAnsi="Times New Roman" w:cs="Times New Roman"/>
          <w:sz w:val="24"/>
          <w:szCs w:val="24"/>
        </w:rPr>
        <w:t xml:space="preserve">A </w:t>
      </w:r>
      <w:r w:rsidRPr="007225CA">
        <w:rPr>
          <w:rFonts w:ascii="Times New Roman" w:eastAsia="Times New Roman" w:hAnsi="Times New Roman" w:cs="Times New Roman"/>
          <w:sz w:val="24"/>
          <w:szCs w:val="24"/>
        </w:rPr>
        <w:t xml:space="preserve">partir de este modelo Multidimensional con el que se observa al individuo </w:t>
      </w:r>
      <w:r>
        <w:rPr>
          <w:rFonts w:ascii="Times New Roman" w:eastAsia="Times New Roman" w:hAnsi="Times New Roman" w:cs="Times New Roman"/>
          <w:sz w:val="24"/>
          <w:szCs w:val="24"/>
        </w:rPr>
        <w:t xml:space="preserve">adquiere también sentido el </w:t>
      </w:r>
      <w:r w:rsidRPr="007225CA">
        <w:rPr>
          <w:rFonts w:ascii="Times New Roman" w:eastAsia="Times New Roman" w:hAnsi="Times New Roman" w:cs="Times New Roman"/>
          <w:sz w:val="24"/>
          <w:szCs w:val="24"/>
        </w:rPr>
        <w:t>detallar</w:t>
      </w:r>
      <w:r w:rsidRPr="00F77C98">
        <w:rPr>
          <w:rFonts w:ascii="Times New Roman" w:eastAsia="Times New Roman" w:hAnsi="Times New Roman" w:cs="Times New Roman"/>
          <w:sz w:val="24"/>
          <w:szCs w:val="24"/>
        </w:rPr>
        <w:t xml:space="preserve"> el modelo Ecológico de Bronfenbrenner (1987), el cual destaca la importancia del ambiente en la formación del sujeto. Desde ese paradigma es que este detalla los </w:t>
      </w:r>
      <w:r w:rsidRPr="00E51209">
        <w:rPr>
          <w:rFonts w:ascii="Times New Roman" w:eastAsia="Times New Roman" w:hAnsi="Times New Roman" w:cs="Times New Roman"/>
          <w:color w:val="auto"/>
          <w:sz w:val="24"/>
          <w:szCs w:val="24"/>
        </w:rPr>
        <w:t xml:space="preserve">sistemas que van a influir en el niño y la niña y </w:t>
      </w:r>
      <w:r w:rsidR="00B87B6A">
        <w:rPr>
          <w:rFonts w:ascii="Times New Roman" w:eastAsia="Times New Roman" w:hAnsi="Times New Roman" w:cs="Times New Roman"/>
          <w:color w:val="auto"/>
          <w:sz w:val="24"/>
          <w:szCs w:val="24"/>
        </w:rPr>
        <w:t>que serán</w:t>
      </w:r>
      <w:r w:rsidRPr="00E51209">
        <w:rPr>
          <w:rFonts w:ascii="Times New Roman" w:eastAsia="Times New Roman" w:hAnsi="Times New Roman" w:cs="Times New Roman"/>
          <w:color w:val="auto"/>
          <w:sz w:val="24"/>
          <w:szCs w:val="24"/>
        </w:rPr>
        <w:t xml:space="preserve"> determinantes en su desarrollo.</w:t>
      </w:r>
    </w:p>
    <w:p w:rsidR="003E0A7C" w:rsidRPr="00E51209" w:rsidRDefault="003E0A7C" w:rsidP="00075D27">
      <w:pPr>
        <w:pStyle w:val="Normal2"/>
        <w:spacing w:line="360" w:lineRule="auto"/>
        <w:ind w:firstLine="709"/>
        <w:jc w:val="both"/>
        <w:rPr>
          <w:rFonts w:ascii="Times New Roman" w:hAnsi="Times New Roman" w:cs="Times New Roman"/>
          <w:color w:val="auto"/>
          <w:sz w:val="24"/>
          <w:szCs w:val="24"/>
        </w:rPr>
      </w:pPr>
    </w:p>
    <w:p w:rsidR="00C61279" w:rsidRPr="00E51209" w:rsidRDefault="00C61279" w:rsidP="00075D27">
      <w:pPr>
        <w:pStyle w:val="Normal2"/>
        <w:spacing w:line="360" w:lineRule="auto"/>
        <w:ind w:firstLine="709"/>
        <w:jc w:val="both"/>
        <w:rPr>
          <w:rFonts w:ascii="Times New Roman" w:hAnsi="Times New Roman" w:cs="Times New Roman"/>
          <w:color w:val="auto"/>
          <w:sz w:val="24"/>
          <w:szCs w:val="24"/>
        </w:rPr>
      </w:pPr>
      <w:r w:rsidRPr="00E51209">
        <w:rPr>
          <w:rFonts w:ascii="Times New Roman" w:eastAsia="Times New Roman" w:hAnsi="Times New Roman" w:cs="Times New Roman"/>
          <w:color w:val="auto"/>
          <w:sz w:val="24"/>
          <w:szCs w:val="24"/>
        </w:rPr>
        <w:t>El modelo ecológico de Bronfenbrenner encierra un conjunto de estructuras ambientales en diferentes niveles dentro de los cuales se desenvuelve el ser humano desde que nace. Cada uno de estos niveles contiene al otro y se influyen mutuamente.A continuación se detallan los principales sistemas que influyen en el ser humano:</w:t>
      </w:r>
    </w:p>
    <w:p w:rsidR="00C61279" w:rsidRDefault="00C61279" w:rsidP="00075D27">
      <w:pPr>
        <w:pStyle w:val="Normal2"/>
        <w:spacing w:line="360" w:lineRule="auto"/>
        <w:jc w:val="both"/>
        <w:rPr>
          <w:rFonts w:ascii="Times New Roman" w:eastAsia="Times New Roman" w:hAnsi="Times New Roman" w:cs="Times New Roman"/>
          <w:sz w:val="24"/>
          <w:szCs w:val="24"/>
        </w:rPr>
      </w:pPr>
      <w:r w:rsidRPr="00F77C98">
        <w:rPr>
          <w:rFonts w:ascii="Times New Roman" w:eastAsia="Times New Roman" w:hAnsi="Times New Roman" w:cs="Times New Roman"/>
          <w:b/>
          <w:sz w:val="24"/>
          <w:szCs w:val="24"/>
        </w:rPr>
        <w:lastRenderedPageBreak/>
        <w:t xml:space="preserve">El microsistema </w:t>
      </w:r>
      <w:r w:rsidRPr="00F77C98">
        <w:rPr>
          <w:rFonts w:ascii="Times New Roman" w:eastAsia="Times New Roman" w:hAnsi="Times New Roman" w:cs="Times New Roman"/>
          <w:sz w:val="24"/>
          <w:szCs w:val="24"/>
        </w:rPr>
        <w:t xml:space="preserve">incluye el ambiente familiar inmediato </w:t>
      </w: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pad</w:t>
      </w:r>
      <w:r>
        <w:rPr>
          <w:rFonts w:ascii="Times New Roman" w:eastAsia="Times New Roman" w:hAnsi="Times New Roman" w:cs="Times New Roman"/>
          <w:sz w:val="24"/>
          <w:szCs w:val="24"/>
        </w:rPr>
        <w:t>re y/o madre, hermanos/as, abuelos u otros</w:t>
      </w:r>
      <w:r w:rsidRPr="00F77C98">
        <w:rPr>
          <w:rFonts w:ascii="Times New Roman" w:eastAsia="Times New Roman" w:hAnsi="Times New Roman" w:cs="Times New Roman"/>
          <w:sz w:val="24"/>
          <w:szCs w:val="24"/>
        </w:rPr>
        <w:t xml:space="preserve"> cercanos al individuo</w:t>
      </w: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 xml:space="preserve">. También incluye </w:t>
      </w:r>
      <w:r>
        <w:rPr>
          <w:rFonts w:ascii="Times New Roman" w:eastAsia="Times New Roman" w:hAnsi="Times New Roman" w:cs="Times New Roman"/>
          <w:sz w:val="24"/>
          <w:szCs w:val="24"/>
        </w:rPr>
        <w:t xml:space="preserve">a personas con </w:t>
      </w:r>
      <w:r w:rsidRPr="00F77C98">
        <w:rPr>
          <w:rFonts w:ascii="Times New Roman" w:eastAsia="Times New Roman" w:hAnsi="Times New Roman" w:cs="Times New Roman"/>
          <w:sz w:val="24"/>
          <w:szCs w:val="24"/>
        </w:rPr>
        <w:t xml:space="preserve">las cuales el individuo crece y se forma </w:t>
      </w: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familias adoptivas, los vecinos, los maestros y los compañeros del aula</w:t>
      </w: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w:t>
      </w:r>
      <w:r w:rsidR="006B6DDA">
        <w:rPr>
          <w:rFonts w:ascii="Times New Roman" w:eastAsia="Times New Roman" w:hAnsi="Times New Roman" w:cs="Times New Roman"/>
          <w:sz w:val="24"/>
          <w:szCs w:val="24"/>
        </w:rPr>
        <w:tab/>
      </w:r>
      <w:r>
        <w:rPr>
          <w:rFonts w:ascii="Times New Roman" w:eastAsia="Times New Roman" w:hAnsi="Times New Roman" w:cs="Times New Roman"/>
          <w:b/>
          <w:sz w:val="24"/>
          <w:szCs w:val="24"/>
        </w:rPr>
        <w:br/>
      </w:r>
      <w:r w:rsidRPr="00F77C98">
        <w:rPr>
          <w:rFonts w:ascii="Times New Roman" w:eastAsia="Times New Roman" w:hAnsi="Times New Roman" w:cs="Times New Roman"/>
          <w:b/>
          <w:sz w:val="24"/>
          <w:szCs w:val="24"/>
        </w:rPr>
        <w:t>El mesosistema</w:t>
      </w:r>
      <w:r>
        <w:rPr>
          <w:rFonts w:ascii="Times New Roman" w:eastAsia="Times New Roman" w:hAnsi="Times New Roman" w:cs="Times New Roman"/>
          <w:sz w:val="24"/>
          <w:szCs w:val="24"/>
        </w:rPr>
        <w:t xml:space="preserve"> e</w:t>
      </w:r>
      <w:r w:rsidRPr="00F77C98">
        <w:rPr>
          <w:rFonts w:ascii="Times New Roman" w:eastAsia="Times New Roman" w:hAnsi="Times New Roman" w:cs="Times New Roman"/>
          <w:sz w:val="24"/>
          <w:szCs w:val="24"/>
        </w:rPr>
        <w:t xml:space="preserve">s el sistema que </w:t>
      </w:r>
      <w:r>
        <w:rPr>
          <w:rFonts w:ascii="Times New Roman" w:eastAsia="Times New Roman" w:hAnsi="Times New Roman" w:cs="Times New Roman"/>
          <w:sz w:val="24"/>
          <w:szCs w:val="24"/>
        </w:rPr>
        <w:t>incluye los ambientes en los cuales</w:t>
      </w:r>
      <w:r w:rsidRPr="00F77C98">
        <w:rPr>
          <w:rFonts w:ascii="Times New Roman" w:eastAsia="Times New Roman" w:hAnsi="Times New Roman" w:cs="Times New Roman"/>
          <w:sz w:val="24"/>
          <w:szCs w:val="24"/>
        </w:rPr>
        <w:t xml:space="preserve"> las personas se desenvuelven</w:t>
      </w:r>
      <w:r>
        <w:rPr>
          <w:rFonts w:ascii="Times New Roman" w:eastAsia="Times New Roman" w:hAnsi="Times New Roman" w:cs="Times New Roman"/>
          <w:sz w:val="24"/>
          <w:szCs w:val="24"/>
        </w:rPr>
        <w:t xml:space="preserve"> cotidianamente (escuela, universidad</w:t>
      </w:r>
      <w:r w:rsidRPr="00F77C98">
        <w:rPr>
          <w:rFonts w:ascii="Times New Roman" w:eastAsia="Times New Roman" w:hAnsi="Times New Roman" w:cs="Times New Roman"/>
          <w:sz w:val="24"/>
          <w:szCs w:val="24"/>
        </w:rPr>
        <w:t>, la v</w:t>
      </w:r>
      <w:r>
        <w:rPr>
          <w:rFonts w:ascii="Times New Roman" w:eastAsia="Times New Roman" w:hAnsi="Times New Roman" w:cs="Times New Roman"/>
          <w:sz w:val="24"/>
          <w:szCs w:val="24"/>
        </w:rPr>
        <w:t>ecindad en donde vive, entre otras).</w:t>
      </w:r>
    </w:p>
    <w:p w:rsidR="003E0A7C" w:rsidRDefault="003E0A7C" w:rsidP="00075D27">
      <w:pPr>
        <w:pStyle w:val="Normal2"/>
        <w:spacing w:line="360" w:lineRule="auto"/>
        <w:jc w:val="both"/>
        <w:rPr>
          <w:rFonts w:ascii="Times New Roman" w:eastAsia="Times New Roman" w:hAnsi="Times New Roman" w:cs="Times New Roman"/>
          <w:sz w:val="24"/>
          <w:szCs w:val="24"/>
        </w:rPr>
      </w:pPr>
    </w:p>
    <w:p w:rsidR="006B6DDA" w:rsidRDefault="006B6DDA" w:rsidP="00075D27">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w:t>
      </w:r>
      <w:r w:rsidR="00C61279" w:rsidRPr="00F77C98">
        <w:rPr>
          <w:rFonts w:ascii="Times New Roman" w:eastAsia="Times New Roman" w:hAnsi="Times New Roman" w:cs="Times New Roman"/>
          <w:b/>
          <w:sz w:val="24"/>
          <w:szCs w:val="24"/>
        </w:rPr>
        <w:t>exosistema</w:t>
      </w:r>
      <w:r w:rsidR="00C61279">
        <w:rPr>
          <w:rFonts w:ascii="Times New Roman" w:eastAsia="Times New Roman" w:hAnsi="Times New Roman" w:cs="Times New Roman"/>
          <w:sz w:val="24"/>
          <w:szCs w:val="24"/>
        </w:rPr>
        <w:t xml:space="preserve"> incluye</w:t>
      </w:r>
      <w:r w:rsidR="00C61279" w:rsidRPr="00F77C98">
        <w:rPr>
          <w:rFonts w:ascii="Times New Roman" w:eastAsia="Times New Roman" w:hAnsi="Times New Roman" w:cs="Times New Roman"/>
          <w:sz w:val="24"/>
          <w:szCs w:val="24"/>
        </w:rPr>
        <w:t xml:space="preserve"> el sistema educativo, leyes de educación, el sistema religioso, dogmas y otras reglas establecidas por las diferentes religiones</w:t>
      </w:r>
      <w:r w:rsidR="00C61279">
        <w:rPr>
          <w:rFonts w:ascii="Times New Roman" w:eastAsia="Times New Roman" w:hAnsi="Times New Roman" w:cs="Times New Roman"/>
          <w:sz w:val="24"/>
          <w:szCs w:val="24"/>
        </w:rPr>
        <w:t>.</w:t>
      </w:r>
      <w:r w:rsidR="00C61279">
        <w:rPr>
          <w:rFonts w:ascii="Times New Roman" w:eastAsia="Times New Roman" w:hAnsi="Times New Roman" w:cs="Times New Roman"/>
          <w:sz w:val="24"/>
          <w:szCs w:val="24"/>
        </w:rPr>
        <w:tab/>
      </w:r>
      <w:r w:rsidR="00C61279" w:rsidRPr="00F77C98">
        <w:rPr>
          <w:rFonts w:ascii="Times New Roman" w:eastAsia="Times New Roman" w:hAnsi="Times New Roman" w:cs="Times New Roman"/>
          <w:sz w:val="24"/>
          <w:szCs w:val="24"/>
        </w:rPr>
        <w:br/>
      </w:r>
    </w:p>
    <w:p w:rsidR="006B6DDA" w:rsidRDefault="00C61279" w:rsidP="00075D27">
      <w:pPr>
        <w:pStyle w:val="Normal2"/>
        <w:spacing w:line="360" w:lineRule="auto"/>
        <w:jc w:val="both"/>
        <w:rPr>
          <w:rFonts w:ascii="Times New Roman" w:eastAsia="Times New Roman" w:hAnsi="Times New Roman" w:cs="Times New Roman"/>
          <w:b/>
          <w:sz w:val="24"/>
          <w:szCs w:val="24"/>
        </w:rPr>
      </w:pPr>
      <w:r w:rsidRPr="00F77C98">
        <w:rPr>
          <w:rFonts w:ascii="Times New Roman" w:eastAsia="Times New Roman" w:hAnsi="Times New Roman" w:cs="Times New Roman"/>
          <w:b/>
          <w:sz w:val="24"/>
          <w:szCs w:val="24"/>
        </w:rPr>
        <w:t xml:space="preserve">El </w:t>
      </w:r>
      <w:r w:rsidRPr="007225CA">
        <w:rPr>
          <w:rFonts w:ascii="Times New Roman" w:eastAsia="Times New Roman" w:hAnsi="Times New Roman" w:cs="Times New Roman"/>
          <w:b/>
          <w:sz w:val="24"/>
          <w:szCs w:val="24"/>
        </w:rPr>
        <w:t>macrosistema</w:t>
      </w:r>
      <w:r w:rsidRPr="007225CA">
        <w:rPr>
          <w:rFonts w:ascii="Times New Roman" w:eastAsia="Times New Roman" w:hAnsi="Times New Roman" w:cs="Times New Roman"/>
          <w:sz w:val="24"/>
          <w:szCs w:val="24"/>
        </w:rPr>
        <w:t xml:space="preserve"> es el nivel en el que las personas se ven afectadas por factores externos que no requieren necesariamente de la presencia de otro individuo</w:t>
      </w: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 xml:space="preserve"> tales como la pobreza, la situación económica a nivel global, los partidos políticos etc.</w:t>
      </w:r>
      <w:r>
        <w:rPr>
          <w:rFonts w:ascii="Times New Roman" w:eastAsia="Times New Roman" w:hAnsi="Times New Roman" w:cs="Times New Roman"/>
          <w:sz w:val="24"/>
          <w:szCs w:val="24"/>
        </w:rPr>
        <w:tab/>
      </w:r>
      <w:r w:rsidRPr="00F77C98">
        <w:rPr>
          <w:rFonts w:ascii="Times New Roman" w:eastAsia="Times New Roman" w:hAnsi="Times New Roman" w:cs="Times New Roman"/>
          <w:sz w:val="24"/>
          <w:szCs w:val="24"/>
        </w:rPr>
        <w:br/>
      </w:r>
    </w:p>
    <w:p w:rsidR="00C61279" w:rsidRDefault="00C61279" w:rsidP="00075D27">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Educación y Salud para el desarrollo humano </w:t>
      </w:r>
    </w:p>
    <w:p w:rsidR="00314BB6" w:rsidRDefault="00314BB6" w:rsidP="00075D27">
      <w:pPr>
        <w:pStyle w:val="Normal2"/>
        <w:spacing w:line="360" w:lineRule="auto"/>
        <w:jc w:val="both"/>
        <w:rPr>
          <w:rFonts w:ascii="Times New Roman" w:eastAsia="Times New Roman" w:hAnsi="Times New Roman" w:cs="Times New Roman"/>
          <w:b/>
          <w:sz w:val="24"/>
          <w:szCs w:val="24"/>
        </w:rPr>
      </w:pPr>
    </w:p>
    <w:p w:rsidR="00C61279" w:rsidRPr="005D2184" w:rsidRDefault="00C61279" w:rsidP="00075D27">
      <w:pPr>
        <w:pStyle w:val="Normal2"/>
        <w:spacing w:line="360" w:lineRule="auto"/>
        <w:jc w:val="both"/>
        <w:rPr>
          <w:rFonts w:ascii="Times New Roman" w:eastAsia="Times New Roman" w:hAnsi="Times New Roman" w:cs="Times New Roman"/>
          <w:b/>
          <w:sz w:val="24"/>
          <w:szCs w:val="24"/>
        </w:rPr>
      </w:pPr>
      <w:r w:rsidRPr="00F77C98">
        <w:rPr>
          <w:rFonts w:ascii="Times New Roman" w:eastAsia="Times New Roman" w:hAnsi="Times New Roman" w:cs="Times New Roman"/>
          <w:b/>
          <w:sz w:val="24"/>
          <w:szCs w:val="24"/>
        </w:rPr>
        <w:t>Educación</w:t>
      </w:r>
    </w:p>
    <w:p w:rsidR="00C61279" w:rsidRDefault="00C61279" w:rsidP="003E0A7C">
      <w:pPr>
        <w:pStyle w:val="Normal2"/>
        <w:spacing w:line="360" w:lineRule="auto"/>
        <w:ind w:firstLine="709"/>
        <w:jc w:val="both"/>
        <w:rPr>
          <w:rFonts w:ascii="Times New Roman" w:eastAsia="Times New Roman" w:hAnsi="Times New Roman" w:cs="Times New Roman"/>
          <w:sz w:val="24"/>
          <w:szCs w:val="24"/>
          <w:lang w:val="es-CL"/>
        </w:rPr>
      </w:pPr>
      <w:r w:rsidRPr="00C8397C">
        <w:rPr>
          <w:rFonts w:ascii="Times New Roman" w:eastAsia="Times New Roman" w:hAnsi="Times New Roman" w:cs="Times New Roman"/>
          <w:sz w:val="24"/>
          <w:szCs w:val="24"/>
          <w:lang w:val="es-CL"/>
        </w:rPr>
        <w:t>Según Allegrini (2008) la educación se entiende plenamente cuando se visual</w:t>
      </w:r>
      <w:r w:rsidR="003E0A7C">
        <w:rPr>
          <w:rFonts w:ascii="Times New Roman" w:eastAsia="Times New Roman" w:hAnsi="Times New Roman" w:cs="Times New Roman"/>
          <w:sz w:val="24"/>
          <w:szCs w:val="24"/>
          <w:lang w:val="es-CL"/>
        </w:rPr>
        <w:t xml:space="preserve">iza como </w:t>
      </w:r>
      <w:r w:rsidRPr="00C8397C">
        <w:rPr>
          <w:rFonts w:ascii="Times New Roman" w:eastAsia="Times New Roman" w:hAnsi="Times New Roman" w:cs="Times New Roman"/>
          <w:sz w:val="24"/>
          <w:szCs w:val="24"/>
          <w:lang w:val="es-CL"/>
        </w:rPr>
        <w:t xml:space="preserve">ayuda al crecimiento humano. Con el concepto de crecimiento se entiende mejor que sea la educación, en cuanto ayuda al perfeccionamiento humano, desde la consideración del ser personal en un marco social. </w:t>
      </w:r>
      <w:r>
        <w:rPr>
          <w:rFonts w:ascii="Times New Roman" w:eastAsia="Times New Roman" w:hAnsi="Times New Roman" w:cs="Times New Roman"/>
          <w:sz w:val="24"/>
          <w:szCs w:val="24"/>
          <w:lang w:val="es-CL"/>
        </w:rPr>
        <w:t>Tal como lo explícita el auto</w:t>
      </w:r>
      <w:r w:rsidR="00487099" w:rsidRPr="00E51209">
        <w:rPr>
          <w:rFonts w:ascii="Times New Roman" w:eastAsia="Times New Roman" w:hAnsi="Times New Roman" w:cs="Times New Roman"/>
          <w:color w:val="auto"/>
          <w:sz w:val="24"/>
          <w:szCs w:val="24"/>
          <w:lang w:val="es-CL"/>
        </w:rPr>
        <w:t>r</w:t>
      </w:r>
      <w:r>
        <w:rPr>
          <w:rFonts w:ascii="Times New Roman" w:eastAsia="Times New Roman" w:hAnsi="Times New Roman" w:cs="Times New Roman"/>
          <w:sz w:val="24"/>
          <w:szCs w:val="24"/>
          <w:lang w:val="es-CL"/>
        </w:rPr>
        <w:t>:</w:t>
      </w:r>
    </w:p>
    <w:p w:rsidR="00C61279" w:rsidRPr="00C8397C" w:rsidRDefault="00C61279" w:rsidP="00075D27">
      <w:pPr>
        <w:pStyle w:val="Normal2"/>
        <w:spacing w:line="360" w:lineRule="auto"/>
        <w:ind w:left="360"/>
        <w:jc w:val="both"/>
        <w:rPr>
          <w:rFonts w:ascii="Times New Roman" w:eastAsia="Times New Roman" w:hAnsi="Times New Roman" w:cs="Times New Roman"/>
          <w:sz w:val="24"/>
          <w:szCs w:val="24"/>
          <w:lang w:val="es-CL"/>
        </w:rPr>
      </w:pPr>
    </w:p>
    <w:p w:rsidR="00C61279" w:rsidRPr="00C8397C" w:rsidRDefault="00C61279" w:rsidP="003E0A7C">
      <w:pPr>
        <w:pStyle w:val="Normal2"/>
        <w:spacing w:line="360" w:lineRule="auto"/>
        <w:ind w:left="709" w:right="709"/>
        <w:jc w:val="both"/>
        <w:rPr>
          <w:rFonts w:ascii="Times New Roman" w:eastAsia="Times New Roman" w:hAnsi="Times New Roman" w:cs="Times New Roman"/>
          <w:sz w:val="24"/>
          <w:szCs w:val="24"/>
          <w:lang w:val="es-CL"/>
        </w:rPr>
      </w:pPr>
      <w:r w:rsidRPr="00C8397C">
        <w:rPr>
          <w:rFonts w:ascii="Times New Roman" w:eastAsia="Times New Roman" w:hAnsi="Times New Roman" w:cs="Times New Roman"/>
          <w:sz w:val="24"/>
          <w:szCs w:val="24"/>
          <w:lang w:val="es-CL"/>
        </w:rPr>
        <w:t>“El crecimiento humano puede y debe entenderse como fortalecimiento integrador de la unidad del ser. Pero donde se revela mejor qué sea el crecimiento humano es en el conocimiento, ya que no es posible concebir que pueda dejarse de conocer en algún momento de la vida. Siempre se puede conocer más y querer más; el crecimiento humano está de este modo en nuestros actos” (</w:t>
      </w:r>
      <w:r w:rsidRPr="00C8397C">
        <w:rPr>
          <w:rFonts w:ascii="Times New Roman" w:hAnsi="Times New Roman" w:cs="Times New Roman"/>
          <w:sz w:val="24"/>
          <w:szCs w:val="24"/>
          <w:shd w:val="clear" w:color="auto" w:fill="FFFFFF"/>
        </w:rPr>
        <w:t>www.reduc.cl</w:t>
      </w:r>
      <w:r w:rsidRPr="00C8397C">
        <w:rPr>
          <w:rFonts w:ascii="Times New Roman" w:hAnsi="Times New Roman" w:cs="Times New Roman"/>
          <w:sz w:val="24"/>
          <w:szCs w:val="24"/>
        </w:rPr>
        <w:t>, 2008).</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487099" w:rsidRPr="00E51209" w:rsidRDefault="00AE4BB6" w:rsidP="00075D27">
      <w:pPr>
        <w:pStyle w:val="Normal2"/>
        <w:spacing w:line="360" w:lineRule="auto"/>
        <w:ind w:firstLine="709"/>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Según Durkheim (1922),  </w:t>
      </w:r>
      <w:r w:rsidR="00C61279" w:rsidRPr="00F77C98">
        <w:rPr>
          <w:rFonts w:ascii="Times New Roman" w:eastAsia="Times New Roman" w:hAnsi="Times New Roman" w:cs="Times New Roman"/>
          <w:sz w:val="24"/>
          <w:szCs w:val="24"/>
        </w:rPr>
        <w:t>la Educa</w:t>
      </w:r>
      <w:r w:rsidR="00487099">
        <w:rPr>
          <w:rFonts w:ascii="Times New Roman" w:eastAsia="Times New Roman" w:hAnsi="Times New Roman" w:cs="Times New Roman"/>
          <w:sz w:val="24"/>
          <w:szCs w:val="24"/>
        </w:rPr>
        <w:t xml:space="preserve">ción es la acción ejercida por </w:t>
      </w:r>
      <w:r w:rsidR="00C61279" w:rsidRPr="00F77C98">
        <w:rPr>
          <w:rFonts w:ascii="Times New Roman" w:eastAsia="Times New Roman" w:hAnsi="Times New Roman" w:cs="Times New Roman"/>
          <w:sz w:val="24"/>
          <w:szCs w:val="24"/>
        </w:rPr>
        <w:t>generaciones adultas sobre aquellas que no ha</w:t>
      </w:r>
      <w:r w:rsidR="00C61279">
        <w:rPr>
          <w:rFonts w:ascii="Times New Roman" w:eastAsia="Times New Roman" w:hAnsi="Times New Roman" w:cs="Times New Roman"/>
          <w:sz w:val="24"/>
          <w:szCs w:val="24"/>
        </w:rPr>
        <w:t>n alcanzado todavía el grado de</w:t>
      </w:r>
      <w:r w:rsidR="00C61279" w:rsidRPr="00F77C98">
        <w:rPr>
          <w:rFonts w:ascii="Times New Roman" w:eastAsia="Times New Roman" w:hAnsi="Times New Roman" w:cs="Times New Roman"/>
          <w:sz w:val="24"/>
          <w:szCs w:val="24"/>
        </w:rPr>
        <w:t xml:space="preserve"> madurez</w:t>
      </w:r>
      <w:r>
        <w:rPr>
          <w:rFonts w:ascii="Times New Roman" w:eastAsia="Times New Roman" w:hAnsi="Times New Roman" w:cs="Times New Roman"/>
          <w:sz w:val="24"/>
          <w:szCs w:val="24"/>
        </w:rPr>
        <w:t xml:space="preserve"> necesario para la vida social. </w:t>
      </w:r>
      <w:r w:rsidR="00C61279" w:rsidRPr="00F77C98">
        <w:rPr>
          <w:rFonts w:ascii="Times New Roman" w:eastAsia="Times New Roman" w:hAnsi="Times New Roman" w:cs="Times New Roman"/>
          <w:sz w:val="24"/>
          <w:szCs w:val="24"/>
        </w:rPr>
        <w:lastRenderedPageBreak/>
        <w:t>Tiene por obje</w:t>
      </w:r>
      <w:r w:rsidR="00C61279">
        <w:rPr>
          <w:rFonts w:ascii="Times New Roman" w:eastAsia="Times New Roman" w:hAnsi="Times New Roman" w:cs="Times New Roman"/>
          <w:sz w:val="24"/>
          <w:szCs w:val="24"/>
        </w:rPr>
        <w:t xml:space="preserve">tivo suscitar y desarrollar en </w:t>
      </w:r>
      <w:r w:rsidR="00C61279" w:rsidRPr="00F77C98">
        <w:rPr>
          <w:rFonts w:ascii="Times New Roman" w:eastAsia="Times New Roman" w:hAnsi="Times New Roman" w:cs="Times New Roman"/>
          <w:sz w:val="24"/>
          <w:szCs w:val="24"/>
        </w:rPr>
        <w:t>el niño un cierto número de estados f</w:t>
      </w:r>
      <w:r w:rsidR="00C61279">
        <w:rPr>
          <w:rFonts w:ascii="Times New Roman" w:eastAsia="Times New Roman" w:hAnsi="Times New Roman" w:cs="Times New Roman"/>
          <w:sz w:val="24"/>
          <w:szCs w:val="24"/>
        </w:rPr>
        <w:t xml:space="preserve">ísicos, intelectuales y </w:t>
      </w:r>
      <w:r w:rsidR="00C61279" w:rsidRPr="00E51209">
        <w:rPr>
          <w:rFonts w:ascii="Times New Roman" w:eastAsia="Times New Roman" w:hAnsi="Times New Roman" w:cs="Times New Roman"/>
          <w:color w:val="auto"/>
          <w:sz w:val="24"/>
          <w:szCs w:val="24"/>
        </w:rPr>
        <w:t>morales.</w:t>
      </w:r>
    </w:p>
    <w:p w:rsidR="00C61279" w:rsidRPr="00E51209" w:rsidRDefault="00C61279" w:rsidP="00075D27">
      <w:pPr>
        <w:pStyle w:val="Normal2"/>
        <w:spacing w:line="360" w:lineRule="auto"/>
        <w:ind w:firstLine="709"/>
        <w:jc w:val="both"/>
        <w:rPr>
          <w:rFonts w:ascii="Times New Roman" w:hAnsi="Times New Roman" w:cs="Times New Roman"/>
          <w:color w:val="auto"/>
          <w:sz w:val="24"/>
          <w:szCs w:val="24"/>
        </w:rPr>
      </w:pPr>
      <w:r w:rsidRPr="00E51209">
        <w:rPr>
          <w:rFonts w:ascii="Times New Roman" w:eastAsia="Times New Roman" w:hAnsi="Times New Roman" w:cs="Times New Roman"/>
          <w:color w:val="auto"/>
          <w:sz w:val="24"/>
          <w:szCs w:val="24"/>
        </w:rPr>
        <w:t xml:space="preserve">Además Jean Piaget (1964), menciona que la finalidad de la educación es crear hombres capaces de hacer cosas nuevas y no simplemente de repetir lo que han hecho otras generaciones: hombres creadores, inventores y descubridores. La segunda meta de la educación es formar mentes que puedan ser críticas, que puedan verificar y no aceptar todo lo que se les ofrece. Por otro lado, según UNESCO, la educación es entendida como el proceso global de la sociedad, a través del cual,  las personas y los grupos sociales aprenden a desarrollar conscientemente en el interior de la comunidad y en el beneficio de ellas, la totalidad de sus capacidades, aptitudes y conocimientos (UNESCO, 1974). </w:t>
      </w:r>
    </w:p>
    <w:p w:rsidR="00AE4BB6" w:rsidRDefault="00AE4BB6" w:rsidP="00075D27">
      <w:pPr>
        <w:pStyle w:val="Normal2"/>
        <w:spacing w:line="360" w:lineRule="auto"/>
        <w:jc w:val="both"/>
        <w:rPr>
          <w:rFonts w:ascii="Times New Roman" w:eastAsia="Times New Roman" w:hAnsi="Times New Roman" w:cs="Times New Roman"/>
          <w:b/>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Salud</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Para la Organización Mundial de la Salud</w:t>
      </w:r>
      <w:r w:rsidRPr="00E51209">
        <w:rPr>
          <w:rFonts w:ascii="Times New Roman" w:eastAsia="Times New Roman" w:hAnsi="Times New Roman" w:cs="Times New Roman"/>
          <w:color w:val="auto"/>
          <w:sz w:val="24"/>
          <w:szCs w:val="24"/>
        </w:rPr>
        <w:t xml:space="preserve">, </w:t>
      </w:r>
      <w:r w:rsidR="00487099" w:rsidRPr="00E51209">
        <w:rPr>
          <w:rFonts w:ascii="Times New Roman" w:eastAsia="Times New Roman" w:hAnsi="Times New Roman" w:cs="Times New Roman"/>
          <w:color w:val="auto"/>
          <w:sz w:val="24"/>
          <w:szCs w:val="24"/>
        </w:rPr>
        <w:t xml:space="preserve">la salud </w:t>
      </w:r>
      <w:r w:rsidRPr="00E51209">
        <w:rPr>
          <w:rFonts w:ascii="Times New Roman" w:eastAsia="Times New Roman" w:hAnsi="Times New Roman" w:cs="Times New Roman"/>
          <w:color w:val="auto"/>
          <w:sz w:val="24"/>
          <w:szCs w:val="24"/>
        </w:rPr>
        <w:t>se</w:t>
      </w:r>
      <w:r w:rsidRPr="00F77C98">
        <w:rPr>
          <w:rFonts w:ascii="Times New Roman" w:eastAsia="Times New Roman" w:hAnsi="Times New Roman" w:cs="Times New Roman"/>
          <w:sz w:val="24"/>
          <w:szCs w:val="24"/>
        </w:rPr>
        <w:t xml:space="preserve"> caracteriza como </w:t>
      </w:r>
      <w:r w:rsidR="00A05ED5">
        <w:rPr>
          <w:rFonts w:ascii="Times New Roman" w:eastAsia="Times New Roman" w:hAnsi="Times New Roman" w:cs="Times New Roman"/>
          <w:sz w:val="24"/>
          <w:szCs w:val="24"/>
        </w:rPr>
        <w:t>un estado completo de bienestar</w:t>
      </w:r>
      <w:r w:rsidRPr="00F77C98">
        <w:rPr>
          <w:rFonts w:ascii="Times New Roman" w:eastAsia="Times New Roman" w:hAnsi="Times New Roman" w:cs="Times New Roman"/>
          <w:sz w:val="24"/>
          <w:szCs w:val="24"/>
        </w:rPr>
        <w:t xml:space="preserve"> físico, mental y social, y no solo la ausencia de molestias o enfermedades; de este  modo, se define la enfermedad como una alteración del estado de salud a nivel  físico, psíquico y/o social.</w:t>
      </w:r>
    </w:p>
    <w:p w:rsidR="00C61279" w:rsidRP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A0825">
        <w:rPr>
          <w:rFonts w:ascii="Times New Roman" w:eastAsia="Times New Roman" w:hAnsi="Times New Roman" w:cs="Times New Roman"/>
          <w:sz w:val="24"/>
          <w:szCs w:val="24"/>
        </w:rPr>
        <w:t>Esta</w:t>
      </w:r>
      <w:r w:rsidRPr="00F77C98">
        <w:rPr>
          <w:rFonts w:ascii="Times New Roman" w:eastAsia="Times New Roman" w:hAnsi="Times New Roman" w:cs="Times New Roman"/>
          <w:sz w:val="24"/>
          <w:szCs w:val="24"/>
        </w:rPr>
        <w:t xml:space="preserve"> definición pone un marcado énfasis en rescatar la integridad de la persona y la necesidad de orientar los esfuerzos en el área de la salud hacia el logro de su máximo potencial de desarrollo. Las acciones en salud deben habilitar a las personas para alcanzar las mejores posibilidades de realización plena.</w:t>
      </w:r>
    </w:p>
    <w:p w:rsidR="00AE4BB6" w:rsidRDefault="00AE4BB6" w:rsidP="00075D27">
      <w:pPr>
        <w:pStyle w:val="Normal2"/>
        <w:spacing w:line="360" w:lineRule="auto"/>
        <w:jc w:val="both"/>
        <w:rPr>
          <w:rFonts w:ascii="Times New Roman" w:eastAsia="Times New Roman" w:hAnsi="Times New Roman" w:cs="Times New Roman"/>
          <w:b/>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Prevención y Promoción de la Salud</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Al hablar de Salud, resulta inevitable que no aparezcan los conceptos de prevención y promoción de esta, ya que no basta tan solo con conocer y comprender en </w:t>
      </w:r>
      <w:r w:rsidRPr="005A0825">
        <w:rPr>
          <w:rFonts w:ascii="Times New Roman" w:eastAsia="Times New Roman" w:hAnsi="Times New Roman" w:cs="Times New Roman"/>
          <w:sz w:val="24"/>
          <w:szCs w:val="24"/>
        </w:rPr>
        <w:t xml:space="preserve">su globalidad lo que significa salud, sino que también resulta fundamental el poder ser conscientes que para </w:t>
      </w:r>
      <w:r>
        <w:rPr>
          <w:rFonts w:ascii="Times New Roman" w:eastAsia="Times New Roman" w:hAnsi="Times New Roman" w:cs="Times New Roman"/>
          <w:sz w:val="24"/>
          <w:szCs w:val="24"/>
        </w:rPr>
        <w:t xml:space="preserve">que </w:t>
      </w:r>
      <w:r w:rsidRPr="005A0825">
        <w:rPr>
          <w:rFonts w:ascii="Times New Roman" w:eastAsia="Times New Roman" w:hAnsi="Times New Roman" w:cs="Times New Roman"/>
          <w:sz w:val="24"/>
          <w:szCs w:val="24"/>
        </w:rPr>
        <w:t>este</w:t>
      </w:r>
      <w:r w:rsidRPr="00F77C98">
        <w:rPr>
          <w:rFonts w:ascii="Times New Roman" w:eastAsia="Times New Roman" w:hAnsi="Times New Roman" w:cs="Times New Roman"/>
          <w:sz w:val="24"/>
          <w:szCs w:val="24"/>
        </w:rPr>
        <w:t xml:space="preserve">concepto permanezca en el tiempo y específicamente en cada individuo, es necesario un trabajo planificado, riguroso y constante en esta área, la cual se logra a través de la Prevención y Promoción de la Salud. Pero, ¿qué </w:t>
      </w:r>
      <w:r>
        <w:rPr>
          <w:rFonts w:ascii="Times New Roman" w:eastAsia="Times New Roman" w:hAnsi="Times New Roman" w:cs="Times New Roman"/>
          <w:sz w:val="24"/>
          <w:szCs w:val="24"/>
        </w:rPr>
        <w:t>se entiende</w:t>
      </w:r>
      <w:r w:rsidRPr="00F77C98">
        <w:rPr>
          <w:rFonts w:ascii="Times New Roman" w:eastAsia="Times New Roman" w:hAnsi="Times New Roman" w:cs="Times New Roman"/>
          <w:sz w:val="24"/>
          <w:szCs w:val="24"/>
        </w:rPr>
        <w:t xml:space="preserve"> al hablar de prevención y promoción de salud?</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La OMS (1998) define</w:t>
      </w:r>
      <w:r w:rsidRPr="00F77C98">
        <w:rPr>
          <w:rFonts w:ascii="Times New Roman" w:eastAsia="Times New Roman" w:hAnsi="Times New Roman" w:cs="Times New Roman"/>
          <w:b/>
          <w:sz w:val="24"/>
          <w:szCs w:val="24"/>
        </w:rPr>
        <w:t xml:space="preserve"> prevención en salud</w:t>
      </w:r>
      <w:r w:rsidRPr="00F77C98">
        <w:rPr>
          <w:rFonts w:ascii="Times New Roman" w:eastAsia="Times New Roman" w:hAnsi="Times New Roman" w:cs="Times New Roman"/>
          <w:sz w:val="24"/>
          <w:szCs w:val="24"/>
        </w:rPr>
        <w:t xml:space="preserve"> como las “medidas destinadas no solamente a prevenir la aparición de la enfermedad, tales como la reducción de factores de </w:t>
      </w:r>
      <w:r w:rsidRPr="00F77C98">
        <w:rPr>
          <w:rFonts w:ascii="Times New Roman" w:eastAsia="Times New Roman" w:hAnsi="Times New Roman" w:cs="Times New Roman"/>
          <w:sz w:val="24"/>
          <w:szCs w:val="24"/>
        </w:rPr>
        <w:lastRenderedPageBreak/>
        <w:t xml:space="preserve">riesgos, sino </w:t>
      </w:r>
      <w:r w:rsidRPr="005A0825">
        <w:rPr>
          <w:rFonts w:ascii="Times New Roman" w:eastAsia="Times New Roman" w:hAnsi="Times New Roman" w:cs="Times New Roman"/>
          <w:sz w:val="24"/>
          <w:szCs w:val="24"/>
        </w:rPr>
        <w:t xml:space="preserve">también a detener su avance y atenuar sus consecuencias una vez establecida”. También se refiere al concepto de factores de riesgo, entendida como: “aquellas condiciones sociales, económicas o biológicas, conductas o ambientes que están asociados o causan un incremento de la susceptibilidad para una enfermedad específica, una salud deficiente o lesiones”.Mientras que para el concepto de </w:t>
      </w:r>
      <w:r w:rsidRPr="005A0825">
        <w:rPr>
          <w:rFonts w:ascii="Times New Roman" w:eastAsia="Times New Roman" w:hAnsi="Times New Roman" w:cs="Times New Roman"/>
          <w:b/>
          <w:sz w:val="24"/>
          <w:szCs w:val="24"/>
        </w:rPr>
        <w:t>promoción de la salud</w:t>
      </w:r>
      <w:r w:rsidRPr="005A0825">
        <w:rPr>
          <w:rFonts w:ascii="Times New Roman" w:eastAsia="Times New Roman" w:hAnsi="Times New Roman" w:cs="Times New Roman"/>
          <w:sz w:val="24"/>
          <w:szCs w:val="24"/>
        </w:rPr>
        <w:t>, según la OMS (1986) este puede ser entendido</w:t>
      </w:r>
      <w:r w:rsidRPr="00F77C98">
        <w:rPr>
          <w:rFonts w:ascii="Times New Roman" w:eastAsia="Times New Roman" w:hAnsi="Times New Roman" w:cs="Times New Roman"/>
          <w:sz w:val="24"/>
          <w:szCs w:val="24"/>
        </w:rPr>
        <w:t xml:space="preserve"> como: “el proceso que permite a las personas incrementar el control sobre su salud para mejorarla”.</w:t>
      </w:r>
    </w:p>
    <w:p w:rsidR="00E51209" w:rsidRDefault="00E51209" w:rsidP="00075D27">
      <w:pPr>
        <w:pStyle w:val="Normal2"/>
        <w:spacing w:line="360" w:lineRule="auto"/>
        <w:ind w:firstLine="709"/>
        <w:jc w:val="both"/>
        <w:rPr>
          <w:rFonts w:ascii="Times New Roman" w:eastAsia="Times New Roman" w:hAnsi="Times New Roman" w:cs="Times New Roman"/>
          <w:sz w:val="24"/>
          <w:szCs w:val="24"/>
        </w:rPr>
      </w:pPr>
    </w:p>
    <w:p w:rsidR="00C61279" w:rsidRP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Definidos ya estos dos conceptos, podemos darnos cuenta que </w:t>
      </w:r>
      <w:r w:rsidR="00143CF8">
        <w:rPr>
          <w:rFonts w:ascii="Times New Roman" w:eastAsia="Times New Roman" w:hAnsi="Times New Roman" w:cs="Times New Roman"/>
          <w:sz w:val="24"/>
          <w:szCs w:val="24"/>
        </w:rPr>
        <w:t xml:space="preserve">la prevención y promoción de salud </w:t>
      </w:r>
      <w:r w:rsidRPr="00F77C98">
        <w:rPr>
          <w:rFonts w:ascii="Times New Roman" w:eastAsia="Times New Roman" w:hAnsi="Times New Roman" w:cs="Times New Roman"/>
          <w:sz w:val="24"/>
          <w:szCs w:val="24"/>
        </w:rPr>
        <w:t>no son excluyentes entre sí, sino que son</w:t>
      </w:r>
      <w:r w:rsidR="00314BB6">
        <w:rPr>
          <w:rFonts w:ascii="Times New Roman" w:eastAsia="Times New Roman" w:hAnsi="Times New Roman" w:cs="Times New Roman"/>
          <w:sz w:val="24"/>
          <w:szCs w:val="24"/>
        </w:rPr>
        <w:t xml:space="preserve"> estrategias totalmente complementaria</w:t>
      </w:r>
      <w:r w:rsidRPr="00F77C98">
        <w:rPr>
          <w:rFonts w:ascii="Times New Roman" w:eastAsia="Times New Roman" w:hAnsi="Times New Roman" w:cs="Times New Roman"/>
          <w:sz w:val="24"/>
          <w:szCs w:val="24"/>
        </w:rPr>
        <w:t xml:space="preserve">s, pues se requiere de </w:t>
      </w:r>
      <w:r w:rsidR="00314BB6">
        <w:rPr>
          <w:rFonts w:ascii="Times New Roman" w:eastAsia="Times New Roman" w:hAnsi="Times New Roman" w:cs="Times New Roman"/>
          <w:sz w:val="24"/>
          <w:szCs w:val="24"/>
        </w:rPr>
        <w:t xml:space="preserve">ambas </w:t>
      </w:r>
      <w:r w:rsidRPr="00F77C98">
        <w:rPr>
          <w:rFonts w:ascii="Times New Roman" w:eastAsia="Times New Roman" w:hAnsi="Times New Roman" w:cs="Times New Roman"/>
          <w:sz w:val="24"/>
          <w:szCs w:val="24"/>
        </w:rPr>
        <w:t>para poder velar por la salud de cada individuo, y por tanto, de la mantención y/o mejoramiento de su calidad de vida.</w:t>
      </w:r>
    </w:p>
    <w:p w:rsidR="00AE4BB6" w:rsidRDefault="00AE4BB6" w:rsidP="00075D27">
      <w:pPr>
        <w:pStyle w:val="Normal2"/>
        <w:spacing w:line="360" w:lineRule="auto"/>
        <w:jc w:val="both"/>
        <w:rPr>
          <w:rFonts w:ascii="Times New Roman" w:hAnsi="Times New Roman" w:cs="Times New Roman"/>
          <w:b/>
          <w:sz w:val="24"/>
          <w:szCs w:val="24"/>
        </w:rPr>
      </w:pPr>
    </w:p>
    <w:p w:rsidR="00AE4BB6" w:rsidRDefault="00C61279" w:rsidP="00075D27">
      <w:pPr>
        <w:pStyle w:val="Normal2"/>
        <w:spacing w:line="360" w:lineRule="auto"/>
        <w:jc w:val="both"/>
        <w:rPr>
          <w:rFonts w:ascii="Times New Roman" w:hAnsi="Times New Roman" w:cs="Times New Roman"/>
          <w:b/>
          <w:sz w:val="24"/>
          <w:szCs w:val="24"/>
        </w:rPr>
      </w:pPr>
      <w:r>
        <w:rPr>
          <w:rFonts w:ascii="Times New Roman" w:hAnsi="Times New Roman" w:cs="Times New Roman"/>
          <w:b/>
          <w:sz w:val="24"/>
          <w:szCs w:val="24"/>
        </w:rPr>
        <w:t>Normativas que ratifican el compromiso con la Prevención y Promoción de la Salud</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Conociendo ya la importancia que tiene la prevención y promoción de salud, resulta inevitable saber qué postura tiene </w:t>
      </w:r>
      <w:r>
        <w:rPr>
          <w:rFonts w:ascii="Times New Roman" w:eastAsia="Times New Roman" w:hAnsi="Times New Roman" w:cs="Times New Roman"/>
          <w:sz w:val="24"/>
          <w:szCs w:val="24"/>
        </w:rPr>
        <w:t>Chile</w:t>
      </w:r>
      <w:r w:rsidRPr="00F77C98">
        <w:rPr>
          <w:rFonts w:ascii="Times New Roman" w:eastAsia="Times New Roman" w:hAnsi="Times New Roman" w:cs="Times New Roman"/>
          <w:sz w:val="24"/>
          <w:szCs w:val="24"/>
        </w:rPr>
        <w:t xml:space="preserve"> respecto a estas dos estrategias, ¿las incluye dentro de sus objetivos en el área de Salud?, ¿se ha comprometido en algún trata</w:t>
      </w:r>
      <w:r>
        <w:rPr>
          <w:rFonts w:ascii="Times New Roman" w:eastAsia="Times New Roman" w:hAnsi="Times New Roman" w:cs="Times New Roman"/>
          <w:sz w:val="24"/>
          <w:szCs w:val="24"/>
        </w:rPr>
        <w:t>do y/o convenio?</w:t>
      </w:r>
    </w:p>
    <w:p w:rsidR="00E51209" w:rsidRDefault="00E51209" w:rsidP="00075D27">
      <w:pPr>
        <w:pStyle w:val="Normal2"/>
        <w:spacing w:line="360" w:lineRule="auto"/>
        <w:ind w:firstLine="709"/>
        <w:jc w:val="both"/>
        <w:rPr>
          <w:rFonts w:ascii="Times New Roman" w:hAnsi="Times New Roman" w:cs="Times New Roman"/>
          <w:b/>
          <w:sz w:val="24"/>
          <w:szCs w:val="24"/>
        </w:rPr>
      </w:pPr>
    </w:p>
    <w:p w:rsidR="00C61279" w:rsidRPr="00AE4BB6" w:rsidRDefault="00C61279" w:rsidP="00075D27">
      <w:pPr>
        <w:pStyle w:val="Normal2"/>
        <w:spacing w:line="360" w:lineRule="auto"/>
        <w:ind w:firstLine="709"/>
        <w:jc w:val="both"/>
        <w:rPr>
          <w:rFonts w:ascii="Times New Roman" w:hAnsi="Times New Roman" w:cs="Times New Roman"/>
          <w:b/>
          <w:sz w:val="24"/>
          <w:szCs w:val="24"/>
        </w:rPr>
      </w:pPr>
      <w:r w:rsidRPr="00F77C98">
        <w:rPr>
          <w:rFonts w:ascii="Times New Roman" w:eastAsia="Times New Roman" w:hAnsi="Times New Roman" w:cs="Times New Roman"/>
          <w:sz w:val="24"/>
          <w:szCs w:val="24"/>
        </w:rPr>
        <w:t xml:space="preserve">Chile por intermedio del MINSAL, creó la Oficina de Cooperación y Asuntos Internacionales (OCAI), en la cual a través de su página web: </w:t>
      </w:r>
      <w:hyperlink r:id="rId12">
        <w:r w:rsidRPr="00564B49">
          <w:rPr>
            <w:rFonts w:ascii="Times New Roman" w:eastAsia="Times New Roman" w:hAnsi="Times New Roman" w:cs="Times New Roman"/>
            <w:sz w:val="24"/>
            <w:szCs w:val="24"/>
          </w:rPr>
          <w:t>www.ocai.cl</w:t>
        </w:r>
      </w:hyperlink>
      <w:r w:rsidRPr="00564B49">
        <w:rPr>
          <w:rFonts w:ascii="Times New Roman" w:eastAsia="Times New Roman" w:hAnsi="Times New Roman" w:cs="Times New Roman"/>
          <w:sz w:val="24"/>
          <w:szCs w:val="24"/>
        </w:rPr>
        <w:t xml:space="preserve"> se</w:t>
      </w:r>
      <w:r w:rsidRPr="00F77C98">
        <w:rPr>
          <w:rFonts w:ascii="Times New Roman" w:eastAsia="Times New Roman" w:hAnsi="Times New Roman" w:cs="Times New Roman"/>
          <w:sz w:val="24"/>
          <w:szCs w:val="24"/>
        </w:rPr>
        <w:t xml:space="preserve"> dan a conocer las diferentes relaciones, alianzas y/o convenios en los cuales Chile se ha comprometido en temas relacionados a la prevención y promoción de salud, detallándolos explícitamente dentro de sus objetivos en muchos de los convenios que actualmente están vigentes, ya sea con países como: Argentina, Bolivia, Brasil, Canadá, Cuba, China, España, entre otros. Además, es importante mencionar que nuestro país hasta el día de hoy es un miembro activo de la OPS-OMS (Organización Panamericana de Salud - Organización Mundial de la Salud), UNASUR (Unión de Naciones Sudamericanas de Salud), MERCOSUR  (Mercado Común del Sur), como también del ORAS CONHU (Organismo Andino de Salud, Convenio Hipólito Unanue), en los cuales se articula un trabajo riguroso a través de planes de trabajo dividido en etapas, capacitaciones a los profesionales u otros agentes involucrados, seminarios, entre otras modalidades de trabajo que vayan en pos de fortalecer las estrategias de Prevención y </w:t>
      </w:r>
      <w:r w:rsidRPr="00F77C98">
        <w:rPr>
          <w:rFonts w:ascii="Times New Roman" w:eastAsia="Times New Roman" w:hAnsi="Times New Roman" w:cs="Times New Roman"/>
          <w:sz w:val="24"/>
          <w:szCs w:val="24"/>
        </w:rPr>
        <w:lastRenderedPageBreak/>
        <w:t>Promoción de Salud, entendiéndolas como las vías necesarias para mejorar la calidad de vida de los seres humanos, sin distinción alguna (personas con discapacidad, hombres y mujeres adultos, adultos mayores, como también niños y niñas).</w:t>
      </w:r>
    </w:p>
    <w:p w:rsidR="00C61279" w:rsidRPr="00F77C98" w:rsidRDefault="00C61279" w:rsidP="00075D27">
      <w:pPr>
        <w:pStyle w:val="Normal2"/>
        <w:spacing w:line="360" w:lineRule="auto"/>
        <w:ind w:left="360" w:right="700"/>
        <w:jc w:val="both"/>
        <w:rPr>
          <w:rFonts w:ascii="Times New Roman" w:hAnsi="Times New Roman" w:cs="Times New Roman"/>
          <w:sz w:val="24"/>
          <w:szCs w:val="24"/>
        </w:rPr>
      </w:pPr>
    </w:p>
    <w:p w:rsidR="00C61279" w:rsidRPr="00F77C98" w:rsidRDefault="00C61279" w:rsidP="00075D27">
      <w:pPr>
        <w:pStyle w:val="Normal2"/>
        <w:spacing w:line="360" w:lineRule="auto"/>
        <w:ind w:right="700"/>
        <w:jc w:val="both"/>
        <w:rPr>
          <w:rFonts w:ascii="Times New Roman" w:hAnsi="Times New Roman" w:cs="Times New Roman"/>
          <w:sz w:val="24"/>
          <w:szCs w:val="24"/>
        </w:rPr>
      </w:pPr>
      <w:r>
        <w:rPr>
          <w:rFonts w:ascii="Times New Roman" w:eastAsia="Times New Roman" w:hAnsi="Times New Roman" w:cs="Times New Roman"/>
          <w:b/>
          <w:sz w:val="24"/>
          <w:szCs w:val="24"/>
        </w:rPr>
        <w:t>Modelo de Salud F</w:t>
      </w:r>
      <w:r w:rsidRPr="00F77C98">
        <w:rPr>
          <w:rFonts w:ascii="Times New Roman" w:eastAsia="Times New Roman" w:hAnsi="Times New Roman" w:cs="Times New Roman"/>
          <w:b/>
          <w:sz w:val="24"/>
          <w:szCs w:val="24"/>
        </w:rPr>
        <w:t>amiliar</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7E65EF">
        <w:rPr>
          <w:rFonts w:ascii="Times New Roman" w:eastAsia="Times New Roman" w:hAnsi="Times New Roman" w:cs="Times New Roman"/>
          <w:sz w:val="24"/>
          <w:szCs w:val="24"/>
        </w:rPr>
        <w:t>La forma en la que</w:t>
      </w:r>
      <w:r>
        <w:rPr>
          <w:rFonts w:ascii="Times New Roman" w:eastAsia="Times New Roman" w:hAnsi="Times New Roman" w:cs="Times New Roman"/>
          <w:sz w:val="24"/>
          <w:szCs w:val="24"/>
        </w:rPr>
        <w:t xml:space="preserve"> se concretiza la Salud desd</w:t>
      </w:r>
      <w:r w:rsidR="00E51209">
        <w:rPr>
          <w:rFonts w:ascii="Times New Roman" w:eastAsia="Times New Roman" w:hAnsi="Times New Roman" w:cs="Times New Roman"/>
          <w:sz w:val="24"/>
          <w:szCs w:val="24"/>
        </w:rPr>
        <w:t xml:space="preserve">e una perspectiva de desarrollo </w:t>
      </w:r>
      <w:r>
        <w:rPr>
          <w:rFonts w:ascii="Times New Roman" w:eastAsia="Times New Roman" w:hAnsi="Times New Roman" w:cs="Times New Roman"/>
          <w:sz w:val="24"/>
          <w:szCs w:val="24"/>
        </w:rPr>
        <w:t>humano es través d</w:t>
      </w:r>
      <w:r w:rsidRPr="007E65EF">
        <w:rPr>
          <w:rFonts w:ascii="Times New Roman" w:eastAsia="Times New Roman" w:hAnsi="Times New Roman" w:cs="Times New Roman"/>
          <w:sz w:val="24"/>
          <w:szCs w:val="24"/>
        </w:rPr>
        <w:t xml:space="preserve">el Modelo de Salud Familiar. </w:t>
      </w:r>
      <w:r w:rsidRPr="00E51209">
        <w:rPr>
          <w:rFonts w:ascii="Times New Roman" w:eastAsia="Times New Roman" w:hAnsi="Times New Roman" w:cs="Times New Roman"/>
          <w:color w:val="auto"/>
          <w:sz w:val="24"/>
          <w:szCs w:val="24"/>
        </w:rPr>
        <w:t>Dicho modelo surgió a partir de una publicación por parte del MINSAL en el año 2008 denominado</w:t>
      </w:r>
      <w:r w:rsidR="00487099" w:rsidRPr="00E51209">
        <w:rPr>
          <w:rFonts w:ascii="Times New Roman" w:eastAsia="Times New Roman" w:hAnsi="Times New Roman" w:cs="Times New Roman"/>
          <w:color w:val="auto"/>
          <w:sz w:val="24"/>
          <w:szCs w:val="24"/>
        </w:rPr>
        <w:t>: “En el camino al Centro de Salud F</w:t>
      </w:r>
      <w:r w:rsidRPr="00E51209">
        <w:rPr>
          <w:rFonts w:ascii="Times New Roman" w:eastAsia="Times New Roman" w:hAnsi="Times New Roman" w:cs="Times New Roman"/>
          <w:color w:val="auto"/>
          <w:sz w:val="24"/>
          <w:szCs w:val="24"/>
        </w:rPr>
        <w:t>amiliar”. En la publicación se destaca la importancia y la necesidad de que en la atención primaria en los consultorios se incluya y se</w:t>
      </w:r>
      <w:r w:rsidR="00942274" w:rsidRPr="00E51209">
        <w:rPr>
          <w:rFonts w:ascii="Times New Roman" w:eastAsia="Times New Roman" w:hAnsi="Times New Roman" w:cs="Times New Roman"/>
          <w:color w:val="auto"/>
          <w:sz w:val="24"/>
          <w:szCs w:val="24"/>
        </w:rPr>
        <w:t xml:space="preserve"> haga partícipe a la familia y </w:t>
      </w:r>
      <w:r w:rsidRPr="00E51209">
        <w:rPr>
          <w:rFonts w:ascii="Times New Roman" w:eastAsia="Times New Roman" w:hAnsi="Times New Roman" w:cs="Times New Roman"/>
          <w:color w:val="auto"/>
          <w:sz w:val="24"/>
          <w:szCs w:val="24"/>
        </w:rPr>
        <w:t>trabaje con ellos, a ensayar nuevas formas relacionales, a poner al usuario y su salud al centro de su qu</w:t>
      </w:r>
      <w:r w:rsidR="00942274" w:rsidRPr="00E51209">
        <w:rPr>
          <w:rFonts w:ascii="Times New Roman" w:eastAsia="Times New Roman" w:hAnsi="Times New Roman" w:cs="Times New Roman"/>
          <w:color w:val="auto"/>
          <w:sz w:val="24"/>
          <w:szCs w:val="24"/>
        </w:rPr>
        <w:t xml:space="preserve">ehacer, </w:t>
      </w:r>
      <w:r w:rsidRPr="00E51209">
        <w:rPr>
          <w:rFonts w:ascii="Times New Roman" w:eastAsia="Times New Roman" w:hAnsi="Times New Roman" w:cs="Times New Roman"/>
          <w:color w:val="auto"/>
          <w:sz w:val="24"/>
          <w:szCs w:val="24"/>
        </w:rPr>
        <w:t>y a constituirse en un eje de desarrol</w:t>
      </w:r>
      <w:r w:rsidR="00942274" w:rsidRPr="00E51209">
        <w:rPr>
          <w:rFonts w:ascii="Times New Roman" w:eastAsia="Times New Roman" w:hAnsi="Times New Roman" w:cs="Times New Roman"/>
          <w:color w:val="auto"/>
          <w:sz w:val="24"/>
          <w:szCs w:val="24"/>
        </w:rPr>
        <w:t>lo social, al transformarse en Centro de Salud Familiar y C</w:t>
      </w:r>
      <w:r w:rsidRPr="00E51209">
        <w:rPr>
          <w:rFonts w:ascii="Times New Roman" w:eastAsia="Times New Roman" w:hAnsi="Times New Roman" w:cs="Times New Roman"/>
          <w:color w:val="auto"/>
          <w:sz w:val="24"/>
          <w:szCs w:val="24"/>
        </w:rPr>
        <w:t>omunitario</w:t>
      </w:r>
      <w:r w:rsidRPr="007E65EF">
        <w:rPr>
          <w:rFonts w:ascii="Times New Roman" w:eastAsia="Times New Roman" w:hAnsi="Times New Roman" w:cs="Times New Roman"/>
          <w:sz w:val="24"/>
          <w:szCs w:val="24"/>
        </w:rPr>
        <w:t>.</w:t>
      </w: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B07BF">
        <w:rPr>
          <w:rFonts w:ascii="Times New Roman" w:eastAsia="Times New Roman" w:hAnsi="Times New Roman" w:cs="Times New Roman"/>
          <w:sz w:val="24"/>
          <w:szCs w:val="24"/>
        </w:rPr>
        <w:t>El C</w:t>
      </w:r>
      <w:r>
        <w:rPr>
          <w:rFonts w:ascii="Times New Roman" w:eastAsia="Times New Roman" w:hAnsi="Times New Roman" w:cs="Times New Roman"/>
          <w:sz w:val="24"/>
          <w:szCs w:val="24"/>
        </w:rPr>
        <w:t>ESFAM</w:t>
      </w:r>
      <w:r w:rsidRPr="005B07BF">
        <w:rPr>
          <w:rFonts w:ascii="Times New Roman" w:eastAsia="Times New Roman" w:hAnsi="Times New Roman" w:cs="Times New Roman"/>
          <w:sz w:val="24"/>
          <w:szCs w:val="24"/>
        </w:rPr>
        <w:t xml:space="preserve"> es el espacio físico en que se establece una relación de continuidad entre un equipo de salud y sus familias a cargo, cuyo objetivo común es cuidar de la salud de las personas y familias que tiene a su cargo y contribuir al mejoramiento de su nivel de salud. El individuo, miembros de la familia o la familia completa son atendidos en salud y enfermedad en una relación personalizada, con alta capacidad resolutiva, con enfoque familiar, biopsicosocial y preventivo, acciones que el equipo realiza también fuera del C</w:t>
      </w:r>
      <w:r>
        <w:rPr>
          <w:rFonts w:ascii="Times New Roman" w:eastAsia="Times New Roman" w:hAnsi="Times New Roman" w:cs="Times New Roman"/>
          <w:sz w:val="24"/>
          <w:szCs w:val="24"/>
        </w:rPr>
        <w:t>ESFAM</w:t>
      </w:r>
      <w:r w:rsidRPr="005B07BF">
        <w:rPr>
          <w:rFonts w:ascii="Times New Roman" w:eastAsia="Times New Roman" w:hAnsi="Times New Roman" w:cs="Times New Roman"/>
          <w:sz w:val="24"/>
          <w:szCs w:val="24"/>
        </w:rPr>
        <w:t>. El equipo de salud planifica y evalúa las acciones orientado a resultados. Se integra a través del C</w:t>
      </w:r>
      <w:r>
        <w:rPr>
          <w:rFonts w:ascii="Times New Roman" w:eastAsia="Times New Roman" w:hAnsi="Times New Roman" w:cs="Times New Roman"/>
          <w:sz w:val="24"/>
          <w:szCs w:val="24"/>
        </w:rPr>
        <w:t>ESFAM</w:t>
      </w:r>
      <w:r w:rsidRPr="005B07BF">
        <w:rPr>
          <w:rFonts w:ascii="Times New Roman" w:eastAsia="Times New Roman" w:hAnsi="Times New Roman" w:cs="Times New Roman"/>
          <w:sz w:val="24"/>
          <w:szCs w:val="24"/>
        </w:rPr>
        <w:t xml:space="preserve"> a otras organizaciones intersectoriales y comunitarias.</w:t>
      </w:r>
    </w:p>
    <w:p w:rsidR="00E51209" w:rsidRDefault="00E51209"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B07BF">
        <w:rPr>
          <w:rFonts w:ascii="Times New Roman" w:eastAsia="Times New Roman" w:hAnsi="Times New Roman" w:cs="Times New Roman"/>
          <w:sz w:val="24"/>
          <w:szCs w:val="24"/>
        </w:rPr>
        <w:t>Además el modelo de salud familiar se centra en un equipo de profesionales que cuenta con médico, enfermera y matrona, superando la idea del médico de cabecera, dado que permite desarrollar un concepto interdisciplinario, apuntando a la promoción de estilos de vida más saludables, y no tan solo a curar la enfermedad.</w:t>
      </w:r>
    </w:p>
    <w:p w:rsidR="00AE4BB6" w:rsidRDefault="00AE4BB6"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B07BF">
        <w:rPr>
          <w:rFonts w:ascii="Times New Roman" w:eastAsia="Times New Roman" w:hAnsi="Times New Roman" w:cs="Times New Roman"/>
          <w:sz w:val="24"/>
          <w:szCs w:val="24"/>
        </w:rPr>
        <w:t>Una de las características principales de dicho modelo es la continuidad que le dan al usuario, pues es el mismo equipo de salud el cu</w:t>
      </w:r>
      <w:r>
        <w:rPr>
          <w:rFonts w:ascii="Times New Roman" w:eastAsia="Times New Roman" w:hAnsi="Times New Roman" w:cs="Times New Roman"/>
          <w:sz w:val="24"/>
          <w:szCs w:val="24"/>
        </w:rPr>
        <w:t>a</w:t>
      </w:r>
      <w:r w:rsidRPr="005B07BF">
        <w:rPr>
          <w:rFonts w:ascii="Times New Roman" w:eastAsia="Times New Roman" w:hAnsi="Times New Roman" w:cs="Times New Roman"/>
          <w:sz w:val="24"/>
          <w:szCs w:val="24"/>
        </w:rPr>
        <w:t xml:space="preserve">l lo acompaña toda la vida. Esto es de suma importancia ya que permite desarrollar el vínculo relacional necesario para lograr el compromiso mutuo y la </w:t>
      </w:r>
      <w:r w:rsidR="00E51209">
        <w:rPr>
          <w:rFonts w:ascii="Times New Roman" w:eastAsia="Times New Roman" w:hAnsi="Times New Roman" w:cs="Times New Roman"/>
          <w:sz w:val="24"/>
          <w:szCs w:val="24"/>
        </w:rPr>
        <w:t xml:space="preserve">personalización de la atención. </w:t>
      </w:r>
      <w:r w:rsidRPr="005B07BF">
        <w:rPr>
          <w:rFonts w:ascii="Times New Roman" w:eastAsia="Times New Roman" w:hAnsi="Times New Roman" w:cs="Times New Roman"/>
          <w:sz w:val="24"/>
          <w:szCs w:val="24"/>
        </w:rPr>
        <w:t xml:space="preserve">Otra característica es que el equipo le </w:t>
      </w:r>
      <w:r w:rsidRPr="005B07BF">
        <w:rPr>
          <w:rFonts w:ascii="Times New Roman" w:eastAsia="Times New Roman" w:hAnsi="Times New Roman" w:cs="Times New Roman"/>
          <w:sz w:val="24"/>
          <w:szCs w:val="24"/>
        </w:rPr>
        <w:lastRenderedPageBreak/>
        <w:t>da atención a toda la familia, siendo esta atención multiprofesional, dándose la triada paciente-familia-equipo de salud.</w:t>
      </w:r>
    </w:p>
    <w:p w:rsidR="00E51209" w:rsidRDefault="00E51209"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B07BF">
        <w:rPr>
          <w:rFonts w:ascii="Times New Roman" w:eastAsia="Times New Roman" w:hAnsi="Times New Roman" w:cs="Times New Roman"/>
          <w:sz w:val="24"/>
          <w:szCs w:val="24"/>
        </w:rPr>
        <w:t>Y por último</w:t>
      </w:r>
      <w:r w:rsidR="00314BB6">
        <w:rPr>
          <w:rFonts w:ascii="Times New Roman" w:eastAsia="Times New Roman" w:hAnsi="Times New Roman" w:cs="Times New Roman"/>
          <w:sz w:val="24"/>
          <w:szCs w:val="24"/>
        </w:rPr>
        <w:t>,</w:t>
      </w:r>
      <w:r w:rsidRPr="005B07BF">
        <w:rPr>
          <w:rFonts w:ascii="Times New Roman" w:eastAsia="Times New Roman" w:hAnsi="Times New Roman" w:cs="Times New Roman"/>
          <w:sz w:val="24"/>
          <w:szCs w:val="24"/>
        </w:rPr>
        <w:t xml:space="preserve"> dicho modelo aborda al paciente globalmente, en donde en cada una de las actividades, los miembros del equipo de salud incluyen el fomento, la prevención, la curación y la rehabilitación con enfoque biopsicosocial, con énfasis preventivo y promocional.</w:t>
      </w:r>
    </w:p>
    <w:p w:rsidR="00AE4BB6" w:rsidRDefault="00AE4BB6" w:rsidP="00075D27">
      <w:pPr>
        <w:pStyle w:val="Normal2"/>
        <w:spacing w:line="360" w:lineRule="auto"/>
        <w:ind w:firstLine="709"/>
        <w:jc w:val="both"/>
        <w:rPr>
          <w:rFonts w:ascii="Times New Roman" w:eastAsia="Times New Roman" w:hAnsi="Times New Roman" w:cs="Times New Roman"/>
          <w:sz w:val="24"/>
          <w:szCs w:val="24"/>
        </w:rPr>
      </w:pP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cuando la promoción y prevención de la salud no se realiza de manera oportuna, se puede caer en ciertos riesgos o factores de tipo biológico, contextual y psicológico que no permiten el desarrollo de una salud integral. Lo anterior traería como consecuencia una afectación de la salud que podría desencadenar en una Discapacidad Intelectual.</w:t>
      </w: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AE4BB6" w:rsidRDefault="00AE4BB6" w:rsidP="00075D27">
      <w:pPr>
        <w:pStyle w:val="Normal2"/>
        <w:spacing w:line="360" w:lineRule="auto"/>
        <w:ind w:right="697" w:firstLine="709"/>
        <w:jc w:val="both"/>
        <w:rPr>
          <w:rFonts w:ascii="Times New Roman" w:eastAsia="Times New Roman" w:hAnsi="Times New Roman" w:cs="Times New Roman"/>
          <w:sz w:val="24"/>
          <w:szCs w:val="24"/>
        </w:rPr>
      </w:pPr>
    </w:p>
    <w:p w:rsidR="003E0A7C" w:rsidRDefault="003E0A7C" w:rsidP="00075D27">
      <w:pPr>
        <w:pStyle w:val="Normal2"/>
        <w:spacing w:line="360" w:lineRule="auto"/>
        <w:ind w:right="697" w:firstLine="709"/>
        <w:jc w:val="both"/>
        <w:rPr>
          <w:rFonts w:ascii="Times New Roman" w:eastAsia="Times New Roman" w:hAnsi="Times New Roman" w:cs="Times New Roman"/>
          <w:sz w:val="24"/>
          <w:szCs w:val="24"/>
        </w:rPr>
      </w:pPr>
    </w:p>
    <w:p w:rsidR="003E0A7C" w:rsidRDefault="003E0A7C" w:rsidP="00075D27">
      <w:pPr>
        <w:pStyle w:val="Normal2"/>
        <w:spacing w:line="360" w:lineRule="auto"/>
        <w:ind w:right="697" w:firstLine="709"/>
        <w:jc w:val="both"/>
        <w:rPr>
          <w:rFonts w:ascii="Times New Roman" w:eastAsia="Times New Roman" w:hAnsi="Times New Roman" w:cs="Times New Roman"/>
          <w:sz w:val="24"/>
          <w:szCs w:val="24"/>
        </w:rPr>
      </w:pPr>
    </w:p>
    <w:p w:rsidR="003E0A7C" w:rsidRDefault="003E0A7C" w:rsidP="00075D27">
      <w:pPr>
        <w:pStyle w:val="Normal2"/>
        <w:spacing w:line="360" w:lineRule="auto"/>
        <w:ind w:right="697" w:firstLine="709"/>
        <w:jc w:val="both"/>
        <w:rPr>
          <w:rFonts w:ascii="Times New Roman" w:eastAsia="Times New Roman" w:hAnsi="Times New Roman" w:cs="Times New Roman"/>
          <w:sz w:val="24"/>
          <w:szCs w:val="24"/>
        </w:rPr>
      </w:pPr>
    </w:p>
    <w:p w:rsidR="003E0A7C" w:rsidRDefault="003E0A7C" w:rsidP="00075D27">
      <w:pPr>
        <w:pStyle w:val="Normal2"/>
        <w:spacing w:line="360" w:lineRule="auto"/>
        <w:ind w:right="697" w:firstLine="709"/>
        <w:jc w:val="both"/>
        <w:rPr>
          <w:rFonts w:ascii="Times New Roman" w:eastAsia="Times New Roman" w:hAnsi="Times New Roman" w:cs="Times New Roman"/>
          <w:sz w:val="24"/>
          <w:szCs w:val="24"/>
        </w:rPr>
      </w:pPr>
    </w:p>
    <w:p w:rsidR="00D63995" w:rsidRDefault="00D63995" w:rsidP="00075D27">
      <w:pPr>
        <w:pStyle w:val="Normal2"/>
        <w:spacing w:line="360" w:lineRule="auto"/>
        <w:jc w:val="both"/>
        <w:rPr>
          <w:rFonts w:ascii="Times New Roman" w:eastAsia="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rPr>
        <w:lastRenderedPageBreak/>
        <w:t>IV</w:t>
      </w:r>
      <w:r w:rsidRPr="00F77C9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w:t>
      </w:r>
      <w:r w:rsidRPr="00F77C98">
        <w:rPr>
          <w:rFonts w:ascii="Times New Roman" w:eastAsia="Times New Roman" w:hAnsi="Times New Roman" w:cs="Times New Roman"/>
          <w:sz w:val="24"/>
          <w:szCs w:val="24"/>
          <w:u w:val="single"/>
        </w:rPr>
        <w:t xml:space="preserve"> DISCAPACIDAD INTELECTUAL Y EDUCACIÓN DIFERENCIAL ESPECIALIDAD EN RETARDO MENTAL</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Definición de Discapacidad Intelectual</w:t>
      </w:r>
    </w:p>
    <w:p w:rsidR="00C61279" w:rsidRPr="00245C0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La discapacidad intelectual ha sufrido una serie de cambios en lo que respecta al concepto propiamente tal, como </w:t>
      </w:r>
      <w:r w:rsidRPr="00E51209">
        <w:rPr>
          <w:rFonts w:ascii="Times New Roman" w:eastAsia="Times New Roman" w:hAnsi="Times New Roman" w:cs="Times New Roman"/>
          <w:color w:val="auto"/>
          <w:sz w:val="24"/>
          <w:szCs w:val="24"/>
        </w:rPr>
        <w:t xml:space="preserve">también </w:t>
      </w:r>
      <w:r w:rsidR="00C66385" w:rsidRPr="00E51209">
        <w:rPr>
          <w:rFonts w:ascii="Times New Roman" w:eastAsia="Times New Roman" w:hAnsi="Times New Roman" w:cs="Times New Roman"/>
          <w:color w:val="auto"/>
          <w:sz w:val="24"/>
          <w:szCs w:val="24"/>
        </w:rPr>
        <w:t xml:space="preserve">en </w:t>
      </w:r>
      <w:r w:rsidRPr="00E51209">
        <w:rPr>
          <w:rFonts w:ascii="Times New Roman" w:eastAsia="Times New Roman" w:hAnsi="Times New Roman" w:cs="Times New Roman"/>
          <w:color w:val="auto"/>
          <w:sz w:val="24"/>
          <w:szCs w:val="24"/>
        </w:rPr>
        <w:t>la definición de este. Si bien existen diversos autores que desde décadas han utilizados distintos conceptos para denominar la discapacidad intelectual, ahora solo nos centraremos en el cambio que</w:t>
      </w:r>
      <w:r w:rsidRPr="00F77C98">
        <w:rPr>
          <w:rFonts w:ascii="Times New Roman" w:eastAsia="Times New Roman" w:hAnsi="Times New Roman" w:cs="Times New Roman"/>
          <w:sz w:val="24"/>
          <w:szCs w:val="24"/>
        </w:rPr>
        <w:t xml:space="preserve"> esta ha tenido a través de la </w:t>
      </w:r>
      <w:r w:rsidRPr="00245C06">
        <w:rPr>
          <w:rFonts w:ascii="Times New Roman" w:eastAsia="Times New Roman" w:hAnsi="Times New Roman" w:cs="Times New Roman"/>
          <w:sz w:val="24"/>
          <w:szCs w:val="24"/>
        </w:rPr>
        <w:t>Asociación Americana de la Discapacidad Intelectual y del Desarrollo (AAIDD). Esta asociación nos permite identificar el cambio que ha tenido su concepción. En 1992 conocida como Asociación Americana del Retardo Mental (AAMR), definió el retardo mental como:</w:t>
      </w:r>
    </w:p>
    <w:p w:rsidR="00C61279" w:rsidRPr="00245C06"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3E0A7C">
      <w:pPr>
        <w:pStyle w:val="Normal2"/>
        <w:spacing w:line="360" w:lineRule="auto"/>
        <w:ind w:left="709" w:right="709"/>
        <w:jc w:val="both"/>
        <w:rPr>
          <w:rFonts w:ascii="Times New Roman" w:hAnsi="Times New Roman" w:cs="Times New Roman"/>
          <w:sz w:val="24"/>
          <w:szCs w:val="24"/>
        </w:rPr>
      </w:pPr>
      <w:r w:rsidRPr="00245C06">
        <w:rPr>
          <w:rFonts w:ascii="Times New Roman" w:eastAsia="Times New Roman" w:hAnsi="Times New Roman" w:cs="Times New Roman"/>
          <w:sz w:val="24"/>
          <w:szCs w:val="24"/>
        </w:rPr>
        <w:t>“Limitaciones sustanciales en el funcionamiento actual. Se caracteriza por un funcionamiento intelectual significativamente inferior a la media (&lt;CI 70), que coexiste junto a limitaciones en dos o más de las siguientes áreas de habilidades de adaptación. Esta discapacidad tiene su origen antes de los 18 años” (AAMR, 1992)</w:t>
      </w:r>
      <w:r w:rsidR="003E0A7C">
        <w:rPr>
          <w:rFonts w:ascii="Times New Roman" w:eastAsia="Times New Roman" w:hAnsi="Times New Roman" w:cs="Times New Roman"/>
          <w:sz w:val="24"/>
          <w:szCs w:val="24"/>
        </w:rPr>
        <w:t>.</w:t>
      </w:r>
    </w:p>
    <w:p w:rsidR="00AE4BB6" w:rsidRDefault="00AE4BB6" w:rsidP="00075D27">
      <w:pPr>
        <w:pStyle w:val="Normal2"/>
        <w:spacing w:line="360" w:lineRule="auto"/>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Diez años más tarde, es decir en el 2002 el concepto mencionado anteriormente, sufre algunas modificaciones, en el cual el retardo mental es definido como: “Una discapacidad caracterizada por limitaciones significativas en el funcionamiento intelectual y la conducta adaptativa tal como se ha manifestado en habilidades prácticas, sociales y conceptuales. Esta discapacidad comienza antes de los 18 año</w:t>
      </w:r>
      <w:r w:rsidR="003E0A7C">
        <w:rPr>
          <w:rFonts w:ascii="Times New Roman" w:eastAsia="Times New Roman" w:hAnsi="Times New Roman" w:cs="Times New Roman"/>
          <w:sz w:val="24"/>
          <w:szCs w:val="24"/>
        </w:rPr>
        <w:t>s” (Luckasson y cols., 2002, p.</w:t>
      </w:r>
      <w:r w:rsidRPr="00F77C98">
        <w:rPr>
          <w:rFonts w:ascii="Times New Roman" w:eastAsia="Times New Roman" w:hAnsi="Times New Roman" w:cs="Times New Roman"/>
          <w:sz w:val="24"/>
          <w:szCs w:val="24"/>
        </w:rPr>
        <w:t>8).</w:t>
      </w:r>
    </w:p>
    <w:p w:rsidR="003E0A7C" w:rsidRDefault="003E0A7C" w:rsidP="00075D27">
      <w:pPr>
        <w:pStyle w:val="Normal2"/>
        <w:spacing w:line="360" w:lineRule="auto"/>
        <w:ind w:firstLine="709"/>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En los dos conceptos presentados </w:t>
      </w:r>
      <w:r>
        <w:rPr>
          <w:rFonts w:ascii="Times New Roman" w:eastAsia="Times New Roman" w:hAnsi="Times New Roman" w:cs="Times New Roman"/>
          <w:sz w:val="24"/>
          <w:szCs w:val="24"/>
        </w:rPr>
        <w:t>se evidencia</w:t>
      </w:r>
      <w:r w:rsidRPr="00F77C98">
        <w:rPr>
          <w:rFonts w:ascii="Times New Roman" w:eastAsia="Times New Roman" w:hAnsi="Times New Roman" w:cs="Times New Roman"/>
          <w:sz w:val="24"/>
          <w:szCs w:val="24"/>
        </w:rPr>
        <w:t xml:space="preserve"> un cambio en cómo era entendido el retardo mental, el primero muestra una clara inclinación en el CI (coeficiente intelectual) inferior al promedio y en las alteraciones en las habilidades de la adaptación, es decir una alteración de la persona sin incorporar mayormente a su interacción con el contexto. Mientras que la segunda definición, se amplía en lo que respecta a las alteraciones en los distintos niveles de habilidades, incorporando explícitamente el contexto como un factor que influiría en la discapacidad.</w:t>
      </w:r>
    </w:p>
    <w:p w:rsidR="00AE4BB6" w:rsidRDefault="00AE4BB6" w:rsidP="00075D27">
      <w:pPr>
        <w:pStyle w:val="Normal2"/>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P</w:t>
      </w:r>
      <w:r w:rsidR="00C61279" w:rsidRPr="00F77C98">
        <w:rPr>
          <w:rFonts w:ascii="Times New Roman" w:eastAsia="Times New Roman" w:hAnsi="Times New Roman" w:cs="Times New Roman"/>
          <w:sz w:val="24"/>
          <w:szCs w:val="24"/>
        </w:rPr>
        <w:t>or otra parte, estando ya en el 2010 se mantiene la definición anterior, pero existe un cambio por primera vez en el término, pasando así la AAMR a llamarse AAIDD la cual define como misión: “</w:t>
      </w:r>
      <w:r w:rsidR="00C61279" w:rsidRPr="00F77C98">
        <w:rPr>
          <w:rFonts w:ascii="Times New Roman" w:eastAsia="Times New Roman" w:hAnsi="Times New Roman" w:cs="Times New Roman"/>
          <w:sz w:val="24"/>
          <w:szCs w:val="24"/>
          <w:highlight w:val="white"/>
        </w:rPr>
        <w:t xml:space="preserve">promover políticas progresistas, una investigación sólida, prácticas eficaces y los derechos </w:t>
      </w:r>
      <w:r w:rsidR="00C61279" w:rsidRPr="005B07BF">
        <w:rPr>
          <w:rFonts w:ascii="Times New Roman" w:eastAsia="Times New Roman" w:hAnsi="Times New Roman" w:cs="Times New Roman"/>
          <w:sz w:val="24"/>
          <w:szCs w:val="24"/>
          <w:highlight w:val="white"/>
        </w:rPr>
        <w:t>humanos universales para las personas con discapacidades intelectuales y de desarrollo” (</w:t>
      </w:r>
      <w:hyperlink r:id="rId13">
        <w:r w:rsidR="00C61279" w:rsidRPr="005B07BF">
          <w:rPr>
            <w:rFonts w:ascii="Times New Roman" w:eastAsia="Times New Roman" w:hAnsi="Times New Roman" w:cs="Times New Roman"/>
            <w:sz w:val="24"/>
            <w:szCs w:val="24"/>
            <w:highlight w:val="white"/>
          </w:rPr>
          <w:t>www.aaidd.org</w:t>
        </w:r>
      </w:hyperlink>
      <w:r w:rsidR="00C61279" w:rsidRPr="005B07BF">
        <w:rPr>
          <w:rFonts w:ascii="Times New Roman" w:eastAsia="Times New Roman" w:hAnsi="Times New Roman" w:cs="Times New Roman"/>
          <w:sz w:val="24"/>
          <w:szCs w:val="24"/>
          <w:highlight w:val="white"/>
        </w:rPr>
        <w:t>, 2014)</w:t>
      </w: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De esta manera y de acuerdo a lo señalado por la AAIDD, ya no se hablará de retraso o retardo mental, sino que de discapacidad intelectual, la que será entendida como: “Limitaciones significativas tanto en el funcionamiento intelectual como en conducta adaptativa, en habilidades adaptativas conceptuales, sociales y prácticas. Esta discapacidad aparece antes de los 18 años” (AAIDD, 2010).</w:t>
      </w:r>
    </w:p>
    <w:p w:rsidR="00AE4BB6" w:rsidRPr="00C66385" w:rsidRDefault="00C61279" w:rsidP="00075D27">
      <w:pPr>
        <w:pStyle w:val="Normal2"/>
        <w:spacing w:line="360" w:lineRule="auto"/>
        <w:ind w:firstLine="709"/>
        <w:jc w:val="both"/>
        <w:rPr>
          <w:rFonts w:ascii="Times New Roman" w:hAnsi="Times New Roman" w:cs="Times New Roman"/>
          <w:b/>
          <w:sz w:val="24"/>
          <w:szCs w:val="24"/>
        </w:rPr>
      </w:pPr>
      <w:r w:rsidRPr="00F77C98">
        <w:rPr>
          <w:rFonts w:ascii="Times New Roman" w:eastAsia="Times New Roman" w:hAnsi="Times New Roman" w:cs="Times New Roman"/>
          <w:sz w:val="24"/>
          <w:szCs w:val="24"/>
        </w:rPr>
        <w:t xml:space="preserve">Si  bien el concepto es similar al entregado en el año 2002, el énfasis ahora está puesto en un enfoque que subraya en primer lugar a la persona, en las interacciones que este tiene, agregando así al </w:t>
      </w:r>
      <w:r w:rsidRPr="00E51209">
        <w:rPr>
          <w:rFonts w:ascii="Times New Roman" w:eastAsia="Times New Roman" w:hAnsi="Times New Roman" w:cs="Times New Roman"/>
          <w:color w:val="auto"/>
          <w:sz w:val="24"/>
          <w:szCs w:val="24"/>
        </w:rPr>
        <w:t>Enfoque Multidimensional, la Dimensión “Participación, I</w:t>
      </w:r>
      <w:r w:rsidR="00E51209" w:rsidRPr="00E51209">
        <w:rPr>
          <w:rFonts w:ascii="Times New Roman" w:eastAsia="Times New Roman" w:hAnsi="Times New Roman" w:cs="Times New Roman"/>
          <w:color w:val="auto"/>
          <w:sz w:val="24"/>
          <w:szCs w:val="24"/>
        </w:rPr>
        <w:t>nteracciones y Roles Sociales”.</w:t>
      </w:r>
    </w:p>
    <w:p w:rsidR="00AE4BB6" w:rsidRDefault="00AE4BB6" w:rsidP="00075D27">
      <w:pPr>
        <w:pStyle w:val="Normal2"/>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61279" w:rsidRPr="00F77C98">
        <w:rPr>
          <w:rFonts w:ascii="Times New Roman" w:eastAsia="Times New Roman" w:hAnsi="Times New Roman" w:cs="Times New Roman"/>
          <w:sz w:val="24"/>
          <w:szCs w:val="24"/>
        </w:rPr>
        <w:t xml:space="preserve">e esta manera, podemos entender la Discapacidad Intelectual como un macro concepto que engloba sub-factores, los cuales incluyen </w:t>
      </w:r>
      <w:r w:rsidR="00C61279" w:rsidRPr="00245C06">
        <w:rPr>
          <w:rFonts w:ascii="Times New Roman" w:eastAsia="Times New Roman" w:hAnsi="Times New Roman" w:cs="Times New Roman"/>
          <w:sz w:val="24"/>
          <w:szCs w:val="24"/>
        </w:rPr>
        <w:t>el diagnóstico, pero además adquiere un valor protagónico el contexto en el cual está inserto el individuo. Pasamos</w:t>
      </w:r>
      <w:r w:rsidR="00C61279" w:rsidRPr="00F77C98">
        <w:rPr>
          <w:rFonts w:ascii="Times New Roman" w:eastAsia="Times New Roman" w:hAnsi="Times New Roman" w:cs="Times New Roman"/>
          <w:sz w:val="24"/>
          <w:szCs w:val="24"/>
        </w:rPr>
        <w:t xml:space="preserve"> por tanto de hablar de necesidades educativas especiales (centradas en el diagnóstico), a hablar de barreras para la participación y el aprendizaje.</w:t>
      </w:r>
    </w:p>
    <w:p w:rsidR="003E0A7C" w:rsidRDefault="003E0A7C" w:rsidP="00075D27">
      <w:pPr>
        <w:pStyle w:val="Normal2"/>
        <w:spacing w:line="360" w:lineRule="auto"/>
        <w:ind w:firstLine="709"/>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Factores Etiológicos de la Discapacidad Intelectual</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Teniendo ya la definición de la Discapacidad Intelectual y considerando el contexto y las interaccione</w:t>
      </w:r>
      <w:r>
        <w:rPr>
          <w:rFonts w:ascii="Times New Roman" w:eastAsia="Times New Roman" w:hAnsi="Times New Roman" w:cs="Times New Roman"/>
          <w:sz w:val="24"/>
          <w:szCs w:val="24"/>
        </w:rPr>
        <w:t xml:space="preserve">s con el sujeto y viceversa, se </w:t>
      </w:r>
      <w:r w:rsidRPr="00F77C98">
        <w:rPr>
          <w:rFonts w:ascii="Times New Roman" w:eastAsia="Times New Roman" w:hAnsi="Times New Roman" w:cs="Times New Roman"/>
          <w:sz w:val="24"/>
          <w:szCs w:val="24"/>
        </w:rPr>
        <w:t xml:space="preserve">hace imposible el no abordar las causas que pueden provocar el diagnóstico de Discapacidad Intelectual, es decir, sus factores etiológicos, divididos de acuerdo a los momentos de exposición: prenatales (antes del nacimiento), perinatales (durante el nacimiento) y postnatales (después del nacimiento). </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Podemos subdividir los factores de riesgos declarados por la AAIDD y que se presentan en el trabajo realizado por la profesora Soraya Sánchez (2011) en sus posibles procedencias (biomédico, social, conductual y educativo). En las causas prenatales podemos destacar a nivel biomédico: alternaciones cromosómicas, metabólicas, exposición a toxinas o teratógenos (alcohol, plomo, mercurio), malnutrición entre otras. A nivel social: pobreza, </w:t>
      </w:r>
      <w:r w:rsidRPr="00F77C98">
        <w:rPr>
          <w:rFonts w:ascii="Times New Roman" w:eastAsia="Times New Roman" w:hAnsi="Times New Roman" w:cs="Times New Roman"/>
          <w:sz w:val="24"/>
          <w:szCs w:val="24"/>
        </w:rPr>
        <w:lastRenderedPageBreak/>
        <w:t>malnutrición materna, violencia intrafamiliar, falta de cuidado prenatal. A nivel conductual, uso de drogas por los padres, inmadurez parental. Y a nivel de educación: padres con discapacidad sin apoyos, falta de oportunidades educativas.</w:t>
      </w:r>
    </w:p>
    <w:p w:rsidR="00AE4BB6" w:rsidRDefault="00AE4BB6"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En los factores perinatales se destaca a nivel biomédico: prematuridad, daño cerebral, hipoxia, alteraciones neonatales. A nivel social: carencia de acceso a cuidados en el nacimiento. A nivel conductual: rechazo parental de cuidados, abandono parental del niño. Y a nivel educativo: falta de derivación hacia servicios de intervención tras la alta médica.</w:t>
      </w:r>
    </w:p>
    <w:p w:rsidR="003E0A7C" w:rsidRDefault="003E0A7C"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Y por último, en lo que respecta a los factores posnatales, se destaca a nivel biomédico: daño cerebral traumático, malnutrición, trastornos degenerativos/ataques, toxinas. A nivel social: falta de estimulación adecuada, pobreza familiar, enfermedad crónica, institucionalización y/o deprivación sociocultural. A nivel conductual: abuso y abandono infantil, violencia doméstica, conductas de niños difíciles. Y finalmente a nivel educativo: retraso diagnóstico, intervención temprana inadecuada, servicios de educación especial inadecuados, apoyo familiar inadecuado.</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De esta manera, </w:t>
      </w:r>
      <w:r>
        <w:rPr>
          <w:rFonts w:ascii="Times New Roman" w:eastAsia="Times New Roman" w:hAnsi="Times New Roman" w:cs="Times New Roman"/>
          <w:sz w:val="24"/>
          <w:szCs w:val="24"/>
        </w:rPr>
        <w:t>se demuestra</w:t>
      </w:r>
      <w:r w:rsidRPr="00F77C98">
        <w:rPr>
          <w:rFonts w:ascii="Times New Roman" w:eastAsia="Times New Roman" w:hAnsi="Times New Roman" w:cs="Times New Roman"/>
          <w:sz w:val="24"/>
          <w:szCs w:val="24"/>
        </w:rPr>
        <w:t xml:space="preserve"> que son múltiples las causas que pueden originar el diagnóstico de discapacidad intelectual, y tal como se detalló anteriormente, el factor biomédico es solo uno de los niveles, existiendo así más factores relacionados al contexto que influyen de igual manera en el diagnóstico.</w:t>
      </w:r>
    </w:p>
    <w:p w:rsidR="00C61279" w:rsidRP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Es así como la prevención en la salud resulta </w:t>
      </w:r>
      <w:r w:rsidRPr="00E51209">
        <w:rPr>
          <w:rFonts w:ascii="Times New Roman" w:eastAsia="Times New Roman" w:hAnsi="Times New Roman" w:cs="Times New Roman"/>
          <w:color w:val="auto"/>
          <w:sz w:val="24"/>
          <w:szCs w:val="24"/>
        </w:rPr>
        <w:t xml:space="preserve">fundamental en lo que respecta a la discapacidad intelectual, tal como fue explicado en el capítulo anterior de </w:t>
      </w:r>
      <w:r w:rsidR="00C66385" w:rsidRPr="00E51209">
        <w:rPr>
          <w:rFonts w:ascii="Times New Roman" w:eastAsia="Times New Roman" w:hAnsi="Times New Roman" w:cs="Times New Roman"/>
          <w:color w:val="auto"/>
          <w:sz w:val="24"/>
          <w:szCs w:val="24"/>
        </w:rPr>
        <w:t xml:space="preserve">Desarrollo Humano, </w:t>
      </w:r>
      <w:r w:rsidRPr="00E51209">
        <w:rPr>
          <w:rFonts w:ascii="Times New Roman" w:eastAsia="Times New Roman" w:hAnsi="Times New Roman" w:cs="Times New Roman"/>
          <w:color w:val="auto"/>
          <w:sz w:val="24"/>
          <w:szCs w:val="24"/>
        </w:rPr>
        <w:t xml:space="preserve">Educación y Salud, ya que de esta manera al conocer los factores de riesgo en las diferentes etapas del embarazo se podrán tomar </w:t>
      </w:r>
      <w:r w:rsidR="00C66385" w:rsidRPr="00E51209">
        <w:rPr>
          <w:rFonts w:ascii="Times New Roman" w:eastAsia="Times New Roman" w:hAnsi="Times New Roman" w:cs="Times New Roman"/>
          <w:color w:val="auto"/>
          <w:sz w:val="24"/>
          <w:szCs w:val="24"/>
        </w:rPr>
        <w:t xml:space="preserve">las </w:t>
      </w:r>
      <w:r w:rsidRPr="00E51209">
        <w:rPr>
          <w:rFonts w:ascii="Times New Roman" w:eastAsia="Times New Roman" w:hAnsi="Times New Roman" w:cs="Times New Roman"/>
          <w:color w:val="auto"/>
          <w:sz w:val="24"/>
          <w:szCs w:val="24"/>
        </w:rPr>
        <w:t xml:space="preserve">medidas </w:t>
      </w:r>
      <w:r w:rsidR="00C66385" w:rsidRPr="00E51209">
        <w:rPr>
          <w:rFonts w:ascii="Times New Roman" w:eastAsia="Times New Roman" w:hAnsi="Times New Roman" w:cs="Times New Roman"/>
          <w:color w:val="auto"/>
          <w:sz w:val="24"/>
          <w:szCs w:val="24"/>
        </w:rPr>
        <w:t xml:space="preserve">necesarias </w:t>
      </w:r>
      <w:r w:rsidRPr="00E51209">
        <w:rPr>
          <w:rFonts w:ascii="Times New Roman" w:eastAsia="Times New Roman" w:hAnsi="Times New Roman" w:cs="Times New Roman"/>
          <w:color w:val="auto"/>
          <w:sz w:val="24"/>
          <w:szCs w:val="24"/>
        </w:rPr>
        <w:t>para evitarlos</w:t>
      </w:r>
      <w:r w:rsidRPr="00F77C98">
        <w:rPr>
          <w:rFonts w:ascii="Times New Roman" w:eastAsia="Times New Roman" w:hAnsi="Times New Roman" w:cs="Times New Roman"/>
          <w:sz w:val="24"/>
          <w:szCs w:val="24"/>
        </w:rPr>
        <w:t>.</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 xml:space="preserve">Deprivación Sociocultural </w:t>
      </w: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Dentro de los factores etiológicos postnatales, nos detendremos en el nivel social, específicamente en la deprivación sociocultural, como una causa ambiental determinante en el desarrollo de la discapacidad intelectual. Lo anterior se fundamenta en la teoría socio-histórico-cultural de Vygotsky </w:t>
      </w:r>
      <w:r>
        <w:rPr>
          <w:rFonts w:ascii="Times New Roman" w:eastAsia="Times New Roman" w:hAnsi="Times New Roman" w:cs="Times New Roman"/>
          <w:sz w:val="24"/>
          <w:szCs w:val="24"/>
        </w:rPr>
        <w:t xml:space="preserve">(1984) que postula que </w:t>
      </w:r>
      <w:r w:rsidRPr="00F77C98">
        <w:rPr>
          <w:rFonts w:ascii="Times New Roman" w:eastAsia="Times New Roman" w:hAnsi="Times New Roman" w:cs="Times New Roman"/>
          <w:sz w:val="24"/>
          <w:szCs w:val="24"/>
        </w:rPr>
        <w:t xml:space="preserve">los procesos psicológicos superiores tienen un origen cultural. A fin de </w:t>
      </w:r>
      <w:r w:rsidRPr="00245C06">
        <w:rPr>
          <w:rFonts w:ascii="Times New Roman" w:eastAsia="Times New Roman" w:hAnsi="Times New Roman" w:cs="Times New Roman"/>
          <w:sz w:val="24"/>
          <w:szCs w:val="24"/>
        </w:rPr>
        <w:t xml:space="preserve">desarrollar tal principio elaboró una teoría en que, durante </w:t>
      </w:r>
      <w:r w:rsidRPr="00245C06">
        <w:rPr>
          <w:rFonts w:ascii="Times New Roman" w:eastAsia="Times New Roman" w:hAnsi="Times New Roman" w:cs="Times New Roman"/>
          <w:sz w:val="24"/>
          <w:szCs w:val="24"/>
        </w:rPr>
        <w:lastRenderedPageBreak/>
        <w:t>su desarrollo, el individuo adquiere esos procesos tomándolos de su cultura. Señaló un camino alternativo a lo postulado por otros autores afirmando que: “El proceso evolutivo no coincide con el aprendizaje; antes bien, sigue al a</w:t>
      </w:r>
      <w:r w:rsidR="003E0A7C">
        <w:rPr>
          <w:rFonts w:ascii="Times New Roman" w:eastAsia="Times New Roman" w:hAnsi="Times New Roman" w:cs="Times New Roman"/>
          <w:sz w:val="24"/>
          <w:szCs w:val="24"/>
        </w:rPr>
        <w:t>prendizaje” (Vygotsky, 1984, p.</w:t>
      </w:r>
      <w:r w:rsidRPr="00245C06">
        <w:rPr>
          <w:rFonts w:ascii="Times New Roman" w:eastAsia="Times New Roman" w:hAnsi="Times New Roman" w:cs="Times New Roman"/>
          <w:sz w:val="24"/>
          <w:szCs w:val="24"/>
        </w:rPr>
        <w:t>116).</w:t>
      </w:r>
    </w:p>
    <w:p w:rsidR="00C97839" w:rsidRDefault="00C97839" w:rsidP="00075D27">
      <w:pPr>
        <w:pStyle w:val="Normal2"/>
        <w:spacing w:line="360" w:lineRule="auto"/>
        <w:ind w:firstLine="709"/>
        <w:jc w:val="both"/>
        <w:rPr>
          <w:rFonts w:ascii="Times New Roman" w:hAnsi="Times New Roman" w:cs="Times New Roman"/>
          <w:sz w:val="24"/>
          <w:szCs w:val="24"/>
        </w:rPr>
      </w:pP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rela</w:t>
      </w:r>
      <w:r w:rsidRPr="00F77C98">
        <w:rPr>
          <w:rFonts w:ascii="Times New Roman" w:eastAsia="Times New Roman" w:hAnsi="Times New Roman" w:cs="Times New Roman"/>
          <w:sz w:val="24"/>
          <w:szCs w:val="24"/>
        </w:rPr>
        <w:t>ción entre ambos procesos se configuran en la zona de desarrollo próximo que está con</w:t>
      </w:r>
      <w:r>
        <w:rPr>
          <w:rFonts w:ascii="Times New Roman" w:eastAsia="Times New Roman" w:hAnsi="Times New Roman" w:cs="Times New Roman"/>
          <w:sz w:val="24"/>
          <w:szCs w:val="24"/>
        </w:rPr>
        <w:t>stituida por la distancia entre</w:t>
      </w:r>
      <w:r w:rsidRPr="00F77C98">
        <w:rPr>
          <w:rFonts w:ascii="Times New Roman" w:eastAsia="Times New Roman" w:hAnsi="Times New Roman" w:cs="Times New Roman"/>
          <w:sz w:val="24"/>
          <w:szCs w:val="24"/>
        </w:rPr>
        <w:t>:</w:t>
      </w:r>
    </w:p>
    <w:p w:rsidR="003E0A7C" w:rsidRPr="00F77C98" w:rsidRDefault="003E0A7C" w:rsidP="00075D27">
      <w:pPr>
        <w:pStyle w:val="Normal2"/>
        <w:spacing w:line="360" w:lineRule="auto"/>
        <w:ind w:firstLine="709"/>
        <w:jc w:val="both"/>
        <w:rPr>
          <w:rFonts w:ascii="Times New Roman" w:hAnsi="Times New Roman" w:cs="Times New Roman"/>
          <w:sz w:val="24"/>
          <w:szCs w:val="24"/>
        </w:rPr>
      </w:pPr>
    </w:p>
    <w:p w:rsidR="00AE4BB6" w:rsidRDefault="00C61279" w:rsidP="003E0A7C">
      <w:pPr>
        <w:pStyle w:val="Normal2"/>
        <w:spacing w:after="200" w:line="360" w:lineRule="auto"/>
        <w:ind w:left="709" w:right="709"/>
        <w:jc w:val="both"/>
        <w:rPr>
          <w:rFonts w:ascii="Times New Roman" w:eastAsia="Times New Roman" w:hAnsi="Times New Roman" w:cs="Times New Roman"/>
          <w:i/>
          <w:sz w:val="24"/>
          <w:szCs w:val="24"/>
        </w:rPr>
      </w:pPr>
      <w:r w:rsidRPr="00F77C98">
        <w:rPr>
          <w:rFonts w:ascii="Times New Roman" w:eastAsia="Times New Roman" w:hAnsi="Times New Roman" w:cs="Times New Roman"/>
          <w:sz w:val="24"/>
          <w:szCs w:val="24"/>
        </w:rPr>
        <w:t>“</w:t>
      </w:r>
      <w:r>
        <w:rPr>
          <w:rFonts w:ascii="Times New Roman" w:eastAsia="Times New Roman" w:hAnsi="Times New Roman" w:cs="Times New Roman"/>
          <w:sz w:val="24"/>
          <w:szCs w:val="24"/>
        </w:rPr>
        <w:t>El desarrollo real</w:t>
      </w:r>
      <w:r w:rsidRPr="00F77C98">
        <w:rPr>
          <w:rFonts w:ascii="Times New Roman" w:eastAsia="Times New Roman" w:hAnsi="Times New Roman" w:cs="Times New Roman"/>
          <w:sz w:val="24"/>
          <w:szCs w:val="24"/>
        </w:rPr>
        <w:t xml:space="preserve"> del i</w:t>
      </w:r>
      <w:r>
        <w:rPr>
          <w:rFonts w:ascii="Times New Roman" w:eastAsia="Times New Roman" w:hAnsi="Times New Roman" w:cs="Times New Roman"/>
          <w:sz w:val="24"/>
          <w:szCs w:val="24"/>
        </w:rPr>
        <w:t xml:space="preserve">ndividuo y su desarrollo potencial. </w:t>
      </w:r>
      <w:r w:rsidRPr="00F77C98">
        <w:rPr>
          <w:rFonts w:ascii="Times New Roman" w:eastAsia="Times New Roman" w:hAnsi="Times New Roman" w:cs="Times New Roman"/>
          <w:sz w:val="24"/>
          <w:szCs w:val="24"/>
        </w:rPr>
        <w:t>La zona de desarrollo próximo del niño está definida por la diferencia entre el nivel de las tareas que puede realizar con la ayuda de adultos, y el nivel de las que puede resolver mediante una actividad inde</w:t>
      </w:r>
      <w:r w:rsidR="003E0A7C">
        <w:rPr>
          <w:rFonts w:ascii="Times New Roman" w:eastAsia="Times New Roman" w:hAnsi="Times New Roman" w:cs="Times New Roman"/>
          <w:sz w:val="24"/>
          <w:szCs w:val="24"/>
        </w:rPr>
        <w:t>pendiente.” (Vygotsky, 1984, p.</w:t>
      </w:r>
      <w:r w:rsidRPr="00F77C98">
        <w:rPr>
          <w:rFonts w:ascii="Times New Roman" w:eastAsia="Times New Roman" w:hAnsi="Times New Roman" w:cs="Times New Roman"/>
          <w:sz w:val="24"/>
          <w:szCs w:val="24"/>
        </w:rPr>
        <w:t>112</w:t>
      </w:r>
      <w:r w:rsidRPr="00F77C98">
        <w:rPr>
          <w:rFonts w:ascii="Times New Roman" w:eastAsia="Times New Roman" w:hAnsi="Times New Roman" w:cs="Times New Roman"/>
          <w:i/>
          <w:sz w:val="24"/>
          <w:szCs w:val="24"/>
        </w:rPr>
        <w:t>)</w:t>
      </w:r>
      <w:r w:rsidR="00AE4BB6">
        <w:rPr>
          <w:rFonts w:ascii="Times New Roman" w:eastAsia="Times New Roman" w:hAnsi="Times New Roman" w:cs="Times New Roman"/>
          <w:i/>
          <w:sz w:val="24"/>
          <w:szCs w:val="24"/>
        </w:rPr>
        <w:t>.</w:t>
      </w:r>
    </w:p>
    <w:p w:rsidR="00C61279" w:rsidRPr="00AE4BB6" w:rsidRDefault="00C61279" w:rsidP="00075D27">
      <w:pPr>
        <w:pStyle w:val="Normal2"/>
        <w:spacing w:after="200" w:line="360" w:lineRule="auto"/>
        <w:ind w:firstLine="709"/>
        <w:jc w:val="both"/>
        <w:rPr>
          <w:rFonts w:ascii="Times New Roman" w:eastAsia="Times New Roman" w:hAnsi="Times New Roman" w:cs="Times New Roman"/>
          <w:i/>
          <w:sz w:val="24"/>
          <w:szCs w:val="24"/>
        </w:rPr>
      </w:pPr>
      <w:r w:rsidRPr="00F77C98">
        <w:rPr>
          <w:rFonts w:ascii="Times New Roman" w:eastAsia="Times New Roman" w:hAnsi="Times New Roman" w:cs="Times New Roman"/>
          <w:sz w:val="24"/>
          <w:szCs w:val="24"/>
        </w:rPr>
        <w:t>Esa transmisión se lleva a cabo a través de la interacción dialéctica, mediada por el uso de sistemas de signos, entre el individuo y el contexto sociocultural; y que los resultados de esa interacción son tanto la transformación del individuo</w:t>
      </w:r>
      <w:r w:rsidR="006B5226">
        <w:rPr>
          <w:rFonts w:ascii="Times New Roman" w:eastAsia="Times New Roman" w:hAnsi="Times New Roman" w:cs="Times New Roman"/>
          <w:sz w:val="24"/>
          <w:szCs w:val="24"/>
        </w:rPr>
        <w:t xml:space="preserve"> a través de la internalización -</w:t>
      </w:r>
      <w:r w:rsidRPr="00F77C98">
        <w:rPr>
          <w:rFonts w:ascii="Times New Roman" w:eastAsia="Times New Roman" w:hAnsi="Times New Roman" w:cs="Times New Roman"/>
          <w:sz w:val="24"/>
          <w:szCs w:val="24"/>
        </w:rPr>
        <w:t xml:space="preserve">lo cual constituye, desde el punto de vista filogenético la forma más reciente de aprendizaje-, como la modificación y el </w:t>
      </w:r>
      <w:r w:rsidRPr="00245C06">
        <w:rPr>
          <w:rFonts w:ascii="Times New Roman" w:eastAsia="Times New Roman" w:hAnsi="Times New Roman" w:cs="Times New Roman"/>
          <w:sz w:val="24"/>
          <w:szCs w:val="24"/>
        </w:rPr>
        <w:t>cambio del propio contexto con el que se interactúa.</w:t>
      </w:r>
    </w:p>
    <w:p w:rsidR="00AE4BB6" w:rsidRDefault="00C61279" w:rsidP="00075D27">
      <w:pPr>
        <w:pStyle w:val="Normal2"/>
        <w:spacing w:line="360" w:lineRule="auto"/>
        <w:ind w:firstLine="709"/>
        <w:jc w:val="both"/>
        <w:rPr>
          <w:rFonts w:ascii="Times New Roman" w:hAnsi="Times New Roman" w:cs="Times New Roman"/>
          <w:sz w:val="24"/>
          <w:szCs w:val="24"/>
        </w:rPr>
      </w:pPr>
      <w:r w:rsidRPr="00245C06">
        <w:rPr>
          <w:rFonts w:ascii="Times New Roman" w:eastAsia="Times New Roman" w:hAnsi="Times New Roman" w:cs="Times New Roman"/>
          <w:sz w:val="24"/>
          <w:szCs w:val="24"/>
        </w:rPr>
        <w:t xml:space="preserve">En dicho sentido </w:t>
      </w:r>
      <w:r>
        <w:rPr>
          <w:rFonts w:ascii="Times New Roman" w:eastAsia="Times New Roman" w:hAnsi="Times New Roman" w:cs="Times New Roman"/>
          <w:sz w:val="24"/>
          <w:szCs w:val="24"/>
        </w:rPr>
        <w:t>e</w:t>
      </w:r>
      <w:r w:rsidR="00EB3165">
        <w:rPr>
          <w:rFonts w:ascii="Times New Roman" w:eastAsia="Times New Roman" w:hAnsi="Times New Roman" w:cs="Times New Roman"/>
          <w:sz w:val="24"/>
          <w:szCs w:val="24"/>
        </w:rPr>
        <w:t>l o la E</w:t>
      </w:r>
      <w:r w:rsidRPr="00245C06">
        <w:rPr>
          <w:rFonts w:ascii="Times New Roman" w:eastAsia="Times New Roman" w:hAnsi="Times New Roman" w:cs="Times New Roman"/>
          <w:sz w:val="24"/>
          <w:szCs w:val="24"/>
        </w:rPr>
        <w:t>ducador/a cumple un rol esencial en la modificación de este contexto</w:t>
      </w:r>
      <w:r w:rsidR="007F7B51">
        <w:rPr>
          <w:rFonts w:ascii="Times New Roman" w:eastAsia="Times New Roman" w:hAnsi="Times New Roman" w:cs="Times New Roman"/>
          <w:sz w:val="24"/>
          <w:szCs w:val="24"/>
        </w:rPr>
        <w:t>,</w:t>
      </w:r>
      <w:r w:rsidRPr="00245C06">
        <w:rPr>
          <w:rFonts w:ascii="Times New Roman" w:eastAsia="Times New Roman" w:hAnsi="Times New Roman" w:cs="Times New Roman"/>
          <w:sz w:val="24"/>
          <w:szCs w:val="24"/>
        </w:rPr>
        <w:t xml:space="preserve"> con el fin de desarrollar al máximo la capacidad</w:t>
      </w:r>
      <w:r w:rsidRPr="00F77C98">
        <w:rPr>
          <w:rFonts w:ascii="Times New Roman" w:eastAsia="Times New Roman" w:hAnsi="Times New Roman" w:cs="Times New Roman"/>
          <w:sz w:val="24"/>
          <w:szCs w:val="24"/>
        </w:rPr>
        <w:t xml:space="preserve"> intelectual del individuo y su rol es determinante para que pueda cumplir el principio de la teoría planteada por Vygotsky. Pero ¿Qué pasa cuando este principio no se cumple?</w:t>
      </w:r>
    </w:p>
    <w:p w:rsidR="00AE4BB6" w:rsidRDefault="00AE4BB6" w:rsidP="00075D27">
      <w:pPr>
        <w:pStyle w:val="Normal2"/>
        <w:spacing w:line="360" w:lineRule="auto"/>
        <w:ind w:firstLine="709"/>
        <w:jc w:val="both"/>
        <w:rPr>
          <w:rFonts w:ascii="Times New Roman" w:hAnsi="Times New Roman" w:cs="Times New Roman"/>
          <w:sz w:val="24"/>
          <w:szCs w:val="24"/>
        </w:rPr>
      </w:pP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Según Bravo y Montenegro (1977), en la mayoría de los estudios epidemiológicos sobre discapacidad intelectual realizada en los años 70, en donde solo se logra individualizar una causa biológica en no más de 25% de los casos. Hoy día se sabe que aunque en años anteriores se creía que la desnutrición era una de las principales causas de la discapacidad intelectual en los países subdesarrollados, en la actualidad </w:t>
      </w:r>
      <w:r>
        <w:rPr>
          <w:rFonts w:ascii="Times New Roman" w:eastAsia="Times New Roman" w:hAnsi="Times New Roman" w:cs="Times New Roman"/>
          <w:sz w:val="24"/>
          <w:szCs w:val="24"/>
        </w:rPr>
        <w:t>e</w:t>
      </w:r>
      <w:r w:rsidRPr="00F77C98">
        <w:rPr>
          <w:rFonts w:ascii="Times New Roman" w:eastAsia="Times New Roman" w:hAnsi="Times New Roman" w:cs="Times New Roman"/>
          <w:sz w:val="24"/>
          <w:szCs w:val="24"/>
        </w:rPr>
        <w:t>sta solo juega un rol causal cuando es de tercer grado y ocurre en los primeros meses de vida.Esto nos muestra que el protagonismo ya no se le atribuye a los factores de origen biológico, sino que predominantemente a los factores de tipo ambiental, social y/o cultural.</w:t>
      </w:r>
    </w:p>
    <w:p w:rsidR="00AE4BB6" w:rsidRDefault="00C61279" w:rsidP="00075D27">
      <w:pPr>
        <w:pStyle w:val="Normal2"/>
        <w:spacing w:line="360" w:lineRule="auto"/>
        <w:ind w:left="709" w:right="709"/>
        <w:jc w:val="both"/>
        <w:rPr>
          <w:rFonts w:ascii="Times New Roman" w:hAnsi="Times New Roman" w:cs="Times New Roman"/>
          <w:sz w:val="24"/>
          <w:szCs w:val="24"/>
        </w:rPr>
      </w:pPr>
      <w:r w:rsidRPr="00F77C98">
        <w:rPr>
          <w:rFonts w:ascii="Times New Roman" w:eastAsia="Times New Roman" w:hAnsi="Times New Roman" w:cs="Times New Roman"/>
          <w:sz w:val="24"/>
          <w:szCs w:val="24"/>
        </w:rPr>
        <w:lastRenderedPageBreak/>
        <w:t>“Así entonces queda un gran porcentaje de individuos que presenta una discapacidad intelectual originado, según lo demuestran numerosos estudios científicos, por un conjunto de factores ambientales negativos. Estos van a producir un efecto frenador o limitante del desarrollo del potencial intelectual durante los primeros años de la vida. Es este tipo de retardo al que se le ha denominado retardo mental sociocultural”</w:t>
      </w:r>
      <w:r w:rsidR="0001769F">
        <w:rPr>
          <w:rFonts w:ascii="Times New Roman" w:eastAsia="Times New Roman" w:hAnsi="Times New Roman" w:cs="Times New Roman"/>
          <w:sz w:val="24"/>
          <w:szCs w:val="24"/>
        </w:rPr>
        <w:t>. (Bravo y Montenegro, 1977, p.</w:t>
      </w:r>
      <w:r w:rsidRPr="00F77C98">
        <w:rPr>
          <w:rFonts w:ascii="Times New Roman" w:eastAsia="Times New Roman" w:hAnsi="Times New Roman" w:cs="Times New Roman"/>
          <w:sz w:val="24"/>
          <w:szCs w:val="24"/>
        </w:rPr>
        <w:t>64)</w:t>
      </w:r>
      <w:r w:rsidR="00FE5DDC">
        <w:rPr>
          <w:rFonts w:ascii="Times New Roman" w:eastAsia="Times New Roman" w:hAnsi="Times New Roman" w:cs="Times New Roman"/>
          <w:sz w:val="24"/>
          <w:szCs w:val="24"/>
        </w:rPr>
        <w:t>.</w:t>
      </w:r>
    </w:p>
    <w:p w:rsidR="00AE4BB6" w:rsidRDefault="00AE4BB6" w:rsidP="00075D27">
      <w:pPr>
        <w:pStyle w:val="Normal2"/>
        <w:spacing w:line="360" w:lineRule="auto"/>
        <w:ind w:right="700"/>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Es este un tema de gran discusión actualmente desde el ámbito de la salud mental, porque representa un verdadero paradigma de prevención primaria.</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Existe una gran cantidad de investigaciones en donde se comprueba que la ausencia de ciertos estímulos en cantidad, calidad y oportunidad</w:t>
      </w:r>
      <w:r w:rsidR="00420726">
        <w:rPr>
          <w:rFonts w:ascii="Times New Roman" w:eastAsia="Times New Roman" w:hAnsi="Times New Roman" w:cs="Times New Roman"/>
          <w:sz w:val="24"/>
          <w:szCs w:val="24"/>
        </w:rPr>
        <w:t>es</w:t>
      </w:r>
      <w:r w:rsidRPr="00F77C98">
        <w:rPr>
          <w:rFonts w:ascii="Times New Roman" w:eastAsia="Times New Roman" w:hAnsi="Times New Roman" w:cs="Times New Roman"/>
          <w:sz w:val="24"/>
          <w:szCs w:val="24"/>
        </w:rPr>
        <w:t xml:space="preserve"> adecuadas durante los primeros meses de vida, producen un retraso psicosocial que es detectable ya a partir de los 12 a 18 meses de edad. Por lo tanto:</w:t>
      </w:r>
    </w:p>
    <w:p w:rsidR="00AE4BB6" w:rsidRDefault="00AE4BB6" w:rsidP="00075D27">
      <w:pPr>
        <w:pStyle w:val="Normal2"/>
        <w:spacing w:line="360" w:lineRule="auto"/>
        <w:ind w:left="360" w:right="697"/>
        <w:jc w:val="both"/>
        <w:rPr>
          <w:rFonts w:ascii="Times New Roman" w:eastAsia="Times New Roman" w:hAnsi="Times New Roman" w:cs="Times New Roman"/>
          <w:sz w:val="24"/>
          <w:szCs w:val="24"/>
        </w:rPr>
      </w:pPr>
    </w:p>
    <w:p w:rsidR="00C61279" w:rsidRPr="00F77C98" w:rsidRDefault="00C61279" w:rsidP="00075D27">
      <w:pPr>
        <w:pStyle w:val="Normal2"/>
        <w:spacing w:line="360" w:lineRule="auto"/>
        <w:ind w:left="709" w:right="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“El concepto de retardo mental  implica no solo un CI bajo lo normal, sino además un grado de inadaptación al medio. Este último elemento de la definición permite encubrir este grave problema cuando esta gran masa de individuos, cuyo CI les impidió adaptarse a las exigencias </w:t>
      </w:r>
      <w:r>
        <w:rPr>
          <w:rFonts w:ascii="Times New Roman" w:eastAsia="Times New Roman" w:hAnsi="Times New Roman" w:cs="Times New Roman"/>
          <w:sz w:val="24"/>
          <w:szCs w:val="24"/>
        </w:rPr>
        <w:t>de la enseñanza básica, logran adaptarse</w:t>
      </w:r>
      <w:r w:rsidRPr="00F77C98">
        <w:rPr>
          <w:rFonts w:ascii="Times New Roman" w:eastAsia="Times New Roman" w:hAnsi="Times New Roman" w:cs="Times New Roman"/>
          <w:sz w:val="24"/>
          <w:szCs w:val="24"/>
        </w:rPr>
        <w:t xml:space="preserve"> a las exigencias del área de los servicios.” (Br</w:t>
      </w:r>
      <w:r w:rsidR="00FE5DDC">
        <w:rPr>
          <w:rFonts w:ascii="Times New Roman" w:eastAsia="Times New Roman" w:hAnsi="Times New Roman" w:cs="Times New Roman"/>
          <w:sz w:val="24"/>
          <w:szCs w:val="24"/>
        </w:rPr>
        <w:t>avo y Montenegro, 1977, p.</w:t>
      </w:r>
      <w:r w:rsidRPr="00F77C98">
        <w:rPr>
          <w:rFonts w:ascii="Times New Roman" w:eastAsia="Times New Roman" w:hAnsi="Times New Roman" w:cs="Times New Roman"/>
          <w:sz w:val="24"/>
          <w:szCs w:val="24"/>
        </w:rPr>
        <w:t>65-66)</w:t>
      </w:r>
      <w:r w:rsidR="00FE5DDC">
        <w:rPr>
          <w:rFonts w:ascii="Times New Roman" w:eastAsia="Times New Roman" w:hAnsi="Times New Roman" w:cs="Times New Roman"/>
          <w:sz w:val="24"/>
          <w:szCs w:val="24"/>
        </w:rPr>
        <w:t>.</w:t>
      </w:r>
    </w:p>
    <w:p w:rsidR="007D0885" w:rsidRDefault="007D0885" w:rsidP="00075D27">
      <w:pPr>
        <w:pStyle w:val="Normal2"/>
        <w:spacing w:line="360" w:lineRule="auto"/>
        <w:jc w:val="both"/>
        <w:rPr>
          <w:rFonts w:ascii="Times New Roman" w:hAnsi="Times New Roman" w:cs="Times New Roman"/>
          <w:sz w:val="24"/>
          <w:szCs w:val="24"/>
        </w:rPr>
      </w:pPr>
    </w:p>
    <w:p w:rsidR="00AE4BB6" w:rsidRDefault="00C61279" w:rsidP="00FE5DDC">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 xml:space="preserve">Licenciatura en Educación y Pedagogía en Educación Diferencial Especialidad en Retardo Mental – UMCE </w:t>
      </w:r>
    </w:p>
    <w:p w:rsidR="00AE4BB6" w:rsidRDefault="00C61279" w:rsidP="00075D27">
      <w:pPr>
        <w:pStyle w:val="Normal2"/>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La </w:t>
      </w:r>
      <w:r w:rsidRPr="00F77C98">
        <w:rPr>
          <w:rFonts w:ascii="Times New Roman" w:eastAsia="Times New Roman" w:hAnsi="Times New Roman" w:cs="Times New Roman"/>
          <w:sz w:val="24"/>
          <w:szCs w:val="24"/>
        </w:rPr>
        <w:t xml:space="preserve">Universidad Metropolitana de </w:t>
      </w:r>
      <w:r w:rsidRPr="00B70136">
        <w:rPr>
          <w:rFonts w:ascii="Times New Roman" w:eastAsia="Times New Roman" w:hAnsi="Times New Roman" w:cs="Times New Roman"/>
          <w:sz w:val="24"/>
          <w:szCs w:val="24"/>
        </w:rPr>
        <w:t xml:space="preserve">Ciencias de la Educación (UMCE), es la única universidad del país en la cual la Carrera de Educación Diferencial se divide en cuatro especialidades: Problemas de Audición y Lenguaje (PAL), Problemas de Visión (PV), Problemas de Aprendizaje (PA) y finalmente Retardo Mental (RM). </w:t>
      </w: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Cabe destacar que dicha Carrera con la especialidad en RM posee una formación profunda y detallada en dicha área, abarcando asignaturas como: Diversidad y Desarrollo en Retardo Mental, Educación Inclusiva, Psicomotricidad, Atención Temprana del Desarrollo Infantil (ATDI), entre otras, formando así a especialistas en Discapacidad Intelectual (DI).</w:t>
      </w:r>
    </w:p>
    <w:p w:rsidR="00C61279" w:rsidRPr="00B7013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lastRenderedPageBreak/>
        <w:t xml:space="preserve">Pero, ¿cuál es el perfil de este especialista? A partir de la descripción dada por la UMCE, se </w:t>
      </w:r>
      <w:r w:rsidRPr="00B70136">
        <w:rPr>
          <w:rFonts w:ascii="Times New Roman" w:eastAsia="Times New Roman" w:hAnsi="Times New Roman" w:cs="Times New Roman"/>
          <w:sz w:val="24"/>
          <w:szCs w:val="24"/>
        </w:rPr>
        <w:t>detalla lo siguiente:</w:t>
      </w:r>
    </w:p>
    <w:p w:rsidR="00C61279" w:rsidRPr="00B70136" w:rsidRDefault="00C61279" w:rsidP="00075D27">
      <w:pPr>
        <w:pStyle w:val="Normal2"/>
        <w:spacing w:line="360" w:lineRule="auto"/>
        <w:ind w:left="360"/>
        <w:jc w:val="both"/>
        <w:rPr>
          <w:rFonts w:ascii="Times New Roman" w:hAnsi="Times New Roman" w:cs="Times New Roman"/>
          <w:sz w:val="24"/>
          <w:szCs w:val="24"/>
        </w:rPr>
      </w:pPr>
    </w:p>
    <w:p w:rsidR="00C61279" w:rsidRPr="005B07BF" w:rsidRDefault="00C61279" w:rsidP="00075D27">
      <w:pPr>
        <w:pStyle w:val="Normal2"/>
        <w:spacing w:line="360" w:lineRule="auto"/>
        <w:ind w:left="709" w:right="709"/>
        <w:jc w:val="both"/>
        <w:rPr>
          <w:rFonts w:ascii="Times New Roman" w:hAnsi="Times New Roman" w:cs="Times New Roman"/>
          <w:sz w:val="24"/>
          <w:szCs w:val="24"/>
        </w:rPr>
      </w:pPr>
      <w:r w:rsidRPr="00B70136">
        <w:rPr>
          <w:rFonts w:ascii="Times New Roman" w:eastAsia="Times New Roman" w:hAnsi="Times New Roman" w:cs="Times New Roman"/>
          <w:sz w:val="24"/>
          <w:szCs w:val="24"/>
        </w:rPr>
        <w:t>“El egresado poseerá los conocimiento teóricos y prácticos que le permitirán comprender la peculiaridad de la persona con Retardo Mental durante todo el ciclo vital y generar proyectos educativos pertinentes que darán como resultado comprender y descubrir las barreras para el aprendizaje propias de una persona con déficit intelectual, así como abordará el tema de la discapacidad mental con una mirada anticipatoria desarrollando políticas y programas en pro de la prevención de la discapacidad mental”. (</w:t>
      </w:r>
      <w:hyperlink r:id="rId14">
        <w:r w:rsidRPr="00B70136">
          <w:rPr>
            <w:rFonts w:ascii="Times New Roman" w:eastAsia="Times New Roman" w:hAnsi="Times New Roman" w:cs="Times New Roman"/>
            <w:sz w:val="24"/>
            <w:szCs w:val="24"/>
          </w:rPr>
          <w:t>www.umce.cl</w:t>
        </w:r>
      </w:hyperlink>
      <w:r w:rsidRPr="00B70136">
        <w:rPr>
          <w:rFonts w:ascii="Times New Roman" w:eastAsia="Times New Roman" w:hAnsi="Times New Roman" w:cs="Times New Roman"/>
          <w:sz w:val="24"/>
          <w:szCs w:val="24"/>
        </w:rPr>
        <w:t>, 2014).</w:t>
      </w:r>
    </w:p>
    <w:p w:rsidR="00C61279" w:rsidRPr="005B07BF" w:rsidRDefault="00C61279" w:rsidP="00075D27">
      <w:pPr>
        <w:pStyle w:val="Normal2"/>
        <w:spacing w:line="360" w:lineRule="auto"/>
        <w:ind w:left="360"/>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Es importante agregar que al ser un especialista en el área de la discapacidad intelectual, su campo ocupacional es amplio puesto que es requerido en distintos contextos  en los cuales se hace necesaria su presencia, tales como: escuelas especiales, escuelas regulares, instituciones gubernamentales y no gubernamentales, centros penales, centros de capacitación como también servicios de salud.</w:t>
      </w:r>
    </w:p>
    <w:p w:rsidR="000A19BA" w:rsidRDefault="000A19BA"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Este último punto: servicios de salud, será abarcado puesto que la Carrera de Educación Diferencial Especialista en RM es la única Carrera del Departamento que declara entre las competencias de sus egresados un rol fundamental en la prevención</w:t>
      </w:r>
      <w:r w:rsidR="00B11FC6">
        <w:rPr>
          <w:rFonts w:ascii="Times New Roman" w:eastAsia="Times New Roman" w:hAnsi="Times New Roman" w:cs="Times New Roman"/>
          <w:sz w:val="24"/>
          <w:szCs w:val="24"/>
        </w:rPr>
        <w:t xml:space="preserve"> de salud</w:t>
      </w:r>
      <w:r w:rsidRPr="00F77C98">
        <w:rPr>
          <w:rFonts w:ascii="Times New Roman" w:eastAsia="Times New Roman" w:hAnsi="Times New Roman" w:cs="Times New Roman"/>
          <w:sz w:val="24"/>
          <w:szCs w:val="24"/>
        </w:rPr>
        <w:t>. Es decir, el especialista posee los conocimientos y capacidades necesarias para trabajar con personas que ya posean discapacidad intelectual, pero también poseería las herramientas necesarias para poder prevenirla, apoyando y trabajando colaborativamente con otros profesionales y familias para poder evitar ciertos factores de riesgo.</w:t>
      </w:r>
    </w:p>
    <w:p w:rsidR="000A19BA" w:rsidRDefault="000A19BA" w:rsidP="00075D27">
      <w:pPr>
        <w:pStyle w:val="Normal2"/>
        <w:spacing w:line="360" w:lineRule="auto"/>
        <w:ind w:firstLine="709"/>
        <w:jc w:val="both"/>
        <w:rPr>
          <w:rFonts w:ascii="Times New Roman" w:eastAsia="Times New Roman" w:hAnsi="Times New Roman" w:cs="Times New Roman"/>
          <w:sz w:val="24"/>
          <w:szCs w:val="24"/>
        </w:rPr>
      </w:pP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Y por tanto, dentro del ámbito de la salud, el Educador Diferencial Especialista en Retardo Mental de la UMCE puede desempeñarse en iniciativas y/o programas que apunten a la prevención</w:t>
      </w:r>
      <w:r w:rsidR="0033439B">
        <w:rPr>
          <w:rFonts w:ascii="Times New Roman" w:eastAsia="Times New Roman" w:hAnsi="Times New Roman" w:cs="Times New Roman"/>
          <w:sz w:val="24"/>
          <w:szCs w:val="24"/>
        </w:rPr>
        <w:t xml:space="preserve"> de salud</w:t>
      </w:r>
      <w:r w:rsidRPr="00F77C98">
        <w:rPr>
          <w:rFonts w:ascii="Times New Roman" w:eastAsia="Times New Roman" w:hAnsi="Times New Roman" w:cs="Times New Roman"/>
          <w:sz w:val="24"/>
          <w:szCs w:val="24"/>
        </w:rPr>
        <w:t>, pudiendo así trabajar colaborativamente en controles sanos</w:t>
      </w:r>
      <w:r w:rsidR="008D45C8" w:rsidRPr="00C97839">
        <w:rPr>
          <w:rFonts w:ascii="Times New Roman" w:eastAsia="Times New Roman" w:hAnsi="Times New Roman" w:cs="Times New Roman"/>
          <w:color w:val="auto"/>
          <w:sz w:val="24"/>
          <w:szCs w:val="24"/>
        </w:rPr>
        <w:t>,</w:t>
      </w:r>
      <w:r w:rsidRPr="00F77C98">
        <w:rPr>
          <w:rFonts w:ascii="Times New Roman" w:eastAsia="Times New Roman" w:hAnsi="Times New Roman" w:cs="Times New Roman"/>
          <w:sz w:val="24"/>
          <w:szCs w:val="24"/>
        </w:rPr>
        <w:t xml:space="preserve"> como en sesiones de atención temprana</w:t>
      </w:r>
      <w:r w:rsidR="0033439B">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 xml:space="preserve"> según sea cada caso. Dicho desenvolvimiento profesional puede concretizarse en la participación del educador en el Programa de Chile Crece Contigo implementado en los CESFAM a lo largo de todo Chile.</w:t>
      </w:r>
    </w:p>
    <w:p w:rsidR="00C61279" w:rsidRPr="00531E6A" w:rsidRDefault="00C61279" w:rsidP="00075D27">
      <w:pPr>
        <w:pStyle w:val="Normal2"/>
        <w:spacing w:line="360" w:lineRule="auto"/>
        <w:rPr>
          <w:rFonts w:ascii="Times New Roman" w:hAnsi="Times New Roman" w:cs="Times New Roman"/>
          <w:sz w:val="24"/>
          <w:szCs w:val="24"/>
          <w:lang w:val="es-CL"/>
        </w:rPr>
      </w:pPr>
      <w:r w:rsidRPr="00531E6A">
        <w:rPr>
          <w:rFonts w:ascii="Times New Roman" w:hAnsi="Times New Roman" w:cs="Times New Roman"/>
          <w:b/>
          <w:bCs/>
          <w:sz w:val="24"/>
          <w:szCs w:val="24"/>
        </w:rPr>
        <w:lastRenderedPageBreak/>
        <w:t>Mirada Inclusiva</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31E6A">
        <w:rPr>
          <w:rFonts w:ascii="Times New Roman" w:eastAsia="Times New Roman" w:hAnsi="Times New Roman" w:cs="Times New Roman"/>
          <w:sz w:val="24"/>
          <w:szCs w:val="24"/>
        </w:rPr>
        <w:t>Unesco (2005) define la Inclusión como “un enfoque que responde positivamente a la diversidad de las personas y a las diferencias individuales, entendiendo que la diversidad no es un problema, sino una oportunidad para el enriquecimiento de la sociedad”. En este sentido, el Educador Diferencial Especialista en Retardo Mental tiene como finalidad contribuir a esta inclusión, otorgando las herramientas necesarias para que niños y niñas desde sus primeros años de vida puedan tener una participación activa en su contexto.</w:t>
      </w:r>
    </w:p>
    <w:p w:rsidR="000A19BA" w:rsidRDefault="000A19BA" w:rsidP="00075D27">
      <w:pPr>
        <w:pStyle w:val="Normal2"/>
        <w:spacing w:line="360" w:lineRule="auto"/>
        <w:ind w:firstLine="709"/>
        <w:jc w:val="both"/>
        <w:rPr>
          <w:rFonts w:ascii="Times New Roman" w:eastAsia="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color w:val="auto"/>
          <w:sz w:val="24"/>
          <w:szCs w:val="24"/>
        </w:rPr>
      </w:pPr>
      <w:r w:rsidRPr="00531E6A">
        <w:rPr>
          <w:rFonts w:ascii="Times New Roman" w:eastAsia="Times New Roman" w:hAnsi="Times New Roman" w:cs="Times New Roman"/>
          <w:sz w:val="24"/>
          <w:szCs w:val="24"/>
        </w:rPr>
        <w:t xml:space="preserve">El Educador Diferencial promueve dicha inclusión visualizando a cada niño y niña con sus características, intereses, potencialidades y ritmos de desarrollo distintos que deben ser respetados y valorados como parte de la individualidad de cada ser humano, dado que la inclusión es  un derecho. Sin embargo, aún existen barreras que obstaculizan el acceso a una participación activa en la sociedad, tal como lo señala Rosa Blanco (2006)  detallando que “la inclusión es un proceso que nunca está acabado del todo, ya que constantemente pueden aparecer diferentes barreras que excluyen o discriminan a los alumnos y alumnas, o que limitan su aprendizaje y pleno desarrollo como personas”, es por ello, que el aporte a la inclusión que realiza el Educador Diferencial es </w:t>
      </w:r>
      <w:r w:rsidRPr="00C97839">
        <w:rPr>
          <w:rFonts w:ascii="Times New Roman" w:eastAsia="Times New Roman" w:hAnsi="Times New Roman" w:cs="Times New Roman"/>
          <w:color w:val="auto"/>
          <w:sz w:val="24"/>
          <w:szCs w:val="24"/>
        </w:rPr>
        <w:t>clave en una sociedad en donde constantemente aparecen barreras que dificultan la participación</w:t>
      </w:r>
      <w:r w:rsidR="008D45C8" w:rsidRPr="00C97839">
        <w:rPr>
          <w:rFonts w:ascii="Times New Roman" w:eastAsia="Times New Roman" w:hAnsi="Times New Roman" w:cs="Times New Roman"/>
          <w:color w:val="auto"/>
          <w:sz w:val="24"/>
          <w:szCs w:val="24"/>
        </w:rPr>
        <w:t xml:space="preserve"> de estas personas</w:t>
      </w:r>
      <w:r w:rsidRPr="00C97839">
        <w:rPr>
          <w:rFonts w:ascii="Times New Roman" w:eastAsia="Times New Roman" w:hAnsi="Times New Roman" w:cs="Times New Roman"/>
          <w:color w:val="auto"/>
          <w:sz w:val="24"/>
          <w:szCs w:val="24"/>
        </w:rPr>
        <w:t>.</w:t>
      </w:r>
    </w:p>
    <w:p w:rsidR="000A19BA" w:rsidRDefault="000A19BA" w:rsidP="00075D27">
      <w:pPr>
        <w:pStyle w:val="Normal2"/>
        <w:spacing w:line="360" w:lineRule="auto"/>
        <w:ind w:firstLine="709"/>
        <w:jc w:val="both"/>
        <w:rPr>
          <w:rFonts w:ascii="Times New Roman" w:eastAsia="Times New Roman" w:hAnsi="Times New Roman" w:cs="Times New Roman"/>
          <w:sz w:val="24"/>
          <w:szCs w:val="24"/>
        </w:rPr>
      </w:pPr>
    </w:p>
    <w:p w:rsidR="00C61279" w:rsidRP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31E6A">
        <w:rPr>
          <w:rFonts w:ascii="Times New Roman" w:eastAsia="Times New Roman" w:hAnsi="Times New Roman" w:cs="Times New Roman"/>
          <w:sz w:val="24"/>
          <w:szCs w:val="24"/>
          <w:lang w:val="es-CL"/>
        </w:rPr>
        <w:t>Para lograr una mayor inclusión social es necesario asegurar que todas las personas tengan igualdad de oportunidades, ante lo cual no deben ser objeto de ningún tipo de discriminación por razones de origen social, étnico, religioso u otros, ya que cualquier obstáculo que se pueda presentar</w:t>
      </w:r>
      <w:r w:rsidR="005B522D">
        <w:rPr>
          <w:rFonts w:ascii="Times New Roman" w:eastAsia="Times New Roman" w:hAnsi="Times New Roman" w:cs="Times New Roman"/>
          <w:sz w:val="24"/>
          <w:szCs w:val="24"/>
          <w:lang w:val="es-CL"/>
        </w:rPr>
        <w:t>,</w:t>
      </w:r>
      <w:r w:rsidRPr="00531E6A">
        <w:rPr>
          <w:rFonts w:ascii="Times New Roman" w:eastAsia="Times New Roman" w:hAnsi="Times New Roman" w:cs="Times New Roman"/>
          <w:sz w:val="24"/>
          <w:szCs w:val="24"/>
          <w:lang w:val="es-CL"/>
        </w:rPr>
        <w:t xml:space="preserve"> está directamente relacionado con la dificultad para acceder a una mejor calidad de vida, aspecto en el cual hace énfasis Rosa Blanco (2006) al señalar que “Todas las personas tienen más posibilidades de desarrollarse como tales si tienen la oportunidad de participar junto co</w:t>
      </w:r>
      <w:r w:rsidR="007C1D40">
        <w:rPr>
          <w:rFonts w:ascii="Times New Roman" w:eastAsia="Times New Roman" w:hAnsi="Times New Roman" w:cs="Times New Roman"/>
          <w:sz w:val="24"/>
          <w:szCs w:val="24"/>
          <w:lang w:val="es-CL"/>
        </w:rPr>
        <w:t xml:space="preserve">n los otros en las distintas </w:t>
      </w:r>
      <w:r w:rsidRPr="00531E6A">
        <w:rPr>
          <w:rFonts w:ascii="Times New Roman" w:eastAsia="Times New Roman" w:hAnsi="Times New Roman" w:cs="Times New Roman"/>
          <w:sz w:val="24"/>
          <w:szCs w:val="24"/>
          <w:lang w:val="es-CL"/>
        </w:rPr>
        <w:t>actividades de la vida humana”, dando cuenta que la relación con otros es fundamental para una mejor calidad de vida y para vivir en sociedad</w:t>
      </w:r>
      <w:r>
        <w:rPr>
          <w:rFonts w:ascii="Times New Roman" w:eastAsia="Times New Roman" w:hAnsi="Times New Roman" w:cs="Times New Roman"/>
          <w:sz w:val="24"/>
          <w:szCs w:val="24"/>
          <w:lang w:val="es-CL"/>
        </w:rPr>
        <w:t>.</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Default="00C61279" w:rsidP="00075D27">
      <w:pPr>
        <w:pStyle w:val="Normal2"/>
        <w:spacing w:line="360" w:lineRule="auto"/>
        <w:jc w:val="both"/>
        <w:rPr>
          <w:rFonts w:ascii="Times New Roman" w:eastAsia="Times New Roman" w:hAnsi="Times New Roman" w:cs="Times New Roman"/>
          <w:sz w:val="24"/>
          <w:szCs w:val="24"/>
        </w:rPr>
      </w:pPr>
    </w:p>
    <w:p w:rsidR="00C61279" w:rsidRPr="007154FD" w:rsidRDefault="00C61279" w:rsidP="000A19BA">
      <w:pPr>
        <w:pStyle w:val="Normal2"/>
        <w:spacing w:line="360" w:lineRule="auto"/>
        <w:jc w:val="both"/>
        <w:rPr>
          <w:rFonts w:ascii="Times New Roman" w:eastAsia="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rPr>
        <w:lastRenderedPageBreak/>
        <w:t>IV</w:t>
      </w:r>
      <w:r w:rsidRPr="00F77C9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3</w:t>
      </w:r>
      <w:r w:rsidRPr="00F77C98">
        <w:rPr>
          <w:rFonts w:ascii="Times New Roman" w:eastAsia="Times New Roman" w:hAnsi="Times New Roman" w:cs="Times New Roman"/>
          <w:sz w:val="24"/>
          <w:szCs w:val="24"/>
          <w:u w:val="single"/>
        </w:rPr>
        <w:t xml:space="preserve"> SISTEMA DE PROTECCIÓN A LA INFANCIA CHILE CRECE CONTIGO Y EQUIPO MULTIDISCIPLINARIO</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Chile Crece Contigo</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i/>
          <w:sz w:val="24"/>
          <w:szCs w:val="24"/>
          <w:highlight w:val="white"/>
        </w:rPr>
        <w:t>“</w:t>
      </w:r>
      <w:r w:rsidRPr="00065115">
        <w:rPr>
          <w:rFonts w:ascii="Times New Roman" w:eastAsia="Times New Roman" w:hAnsi="Times New Roman" w:cs="Times New Roman"/>
          <w:sz w:val="24"/>
          <w:szCs w:val="24"/>
          <w:highlight w:val="white"/>
        </w:rPr>
        <w:t>Chile Crece Contigo</w:t>
      </w:r>
      <w:r w:rsidRPr="00F77C98">
        <w:rPr>
          <w:rFonts w:ascii="Times New Roman" w:eastAsia="Times New Roman" w:hAnsi="Times New Roman" w:cs="Times New Roman"/>
          <w:sz w:val="24"/>
          <w:szCs w:val="24"/>
          <w:highlight w:val="white"/>
        </w:rPr>
        <w:t xml:space="preserve"> es un Sistema de Protección Integral a la Infancia que tiene como misión </w:t>
      </w:r>
      <w:r w:rsidRPr="00F77C98">
        <w:rPr>
          <w:rFonts w:ascii="Times New Roman" w:eastAsia="Times New Roman" w:hAnsi="Times New Roman" w:cs="Times New Roman"/>
          <w:b/>
          <w:sz w:val="24"/>
          <w:szCs w:val="24"/>
          <w:highlight w:val="white"/>
        </w:rPr>
        <w:t>acompañar</w:t>
      </w:r>
      <w:r w:rsidRPr="00F77C98">
        <w:rPr>
          <w:rFonts w:ascii="Times New Roman" w:eastAsia="Times New Roman" w:hAnsi="Times New Roman" w:cs="Times New Roman"/>
          <w:sz w:val="24"/>
          <w:szCs w:val="24"/>
          <w:highlight w:val="white"/>
        </w:rPr>
        <w:t xml:space="preserve">, </w:t>
      </w:r>
      <w:r w:rsidRPr="00F77C98">
        <w:rPr>
          <w:rFonts w:ascii="Times New Roman" w:eastAsia="Times New Roman" w:hAnsi="Times New Roman" w:cs="Times New Roman"/>
          <w:b/>
          <w:sz w:val="24"/>
          <w:szCs w:val="24"/>
          <w:highlight w:val="white"/>
        </w:rPr>
        <w:t>proteger</w:t>
      </w:r>
      <w:r w:rsidRPr="00F77C98">
        <w:rPr>
          <w:rFonts w:ascii="Times New Roman" w:eastAsia="Times New Roman" w:hAnsi="Times New Roman" w:cs="Times New Roman"/>
          <w:sz w:val="24"/>
          <w:szCs w:val="24"/>
          <w:highlight w:val="white"/>
        </w:rPr>
        <w:t xml:space="preserve"> y </w:t>
      </w:r>
      <w:r w:rsidRPr="00F77C98">
        <w:rPr>
          <w:rFonts w:ascii="Times New Roman" w:eastAsia="Times New Roman" w:hAnsi="Times New Roman" w:cs="Times New Roman"/>
          <w:b/>
          <w:sz w:val="24"/>
          <w:szCs w:val="24"/>
          <w:highlight w:val="white"/>
        </w:rPr>
        <w:t>apoyar</w:t>
      </w:r>
      <w:r w:rsidRPr="00F77C98">
        <w:rPr>
          <w:rFonts w:ascii="Times New Roman" w:eastAsia="Times New Roman" w:hAnsi="Times New Roman" w:cs="Times New Roman"/>
          <w:sz w:val="24"/>
          <w:szCs w:val="24"/>
          <w:highlight w:val="white"/>
        </w:rPr>
        <w:t xml:space="preserve"> integralmente, a todos los niños, niñas y sus familias, a través de acciones y servicios de carácter universal, así como focalizando apoyos especiales a aquellos que </w:t>
      </w:r>
      <w:r w:rsidRPr="005B07BF">
        <w:rPr>
          <w:rFonts w:ascii="Times New Roman" w:eastAsia="Times New Roman" w:hAnsi="Times New Roman" w:cs="Times New Roman"/>
          <w:sz w:val="24"/>
          <w:szCs w:val="24"/>
          <w:highlight w:val="white"/>
        </w:rPr>
        <w:t xml:space="preserve">presentan alguna vulnerabilidad mayor: </w:t>
      </w:r>
      <w:r w:rsidRPr="005B07BF">
        <w:rPr>
          <w:rFonts w:ascii="Times New Roman" w:eastAsia="Times New Roman" w:hAnsi="Times New Roman" w:cs="Times New Roman"/>
          <w:b/>
          <w:i/>
          <w:sz w:val="24"/>
          <w:szCs w:val="24"/>
          <w:highlight w:val="white"/>
        </w:rPr>
        <w:t xml:space="preserve">“a cada quien según sus necesidades”.  </w:t>
      </w:r>
      <w:r w:rsidRPr="005B07BF">
        <w:rPr>
          <w:rFonts w:ascii="Times New Roman" w:eastAsia="Times New Roman" w:hAnsi="Times New Roman" w:cs="Times New Roman"/>
          <w:sz w:val="24"/>
          <w:szCs w:val="24"/>
          <w:highlight w:val="white"/>
        </w:rPr>
        <w:t>(www.crececontigo.gob.cl, 2014)</w:t>
      </w:r>
    </w:p>
    <w:p w:rsidR="00B54501" w:rsidRDefault="00B54501" w:rsidP="00075D27">
      <w:pPr>
        <w:pStyle w:val="Normal2"/>
        <w:spacing w:line="360" w:lineRule="auto"/>
        <w:ind w:firstLine="709"/>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hAnsi="Times New Roman" w:cs="Times New Roman"/>
          <w:sz w:val="24"/>
          <w:szCs w:val="24"/>
        </w:rPr>
      </w:pPr>
      <w:r w:rsidRPr="005B07BF">
        <w:rPr>
          <w:rFonts w:ascii="Times New Roman" w:eastAsia="Times New Roman" w:hAnsi="Times New Roman" w:cs="Times New Roman"/>
          <w:sz w:val="24"/>
          <w:szCs w:val="24"/>
          <w:highlight w:val="white"/>
        </w:rPr>
        <w:t>Este programa se lleva a cabo en distintos centros de salud, particularmente en controles sanos de niños entre 0 y 3 años.</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5B07BF">
        <w:rPr>
          <w:rFonts w:ascii="Times New Roman" w:eastAsia="Times New Roman" w:hAnsi="Times New Roman" w:cs="Times New Roman"/>
          <w:sz w:val="24"/>
          <w:szCs w:val="24"/>
          <w:highlight w:val="white"/>
        </w:rPr>
        <w:t>Según el Gobierno de Chileel objetivo principal del programa Chile Crece Contigo, es acompañar y hacer un seguimiento personalizado al desarrollo de los niños y niñas, desde el primer control de gestación hasta su ingreso al sistema escolar en el primer nivel de transición o pre kínder (alrededor de los 4 o 5 años de edad).</w:t>
      </w:r>
    </w:p>
    <w:p w:rsidR="007C1D40" w:rsidRDefault="007C1D40" w:rsidP="00075D27">
      <w:pPr>
        <w:pStyle w:val="Normal2"/>
        <w:spacing w:line="360" w:lineRule="auto"/>
        <w:ind w:firstLine="709"/>
        <w:jc w:val="both"/>
        <w:rPr>
          <w:rFonts w:ascii="Times New Roman" w:hAnsi="Times New Roman" w:cs="Times New Roman"/>
          <w:sz w:val="24"/>
          <w:szCs w:val="24"/>
        </w:rPr>
      </w:pPr>
    </w:p>
    <w:p w:rsidR="00AE4BB6" w:rsidRDefault="00C61279" w:rsidP="00B54501">
      <w:pPr>
        <w:pStyle w:val="Normal2"/>
        <w:spacing w:line="360" w:lineRule="auto"/>
        <w:ind w:left="709" w:right="709"/>
        <w:jc w:val="both"/>
        <w:rPr>
          <w:rFonts w:ascii="Times New Roman" w:eastAsia="Times New Roman" w:hAnsi="Times New Roman" w:cs="Times New Roman"/>
          <w:b/>
          <w:color w:val="FF0000"/>
          <w:sz w:val="24"/>
          <w:szCs w:val="24"/>
        </w:rPr>
      </w:pPr>
      <w:r w:rsidRPr="005B07BF">
        <w:rPr>
          <w:rFonts w:ascii="Times New Roman" w:eastAsia="Times New Roman" w:hAnsi="Times New Roman" w:cs="Times New Roman"/>
          <w:sz w:val="24"/>
          <w:szCs w:val="24"/>
          <w:highlight w:val="white"/>
        </w:rPr>
        <w:t>“</w:t>
      </w:r>
      <w:r w:rsidRPr="00B70136">
        <w:rPr>
          <w:rFonts w:ascii="Times New Roman" w:eastAsia="Times New Roman" w:hAnsi="Times New Roman" w:cs="Times New Roman"/>
          <w:sz w:val="24"/>
          <w:szCs w:val="24"/>
          <w:highlight w:val="white"/>
        </w:rPr>
        <w:t>Chile Crece Contigo</w:t>
      </w:r>
      <w:r w:rsidRPr="005B07BF">
        <w:rPr>
          <w:rFonts w:ascii="Times New Roman" w:eastAsia="Times New Roman" w:hAnsi="Times New Roman" w:cs="Times New Roman"/>
          <w:sz w:val="24"/>
          <w:szCs w:val="24"/>
          <w:highlight w:val="white"/>
        </w:rPr>
        <w:t>consiste en la articulación intersectorial de iniciativas, prestaciones y programas orientados a la infancia, de manera de generar una red de apoyo para el adecuado desarrollo de los niños y niñas hasta los 4 o 5 años de edad (</w:t>
      </w:r>
      <w:r w:rsidRPr="00B70136">
        <w:rPr>
          <w:rFonts w:ascii="Times New Roman" w:eastAsia="Times New Roman" w:hAnsi="Times New Roman" w:cs="Times New Roman"/>
          <w:sz w:val="24"/>
          <w:szCs w:val="24"/>
          <w:highlight w:val="white"/>
        </w:rPr>
        <w:t>primera infancia</w:t>
      </w:r>
      <w:r w:rsidRPr="005B07BF">
        <w:rPr>
          <w:rFonts w:ascii="Times New Roman" w:eastAsia="Times New Roman" w:hAnsi="Times New Roman" w:cs="Times New Roman"/>
          <w:sz w:val="24"/>
          <w:szCs w:val="24"/>
          <w:highlight w:val="white"/>
        </w:rPr>
        <w:t>)”. (</w:t>
      </w:r>
      <w:hyperlink r:id="rId15">
        <w:r w:rsidRPr="00B70136">
          <w:rPr>
            <w:rFonts w:ascii="Times New Roman" w:eastAsia="Times New Roman" w:hAnsi="Times New Roman" w:cs="Times New Roman"/>
            <w:sz w:val="24"/>
            <w:szCs w:val="24"/>
            <w:highlight w:val="white"/>
          </w:rPr>
          <w:t>www.crececontigo.gob.cl</w:t>
        </w:r>
      </w:hyperlink>
      <w:r w:rsidRPr="00B70136">
        <w:rPr>
          <w:rFonts w:ascii="Times New Roman" w:eastAsia="Times New Roman" w:hAnsi="Times New Roman" w:cs="Times New Roman"/>
          <w:sz w:val="24"/>
          <w:szCs w:val="24"/>
          <w:highlight w:val="white"/>
        </w:rPr>
        <w:t>, 2014)</w:t>
      </w:r>
    </w:p>
    <w:p w:rsidR="007C1D40" w:rsidRPr="007C1D40" w:rsidRDefault="007C1D40" w:rsidP="00075D27">
      <w:pPr>
        <w:pStyle w:val="Normal2"/>
        <w:spacing w:line="360" w:lineRule="auto"/>
        <w:ind w:left="709" w:right="709"/>
        <w:jc w:val="both"/>
        <w:rPr>
          <w:rFonts w:ascii="Times New Roman" w:hAnsi="Times New Roman" w:cs="Times New Roman"/>
          <w:b/>
          <w:color w:val="FF0000"/>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B70136">
        <w:rPr>
          <w:rFonts w:ascii="Times New Roman" w:eastAsia="Times New Roman" w:hAnsi="Times New Roman" w:cs="Times New Roman"/>
          <w:sz w:val="24"/>
          <w:szCs w:val="24"/>
          <w:highlight w:val="white"/>
        </w:rPr>
        <w:t xml:space="preserve">El </w:t>
      </w:r>
      <w:r w:rsidRPr="00B70136">
        <w:rPr>
          <w:rFonts w:ascii="Times New Roman" w:eastAsia="Times New Roman" w:hAnsi="Times New Roman" w:cs="Times New Roman"/>
          <w:sz w:val="24"/>
          <w:szCs w:val="24"/>
        </w:rPr>
        <w:t>programa Chile Crece Contigo estipula que el sujeto se concibe de manera multidimensional  y, por tanto, simultáneamente influyen aspectos biológicos, físicos, psíquicos y sociales del niño/a.</w:t>
      </w:r>
    </w:p>
    <w:p w:rsidR="00B54501" w:rsidRDefault="00B54501" w:rsidP="00075D27">
      <w:pPr>
        <w:pStyle w:val="Normal2"/>
        <w:spacing w:line="360" w:lineRule="auto"/>
        <w:ind w:firstLine="709"/>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Bajo esta mirada es que en todos los lugares donde se lleva a cabo este programa existe un equipo multidisciplinario, cuya principal función es ahondar en temas específicos del desarrollo de los niños y las niñas que acuden a dichos centros de salud.</w:t>
      </w:r>
    </w:p>
    <w:p w:rsidR="00B54501" w:rsidRDefault="00B54501" w:rsidP="00B54501">
      <w:pPr>
        <w:pStyle w:val="Normal2"/>
        <w:spacing w:line="360" w:lineRule="auto"/>
        <w:jc w:val="both"/>
        <w:rPr>
          <w:rFonts w:ascii="Times New Roman" w:hAnsi="Times New Roman" w:cs="Times New Roman"/>
          <w:sz w:val="24"/>
          <w:szCs w:val="24"/>
        </w:rPr>
      </w:pPr>
    </w:p>
    <w:p w:rsidR="00B54501" w:rsidRDefault="00B54501" w:rsidP="00B54501">
      <w:pPr>
        <w:pStyle w:val="Normal2"/>
        <w:spacing w:line="360" w:lineRule="auto"/>
        <w:jc w:val="both"/>
        <w:rPr>
          <w:rFonts w:ascii="Times New Roman" w:hAnsi="Times New Roman" w:cs="Times New Roman"/>
          <w:sz w:val="24"/>
          <w:szCs w:val="24"/>
        </w:rPr>
      </w:pPr>
    </w:p>
    <w:p w:rsidR="00C61279" w:rsidRPr="00F77C98" w:rsidRDefault="00C61279" w:rsidP="00B54501">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lastRenderedPageBreak/>
        <w:t>¿Qué entendemos por Equipo Multidisciplinario?</w:t>
      </w:r>
    </w:p>
    <w:p w:rsidR="00AE4BB6" w:rsidRDefault="00C61279" w:rsidP="00075D27">
      <w:pPr>
        <w:pStyle w:val="Normal2"/>
        <w:spacing w:after="240"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El Equipo Multidisciplinario es un equipo de trabajo en donde existen distintos profesionales que responden a las diversas necesidades de un individuo según su especialidad. La RAE (Real Academia Española) lo define de esta manera:</w:t>
      </w:r>
    </w:p>
    <w:p w:rsidR="00C61279" w:rsidRPr="00F77C98" w:rsidRDefault="00C61279" w:rsidP="00075D27">
      <w:pPr>
        <w:pStyle w:val="Normal2"/>
        <w:spacing w:after="240"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Multidisciplinario: que abarca varias disciplinas, sin embargo, no se menciona que trabajen en función del mismo objetivo o que se complementen las miradas.</w:t>
      </w:r>
    </w:p>
    <w:p w:rsidR="00AE4BB6"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rPr>
        <w:t>En tanto Patricia Hidalgo define Equipo Multidisciplinario como</w:t>
      </w:r>
      <w:r w:rsidRPr="00F2616D">
        <w:rPr>
          <w:rFonts w:ascii="Times New Roman" w:eastAsia="Times New Roman" w:hAnsi="Times New Roman" w:cs="Times New Roman"/>
          <w:sz w:val="24"/>
          <w:szCs w:val="24"/>
        </w:rPr>
        <w:t>:</w:t>
      </w:r>
    </w:p>
    <w:p w:rsidR="00C61279" w:rsidRPr="00AE4BB6" w:rsidRDefault="00C61279" w:rsidP="00075D27">
      <w:pPr>
        <w:pStyle w:val="Normal2"/>
        <w:spacing w:line="360" w:lineRule="auto"/>
        <w:ind w:firstLine="709"/>
        <w:jc w:val="both"/>
        <w:rPr>
          <w:rFonts w:ascii="Times New Roman" w:hAnsi="Times New Roman" w:cs="Times New Roman"/>
          <w:sz w:val="24"/>
          <w:szCs w:val="24"/>
        </w:rPr>
      </w:pPr>
      <w:r w:rsidRPr="00F2616D">
        <w:rPr>
          <w:rFonts w:ascii="Times New Roman" w:eastAsia="Times New Roman" w:hAnsi="Times New Roman" w:cs="Times New Roman"/>
          <w:sz w:val="24"/>
          <w:szCs w:val="24"/>
        </w:rPr>
        <w:t>“Grupo de profesionales encargados de participar en el tratamiento y educación del niño a través de su especialidad. Está compuesto por un psicólogo, un psicopedagogo, un neurólogo, un terapista ocupacional, un terapista de lenguaje, entre otros”. (</w:t>
      </w:r>
      <w:hyperlink r:id="rId16">
        <w:r w:rsidRPr="00F2616D">
          <w:rPr>
            <w:rFonts w:ascii="Times New Roman" w:eastAsia="Times New Roman" w:hAnsi="Times New Roman" w:cs="Times New Roman"/>
            <w:sz w:val="24"/>
            <w:szCs w:val="24"/>
          </w:rPr>
          <w:t>www.psicopedagogia.com</w:t>
        </w:r>
      </w:hyperlink>
      <w:r w:rsidRPr="00F77C98">
        <w:rPr>
          <w:rFonts w:ascii="Times New Roman" w:eastAsia="Times New Roman" w:hAnsi="Times New Roman" w:cs="Times New Roman"/>
          <w:sz w:val="24"/>
          <w:szCs w:val="24"/>
        </w:rPr>
        <w:t>, 2014)</w:t>
      </w:r>
      <w:r w:rsidR="00B54501">
        <w:rPr>
          <w:rFonts w:ascii="Times New Roman" w:eastAsia="Times New Roman" w:hAnsi="Times New Roman" w:cs="Times New Roman"/>
          <w:sz w:val="24"/>
          <w:szCs w:val="24"/>
        </w:rPr>
        <w:t>.</w:t>
      </w:r>
    </w:p>
    <w:p w:rsidR="00C61279" w:rsidRPr="00F77C98" w:rsidRDefault="00C61279" w:rsidP="00075D27">
      <w:pPr>
        <w:pStyle w:val="Normal2"/>
        <w:spacing w:line="360" w:lineRule="auto"/>
        <w:ind w:left="360" w:right="697"/>
        <w:jc w:val="both"/>
        <w:rPr>
          <w:rFonts w:ascii="Times New Roman" w:hAnsi="Times New Roman" w:cs="Times New Roman"/>
          <w:sz w:val="24"/>
          <w:szCs w:val="24"/>
        </w:rPr>
      </w:pPr>
    </w:p>
    <w:p w:rsidR="00C61279" w:rsidRDefault="00C61279" w:rsidP="00075D27">
      <w:pPr>
        <w:pStyle w:val="Normal2"/>
        <w:spacing w:line="360" w:lineRule="auto"/>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Chile Crece Contigo sostiene</w:t>
      </w:r>
      <w:r>
        <w:rPr>
          <w:rFonts w:ascii="Times New Roman" w:eastAsia="Times New Roman" w:hAnsi="Times New Roman" w:cs="Times New Roman"/>
          <w:sz w:val="24"/>
          <w:szCs w:val="24"/>
        </w:rPr>
        <w:t xml:space="preserve"> que</w:t>
      </w:r>
      <w:r w:rsidRPr="00F77C98">
        <w:rPr>
          <w:rFonts w:ascii="Times New Roman" w:eastAsia="Times New Roman" w:hAnsi="Times New Roman" w:cs="Times New Roman"/>
          <w:sz w:val="24"/>
          <w:szCs w:val="24"/>
        </w:rPr>
        <w:t>:</w:t>
      </w:r>
    </w:p>
    <w:p w:rsidR="006C4F35" w:rsidRPr="00F77C98" w:rsidRDefault="006C4F35" w:rsidP="00075D27">
      <w:pPr>
        <w:pStyle w:val="Normal2"/>
        <w:spacing w:line="360" w:lineRule="auto"/>
        <w:jc w:val="both"/>
        <w:rPr>
          <w:rFonts w:ascii="Times New Roman" w:hAnsi="Times New Roman" w:cs="Times New Roman"/>
          <w:sz w:val="24"/>
          <w:szCs w:val="24"/>
        </w:rPr>
      </w:pPr>
    </w:p>
    <w:p w:rsidR="00C61279" w:rsidRDefault="00C61279" w:rsidP="00B54501">
      <w:pPr>
        <w:pStyle w:val="Normal2"/>
        <w:spacing w:after="240" w:line="360" w:lineRule="auto"/>
        <w:ind w:left="709" w:right="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 xml:space="preserve">“De esta manera, a un mismo niño o niña se le estará brindando apoyo </w:t>
      </w:r>
      <w:r w:rsidRPr="00B70136">
        <w:rPr>
          <w:rFonts w:ascii="Times New Roman" w:eastAsia="Times New Roman" w:hAnsi="Times New Roman" w:cs="Times New Roman"/>
          <w:sz w:val="24"/>
          <w:szCs w:val="24"/>
        </w:rPr>
        <w:t>simultáneo en las distintas áreas que se conjugan en su desarrollo: salud, educación preescolar, condiciones familiares, condiciones de su barrio y comunidad, entre otros. Esto es lo que se llama integralidad de la protección social”(www.crececontigo.gob.cl, 2014)</w:t>
      </w:r>
      <w:r>
        <w:rPr>
          <w:rFonts w:ascii="Times New Roman" w:eastAsia="Times New Roman" w:hAnsi="Times New Roman" w:cs="Times New Roman"/>
          <w:sz w:val="24"/>
          <w:szCs w:val="24"/>
        </w:rPr>
        <w:t>.</w:t>
      </w: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Default="00B54501" w:rsidP="00B54501">
      <w:pPr>
        <w:pStyle w:val="Normal2"/>
        <w:spacing w:after="240" w:line="360" w:lineRule="auto"/>
        <w:ind w:left="709" w:right="709"/>
        <w:jc w:val="both"/>
        <w:rPr>
          <w:rFonts w:ascii="Times New Roman" w:eastAsia="Times New Roman" w:hAnsi="Times New Roman" w:cs="Times New Roman"/>
          <w:sz w:val="24"/>
          <w:szCs w:val="24"/>
        </w:rPr>
      </w:pPr>
    </w:p>
    <w:p w:rsidR="00B54501" w:rsidRPr="006C4F35" w:rsidRDefault="00B54501" w:rsidP="00B54501">
      <w:pPr>
        <w:pStyle w:val="Normal2"/>
        <w:spacing w:after="240" w:line="360" w:lineRule="auto"/>
        <w:ind w:left="709" w:right="709"/>
        <w:jc w:val="both"/>
        <w:rPr>
          <w:rFonts w:ascii="Times New Roman" w:eastAsia="Times New Roman" w:hAnsi="Times New Roman" w:cs="Times New Roman"/>
          <w:b/>
          <w:color w:val="FF0000"/>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rPr>
        <w:lastRenderedPageBreak/>
        <w:t>IV.4</w:t>
      </w:r>
      <w:r w:rsidRPr="00F77C98">
        <w:rPr>
          <w:rFonts w:ascii="Times New Roman" w:eastAsia="Times New Roman" w:hAnsi="Times New Roman" w:cs="Times New Roman"/>
          <w:sz w:val="24"/>
          <w:szCs w:val="24"/>
          <w:u w:val="single"/>
        </w:rPr>
        <w:t>. ESTRATEGIAS DE INTERVENCIÓN EN NIÑOS Y NIÑAS</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Ligado a lo anterior es que se definirán específicamente la estimulación temprana y la atención temprana, debido a que son dos modalid</w:t>
      </w:r>
      <w:r w:rsidR="00CA72E5">
        <w:rPr>
          <w:rFonts w:ascii="Times New Roman" w:eastAsia="Times New Roman" w:hAnsi="Times New Roman" w:cs="Times New Roman"/>
          <w:sz w:val="24"/>
          <w:szCs w:val="24"/>
          <w:highlight w:val="white"/>
        </w:rPr>
        <w:t>ades con las cuales trabaja el P</w:t>
      </w:r>
      <w:r w:rsidRPr="00F77C98">
        <w:rPr>
          <w:rFonts w:ascii="Times New Roman" w:eastAsia="Times New Roman" w:hAnsi="Times New Roman" w:cs="Times New Roman"/>
          <w:sz w:val="24"/>
          <w:szCs w:val="24"/>
          <w:highlight w:val="white"/>
        </w:rPr>
        <w:t>rograma Chile Crece Contigo, con el fin de generar estrategias para el desarrollo integral y la mejora en la calidad de vida de la primera infancia.</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Estimulación Temprana</w:t>
      </w: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Según el libro “Guía de</w:t>
      </w:r>
      <w:r w:rsidR="00751047">
        <w:rPr>
          <w:rFonts w:ascii="Times New Roman" w:eastAsia="Times New Roman" w:hAnsi="Times New Roman" w:cs="Times New Roman"/>
          <w:sz w:val="24"/>
          <w:szCs w:val="24"/>
          <w:highlight w:val="white"/>
        </w:rPr>
        <w:t xml:space="preserve"> la Estimulación Temprana”, est</w:t>
      </w:r>
      <w:r w:rsidR="000E2957" w:rsidRPr="000E2957">
        <w:rPr>
          <w:rFonts w:ascii="Times New Roman" w:eastAsia="Times New Roman" w:hAnsi="Times New Roman" w:cs="Times New Roman"/>
          <w:color w:val="auto"/>
          <w:sz w:val="24"/>
          <w:szCs w:val="24"/>
          <w:highlight w:val="white"/>
        </w:rPr>
        <w:t>e</w:t>
      </w:r>
      <w:r w:rsidRPr="00F77C98">
        <w:rPr>
          <w:rFonts w:ascii="Times New Roman" w:eastAsia="Times New Roman" w:hAnsi="Times New Roman" w:cs="Times New Roman"/>
          <w:sz w:val="24"/>
          <w:szCs w:val="24"/>
          <w:highlight w:val="white"/>
        </w:rPr>
        <w:t>es un proceso natural, que la madre pone en práctica en su relación diaria con el bebé, a través de este proceso, el niño irá ejerciendo mayor control sobre el mundo que le rodea, al tiempo que sentirá gran satisfacción al descubrir que puede hacer las cosas por sí mismo.</w:t>
      </w:r>
    </w:p>
    <w:p w:rsidR="00B54501" w:rsidRDefault="00B54501" w:rsidP="00075D27">
      <w:pPr>
        <w:pStyle w:val="Normal2"/>
        <w:spacing w:line="360" w:lineRule="auto"/>
        <w:ind w:firstLine="709"/>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La estimulación tiene lugar mediante la repetición útil de diferentes eventos sensoriales que aumentan, por una parte, el control emocional, proporcionando al niño una sensación de seguridad y goce; y por la otra, amplían la habilidad mental, que le facilita el aprendizaje.</w:t>
      </w:r>
    </w:p>
    <w:p w:rsidR="00B54501" w:rsidRDefault="00B54501" w:rsidP="00075D27">
      <w:pPr>
        <w:pStyle w:val="Normal2"/>
        <w:spacing w:line="360" w:lineRule="auto"/>
        <w:ind w:firstLine="709"/>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highlight w:val="white"/>
        </w:rPr>
      </w:pPr>
      <w:r w:rsidRPr="00F77C98">
        <w:rPr>
          <w:rFonts w:ascii="Times New Roman" w:eastAsia="Times New Roman" w:hAnsi="Times New Roman" w:cs="Times New Roman"/>
          <w:sz w:val="24"/>
          <w:szCs w:val="24"/>
          <w:highlight w:val="white"/>
        </w:rPr>
        <w:t>La Estimulación Temprana es un conjunto de acciones que tienden a proporcionar al  niño sano las experiencias que este necesita para desarrollar al máximo sus potencialidades de desarrollo. Estas acciones van a permitir el desarrollo de la coordinación motora, empezando por el fortalecimiento de los miembros del cuerpo y continuando con la madurez del tono muscular, favore</w:t>
      </w:r>
      <w:r w:rsidR="00751047">
        <w:rPr>
          <w:rFonts w:ascii="Times New Roman" w:eastAsia="Times New Roman" w:hAnsi="Times New Roman" w:cs="Times New Roman"/>
          <w:sz w:val="24"/>
          <w:szCs w:val="24"/>
          <w:highlight w:val="white"/>
        </w:rPr>
        <w:t xml:space="preserve">ciendo con esto la movilidad y </w:t>
      </w:r>
      <w:r w:rsidRPr="00F77C98">
        <w:rPr>
          <w:rFonts w:ascii="Times New Roman" w:eastAsia="Times New Roman" w:hAnsi="Times New Roman" w:cs="Times New Roman"/>
          <w:sz w:val="24"/>
          <w:szCs w:val="24"/>
          <w:highlight w:val="white"/>
        </w:rPr>
        <w:t>flexibilidad de los músculos, al mismo tiempo a</w:t>
      </w:r>
      <w:r w:rsidR="00751047">
        <w:rPr>
          <w:rFonts w:ascii="Times New Roman" w:eastAsia="Times New Roman" w:hAnsi="Times New Roman" w:cs="Times New Roman"/>
          <w:sz w:val="24"/>
          <w:szCs w:val="24"/>
          <w:highlight w:val="white"/>
        </w:rPr>
        <w:t xml:space="preserve">yudará a desarrollar una mejor </w:t>
      </w:r>
      <w:r w:rsidRPr="00F77C98">
        <w:rPr>
          <w:rFonts w:ascii="Times New Roman" w:eastAsia="Times New Roman" w:hAnsi="Times New Roman" w:cs="Times New Roman"/>
          <w:sz w:val="24"/>
          <w:szCs w:val="24"/>
          <w:highlight w:val="white"/>
        </w:rPr>
        <w:t>capacidad respiratoria, diges</w:t>
      </w:r>
      <w:r w:rsidR="00AE4BB6">
        <w:rPr>
          <w:rFonts w:ascii="Times New Roman" w:eastAsia="Times New Roman" w:hAnsi="Times New Roman" w:cs="Times New Roman"/>
          <w:sz w:val="24"/>
          <w:szCs w:val="24"/>
          <w:highlight w:val="white"/>
        </w:rPr>
        <w:t>tiva y circulatoria del cuerpo.</w:t>
      </w:r>
    </w:p>
    <w:p w:rsidR="00B54501" w:rsidRDefault="00B54501" w:rsidP="00075D27">
      <w:pPr>
        <w:pStyle w:val="Normal2"/>
        <w:spacing w:line="360" w:lineRule="auto"/>
        <w:ind w:firstLine="709"/>
        <w:jc w:val="both"/>
        <w:rPr>
          <w:rFonts w:ascii="Times New Roman" w:eastAsia="Times New Roman" w:hAnsi="Times New Roman" w:cs="Times New Roman"/>
          <w:sz w:val="24"/>
          <w:szCs w:val="24"/>
          <w:highlight w:val="white"/>
        </w:rPr>
      </w:pPr>
    </w:p>
    <w:p w:rsidR="00AE4BB6" w:rsidRPr="00B54501" w:rsidRDefault="00C61279" w:rsidP="00B54501">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Emocionalmente, la Estimulación Temprana permite incrementar la relación afectiva y  positiva entre los padres y el niño/a. Por esta razón, es importante que el personal de salud establezca una relación cálida con los padres y el niño/a para así transmitirles que este no aprenderá solo con los ejercicios sino con e</w:t>
      </w:r>
      <w:r w:rsidR="00A10598">
        <w:rPr>
          <w:rFonts w:ascii="Times New Roman" w:eastAsia="Times New Roman" w:hAnsi="Times New Roman" w:cs="Times New Roman"/>
          <w:sz w:val="24"/>
          <w:szCs w:val="24"/>
          <w:highlight w:val="white"/>
        </w:rPr>
        <w:t>l contacto físico y la relación</w:t>
      </w:r>
      <w:r w:rsidRPr="00F77C98">
        <w:rPr>
          <w:rFonts w:ascii="Times New Roman" w:eastAsia="Times New Roman" w:hAnsi="Times New Roman" w:cs="Times New Roman"/>
          <w:sz w:val="24"/>
          <w:szCs w:val="24"/>
          <w:highlight w:val="white"/>
        </w:rPr>
        <w:t xml:space="preserve">afectiva que establezcan con él; asimismo, deberá recordarles que aprovechen los  momentos de la alimentación, el baño y el momento </w:t>
      </w:r>
      <w:r>
        <w:rPr>
          <w:rFonts w:ascii="Times New Roman" w:eastAsia="Times New Roman" w:hAnsi="Times New Roman" w:cs="Times New Roman"/>
          <w:sz w:val="24"/>
          <w:szCs w:val="24"/>
          <w:highlight w:val="white"/>
        </w:rPr>
        <w:t>del cambio de pañal y ropa para</w:t>
      </w:r>
      <w:r w:rsidRPr="00F77C98">
        <w:rPr>
          <w:rFonts w:ascii="Times New Roman" w:eastAsia="Times New Roman" w:hAnsi="Times New Roman" w:cs="Times New Roman"/>
          <w:sz w:val="24"/>
          <w:szCs w:val="24"/>
          <w:highlight w:val="white"/>
        </w:rPr>
        <w:t xml:space="preserve"> estimular al bebé.(Secretaría de Salud, 2006, p.4)</w:t>
      </w:r>
      <w:r w:rsidR="00B54501">
        <w:rPr>
          <w:rFonts w:ascii="Times New Roman" w:eastAsia="Times New Roman" w:hAnsi="Times New Roman" w:cs="Times New Roman"/>
          <w:sz w:val="24"/>
          <w:szCs w:val="24"/>
        </w:rPr>
        <w:t>.</w:t>
      </w:r>
    </w:p>
    <w:p w:rsidR="00C61279" w:rsidRPr="00F77C98"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lastRenderedPageBreak/>
        <w:t>Para que la Estimulación Temprana se pueda brindar con la cantidad, la calidad y la  oportunidad necesaria, es conveniente que previo a la defi</w:t>
      </w:r>
      <w:r w:rsidR="000E2957">
        <w:rPr>
          <w:rFonts w:ascii="Times New Roman" w:eastAsia="Times New Roman" w:hAnsi="Times New Roman" w:cs="Times New Roman"/>
          <w:sz w:val="24"/>
          <w:szCs w:val="24"/>
          <w:highlight w:val="white"/>
        </w:rPr>
        <w:t>nición del plan de ejercicios,</w:t>
      </w:r>
      <w:r w:rsidRPr="00F77C98">
        <w:rPr>
          <w:rFonts w:ascii="Times New Roman" w:eastAsia="Times New Roman" w:hAnsi="Times New Roman" w:cs="Times New Roman"/>
          <w:sz w:val="24"/>
          <w:szCs w:val="24"/>
          <w:highlight w:val="white"/>
        </w:rPr>
        <w:t>se realice la evaluación del desarrollo del menor de dos</w:t>
      </w:r>
      <w:r w:rsidR="000E2957">
        <w:rPr>
          <w:rFonts w:ascii="Times New Roman" w:eastAsia="Times New Roman" w:hAnsi="Times New Roman" w:cs="Times New Roman"/>
          <w:sz w:val="24"/>
          <w:szCs w:val="24"/>
          <w:highlight w:val="white"/>
        </w:rPr>
        <w:t>años, para que dicho plan sea</w:t>
      </w:r>
      <w:r w:rsidRPr="00F77C98">
        <w:rPr>
          <w:rFonts w:ascii="Times New Roman" w:eastAsia="Times New Roman" w:hAnsi="Times New Roman" w:cs="Times New Roman"/>
          <w:sz w:val="24"/>
          <w:szCs w:val="24"/>
          <w:highlight w:val="white"/>
        </w:rPr>
        <w:t xml:space="preserve">acorde con la etapa en la que se encuentre y así no </w:t>
      </w:r>
      <w:r w:rsidR="00A10598">
        <w:rPr>
          <w:rFonts w:ascii="Times New Roman" w:eastAsia="Times New Roman" w:hAnsi="Times New Roman" w:cs="Times New Roman"/>
          <w:sz w:val="24"/>
          <w:szCs w:val="24"/>
          <w:highlight w:val="white"/>
        </w:rPr>
        <w:t>estimular en exceso o fuera de</w:t>
      </w:r>
      <w:r w:rsidRPr="00F77C98">
        <w:rPr>
          <w:rFonts w:ascii="Times New Roman" w:eastAsia="Times New Roman" w:hAnsi="Times New Roman" w:cs="Times New Roman"/>
          <w:sz w:val="24"/>
          <w:szCs w:val="24"/>
          <w:highlight w:val="white"/>
        </w:rPr>
        <w:t xml:space="preserve">tiempo, lo cual, podría ser nocivo para el desarrollo de la niña o niño. </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rPr>
        <w:t xml:space="preserve">Atención Temprana del Desarrollo Infantil  </w:t>
      </w:r>
    </w:p>
    <w:p w:rsidR="00AE4BB6" w:rsidRDefault="00C61279" w:rsidP="00075D27">
      <w:pPr>
        <w:pStyle w:val="Normal2"/>
        <w:spacing w:line="360" w:lineRule="auto"/>
        <w:ind w:firstLine="709"/>
        <w:jc w:val="both"/>
        <w:rPr>
          <w:rFonts w:ascii="Times New Roman" w:hAnsi="Times New Roman" w:cs="Times New Roman"/>
          <w:color w:val="auto"/>
          <w:sz w:val="24"/>
          <w:szCs w:val="24"/>
        </w:rPr>
      </w:pPr>
      <w:r w:rsidRPr="00F77C98">
        <w:rPr>
          <w:rFonts w:ascii="Times New Roman" w:eastAsia="Times New Roman" w:hAnsi="Times New Roman" w:cs="Times New Roman"/>
          <w:sz w:val="24"/>
          <w:szCs w:val="24"/>
        </w:rPr>
        <w:t xml:space="preserve">La Atención Temprana del Desarrollo Infantil (ATDI), es una metodología que nace a través del trabajo realizado por la Pediatra Emmi Pikler en el Instituto Lòczy de Hungría. Dicho trabajo se realizó con 722  </w:t>
      </w:r>
      <w:r w:rsidRPr="004B1602">
        <w:rPr>
          <w:rFonts w:ascii="Times New Roman" w:eastAsia="Times New Roman" w:hAnsi="Times New Roman" w:cs="Times New Roman"/>
          <w:color w:val="auto"/>
          <w:sz w:val="24"/>
          <w:szCs w:val="24"/>
        </w:rPr>
        <w:t xml:space="preserve">niños y niñas que vivieron su primera infancia en </w:t>
      </w:r>
      <w:r w:rsidR="00CA72E5">
        <w:rPr>
          <w:rFonts w:ascii="Times New Roman" w:eastAsia="Times New Roman" w:hAnsi="Times New Roman" w:cs="Times New Roman"/>
          <w:color w:val="auto"/>
          <w:sz w:val="24"/>
          <w:szCs w:val="24"/>
        </w:rPr>
        <w:t>ese</w:t>
      </w:r>
      <w:r w:rsidRPr="004B1602">
        <w:rPr>
          <w:rFonts w:ascii="Times New Roman" w:eastAsia="Times New Roman" w:hAnsi="Times New Roman" w:cs="Times New Roman"/>
          <w:color w:val="auto"/>
          <w:sz w:val="24"/>
          <w:szCs w:val="24"/>
        </w:rPr>
        <w:t xml:space="preserve"> instituto, a través de un seguimiento y observación ardua. </w:t>
      </w:r>
      <w:r w:rsidRPr="00B70136">
        <w:rPr>
          <w:rFonts w:ascii="Times New Roman" w:eastAsia="Times New Roman" w:hAnsi="Times New Roman" w:cs="Times New Roman"/>
          <w:color w:val="auto"/>
          <w:sz w:val="24"/>
          <w:szCs w:val="24"/>
        </w:rPr>
        <w:t>Según AgnésSzanto-Feder: “Un descubrimiento original y fundamental de Emmi Pikler concierne a la función constructiva y elaborativa que el bebé lleva a cabo en el ejercicio de su actividad espontánea</w:t>
      </w:r>
      <w:r w:rsidR="00B54501">
        <w:rPr>
          <w:rFonts w:ascii="Times New Roman" w:eastAsia="Times New Roman" w:hAnsi="Times New Roman" w:cs="Times New Roman"/>
          <w:color w:val="auto"/>
          <w:sz w:val="24"/>
          <w:szCs w:val="24"/>
        </w:rPr>
        <w:t>” (Szanto-Ferer, 2006, p.</w:t>
      </w:r>
      <w:r w:rsidRPr="004B1602">
        <w:rPr>
          <w:rFonts w:ascii="Times New Roman" w:eastAsia="Times New Roman" w:hAnsi="Times New Roman" w:cs="Times New Roman"/>
          <w:color w:val="auto"/>
          <w:sz w:val="24"/>
          <w:szCs w:val="24"/>
        </w:rPr>
        <w:t>43)</w:t>
      </w:r>
      <w:r w:rsidR="00B54501">
        <w:rPr>
          <w:rFonts w:ascii="Times New Roman" w:eastAsia="Times New Roman" w:hAnsi="Times New Roman" w:cs="Times New Roman"/>
          <w:color w:val="auto"/>
          <w:sz w:val="24"/>
          <w:szCs w:val="24"/>
        </w:rPr>
        <w:t>.</w:t>
      </w:r>
    </w:p>
    <w:p w:rsidR="00AE4BB6" w:rsidRDefault="00AE4BB6" w:rsidP="00075D27">
      <w:pPr>
        <w:pStyle w:val="Normal2"/>
        <w:spacing w:line="360" w:lineRule="auto"/>
        <w:ind w:firstLine="709"/>
        <w:jc w:val="both"/>
        <w:rPr>
          <w:rFonts w:ascii="Times New Roman" w:hAnsi="Times New Roman" w:cs="Times New Roman"/>
          <w:color w:val="auto"/>
          <w:sz w:val="24"/>
          <w:szCs w:val="24"/>
        </w:rPr>
      </w:pPr>
    </w:p>
    <w:p w:rsid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Es así como la ATDI o también llamada Pedagogía Pikler (en honor a la Pediatra Emmi Pikler que implementó la Atención Temprana del Desarrollo Infantil) se centra en tres principios básicos: el respeto, la seguridad y la autonomía, dichos principios abarcan tanto al niño o niña como también al adulto o adulta a cargo de ellos/as. Es así como el niño o niña es visto bajo esta mirada como un sujeto de derechos, el cual posee total poder de su cuerpo puesto que es suyo, es él o ella quien debe aprender a conocer y luego reconocer las partes que lo componen, de qué manera las pueden utilizar, descubriendo consigo sus intereses y preferencias</w:t>
      </w:r>
      <w:r w:rsidR="00AE4BB6">
        <w:rPr>
          <w:rFonts w:ascii="Times New Roman" w:eastAsia="Times New Roman" w:hAnsi="Times New Roman" w:cs="Times New Roman"/>
          <w:sz w:val="24"/>
          <w:szCs w:val="24"/>
        </w:rPr>
        <w:t>.</w:t>
      </w:r>
    </w:p>
    <w:p w:rsidR="00AE4BB6" w:rsidRDefault="00AE4BB6" w:rsidP="00075D27">
      <w:pPr>
        <w:pStyle w:val="Normal2"/>
        <w:spacing w:line="360" w:lineRule="auto"/>
        <w:ind w:firstLine="709"/>
        <w:jc w:val="both"/>
        <w:rPr>
          <w:rFonts w:ascii="Times New Roman" w:eastAsia="Times New Roman" w:hAnsi="Times New Roman" w:cs="Times New Roman"/>
          <w:sz w:val="24"/>
          <w:szCs w:val="24"/>
        </w:rPr>
      </w:pPr>
    </w:p>
    <w:p w:rsidR="00C61279" w:rsidRPr="00AE4BB6"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De esta manera se desprenden dos situaciones en las cuales se puede llevar a cabo esta metodología: Cuidados Cotidianos (muda, alimentación, vestimenta) y Juego Libre. Ambos momentos resultan ser fundamentales e</w:t>
      </w:r>
      <w:r w:rsidR="008635D7">
        <w:rPr>
          <w:rFonts w:ascii="Times New Roman" w:eastAsia="Times New Roman" w:hAnsi="Times New Roman" w:cs="Times New Roman"/>
          <w:sz w:val="24"/>
          <w:szCs w:val="24"/>
        </w:rPr>
        <w:t>n el desarrollo del niño o niña y</w:t>
      </w:r>
      <w:r w:rsidRPr="00F77C98">
        <w:rPr>
          <w:rFonts w:ascii="Times New Roman" w:eastAsia="Times New Roman" w:hAnsi="Times New Roman" w:cs="Times New Roman"/>
          <w:sz w:val="24"/>
          <w:szCs w:val="24"/>
        </w:rPr>
        <w:t xml:space="preserve"> en la concepción que tendrá de sí mismo</w:t>
      </w:r>
      <w:r w:rsidR="008635D7">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 xml:space="preserve"> ya que son en estas instancias en las que puede descubrir de lo que e</w:t>
      </w:r>
      <w:r>
        <w:rPr>
          <w:rFonts w:ascii="Times New Roman" w:eastAsia="Times New Roman" w:hAnsi="Times New Roman" w:cs="Times New Roman"/>
          <w:sz w:val="24"/>
          <w:szCs w:val="24"/>
        </w:rPr>
        <w:t>s capaz de realizar por sí solo</w:t>
      </w:r>
      <w:r w:rsidRPr="00F77C98">
        <w:rPr>
          <w:rFonts w:ascii="Times New Roman" w:eastAsia="Times New Roman" w:hAnsi="Times New Roman" w:cs="Times New Roman"/>
          <w:sz w:val="24"/>
          <w:szCs w:val="24"/>
        </w:rPr>
        <w:t>. Es así como el niño o niña son los protagonistas de sí mismos y el rol del adulto/a se centra en la observación y elección de los objetos pertinentes que necesite</w:t>
      </w:r>
      <w:r w:rsidR="000131BB" w:rsidRPr="008635D7">
        <w:rPr>
          <w:rFonts w:ascii="Times New Roman" w:eastAsia="Times New Roman" w:hAnsi="Times New Roman" w:cs="Times New Roman"/>
          <w:color w:val="auto"/>
          <w:sz w:val="24"/>
          <w:szCs w:val="24"/>
        </w:rPr>
        <w:t>,</w:t>
      </w:r>
      <w:r w:rsidRPr="008635D7">
        <w:rPr>
          <w:rFonts w:ascii="Times New Roman" w:eastAsia="Times New Roman" w:hAnsi="Times New Roman" w:cs="Times New Roman"/>
          <w:color w:val="auto"/>
          <w:sz w:val="24"/>
          <w:szCs w:val="24"/>
        </w:rPr>
        <w:t xml:space="preserve"> como</w:t>
      </w:r>
      <w:r w:rsidRPr="00F77C98">
        <w:rPr>
          <w:rFonts w:ascii="Times New Roman" w:eastAsia="Times New Roman" w:hAnsi="Times New Roman" w:cs="Times New Roman"/>
          <w:sz w:val="24"/>
          <w:szCs w:val="24"/>
        </w:rPr>
        <w:t xml:space="preserve"> también en cerciorarse de tratarlo/a como una persona, aplicando los conceptos </w:t>
      </w:r>
      <w:r w:rsidRPr="00F77C98">
        <w:rPr>
          <w:rFonts w:ascii="Times New Roman" w:eastAsia="Times New Roman" w:hAnsi="Times New Roman" w:cs="Times New Roman"/>
          <w:sz w:val="24"/>
          <w:szCs w:val="24"/>
        </w:rPr>
        <w:lastRenderedPageBreak/>
        <w:t>de anticipación, espera de respuesta y luego acción. De esta manera, como lo destaca AgnésSzanto-Ferer:</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Default="00C61279" w:rsidP="00075D27">
      <w:pPr>
        <w:pStyle w:val="Normal2"/>
        <w:spacing w:line="360" w:lineRule="auto"/>
        <w:ind w:left="709" w:right="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 xml:space="preserve">“Cada niño, en lo que concierne a su desarrollo psicomotor, es el experto principal y el más influyente puesto que se trata de su comportamiento y desarrollo que son diferentes de los otros niños y niñas. Los adultos deben, naturalmente, asegurar los recursos de base, ligados a la buena salud, a una alimentación suficiente, al abrigo, a los cuidados </w:t>
      </w:r>
      <w:r w:rsidRPr="00030FCA">
        <w:rPr>
          <w:rFonts w:ascii="Times New Roman" w:eastAsia="Times New Roman" w:hAnsi="Times New Roman" w:cs="Times New Roman"/>
          <w:sz w:val="24"/>
          <w:szCs w:val="24"/>
        </w:rPr>
        <w:t>del cuerpo. Pero los ritmos de las adquisiciones, las posturas para adoptar, la disposición y la</w:t>
      </w:r>
      <w:r w:rsidRPr="00F77C98">
        <w:rPr>
          <w:rFonts w:ascii="Times New Roman" w:eastAsia="Times New Roman" w:hAnsi="Times New Roman" w:cs="Times New Roman"/>
          <w:sz w:val="24"/>
          <w:szCs w:val="24"/>
        </w:rPr>
        <w:t xml:space="preserve"> sucesión de las secuencias psicomotrices, todo eso se desarrolla de manera original en cada niña o niño p</w:t>
      </w:r>
      <w:r w:rsidR="00B54501">
        <w:rPr>
          <w:rFonts w:ascii="Times New Roman" w:eastAsia="Times New Roman" w:hAnsi="Times New Roman" w:cs="Times New Roman"/>
          <w:sz w:val="24"/>
          <w:szCs w:val="24"/>
        </w:rPr>
        <w:t>equeño” (Szanto-Ferer, 2006, p.</w:t>
      </w:r>
      <w:r w:rsidRPr="00F77C98">
        <w:rPr>
          <w:rFonts w:ascii="Times New Roman" w:eastAsia="Times New Roman" w:hAnsi="Times New Roman" w:cs="Times New Roman"/>
          <w:sz w:val="24"/>
          <w:szCs w:val="24"/>
        </w:rPr>
        <w:t>67).</w:t>
      </w:r>
    </w:p>
    <w:p w:rsidR="00B54501" w:rsidRPr="00F77C98" w:rsidRDefault="00B54501" w:rsidP="00075D27">
      <w:pPr>
        <w:pStyle w:val="Normal2"/>
        <w:spacing w:line="360" w:lineRule="auto"/>
        <w:ind w:left="709" w:right="709"/>
        <w:jc w:val="both"/>
        <w:rPr>
          <w:rFonts w:ascii="Times New Roman" w:hAnsi="Times New Roman" w:cs="Times New Roman"/>
          <w:sz w:val="24"/>
          <w:szCs w:val="24"/>
        </w:rPr>
      </w:pPr>
    </w:p>
    <w:p w:rsidR="00C61279" w:rsidRDefault="00C61279" w:rsidP="00075D27">
      <w:pPr>
        <w:pStyle w:val="Normal2"/>
        <w:spacing w:line="360" w:lineRule="auto"/>
        <w:ind w:firstLine="709"/>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rPr>
        <w:t>Es tal el impacto que tiene la ATDI sobre los niños y niñas de esa época que se encontraban en situación de abandono y que no pad</w:t>
      </w:r>
      <w:r w:rsidR="000131BB">
        <w:rPr>
          <w:rFonts w:ascii="Times New Roman" w:eastAsia="Times New Roman" w:hAnsi="Times New Roman" w:cs="Times New Roman"/>
          <w:sz w:val="24"/>
          <w:szCs w:val="24"/>
        </w:rPr>
        <w:t>ecieron de depresión anaclética,</w:t>
      </w:r>
      <w:r w:rsidR="008635D7">
        <w:rPr>
          <w:rFonts w:ascii="Times New Roman" w:eastAsia="Times New Roman" w:hAnsi="Times New Roman" w:cs="Times New Roman"/>
          <w:sz w:val="24"/>
          <w:szCs w:val="24"/>
        </w:rPr>
        <w:t>lo cual</w:t>
      </w:r>
      <w:r w:rsidRPr="00F77C98">
        <w:rPr>
          <w:rFonts w:ascii="Times New Roman" w:eastAsia="Times New Roman" w:hAnsi="Times New Roman" w:cs="Times New Roman"/>
          <w:sz w:val="24"/>
          <w:szCs w:val="24"/>
        </w:rPr>
        <w:t xml:space="preserve"> nos invita a reflexionar sobre nuestro actuar con los y las infantes, ¿somos realmente respetuosos?, ¿consideramos sus intereses?, ¿los niños y niñas son sujetos de derechos o aún son considerados y tratados como adultos incompletos?Es así como la Pediatra Emmi Pikler nos invita a detenernos en el método de la observación y de la rica y completa información que nos puede proporcionar y en base a la cual podemos direccionar nuestro quehacer. De esta manera los llamados “otros movimientos” resultan clave a la hora de observar a un niño o niña. Estos son definidos por Emmi Pikler como:</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C61279" w:rsidRPr="00F77C98" w:rsidRDefault="00C61279" w:rsidP="00075D27">
      <w:pPr>
        <w:pStyle w:val="Normal2"/>
        <w:spacing w:line="360" w:lineRule="auto"/>
        <w:ind w:left="709" w:right="709"/>
        <w:jc w:val="both"/>
        <w:rPr>
          <w:rFonts w:ascii="Times New Roman" w:hAnsi="Times New Roman" w:cs="Times New Roman"/>
          <w:sz w:val="24"/>
          <w:szCs w:val="24"/>
        </w:rPr>
      </w:pP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rPr>
        <w:t>Volverse de la posición dorsal a la de costado y volver de nuevo a la dorsal; rodar a la posición ventral y volver a la dorsal; jugar en posición ventral; rodar; reptar sobre el vientre; gatear; las posiciones intermedias de “sentarse” – solo – y de volver a tumbarse; las posiciones intermedias para ponerse de pie – solo – o volver a la estar de rodillas o sentado, etc.</w:t>
      </w:r>
      <w:r>
        <w:rPr>
          <w:rFonts w:ascii="Times New Roman" w:eastAsia="Times New Roman" w:hAnsi="Times New Roman" w:cs="Times New Roman"/>
          <w:sz w:val="24"/>
          <w:szCs w:val="24"/>
        </w:rPr>
        <w:t>”</w:t>
      </w:r>
      <w:r w:rsidR="00B54501">
        <w:rPr>
          <w:rFonts w:ascii="Times New Roman" w:eastAsia="Times New Roman" w:hAnsi="Times New Roman" w:cs="Times New Roman"/>
          <w:sz w:val="24"/>
          <w:szCs w:val="24"/>
        </w:rPr>
        <w:t xml:space="preserve"> (Pikler, 2000, p.</w:t>
      </w:r>
      <w:r w:rsidRPr="00F77C98">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p>
    <w:p w:rsidR="00C61279" w:rsidRPr="00F77C98" w:rsidRDefault="00C61279" w:rsidP="00075D27">
      <w:pPr>
        <w:pStyle w:val="Normal2"/>
        <w:spacing w:line="360" w:lineRule="auto"/>
        <w:ind w:left="360"/>
        <w:jc w:val="both"/>
        <w:rPr>
          <w:rFonts w:ascii="Times New Roman" w:hAnsi="Times New Roman" w:cs="Times New Roman"/>
          <w:sz w:val="24"/>
          <w:szCs w:val="24"/>
        </w:rPr>
      </w:pPr>
    </w:p>
    <w:p w:rsidR="00AE4BB6" w:rsidRDefault="00C61279" w:rsidP="00075D27">
      <w:pPr>
        <w:pStyle w:val="Normal2"/>
        <w:spacing w:line="360" w:lineRule="auto"/>
        <w:ind w:firstLine="709"/>
        <w:jc w:val="both"/>
        <w:rPr>
          <w:rFonts w:ascii="Times New Roman" w:hAnsi="Times New Roman" w:cs="Times New Roman"/>
          <w:sz w:val="24"/>
          <w:szCs w:val="24"/>
        </w:rPr>
      </w:pPr>
      <w:r w:rsidRPr="00F77C98">
        <w:rPr>
          <w:rFonts w:ascii="Times New Roman" w:eastAsia="Times New Roman" w:hAnsi="Times New Roman" w:cs="Times New Roman"/>
          <w:sz w:val="24"/>
          <w:szCs w:val="24"/>
        </w:rPr>
        <w:t xml:space="preserve">De esta manera la ATDI puede ser aplicada en todo ámbito en la que se esté en contacto con un niño o niña, la importancia radica en tratarlo/a respetuosamente y creer en él/ella, en comprender que cada ser humano tiene un ritmo de desarrollo y aprendizaje distinto </w:t>
      </w:r>
      <w:r w:rsidRPr="00F77C98">
        <w:rPr>
          <w:rFonts w:ascii="Times New Roman" w:eastAsia="Times New Roman" w:hAnsi="Times New Roman" w:cs="Times New Roman"/>
          <w:sz w:val="24"/>
          <w:szCs w:val="24"/>
        </w:rPr>
        <w:lastRenderedPageBreak/>
        <w:t>al resto, que no debe apresurarse ni tampoco imponer posturas o actividades en función de adelantar dicho crecimiento (como lo hace la estimulación temprana), sino que todo lo contrario la Atención Temprana del Desarrollo Infantil nos invita a acompañar al niño o niña en su desenvolvimiento pleno sobre el entorno en el que está inmerso, en estar para él o ella para brindarle seguridad y potenciar su autonomía a través de la exploración de sí mismo, de su contexto y de sus pares.</w:t>
      </w:r>
    </w:p>
    <w:p w:rsidR="00AE4BB6" w:rsidRPr="003067FE" w:rsidRDefault="00AE4BB6" w:rsidP="00075D27">
      <w:pPr>
        <w:pStyle w:val="Normal2"/>
        <w:spacing w:line="360" w:lineRule="auto"/>
        <w:ind w:firstLine="709"/>
        <w:jc w:val="both"/>
        <w:rPr>
          <w:rFonts w:ascii="Times New Roman" w:hAnsi="Times New Roman" w:cs="Times New Roman"/>
          <w:color w:val="auto"/>
          <w:sz w:val="24"/>
          <w:szCs w:val="24"/>
        </w:rPr>
      </w:pPr>
    </w:p>
    <w:p w:rsidR="00C61279" w:rsidRPr="003067FE" w:rsidRDefault="00C61279" w:rsidP="00075D27">
      <w:pPr>
        <w:pStyle w:val="Normal2"/>
        <w:spacing w:line="360" w:lineRule="auto"/>
        <w:ind w:firstLine="709"/>
        <w:jc w:val="both"/>
        <w:rPr>
          <w:rFonts w:ascii="Times New Roman" w:hAnsi="Times New Roman" w:cs="Times New Roman"/>
          <w:b/>
          <w:color w:val="auto"/>
          <w:sz w:val="24"/>
          <w:szCs w:val="24"/>
        </w:rPr>
      </w:pPr>
      <w:r w:rsidRPr="003067FE">
        <w:rPr>
          <w:rFonts w:ascii="Times New Roman" w:eastAsia="Times New Roman" w:hAnsi="Times New Roman" w:cs="Times New Roman"/>
          <w:color w:val="auto"/>
          <w:sz w:val="24"/>
          <w:szCs w:val="24"/>
        </w:rPr>
        <w:t>Dicho conocimiento no lo poseen todos los profesionales ligados a la salud o pedagogía que tienen regularmente cont</w:t>
      </w:r>
      <w:r w:rsidR="000E2957" w:rsidRPr="003067FE">
        <w:rPr>
          <w:rFonts w:ascii="Times New Roman" w:eastAsia="Times New Roman" w:hAnsi="Times New Roman" w:cs="Times New Roman"/>
          <w:color w:val="auto"/>
          <w:sz w:val="24"/>
          <w:szCs w:val="24"/>
        </w:rPr>
        <w:t xml:space="preserve">acto con los infantes. Sin embargo, </w:t>
      </w:r>
      <w:r w:rsidRPr="003067FE">
        <w:rPr>
          <w:rFonts w:ascii="Times New Roman" w:eastAsia="Times New Roman" w:hAnsi="Times New Roman" w:cs="Times New Roman"/>
          <w:color w:val="auto"/>
          <w:sz w:val="24"/>
          <w:szCs w:val="24"/>
        </w:rPr>
        <w:t>la Carrera</w:t>
      </w:r>
      <w:r w:rsidR="000E2957" w:rsidRPr="003067FE">
        <w:rPr>
          <w:rFonts w:ascii="Times New Roman" w:eastAsia="Times New Roman" w:hAnsi="Times New Roman" w:cs="Times New Roman"/>
          <w:color w:val="auto"/>
          <w:sz w:val="24"/>
          <w:szCs w:val="24"/>
        </w:rPr>
        <w:t xml:space="preserve"> de Educación Diferencial Especialidaden RM de la UMCE, posee</w:t>
      </w:r>
      <w:r w:rsidRPr="003067FE">
        <w:rPr>
          <w:rFonts w:ascii="Times New Roman" w:eastAsia="Times New Roman" w:hAnsi="Times New Roman" w:cs="Times New Roman"/>
          <w:color w:val="auto"/>
          <w:sz w:val="24"/>
          <w:szCs w:val="24"/>
        </w:rPr>
        <w:t xml:space="preserve"> como formación el ramo de ATDI</w:t>
      </w:r>
      <w:r w:rsidR="000E2957" w:rsidRPr="003067FE">
        <w:rPr>
          <w:rFonts w:ascii="Times New Roman" w:eastAsia="Times New Roman" w:hAnsi="Times New Roman" w:cs="Times New Roman"/>
          <w:color w:val="auto"/>
          <w:sz w:val="24"/>
          <w:szCs w:val="24"/>
        </w:rPr>
        <w:t xml:space="preserve"> (Atención Temprana del Desarrollo Infantil)</w:t>
      </w:r>
      <w:r w:rsidRPr="003067FE">
        <w:rPr>
          <w:rFonts w:ascii="Times New Roman" w:eastAsia="Times New Roman" w:hAnsi="Times New Roman" w:cs="Times New Roman"/>
          <w:color w:val="auto"/>
          <w:sz w:val="24"/>
          <w:szCs w:val="24"/>
        </w:rPr>
        <w:t xml:space="preserve">, el cual es impartido </w:t>
      </w:r>
      <w:r w:rsidR="000E2957" w:rsidRPr="003067FE">
        <w:rPr>
          <w:rFonts w:ascii="Times New Roman" w:eastAsia="Times New Roman" w:hAnsi="Times New Roman" w:cs="Times New Roman"/>
          <w:color w:val="auto"/>
          <w:sz w:val="24"/>
          <w:szCs w:val="24"/>
        </w:rPr>
        <w:t>durante tres semestres, proporcionándole</w:t>
      </w:r>
      <w:r w:rsidR="00BF1593" w:rsidRPr="003067FE">
        <w:rPr>
          <w:rFonts w:ascii="Times New Roman" w:eastAsia="Times New Roman" w:hAnsi="Times New Roman" w:cs="Times New Roman"/>
          <w:color w:val="auto"/>
          <w:sz w:val="24"/>
          <w:szCs w:val="24"/>
        </w:rPr>
        <w:t>s</w:t>
      </w:r>
      <w:r w:rsidRPr="003067FE">
        <w:rPr>
          <w:rFonts w:ascii="Times New Roman" w:eastAsia="Times New Roman" w:hAnsi="Times New Roman" w:cs="Times New Roman"/>
          <w:color w:val="auto"/>
          <w:sz w:val="24"/>
          <w:szCs w:val="24"/>
        </w:rPr>
        <w:t xml:space="preserve"> a sus estudiantes de manera inmediata y complementaria a su formación teórica, pasos prácticos de intervención con niños y niñas, </w:t>
      </w:r>
      <w:r w:rsidR="00BF1593" w:rsidRPr="003067FE">
        <w:rPr>
          <w:rFonts w:ascii="Times New Roman" w:eastAsia="Times New Roman" w:hAnsi="Times New Roman" w:cs="Times New Roman"/>
          <w:color w:val="auto"/>
          <w:sz w:val="24"/>
          <w:szCs w:val="24"/>
        </w:rPr>
        <w:t>en los cuales aplican</w:t>
      </w:r>
      <w:r w:rsidRPr="003067FE">
        <w:rPr>
          <w:rFonts w:ascii="Times New Roman" w:eastAsia="Times New Roman" w:hAnsi="Times New Roman" w:cs="Times New Roman"/>
          <w:color w:val="auto"/>
          <w:sz w:val="24"/>
          <w:szCs w:val="24"/>
        </w:rPr>
        <w:t xml:space="preserve"> la Pedagogía Pikler.</w:t>
      </w:r>
    </w:p>
    <w:p w:rsidR="00FC4C26" w:rsidRDefault="00FC4C26" w:rsidP="00075D27">
      <w:pPr>
        <w:pStyle w:val="Normal2"/>
        <w:spacing w:line="360" w:lineRule="auto"/>
        <w:jc w:val="both"/>
        <w:rPr>
          <w:rFonts w:ascii="Times New Roman" w:eastAsia="Times New Roman" w:hAnsi="Times New Roman" w:cs="Times New Roman"/>
          <w:sz w:val="24"/>
          <w:szCs w:val="24"/>
        </w:rPr>
      </w:pPr>
    </w:p>
    <w:p w:rsidR="00FC4C26" w:rsidRDefault="00FC4C26" w:rsidP="00A94D11">
      <w:pPr>
        <w:pStyle w:val="Normal2"/>
        <w:spacing w:line="480" w:lineRule="auto"/>
        <w:ind w:firstLine="709"/>
        <w:jc w:val="both"/>
        <w:rPr>
          <w:rFonts w:ascii="Times New Roman" w:eastAsia="Times New Roman" w:hAnsi="Times New Roman" w:cs="Times New Roman"/>
          <w:sz w:val="24"/>
          <w:szCs w:val="24"/>
        </w:rPr>
      </w:pPr>
    </w:p>
    <w:p w:rsidR="00FC4C26" w:rsidRDefault="00FC4C26" w:rsidP="00A94D11">
      <w:pPr>
        <w:pStyle w:val="Normal2"/>
        <w:spacing w:line="480" w:lineRule="auto"/>
        <w:ind w:firstLine="709"/>
        <w:jc w:val="both"/>
        <w:rPr>
          <w:rFonts w:ascii="Times New Roman" w:eastAsia="Times New Roman" w:hAnsi="Times New Roman" w:cs="Times New Roman"/>
          <w:sz w:val="24"/>
          <w:szCs w:val="24"/>
        </w:rPr>
      </w:pPr>
    </w:p>
    <w:p w:rsidR="00FC4C26" w:rsidRDefault="00FC4C26" w:rsidP="00A94D11">
      <w:pPr>
        <w:pStyle w:val="Normal2"/>
        <w:spacing w:line="480" w:lineRule="auto"/>
        <w:ind w:firstLine="709"/>
        <w:jc w:val="both"/>
        <w:rPr>
          <w:rFonts w:ascii="Times New Roman" w:eastAsia="Times New Roman" w:hAnsi="Times New Roman" w:cs="Times New Roman"/>
          <w:sz w:val="24"/>
          <w:szCs w:val="24"/>
        </w:rPr>
      </w:pPr>
    </w:p>
    <w:p w:rsidR="00FC4C26" w:rsidRDefault="00FC4C26" w:rsidP="00A94D11">
      <w:pPr>
        <w:pStyle w:val="Normal2"/>
        <w:spacing w:line="480" w:lineRule="auto"/>
        <w:ind w:firstLine="709"/>
        <w:jc w:val="both"/>
        <w:rPr>
          <w:rFonts w:ascii="Times New Roman" w:eastAsia="Times New Roman" w:hAnsi="Times New Roman" w:cs="Times New Roman"/>
          <w:sz w:val="24"/>
          <w:szCs w:val="24"/>
        </w:rPr>
      </w:pPr>
    </w:p>
    <w:p w:rsidR="00E31587" w:rsidRDefault="00E31587" w:rsidP="00A416F5">
      <w:pPr>
        <w:spacing w:after="0" w:line="360" w:lineRule="auto"/>
        <w:jc w:val="both"/>
        <w:rPr>
          <w:rFonts w:ascii="Times New Roman" w:eastAsia="Times New Roman" w:hAnsi="Times New Roman"/>
          <w:b/>
          <w:sz w:val="24"/>
          <w:szCs w:val="24"/>
          <w:lang w:val="es-ES" w:eastAsia="es-ES"/>
        </w:rPr>
      </w:pPr>
    </w:p>
    <w:p w:rsidR="00E31587" w:rsidRDefault="00E31587"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D63995" w:rsidRDefault="00D63995" w:rsidP="00A416F5">
      <w:pPr>
        <w:spacing w:after="0" w:line="360" w:lineRule="auto"/>
        <w:jc w:val="both"/>
        <w:rPr>
          <w:rFonts w:ascii="Times New Roman" w:eastAsia="Times New Roman" w:hAnsi="Times New Roman"/>
          <w:b/>
          <w:sz w:val="24"/>
          <w:szCs w:val="24"/>
          <w:lang w:val="es-ES" w:eastAsia="es-ES"/>
        </w:rPr>
      </w:pPr>
    </w:p>
    <w:p w:rsidR="00AE4BB6" w:rsidRPr="00D63995" w:rsidRDefault="00F5503D" w:rsidP="00133D67">
      <w:pPr>
        <w:pStyle w:val="Prrafodelista"/>
        <w:numPr>
          <w:ilvl w:val="0"/>
          <w:numId w:val="17"/>
        </w:numPr>
        <w:spacing w:after="0" w:line="360" w:lineRule="auto"/>
        <w:jc w:val="both"/>
        <w:rPr>
          <w:rFonts w:ascii="Times New Roman" w:eastAsia="Times New Roman" w:hAnsi="Times New Roman"/>
          <w:b/>
          <w:bCs/>
          <w:sz w:val="24"/>
          <w:szCs w:val="24"/>
          <w:u w:val="single"/>
          <w:lang w:eastAsia="es-CL"/>
        </w:rPr>
      </w:pPr>
      <w:r w:rsidRPr="00D63995">
        <w:rPr>
          <w:rFonts w:ascii="Times New Roman" w:eastAsia="Times New Roman" w:hAnsi="Times New Roman"/>
          <w:b/>
          <w:sz w:val="24"/>
          <w:szCs w:val="24"/>
          <w:lang w:val="es-ES" w:eastAsia="es-ES"/>
        </w:rPr>
        <w:lastRenderedPageBreak/>
        <w:t>D</w:t>
      </w:r>
      <w:r w:rsidR="00F032C5" w:rsidRPr="00D63995">
        <w:rPr>
          <w:rFonts w:ascii="Times New Roman" w:eastAsia="Times New Roman" w:hAnsi="Times New Roman"/>
          <w:b/>
          <w:sz w:val="24"/>
          <w:szCs w:val="24"/>
          <w:lang w:val="es-ES" w:eastAsia="es-ES"/>
        </w:rPr>
        <w:t>I</w:t>
      </w:r>
      <w:r w:rsidRPr="00D63995">
        <w:rPr>
          <w:rFonts w:ascii="Times New Roman" w:eastAsia="Times New Roman" w:hAnsi="Times New Roman"/>
          <w:b/>
          <w:sz w:val="24"/>
          <w:szCs w:val="24"/>
          <w:lang w:val="es-ES" w:eastAsia="es-ES"/>
        </w:rPr>
        <w:t>SEÑO METODOLÓGICO</w:t>
      </w:r>
    </w:p>
    <w:p w:rsidR="00AE4BB6" w:rsidRDefault="00AE4BB6" w:rsidP="00133D67">
      <w:pPr>
        <w:spacing w:after="0" w:line="360" w:lineRule="auto"/>
        <w:jc w:val="both"/>
        <w:rPr>
          <w:rFonts w:ascii="Times New Roman" w:eastAsia="Times New Roman" w:hAnsi="Times New Roman"/>
          <w:b/>
          <w:bCs/>
          <w:sz w:val="24"/>
          <w:szCs w:val="24"/>
          <w:lang w:eastAsia="es-CL"/>
        </w:rPr>
      </w:pPr>
    </w:p>
    <w:p w:rsidR="00286E6E" w:rsidRDefault="00286E6E" w:rsidP="00F9498A">
      <w:pPr>
        <w:spacing w:after="0" w:line="360" w:lineRule="auto"/>
        <w:ind w:firstLine="709"/>
        <w:jc w:val="both"/>
        <w:rPr>
          <w:rFonts w:ascii="Times New Roman" w:eastAsia="Times New Roman" w:hAnsi="Times New Roman"/>
          <w:color w:val="000000"/>
          <w:sz w:val="24"/>
          <w:szCs w:val="24"/>
          <w:lang w:val="es-ES" w:eastAsia="es-ES"/>
        </w:rPr>
      </w:pPr>
      <w:r w:rsidRPr="00286E6E">
        <w:rPr>
          <w:rFonts w:ascii="Times New Roman" w:eastAsia="Times New Roman" w:hAnsi="Times New Roman"/>
          <w:color w:val="000000"/>
          <w:sz w:val="24"/>
          <w:szCs w:val="24"/>
          <w:lang w:val="es-ES" w:eastAsia="es-ES"/>
        </w:rPr>
        <w:t>Esta investigación corresponde a un estudio Cualitativo el cual busca entender una realidad desde sus aspectos particulares y la visión de sus protagonistas, estudiando el fenómeno desde una perspectiva interna (subjetiva). Por lo tanto, es de enfoque interpretativo dado que en la realidad social que se investigará, serán consideradas tanto las características observables como las interpretaciones subjetivas que se realizan.</w:t>
      </w:r>
    </w:p>
    <w:p w:rsidR="00286E6E" w:rsidRPr="00286E6E" w:rsidRDefault="00286E6E" w:rsidP="00286E6E">
      <w:pPr>
        <w:spacing w:after="0" w:line="360" w:lineRule="auto"/>
        <w:jc w:val="both"/>
        <w:rPr>
          <w:rFonts w:ascii="Times New Roman" w:eastAsia="Times New Roman" w:hAnsi="Times New Roman"/>
          <w:sz w:val="24"/>
          <w:szCs w:val="24"/>
          <w:lang w:val="es-ES" w:eastAsia="es-ES"/>
        </w:rPr>
      </w:pPr>
    </w:p>
    <w:p w:rsidR="00286E6E" w:rsidRDefault="00286E6E" w:rsidP="00F9498A">
      <w:pPr>
        <w:spacing w:after="0" w:line="360" w:lineRule="auto"/>
        <w:ind w:right="-17" w:firstLine="709"/>
        <w:jc w:val="both"/>
        <w:rPr>
          <w:rFonts w:ascii="Times New Roman" w:eastAsia="Times New Roman" w:hAnsi="Times New Roman"/>
          <w:color w:val="000000"/>
          <w:sz w:val="24"/>
          <w:szCs w:val="24"/>
          <w:lang w:val="es-ES" w:eastAsia="es-ES"/>
        </w:rPr>
      </w:pPr>
      <w:r w:rsidRPr="00286E6E">
        <w:rPr>
          <w:rFonts w:ascii="Times New Roman" w:eastAsia="Times New Roman" w:hAnsi="Times New Roman"/>
          <w:color w:val="000000"/>
          <w:sz w:val="24"/>
          <w:szCs w:val="24"/>
          <w:lang w:val="es-ES" w:eastAsia="es-ES"/>
        </w:rPr>
        <w:t>El diseño corresponde a Estudio de Caso, ya que esta investigación tiene como propósito estudiar la particularidad y complejidad de un caso singular, para así comprender la importancia de su actividad. Tal c</w:t>
      </w:r>
      <w:r w:rsidR="00F9498A">
        <w:rPr>
          <w:rFonts w:ascii="Times New Roman" w:eastAsia="Times New Roman" w:hAnsi="Times New Roman"/>
          <w:color w:val="000000"/>
          <w:sz w:val="24"/>
          <w:szCs w:val="24"/>
          <w:lang w:val="es-ES" w:eastAsia="es-ES"/>
        </w:rPr>
        <w:t>omo lo plantea Stake (2007</w:t>
      </w:r>
      <w:r w:rsidRPr="00286E6E">
        <w:rPr>
          <w:rFonts w:ascii="Times New Roman" w:eastAsia="Times New Roman" w:hAnsi="Times New Roman"/>
          <w:color w:val="000000"/>
          <w:sz w:val="24"/>
          <w:szCs w:val="24"/>
          <w:lang w:val="es-ES" w:eastAsia="es-ES"/>
        </w:rPr>
        <w:t>) señalando:</w:t>
      </w:r>
    </w:p>
    <w:p w:rsidR="00286E6E" w:rsidRPr="00286E6E" w:rsidRDefault="00286E6E" w:rsidP="00286E6E">
      <w:pPr>
        <w:spacing w:after="0" w:line="360" w:lineRule="auto"/>
        <w:ind w:right="-15"/>
        <w:jc w:val="both"/>
        <w:rPr>
          <w:rFonts w:ascii="Times New Roman" w:eastAsia="Times New Roman" w:hAnsi="Times New Roman"/>
          <w:sz w:val="24"/>
          <w:szCs w:val="24"/>
          <w:lang w:val="es-ES" w:eastAsia="es-ES"/>
        </w:rPr>
      </w:pPr>
    </w:p>
    <w:p w:rsidR="00286E6E" w:rsidRPr="00286E6E" w:rsidRDefault="00286E6E" w:rsidP="00286E6E">
      <w:pPr>
        <w:spacing w:after="160" w:line="360" w:lineRule="auto"/>
        <w:ind w:left="709" w:right="709"/>
        <w:jc w:val="both"/>
        <w:rPr>
          <w:rFonts w:ascii="Times New Roman" w:eastAsia="Times New Roman" w:hAnsi="Times New Roman"/>
          <w:sz w:val="24"/>
          <w:szCs w:val="24"/>
          <w:lang w:val="es-ES" w:eastAsia="es-ES"/>
        </w:rPr>
      </w:pPr>
      <w:r>
        <w:rPr>
          <w:rFonts w:ascii="Times New Roman" w:eastAsia="Times New Roman" w:hAnsi="Times New Roman"/>
          <w:color w:val="000000"/>
          <w:sz w:val="24"/>
          <w:szCs w:val="24"/>
          <w:lang w:val="es-ES" w:eastAsia="es-ES"/>
        </w:rPr>
        <w:t>“</w:t>
      </w:r>
      <w:r w:rsidRPr="00286E6E">
        <w:rPr>
          <w:rFonts w:ascii="Times New Roman" w:eastAsia="Times New Roman" w:hAnsi="Times New Roman"/>
          <w:color w:val="000000"/>
          <w:sz w:val="24"/>
          <w:szCs w:val="24"/>
          <w:lang w:val="es-ES" w:eastAsia="es-ES"/>
        </w:rPr>
        <w:t>Los casos que son de interés en la educación y</w:t>
      </w:r>
      <w:r w:rsidR="008947B4">
        <w:rPr>
          <w:rFonts w:ascii="Times New Roman" w:eastAsia="Times New Roman" w:hAnsi="Times New Roman"/>
          <w:color w:val="000000"/>
          <w:sz w:val="24"/>
          <w:szCs w:val="24"/>
          <w:lang w:val="es-ES" w:eastAsia="es-ES"/>
        </w:rPr>
        <w:t xml:space="preserve"> en los servicios sociales los </w:t>
      </w:r>
      <w:r w:rsidRPr="00286E6E">
        <w:rPr>
          <w:rFonts w:ascii="Times New Roman" w:eastAsia="Times New Roman" w:hAnsi="Times New Roman"/>
          <w:color w:val="000000"/>
          <w:sz w:val="24"/>
          <w:szCs w:val="24"/>
          <w:lang w:val="es-ES" w:eastAsia="es-ES"/>
        </w:rPr>
        <w:t>constituyen, en su mayoría personas y programas. Personas y programas se asemejan en cierta forma unos a otros, y en cierta manera son únicos también. Nos interesan tanto por lo que tienen de único como por lo que tienen de común. Pretendemos comprenderlos”.</w:t>
      </w:r>
      <w:r w:rsidR="00F9498A">
        <w:rPr>
          <w:rFonts w:ascii="Times New Roman" w:eastAsia="Times New Roman" w:hAnsi="Times New Roman"/>
          <w:color w:val="000000"/>
          <w:sz w:val="24"/>
          <w:szCs w:val="24"/>
          <w:lang w:val="es-ES" w:eastAsia="es-ES"/>
        </w:rPr>
        <w:t xml:space="preserve"> (Stake, 2007, p.15).</w:t>
      </w:r>
    </w:p>
    <w:p w:rsidR="00286E6E" w:rsidRPr="00286E6E" w:rsidRDefault="00286E6E" w:rsidP="00286E6E">
      <w:pPr>
        <w:spacing w:after="0" w:line="360" w:lineRule="auto"/>
        <w:rPr>
          <w:rFonts w:ascii="Times New Roman" w:eastAsia="Times New Roman" w:hAnsi="Times New Roman"/>
          <w:sz w:val="24"/>
          <w:szCs w:val="24"/>
          <w:lang w:val="es-ES" w:eastAsia="es-ES"/>
        </w:rPr>
      </w:pPr>
    </w:p>
    <w:p w:rsidR="00286E6E" w:rsidRPr="00286E6E" w:rsidRDefault="00286E6E" w:rsidP="00286E6E">
      <w:pPr>
        <w:spacing w:after="0" w:line="360" w:lineRule="auto"/>
        <w:rPr>
          <w:rFonts w:ascii="Times New Roman" w:eastAsia="Times New Roman" w:hAnsi="Times New Roman"/>
          <w:sz w:val="24"/>
          <w:szCs w:val="24"/>
          <w:lang w:val="es-ES" w:eastAsia="es-ES"/>
        </w:rPr>
      </w:pPr>
      <w:r w:rsidRPr="00286E6E">
        <w:rPr>
          <w:rFonts w:ascii="Times New Roman" w:eastAsia="Times New Roman" w:hAnsi="Times New Roman"/>
          <w:b/>
          <w:bCs/>
          <w:color w:val="000000"/>
          <w:sz w:val="24"/>
          <w:szCs w:val="24"/>
          <w:lang w:val="es-ES" w:eastAsia="es-ES"/>
        </w:rPr>
        <w:t>Definición del Caso</w:t>
      </w:r>
      <w:r w:rsidR="00E363F2">
        <w:rPr>
          <w:rFonts w:ascii="Times New Roman" w:eastAsia="Times New Roman" w:hAnsi="Times New Roman"/>
          <w:b/>
          <w:bCs/>
          <w:color w:val="000000"/>
          <w:sz w:val="24"/>
          <w:szCs w:val="24"/>
          <w:lang w:val="es-ES" w:eastAsia="es-ES"/>
        </w:rPr>
        <w:br/>
      </w:r>
    </w:p>
    <w:p w:rsidR="00E363F2" w:rsidRDefault="00286E6E" w:rsidP="00E363F2">
      <w:pPr>
        <w:spacing w:after="0" w:line="360" w:lineRule="auto"/>
        <w:ind w:firstLine="709"/>
        <w:jc w:val="both"/>
        <w:rPr>
          <w:rFonts w:ascii="Times New Roman" w:eastAsia="Times New Roman" w:hAnsi="Times New Roman"/>
          <w:color w:val="000000"/>
          <w:sz w:val="24"/>
          <w:szCs w:val="24"/>
          <w:lang w:val="es-ES" w:eastAsia="es-ES"/>
        </w:rPr>
      </w:pPr>
      <w:r w:rsidRPr="00286E6E">
        <w:rPr>
          <w:rFonts w:ascii="Times New Roman" w:eastAsia="Times New Roman" w:hAnsi="Times New Roman"/>
          <w:color w:val="000000"/>
          <w:sz w:val="24"/>
          <w:szCs w:val="24"/>
          <w:lang w:val="es-ES" w:eastAsia="es-ES"/>
        </w:rPr>
        <w:t>Con esta investigación se busca develar el rol de la Educadora Diferencial Especialista en Discapacidad Intelectual dentro del CESFAM San Joaquín, debido a la escasa información que existe a nivel nacional respecto a las funciones y estrategias que desempeña la Educadora en este escenario.</w:t>
      </w:r>
    </w:p>
    <w:p w:rsidR="00E363F2" w:rsidRDefault="00E363F2" w:rsidP="00E363F2">
      <w:pPr>
        <w:spacing w:after="0" w:line="360" w:lineRule="auto"/>
        <w:ind w:firstLine="709"/>
        <w:jc w:val="both"/>
        <w:rPr>
          <w:rFonts w:ascii="Times New Roman" w:eastAsia="Times New Roman" w:hAnsi="Times New Roman"/>
          <w:sz w:val="24"/>
          <w:szCs w:val="24"/>
          <w:lang w:val="es-ES" w:eastAsia="es-ES"/>
        </w:rPr>
      </w:pPr>
    </w:p>
    <w:p w:rsidR="00E363F2" w:rsidRDefault="00286E6E" w:rsidP="00E363F2">
      <w:pPr>
        <w:spacing w:after="0" w:line="360" w:lineRule="auto"/>
        <w:ind w:firstLine="709"/>
        <w:jc w:val="both"/>
        <w:rPr>
          <w:rFonts w:ascii="Times New Roman" w:eastAsia="Times New Roman" w:hAnsi="Times New Roman"/>
          <w:sz w:val="24"/>
          <w:szCs w:val="24"/>
          <w:lang w:val="es-ES" w:eastAsia="es-ES"/>
        </w:rPr>
      </w:pPr>
      <w:r w:rsidRPr="00286E6E">
        <w:rPr>
          <w:rFonts w:ascii="Times New Roman" w:eastAsia="Times New Roman" w:hAnsi="Times New Roman"/>
          <w:color w:val="000000"/>
          <w:sz w:val="24"/>
          <w:szCs w:val="24"/>
          <w:lang w:val="es-ES" w:eastAsia="es-ES"/>
        </w:rPr>
        <w:t>Dada las características de este Caso, en la denominación de Stake (2007) podemos llamarlo Estudio de Caso Instrumental, porque busca conocer y comprender un problema más amplio, a través del conocimiento de un caso concreto.En este caso, a través de las funciones y estrategias</w:t>
      </w:r>
      <w:r w:rsidR="00C0389F">
        <w:rPr>
          <w:rFonts w:ascii="Times New Roman" w:eastAsia="Times New Roman" w:hAnsi="Times New Roman"/>
          <w:color w:val="000000"/>
          <w:sz w:val="24"/>
          <w:szCs w:val="24"/>
          <w:lang w:val="es-ES" w:eastAsia="es-ES"/>
        </w:rPr>
        <w:t xml:space="preserve"> que lleva a cabo la Educadora Diferencial Especialista en DI en el CESFAM</w:t>
      </w:r>
      <w:r w:rsidRPr="00286E6E">
        <w:rPr>
          <w:rFonts w:ascii="Times New Roman" w:eastAsia="Times New Roman" w:hAnsi="Times New Roman"/>
          <w:color w:val="000000"/>
          <w:sz w:val="24"/>
          <w:szCs w:val="24"/>
          <w:lang w:val="es-ES" w:eastAsia="es-ES"/>
        </w:rPr>
        <w:t xml:space="preserve"> San Joaquín, se generaliza qué es lo que harían otras educadoras de su misma especialidad en contextos similares.</w:t>
      </w:r>
    </w:p>
    <w:p w:rsidR="00286E6E" w:rsidRPr="00286E6E" w:rsidRDefault="00286E6E" w:rsidP="00E363F2">
      <w:pPr>
        <w:spacing w:after="0" w:line="360" w:lineRule="auto"/>
        <w:ind w:firstLine="709"/>
        <w:jc w:val="both"/>
        <w:rPr>
          <w:rFonts w:ascii="Times New Roman" w:eastAsia="Times New Roman" w:hAnsi="Times New Roman"/>
          <w:sz w:val="24"/>
          <w:szCs w:val="24"/>
          <w:lang w:val="es-ES" w:eastAsia="es-ES"/>
        </w:rPr>
      </w:pPr>
      <w:r w:rsidRPr="00286E6E">
        <w:rPr>
          <w:rFonts w:ascii="Times New Roman" w:eastAsia="Times New Roman" w:hAnsi="Times New Roman"/>
          <w:color w:val="000000"/>
          <w:sz w:val="24"/>
          <w:szCs w:val="24"/>
          <w:lang w:val="es-ES" w:eastAsia="es-ES"/>
        </w:rPr>
        <w:lastRenderedPageBreak/>
        <w:t>Cabe destacar que este</w:t>
      </w:r>
      <w:r w:rsidR="00C0389F">
        <w:rPr>
          <w:rFonts w:ascii="Times New Roman" w:eastAsia="Times New Roman" w:hAnsi="Times New Roman"/>
          <w:color w:val="000000"/>
          <w:sz w:val="24"/>
          <w:szCs w:val="24"/>
          <w:lang w:val="es-ES" w:eastAsia="es-ES"/>
        </w:rPr>
        <w:t xml:space="preserve"> rol</w:t>
      </w:r>
      <w:r w:rsidRPr="00286E6E">
        <w:rPr>
          <w:rFonts w:ascii="Times New Roman" w:eastAsia="Times New Roman" w:hAnsi="Times New Roman"/>
          <w:color w:val="000000"/>
          <w:sz w:val="24"/>
          <w:szCs w:val="24"/>
          <w:lang w:val="es-ES" w:eastAsia="es-ES"/>
        </w:rPr>
        <w:t xml:space="preserve"> se va a develar desde la información otorgada por quienes conforman el equipo multidisciplinario: Terapeuta Ocupacional, Trabajadora Social, Enfermera, Educadora Diferenci</w:t>
      </w:r>
      <w:r w:rsidR="00C0389F">
        <w:rPr>
          <w:rFonts w:ascii="Times New Roman" w:eastAsia="Times New Roman" w:hAnsi="Times New Roman"/>
          <w:color w:val="000000"/>
          <w:sz w:val="24"/>
          <w:szCs w:val="24"/>
          <w:lang w:val="es-ES" w:eastAsia="es-ES"/>
        </w:rPr>
        <w:t>al Especialista en Problemas de</w:t>
      </w:r>
      <w:r w:rsidRPr="00286E6E">
        <w:rPr>
          <w:rFonts w:ascii="Times New Roman" w:eastAsia="Times New Roman" w:hAnsi="Times New Roman"/>
          <w:color w:val="000000"/>
          <w:sz w:val="24"/>
          <w:szCs w:val="24"/>
          <w:lang w:val="es-ES" w:eastAsia="es-ES"/>
        </w:rPr>
        <w:t xml:space="preserve"> Aprendizaje, y la propia Educadora Diferencial Especialista en Discapacidad Intelectual que constituye la unidad de análisis de este estudio.</w:t>
      </w:r>
    </w:p>
    <w:p w:rsidR="00286E6E" w:rsidRPr="00286E6E" w:rsidRDefault="00286E6E" w:rsidP="00286E6E">
      <w:pPr>
        <w:spacing w:after="0" w:line="360" w:lineRule="auto"/>
        <w:rPr>
          <w:rFonts w:ascii="Times New Roman" w:eastAsia="Times New Roman" w:hAnsi="Times New Roman"/>
          <w:sz w:val="24"/>
          <w:szCs w:val="24"/>
          <w:lang w:val="es-ES" w:eastAsia="es-ES"/>
        </w:rPr>
      </w:pPr>
    </w:p>
    <w:p w:rsidR="00E363F2" w:rsidRDefault="00E363F2" w:rsidP="00E363F2">
      <w:pPr>
        <w:spacing w:after="0" w:line="360" w:lineRule="auto"/>
        <w:rPr>
          <w:rFonts w:ascii="Times New Roman" w:eastAsia="Times New Roman" w:hAnsi="Times New Roman"/>
          <w:b/>
          <w:bCs/>
          <w:color w:val="000000"/>
          <w:sz w:val="24"/>
          <w:szCs w:val="24"/>
          <w:lang w:val="es-ES" w:eastAsia="es-ES"/>
        </w:rPr>
      </w:pPr>
      <w:r>
        <w:rPr>
          <w:rFonts w:ascii="Times New Roman" w:eastAsia="Times New Roman" w:hAnsi="Times New Roman"/>
          <w:b/>
          <w:bCs/>
          <w:color w:val="000000"/>
          <w:sz w:val="24"/>
          <w:szCs w:val="24"/>
          <w:lang w:val="es-ES" w:eastAsia="es-ES"/>
        </w:rPr>
        <w:t>Selección del Caso</w:t>
      </w:r>
    </w:p>
    <w:p w:rsidR="00E363F2" w:rsidRDefault="00E363F2" w:rsidP="00E363F2">
      <w:pPr>
        <w:spacing w:after="0" w:line="360" w:lineRule="auto"/>
        <w:rPr>
          <w:rFonts w:ascii="Times New Roman" w:eastAsia="Times New Roman" w:hAnsi="Times New Roman"/>
          <w:b/>
          <w:bCs/>
          <w:color w:val="000000"/>
          <w:sz w:val="24"/>
          <w:szCs w:val="24"/>
          <w:lang w:val="es-ES" w:eastAsia="es-ES"/>
        </w:rPr>
      </w:pPr>
    </w:p>
    <w:p w:rsidR="00E31587" w:rsidRDefault="00286E6E" w:rsidP="00C225C9">
      <w:pPr>
        <w:spacing w:after="0" w:line="360" w:lineRule="auto"/>
        <w:jc w:val="both"/>
        <w:rPr>
          <w:rFonts w:ascii="Times New Roman" w:eastAsia="Times New Roman" w:hAnsi="Times New Roman"/>
          <w:color w:val="000000"/>
          <w:sz w:val="24"/>
          <w:szCs w:val="24"/>
          <w:lang w:val="es-ES" w:eastAsia="es-ES"/>
        </w:rPr>
      </w:pPr>
      <w:r w:rsidRPr="00286E6E">
        <w:rPr>
          <w:rFonts w:ascii="Times New Roman" w:eastAsia="Times New Roman" w:hAnsi="Times New Roman"/>
          <w:color w:val="000000"/>
          <w:sz w:val="24"/>
          <w:szCs w:val="24"/>
          <w:lang w:val="es-ES" w:eastAsia="es-ES"/>
        </w:rPr>
        <w:t>La selección del Caso</w:t>
      </w:r>
      <w:r w:rsidR="00E5358C">
        <w:rPr>
          <w:rFonts w:ascii="Times New Roman" w:eastAsia="Times New Roman" w:hAnsi="Times New Roman"/>
          <w:color w:val="000000"/>
          <w:sz w:val="24"/>
          <w:szCs w:val="24"/>
          <w:lang w:val="es-ES" w:eastAsia="es-ES"/>
        </w:rPr>
        <w:t xml:space="preserve"> (Educadora Diferencial especialista en RM)</w:t>
      </w:r>
      <w:r w:rsidRPr="00286E6E">
        <w:rPr>
          <w:rFonts w:ascii="Times New Roman" w:eastAsia="Times New Roman" w:hAnsi="Times New Roman"/>
          <w:color w:val="000000"/>
          <w:sz w:val="24"/>
          <w:szCs w:val="24"/>
          <w:lang w:val="es-ES" w:eastAsia="es-ES"/>
        </w:rPr>
        <w:t xml:space="preserve"> se basa en los siguientes criterios:</w:t>
      </w:r>
    </w:p>
    <w:p w:rsidR="00C225C9" w:rsidRDefault="00C225C9" w:rsidP="00C225C9">
      <w:pPr>
        <w:spacing w:after="0" w:line="360" w:lineRule="auto"/>
        <w:jc w:val="both"/>
        <w:rPr>
          <w:rFonts w:ascii="Times New Roman" w:eastAsia="Times New Roman" w:hAnsi="Times New Roman"/>
          <w:color w:val="000000"/>
          <w:sz w:val="24"/>
          <w:szCs w:val="24"/>
          <w:lang w:val="es-ES" w:eastAsia="es-ES"/>
        </w:rPr>
      </w:pPr>
      <w:r>
        <w:rPr>
          <w:rFonts w:ascii="Times New Roman" w:eastAsia="Times New Roman" w:hAnsi="Times New Roman"/>
          <w:color w:val="000000"/>
          <w:sz w:val="24"/>
          <w:szCs w:val="24"/>
          <w:lang w:val="es-ES" w:eastAsia="es-ES"/>
        </w:rPr>
        <w:t>-El CESFAM San Joaquín de la comuna de San Joaquín,  cuenta con una educadora Diferencial especialista en RM dentro de su equipo multidisciplinario, siendo esto una particularidad, puesto que a nivel nacional en el programa Chile Crece Contigo se</w:t>
      </w:r>
      <w:r w:rsidR="009320DF">
        <w:rPr>
          <w:rFonts w:ascii="Times New Roman" w:eastAsia="Times New Roman" w:hAnsi="Times New Roman"/>
          <w:color w:val="000000"/>
          <w:sz w:val="24"/>
          <w:szCs w:val="24"/>
          <w:lang w:val="es-ES" w:eastAsia="es-ES"/>
        </w:rPr>
        <w:t xml:space="preserve"> contemplan dentro de su planta solo </w:t>
      </w:r>
      <w:r>
        <w:rPr>
          <w:rFonts w:ascii="Times New Roman" w:eastAsia="Times New Roman" w:hAnsi="Times New Roman"/>
          <w:color w:val="000000"/>
          <w:sz w:val="24"/>
          <w:szCs w:val="24"/>
          <w:lang w:val="es-ES" w:eastAsia="es-ES"/>
        </w:rPr>
        <w:t>educadoras de párvulo.</w:t>
      </w:r>
    </w:p>
    <w:p w:rsidR="00C225C9" w:rsidRDefault="00C225C9" w:rsidP="00C225C9">
      <w:pPr>
        <w:spacing w:after="0" w:line="360" w:lineRule="auto"/>
        <w:jc w:val="both"/>
        <w:rPr>
          <w:rFonts w:ascii="Times New Roman" w:eastAsia="Times New Roman" w:hAnsi="Times New Roman"/>
          <w:color w:val="000000"/>
          <w:sz w:val="24"/>
          <w:szCs w:val="24"/>
          <w:lang w:val="es-ES" w:eastAsia="es-ES"/>
        </w:rPr>
      </w:pPr>
      <w:r>
        <w:rPr>
          <w:rFonts w:ascii="Times New Roman" w:eastAsia="Times New Roman" w:hAnsi="Times New Roman"/>
          <w:color w:val="000000"/>
          <w:sz w:val="24"/>
          <w:szCs w:val="24"/>
          <w:lang w:val="es-ES" w:eastAsia="es-ES"/>
        </w:rPr>
        <w:t>- Además esta educadora</w:t>
      </w:r>
      <w:r w:rsidR="00E5358C">
        <w:rPr>
          <w:rFonts w:ascii="Times New Roman" w:eastAsia="Times New Roman" w:hAnsi="Times New Roman"/>
          <w:color w:val="000000"/>
          <w:sz w:val="24"/>
          <w:szCs w:val="24"/>
          <w:lang w:val="es-ES" w:eastAsia="es-ES"/>
        </w:rPr>
        <w:t xml:space="preserve"> Diferencial</w:t>
      </w:r>
      <w:r>
        <w:rPr>
          <w:rFonts w:ascii="Times New Roman" w:eastAsia="Times New Roman" w:hAnsi="Times New Roman"/>
          <w:color w:val="000000"/>
          <w:sz w:val="24"/>
          <w:szCs w:val="24"/>
          <w:lang w:val="es-ES" w:eastAsia="es-ES"/>
        </w:rPr>
        <w:t xml:space="preserve"> realiza clases de pregrado en la carrera de Licenciatura de Educación y peda</w:t>
      </w:r>
      <w:r w:rsidR="009320DF">
        <w:rPr>
          <w:rFonts w:ascii="Times New Roman" w:eastAsia="Times New Roman" w:hAnsi="Times New Roman"/>
          <w:color w:val="000000"/>
          <w:sz w:val="24"/>
          <w:szCs w:val="24"/>
          <w:lang w:val="es-ES" w:eastAsia="es-ES"/>
        </w:rPr>
        <w:t>gogía en Ed. Diferencial especialidad en</w:t>
      </w:r>
      <w:r>
        <w:rPr>
          <w:rFonts w:ascii="Times New Roman" w:eastAsia="Times New Roman" w:hAnsi="Times New Roman"/>
          <w:color w:val="000000"/>
          <w:sz w:val="24"/>
          <w:szCs w:val="24"/>
          <w:lang w:val="es-ES" w:eastAsia="es-ES"/>
        </w:rPr>
        <w:t xml:space="preserve"> RM de la UMCE, lo que nos permitió tener un acercamiento y aproximación al rol que</w:t>
      </w:r>
      <w:r w:rsidR="00E5358C">
        <w:rPr>
          <w:rFonts w:ascii="Times New Roman" w:eastAsia="Times New Roman" w:hAnsi="Times New Roman"/>
          <w:color w:val="000000"/>
          <w:sz w:val="24"/>
          <w:szCs w:val="24"/>
          <w:lang w:val="es-ES" w:eastAsia="es-ES"/>
        </w:rPr>
        <w:t xml:space="preserve"> esta desempeña regularmente. </w:t>
      </w:r>
    </w:p>
    <w:p w:rsidR="00C225C9" w:rsidRDefault="00C225C9" w:rsidP="00C225C9">
      <w:pPr>
        <w:spacing w:after="0" w:line="360" w:lineRule="auto"/>
        <w:jc w:val="both"/>
        <w:rPr>
          <w:rFonts w:ascii="Times New Roman" w:eastAsia="Times New Roman" w:hAnsi="Times New Roman"/>
          <w:color w:val="000000"/>
          <w:sz w:val="24"/>
          <w:szCs w:val="24"/>
          <w:lang w:val="es-ES" w:eastAsia="es-ES"/>
        </w:rPr>
      </w:pPr>
    </w:p>
    <w:p w:rsidR="00C225C9" w:rsidRDefault="00C225C9" w:rsidP="00E363F2">
      <w:pPr>
        <w:spacing w:after="0" w:line="360" w:lineRule="auto"/>
        <w:ind w:firstLine="709"/>
        <w:rPr>
          <w:rFonts w:ascii="Times New Roman" w:eastAsia="Times New Roman" w:hAnsi="Times New Roman"/>
          <w:color w:val="000000"/>
          <w:sz w:val="24"/>
          <w:szCs w:val="24"/>
          <w:lang w:val="es-ES" w:eastAsia="es-ES"/>
        </w:rPr>
      </w:pPr>
    </w:p>
    <w:p w:rsidR="00C225C9" w:rsidRDefault="00C225C9" w:rsidP="00E363F2">
      <w:pPr>
        <w:spacing w:after="0" w:line="360" w:lineRule="auto"/>
        <w:ind w:firstLine="709"/>
        <w:rPr>
          <w:rFonts w:ascii="Times New Roman" w:eastAsia="Times New Roman" w:hAnsi="Times New Roman"/>
          <w:color w:val="000000"/>
          <w:sz w:val="24"/>
          <w:szCs w:val="24"/>
          <w:lang w:val="es-ES" w:eastAsia="es-ES"/>
        </w:rPr>
      </w:pPr>
    </w:p>
    <w:p w:rsidR="00FD2EE6" w:rsidRPr="00E363F2" w:rsidRDefault="00FD2EE6" w:rsidP="00E363F2">
      <w:pPr>
        <w:spacing w:after="0" w:line="360" w:lineRule="auto"/>
        <w:ind w:firstLine="709"/>
        <w:rPr>
          <w:rFonts w:ascii="Times New Roman" w:eastAsia="Times New Roman" w:hAnsi="Times New Roman"/>
          <w:b/>
          <w:bCs/>
          <w:color w:val="000000"/>
          <w:sz w:val="24"/>
          <w:szCs w:val="24"/>
          <w:lang w:val="es-ES" w:eastAsia="es-ES"/>
        </w:rPr>
      </w:pPr>
    </w:p>
    <w:p w:rsidR="00B25307" w:rsidRDefault="00B2530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133D6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133D6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133D6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133D6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133D67"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286E6E" w:rsidRDefault="00286E6E"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9320DF" w:rsidRDefault="009320DF" w:rsidP="00F032C5">
      <w:pPr>
        <w:spacing w:after="0" w:line="480" w:lineRule="auto"/>
        <w:jc w:val="both"/>
        <w:rPr>
          <w:rFonts w:ascii="Times New Roman" w:eastAsia="Times New Roman" w:hAnsi="Times New Roman"/>
          <w:b/>
          <w:bCs/>
          <w:color w:val="000000"/>
          <w:sz w:val="24"/>
          <w:szCs w:val="24"/>
          <w:shd w:val="clear" w:color="auto" w:fill="FFFFFF"/>
          <w:lang w:val="es-ES" w:eastAsia="es-ES"/>
        </w:rPr>
      </w:pPr>
    </w:p>
    <w:p w:rsidR="00133D67" w:rsidRDefault="003067FE" w:rsidP="00133D67">
      <w:pPr>
        <w:spacing w:after="0" w:line="360" w:lineRule="auto"/>
        <w:rPr>
          <w:rFonts w:ascii="Times New Roman" w:eastAsia="Times New Roman" w:hAnsi="Times New Roman"/>
          <w:b/>
          <w:bCs/>
          <w:color w:val="000000"/>
          <w:sz w:val="24"/>
          <w:szCs w:val="24"/>
          <w:shd w:val="clear" w:color="auto" w:fill="FFFFFF"/>
          <w:lang w:eastAsia="es-ES"/>
        </w:rPr>
      </w:pPr>
      <w:r w:rsidRPr="00982416">
        <w:rPr>
          <w:rFonts w:ascii="Times New Roman" w:eastAsia="Times New Roman" w:hAnsi="Times New Roman"/>
          <w:b/>
          <w:bCs/>
          <w:color w:val="000000"/>
          <w:sz w:val="24"/>
          <w:szCs w:val="24"/>
          <w:shd w:val="clear" w:color="auto" w:fill="FFFFFF"/>
          <w:lang w:eastAsia="es-ES"/>
        </w:rPr>
        <w:lastRenderedPageBreak/>
        <w:t>POBLACIÓN DE ESTUDIO</w:t>
      </w:r>
    </w:p>
    <w:p w:rsidR="00133D67" w:rsidRPr="00133D67" w:rsidRDefault="00133D67" w:rsidP="00133D67">
      <w:pPr>
        <w:spacing w:after="0" w:line="360" w:lineRule="auto"/>
        <w:rPr>
          <w:rFonts w:ascii="Times New Roman" w:eastAsia="Times New Roman" w:hAnsi="Times New Roman"/>
          <w:b/>
          <w:bCs/>
          <w:color w:val="000000"/>
          <w:sz w:val="24"/>
          <w:szCs w:val="24"/>
          <w:shd w:val="clear" w:color="auto" w:fill="FFFFFF"/>
          <w:lang w:eastAsia="es-ES"/>
        </w:rPr>
      </w:pPr>
    </w:p>
    <w:p w:rsidR="003067FE" w:rsidRPr="00982416" w:rsidRDefault="003067FE" w:rsidP="00133D67">
      <w:pPr>
        <w:spacing w:after="0" w:line="360" w:lineRule="auto"/>
        <w:ind w:firstLine="700"/>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shd w:val="clear" w:color="auto" w:fill="FFFFFF"/>
          <w:lang w:eastAsia="es-ES"/>
        </w:rPr>
        <w:t>Nuestro universo de estudio está compuesto por todos los profesionales que componen el equipo multidisciplinario que pertenece al Programa Chile Crece Contigo implementado en el CESFAM San Joaquín. El equipo multidisciplinario de dicho programa está compuesto por: una Educadora Diferencial Especialista en Retardo Mental, una Terapeuta Ocupacional, una Trabajadora Social, una Enfermera, y una Educadora Diferencial Especialista en Problemas de Aprendizaje.</w:t>
      </w:r>
    </w:p>
    <w:p w:rsidR="003067FE" w:rsidRPr="00982416" w:rsidRDefault="003067FE" w:rsidP="00133D67">
      <w:pPr>
        <w:spacing w:after="0" w:line="360" w:lineRule="auto"/>
        <w:rPr>
          <w:rFonts w:ascii="Times New Roman" w:eastAsia="Times New Roman" w:hAnsi="Times New Roman"/>
          <w:sz w:val="24"/>
          <w:szCs w:val="24"/>
          <w:lang w:eastAsia="es-ES"/>
        </w:rPr>
      </w:pPr>
    </w:p>
    <w:p w:rsidR="003067FE" w:rsidRPr="00982416" w:rsidRDefault="003067FE" w:rsidP="00133D67">
      <w:pPr>
        <w:spacing w:after="0" w:line="360" w:lineRule="auto"/>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shd w:val="clear" w:color="auto" w:fill="FFFFFF"/>
          <w:lang w:eastAsia="es-ES"/>
        </w:rPr>
        <w:t>Para que la información proporcionada por los profesionales posea significado y veracidad, se estipulan los siguientes criterios de inclusión/exclusión que cada profesional debe cumplir para poder ser entrevistado.</w:t>
      </w:r>
    </w:p>
    <w:p w:rsidR="003067FE" w:rsidRPr="00982416" w:rsidRDefault="003067FE" w:rsidP="00133D67">
      <w:pPr>
        <w:numPr>
          <w:ilvl w:val="0"/>
          <w:numId w:val="35"/>
        </w:numPr>
        <w:shd w:val="clear" w:color="auto" w:fill="FFFFFF"/>
        <w:spacing w:after="0" w:line="360" w:lineRule="auto"/>
        <w:jc w:val="both"/>
        <w:textAlignment w:val="baseline"/>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shd w:val="clear" w:color="auto" w:fill="FFFFFF"/>
          <w:lang w:eastAsia="es-ES"/>
        </w:rPr>
        <w:t>Estar trabajando actualmente en el CESFAM San Joaquín de la comuna de San Joaquín.</w:t>
      </w:r>
    </w:p>
    <w:p w:rsidR="003067FE" w:rsidRPr="00982416" w:rsidRDefault="003067FE" w:rsidP="00133D67">
      <w:pPr>
        <w:numPr>
          <w:ilvl w:val="0"/>
          <w:numId w:val="35"/>
        </w:numPr>
        <w:shd w:val="clear" w:color="auto" w:fill="FFFFFF"/>
        <w:spacing w:after="0" w:line="360" w:lineRule="auto"/>
        <w:jc w:val="both"/>
        <w:textAlignment w:val="baseline"/>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shd w:val="clear" w:color="auto" w:fill="FFFFFF"/>
          <w:lang w:eastAsia="es-ES"/>
        </w:rPr>
        <w:t>Debe existir un contacto y trabajo directo con la Educadora Diferencial Especialista en Retardo Mental al menos 6 meses antes en que se lleve a cabo la investigación (para que así se interioricen en las labores que realizan como equipo multidisciplinario y para que tenga un acercamiento al rol de la Educadora).</w:t>
      </w:r>
    </w:p>
    <w:p w:rsidR="003067FE" w:rsidRPr="00982416" w:rsidRDefault="003067FE" w:rsidP="00133D67">
      <w:pPr>
        <w:numPr>
          <w:ilvl w:val="0"/>
          <w:numId w:val="35"/>
        </w:numPr>
        <w:shd w:val="clear" w:color="auto" w:fill="FFFFFF"/>
        <w:spacing w:after="0" w:line="360" w:lineRule="auto"/>
        <w:jc w:val="both"/>
        <w:textAlignment w:val="baseline"/>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shd w:val="clear" w:color="auto" w:fill="FFFFFF"/>
          <w:lang w:eastAsia="es-ES"/>
        </w:rPr>
        <w:t xml:space="preserve">Todos los profesionales de dicho equipo deberán tener la posibilidad de acceder a las reuniones de equipo propiamente tal, en las cuales se llevan a cabo discusiones y se determinan los pasos a seguir con ciertos usuarios que lo ameriten. </w:t>
      </w:r>
    </w:p>
    <w:p w:rsidR="003067FE" w:rsidRPr="00982416" w:rsidRDefault="003067FE" w:rsidP="00133D67">
      <w:pPr>
        <w:spacing w:after="0" w:line="360" w:lineRule="auto"/>
        <w:rPr>
          <w:rFonts w:ascii="Times New Roman" w:eastAsia="Times New Roman" w:hAnsi="Times New Roman"/>
          <w:sz w:val="24"/>
          <w:szCs w:val="24"/>
          <w:lang w:eastAsia="es-ES"/>
        </w:rPr>
      </w:pPr>
    </w:p>
    <w:p w:rsidR="00E31587" w:rsidRDefault="003067FE" w:rsidP="00133D67">
      <w:pPr>
        <w:spacing w:after="0" w:line="360" w:lineRule="auto"/>
        <w:jc w:val="both"/>
        <w:rPr>
          <w:rFonts w:ascii="Times New Roman" w:eastAsia="Times New Roman" w:hAnsi="Times New Roman"/>
          <w:color w:val="000000"/>
          <w:sz w:val="24"/>
          <w:szCs w:val="24"/>
          <w:shd w:val="clear" w:color="auto" w:fill="FFFFFF"/>
          <w:lang w:eastAsia="es-ES"/>
        </w:rPr>
      </w:pPr>
      <w:r w:rsidRPr="00982416">
        <w:rPr>
          <w:rFonts w:ascii="Times New Roman" w:eastAsia="Times New Roman" w:hAnsi="Times New Roman"/>
          <w:color w:val="000000"/>
          <w:sz w:val="24"/>
          <w:szCs w:val="24"/>
          <w:shd w:val="clear" w:color="auto" w:fill="FFFFFF"/>
          <w:lang w:eastAsia="es-ES"/>
        </w:rPr>
        <w:t>Es importante mencionar que todos los profesionales del equipo multidisciplinario que componen la población de estudio cumplen con los criterios recién mencionados.</w:t>
      </w:r>
    </w:p>
    <w:p w:rsidR="003067FE" w:rsidRDefault="003067FE" w:rsidP="00564B49">
      <w:pPr>
        <w:spacing w:after="0" w:line="480" w:lineRule="auto"/>
        <w:jc w:val="both"/>
        <w:rPr>
          <w:rFonts w:ascii="Times New Roman" w:eastAsia="Times New Roman" w:hAnsi="Times New Roman"/>
          <w:sz w:val="24"/>
          <w:szCs w:val="24"/>
          <w:lang w:eastAsia="es-ES"/>
        </w:rPr>
      </w:pPr>
    </w:p>
    <w:p w:rsidR="00133D67" w:rsidRDefault="00133D67" w:rsidP="00564B49">
      <w:pPr>
        <w:spacing w:after="0" w:line="480" w:lineRule="auto"/>
        <w:jc w:val="both"/>
        <w:rPr>
          <w:rFonts w:ascii="Times New Roman" w:eastAsia="Times New Roman" w:hAnsi="Times New Roman"/>
          <w:sz w:val="24"/>
          <w:szCs w:val="24"/>
          <w:lang w:eastAsia="es-ES"/>
        </w:rPr>
      </w:pPr>
    </w:p>
    <w:p w:rsidR="00133D67" w:rsidRDefault="00133D67" w:rsidP="00564B49">
      <w:pPr>
        <w:spacing w:after="0" w:line="480" w:lineRule="auto"/>
        <w:jc w:val="both"/>
        <w:rPr>
          <w:rFonts w:ascii="Times New Roman" w:eastAsia="Times New Roman" w:hAnsi="Times New Roman"/>
          <w:sz w:val="24"/>
          <w:szCs w:val="24"/>
          <w:lang w:eastAsia="es-ES"/>
        </w:rPr>
      </w:pPr>
    </w:p>
    <w:p w:rsidR="00133D67" w:rsidRDefault="00133D67" w:rsidP="00564B49">
      <w:pPr>
        <w:spacing w:after="0" w:line="480" w:lineRule="auto"/>
        <w:jc w:val="both"/>
        <w:rPr>
          <w:rFonts w:ascii="Times New Roman" w:eastAsia="Times New Roman" w:hAnsi="Times New Roman"/>
          <w:sz w:val="24"/>
          <w:szCs w:val="24"/>
          <w:lang w:eastAsia="es-ES"/>
        </w:rPr>
      </w:pPr>
    </w:p>
    <w:p w:rsidR="00133D67" w:rsidRDefault="00133D67" w:rsidP="00564B49">
      <w:pPr>
        <w:spacing w:after="0" w:line="480" w:lineRule="auto"/>
        <w:jc w:val="both"/>
        <w:rPr>
          <w:rFonts w:ascii="Times New Roman" w:eastAsia="Times New Roman" w:hAnsi="Times New Roman"/>
          <w:sz w:val="24"/>
          <w:szCs w:val="24"/>
          <w:lang w:eastAsia="es-ES"/>
        </w:rPr>
      </w:pPr>
    </w:p>
    <w:p w:rsidR="00133D67" w:rsidRPr="003067FE" w:rsidRDefault="00133D67" w:rsidP="00564B49">
      <w:pPr>
        <w:spacing w:after="0" w:line="480" w:lineRule="auto"/>
        <w:jc w:val="both"/>
        <w:rPr>
          <w:rFonts w:ascii="Times New Roman" w:eastAsia="Times New Roman" w:hAnsi="Times New Roman"/>
          <w:sz w:val="24"/>
          <w:szCs w:val="24"/>
          <w:lang w:eastAsia="es-ES"/>
        </w:rPr>
      </w:pPr>
    </w:p>
    <w:p w:rsidR="00133D67" w:rsidRDefault="006B6717" w:rsidP="00133D67">
      <w:pPr>
        <w:spacing w:after="0" w:line="360" w:lineRule="auto"/>
        <w:jc w:val="both"/>
        <w:rPr>
          <w:rFonts w:ascii="Times New Roman" w:eastAsia="Times New Roman" w:hAnsi="Times New Roman"/>
          <w:b/>
          <w:sz w:val="24"/>
          <w:szCs w:val="24"/>
          <w:lang w:val="es-ES" w:eastAsia="es-ES"/>
        </w:rPr>
      </w:pPr>
      <w:r w:rsidRPr="00F77C98">
        <w:rPr>
          <w:rFonts w:ascii="Times New Roman" w:eastAsia="Times New Roman" w:hAnsi="Times New Roman"/>
          <w:b/>
          <w:sz w:val="24"/>
          <w:szCs w:val="24"/>
          <w:lang w:val="es-ES" w:eastAsia="es-ES"/>
        </w:rPr>
        <w:lastRenderedPageBreak/>
        <w:t>D</w:t>
      </w:r>
      <w:r w:rsidR="008435D4" w:rsidRPr="00F77C98">
        <w:rPr>
          <w:rFonts w:ascii="Times New Roman" w:eastAsia="Times New Roman" w:hAnsi="Times New Roman"/>
          <w:b/>
          <w:sz w:val="24"/>
          <w:szCs w:val="24"/>
          <w:lang w:val="es-ES" w:eastAsia="es-ES"/>
        </w:rPr>
        <w:t xml:space="preserve">IMENSIONES DE ESTUDIO </w:t>
      </w:r>
    </w:p>
    <w:p w:rsidR="00133D67" w:rsidRPr="00133D67" w:rsidRDefault="00133D67" w:rsidP="00133D67">
      <w:pPr>
        <w:spacing w:after="0" w:line="360" w:lineRule="auto"/>
        <w:jc w:val="both"/>
        <w:rPr>
          <w:rFonts w:ascii="Times New Roman" w:eastAsia="Times New Roman" w:hAnsi="Times New Roman"/>
          <w:b/>
          <w:sz w:val="24"/>
          <w:szCs w:val="24"/>
          <w:lang w:val="es-ES" w:eastAsia="es-ES"/>
        </w:rPr>
      </w:pPr>
    </w:p>
    <w:p w:rsidR="00DA2718" w:rsidRPr="00F77C98" w:rsidRDefault="00DA2718" w:rsidP="00133D67">
      <w:pPr>
        <w:spacing w:line="360" w:lineRule="auto"/>
        <w:ind w:firstLine="709"/>
        <w:jc w:val="both"/>
        <w:rPr>
          <w:rFonts w:ascii="Times New Roman" w:eastAsia="Times New Roman" w:hAnsi="Times New Roman"/>
          <w:b/>
          <w:sz w:val="24"/>
          <w:szCs w:val="24"/>
          <w:lang w:val="es-ES" w:eastAsia="es-ES"/>
        </w:rPr>
      </w:pPr>
      <w:r w:rsidRPr="00F77C98">
        <w:rPr>
          <w:rFonts w:ascii="Times New Roman" w:eastAsia="Times New Roman" w:hAnsi="Times New Roman"/>
          <w:sz w:val="24"/>
          <w:szCs w:val="24"/>
          <w:lang w:val="es-ES" w:eastAsia="es-ES"/>
        </w:rPr>
        <w:t>Desde la perspectiva del fenómeno de estudio: “Rol de la Educadora Especialista en Retardo Mental”, se desprenden dos grandes dimensiones:</w:t>
      </w:r>
    </w:p>
    <w:p w:rsidR="00DA2718" w:rsidRPr="00F77C98" w:rsidRDefault="00DA2718" w:rsidP="00133D6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b/>
          <w:bCs/>
          <w:sz w:val="24"/>
          <w:szCs w:val="24"/>
          <w:lang w:val="es-ES" w:eastAsia="es-ES"/>
        </w:rPr>
        <w:t xml:space="preserve">1. </w:t>
      </w:r>
      <w:r w:rsidR="00A01756">
        <w:rPr>
          <w:rFonts w:ascii="Times New Roman" w:eastAsia="Times New Roman" w:hAnsi="Times New Roman"/>
          <w:b/>
          <w:bCs/>
          <w:sz w:val="24"/>
          <w:szCs w:val="24"/>
          <w:shd w:val="clear" w:color="auto" w:fill="FFFFFF"/>
          <w:lang w:val="es-ES" w:eastAsia="es-ES"/>
        </w:rPr>
        <w:t>Funciones que cumple la E</w:t>
      </w:r>
      <w:r w:rsidRPr="00F77C98">
        <w:rPr>
          <w:rFonts w:ascii="Times New Roman" w:eastAsia="Times New Roman" w:hAnsi="Times New Roman"/>
          <w:b/>
          <w:bCs/>
          <w:sz w:val="24"/>
          <w:szCs w:val="24"/>
          <w:shd w:val="clear" w:color="auto" w:fill="FFFFFF"/>
          <w:lang w:val="es-ES" w:eastAsia="es-ES"/>
        </w:rPr>
        <w:t xml:space="preserve">ducadora dentro del CESFAM </w:t>
      </w:r>
    </w:p>
    <w:p w:rsidR="00DA2718" w:rsidRPr="00F77C98" w:rsidRDefault="00DA2718" w:rsidP="00133D67">
      <w:pPr>
        <w:spacing w:after="0" w:line="360" w:lineRule="auto"/>
        <w:jc w:val="both"/>
        <w:rPr>
          <w:rFonts w:ascii="Times New Roman" w:eastAsia="Times New Roman" w:hAnsi="Times New Roman"/>
          <w:b/>
          <w:bCs/>
          <w:sz w:val="24"/>
          <w:szCs w:val="24"/>
          <w:shd w:val="clear" w:color="auto" w:fill="FFFFFF"/>
          <w:lang w:val="es-ES" w:eastAsia="es-ES"/>
        </w:rPr>
      </w:pPr>
      <w:r w:rsidRPr="00F77C98">
        <w:rPr>
          <w:rFonts w:ascii="Times New Roman" w:eastAsia="Times New Roman" w:hAnsi="Times New Roman"/>
          <w:b/>
          <w:bCs/>
          <w:sz w:val="24"/>
          <w:szCs w:val="24"/>
          <w:shd w:val="clear" w:color="auto" w:fill="FFFFFF"/>
          <w:lang w:val="es-ES" w:eastAsia="es-ES"/>
        </w:rPr>
        <w:t>2. Estrategias de intervención que lleva a cabo</w:t>
      </w:r>
      <w:r w:rsidR="00A01756">
        <w:rPr>
          <w:rFonts w:ascii="Times New Roman" w:eastAsia="Times New Roman" w:hAnsi="Times New Roman"/>
          <w:b/>
          <w:bCs/>
          <w:sz w:val="24"/>
          <w:szCs w:val="24"/>
          <w:shd w:val="clear" w:color="auto" w:fill="FFFFFF"/>
          <w:lang w:val="es-ES" w:eastAsia="es-ES"/>
        </w:rPr>
        <w:t xml:space="preserve"> la Educadora</w:t>
      </w:r>
      <w:r w:rsidRPr="00F77C98">
        <w:rPr>
          <w:rFonts w:ascii="Times New Roman" w:eastAsia="Times New Roman" w:hAnsi="Times New Roman"/>
          <w:b/>
          <w:bCs/>
          <w:sz w:val="24"/>
          <w:szCs w:val="24"/>
          <w:shd w:val="clear" w:color="auto" w:fill="FFFFFF"/>
          <w:lang w:val="es-ES" w:eastAsia="es-ES"/>
        </w:rPr>
        <w:t xml:space="preserve">, al tratar con los infantes que son parte del programa </w:t>
      </w:r>
      <w:r w:rsidRPr="00B63165">
        <w:rPr>
          <w:rFonts w:ascii="Times New Roman" w:eastAsia="Times New Roman" w:hAnsi="Times New Roman"/>
          <w:b/>
          <w:bCs/>
          <w:sz w:val="24"/>
          <w:szCs w:val="24"/>
          <w:shd w:val="clear" w:color="auto" w:fill="FFFFFF"/>
          <w:lang w:val="es-ES" w:eastAsia="es-ES"/>
        </w:rPr>
        <w:t>“</w:t>
      </w:r>
      <w:r w:rsidRPr="00B63165">
        <w:rPr>
          <w:rFonts w:ascii="Times New Roman" w:eastAsia="Times New Roman" w:hAnsi="Times New Roman"/>
          <w:b/>
          <w:bCs/>
          <w:iCs/>
          <w:sz w:val="24"/>
          <w:szCs w:val="24"/>
          <w:shd w:val="clear" w:color="auto" w:fill="FFFFFF"/>
          <w:lang w:val="es-ES" w:eastAsia="es-ES"/>
        </w:rPr>
        <w:t>Chile Crece Contigo”</w:t>
      </w:r>
      <w:r w:rsidRPr="00F77C98">
        <w:rPr>
          <w:rFonts w:ascii="Times New Roman" w:eastAsia="Times New Roman" w:hAnsi="Times New Roman"/>
          <w:b/>
          <w:bCs/>
          <w:sz w:val="24"/>
          <w:szCs w:val="24"/>
          <w:shd w:val="clear" w:color="auto" w:fill="FFFFFF"/>
          <w:lang w:val="es-ES" w:eastAsia="es-ES"/>
        </w:rPr>
        <w:t xml:space="preserve"> del CESFAM.</w:t>
      </w:r>
    </w:p>
    <w:p w:rsidR="00DA2718" w:rsidRPr="00F77C98" w:rsidRDefault="00DA2718" w:rsidP="00133D67">
      <w:pPr>
        <w:spacing w:after="0" w:line="360" w:lineRule="auto"/>
        <w:jc w:val="both"/>
        <w:rPr>
          <w:rFonts w:ascii="Times New Roman" w:eastAsia="Times New Roman" w:hAnsi="Times New Roman"/>
          <w:sz w:val="24"/>
          <w:szCs w:val="24"/>
          <w:lang w:val="es-ES" w:eastAsia="es-ES"/>
        </w:rPr>
      </w:pPr>
    </w:p>
    <w:p w:rsidR="00DA2718" w:rsidRPr="00F77C98" w:rsidRDefault="00DA2718" w:rsidP="00133D67">
      <w:pPr>
        <w:spacing w:after="0" w:line="360" w:lineRule="auto"/>
        <w:ind w:firstLine="709"/>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sz w:val="24"/>
          <w:szCs w:val="24"/>
          <w:shd w:val="clear" w:color="auto" w:fill="FFFFFF"/>
          <w:lang w:val="es-ES" w:eastAsia="es-ES"/>
        </w:rPr>
        <w:t xml:space="preserve">Consideramos que para construir el concepto del “Rol </w:t>
      </w:r>
      <w:r w:rsidR="00147111">
        <w:rPr>
          <w:rFonts w:ascii="Times New Roman" w:eastAsia="Times New Roman" w:hAnsi="Times New Roman"/>
          <w:sz w:val="24"/>
          <w:szCs w:val="24"/>
          <w:shd w:val="clear" w:color="auto" w:fill="FFFFFF"/>
          <w:lang w:val="es-ES" w:eastAsia="es-ES"/>
        </w:rPr>
        <w:t xml:space="preserve">de </w:t>
      </w:r>
      <w:r w:rsidRPr="00F77C98">
        <w:rPr>
          <w:rFonts w:ascii="Times New Roman" w:eastAsia="Times New Roman" w:hAnsi="Times New Roman"/>
          <w:sz w:val="24"/>
          <w:szCs w:val="24"/>
          <w:shd w:val="clear" w:color="auto" w:fill="FFFFFF"/>
          <w:lang w:val="es-ES" w:eastAsia="es-ES"/>
        </w:rPr>
        <w:t>la Educadora Diferencial Especialista en Retardo Mental</w:t>
      </w:r>
      <w:r w:rsidR="00147111">
        <w:rPr>
          <w:rFonts w:ascii="Times New Roman" w:eastAsia="Times New Roman" w:hAnsi="Times New Roman"/>
          <w:sz w:val="24"/>
          <w:szCs w:val="24"/>
          <w:shd w:val="clear" w:color="auto" w:fill="FFFFFF"/>
          <w:lang w:val="es-ES" w:eastAsia="es-ES"/>
        </w:rPr>
        <w:t>”</w:t>
      </w:r>
      <w:r w:rsidRPr="00F77C98">
        <w:rPr>
          <w:rFonts w:ascii="Times New Roman" w:eastAsia="Times New Roman" w:hAnsi="Times New Roman"/>
          <w:sz w:val="24"/>
          <w:szCs w:val="24"/>
          <w:shd w:val="clear" w:color="auto" w:fill="FFFFFF"/>
          <w:lang w:val="es-ES" w:eastAsia="es-ES"/>
        </w:rPr>
        <w:t>, es fundamental entrecruzar tanto las funciones que cumple e</w:t>
      </w:r>
      <w:r w:rsidR="00B63165">
        <w:rPr>
          <w:rFonts w:ascii="Times New Roman" w:eastAsia="Times New Roman" w:hAnsi="Times New Roman"/>
          <w:sz w:val="24"/>
          <w:szCs w:val="24"/>
          <w:shd w:val="clear" w:color="auto" w:fill="FFFFFF"/>
          <w:lang w:val="es-ES" w:eastAsia="es-ES"/>
        </w:rPr>
        <w:t xml:space="preserve">sta dentro del CESFAM, es </w:t>
      </w:r>
      <w:r w:rsidR="00B63165" w:rsidRPr="00B63165">
        <w:rPr>
          <w:rFonts w:ascii="Times New Roman" w:eastAsia="Times New Roman" w:hAnsi="Times New Roman"/>
          <w:sz w:val="24"/>
          <w:szCs w:val="24"/>
          <w:shd w:val="clear" w:color="auto" w:fill="FFFFFF"/>
          <w:lang w:val="es-ES" w:eastAsia="es-ES"/>
        </w:rPr>
        <w:t>decir ¿qué hace?, así</w:t>
      </w:r>
      <w:r w:rsidRPr="00F77C98">
        <w:rPr>
          <w:rFonts w:ascii="Times New Roman" w:eastAsia="Times New Roman" w:hAnsi="Times New Roman"/>
          <w:sz w:val="24"/>
          <w:szCs w:val="24"/>
          <w:shd w:val="clear" w:color="auto" w:fill="FFFFFF"/>
          <w:lang w:val="es-ES" w:eastAsia="es-ES"/>
        </w:rPr>
        <w:t xml:space="preserve"> como las estrategias, </w:t>
      </w:r>
      <w:r w:rsidR="00B63165">
        <w:rPr>
          <w:rFonts w:ascii="Times New Roman" w:eastAsia="Times New Roman" w:hAnsi="Times New Roman"/>
          <w:sz w:val="24"/>
          <w:szCs w:val="24"/>
          <w:shd w:val="clear" w:color="auto" w:fill="FFFFFF"/>
          <w:lang w:val="es-ES" w:eastAsia="es-ES"/>
        </w:rPr>
        <w:t>¿</w:t>
      </w:r>
      <w:r w:rsidRPr="00F77C98">
        <w:rPr>
          <w:rFonts w:ascii="Times New Roman" w:eastAsia="Times New Roman" w:hAnsi="Times New Roman"/>
          <w:sz w:val="24"/>
          <w:szCs w:val="24"/>
          <w:shd w:val="clear" w:color="auto" w:fill="FFFFFF"/>
          <w:lang w:val="es-ES" w:eastAsia="es-ES"/>
        </w:rPr>
        <w:t>cómo lo hace</w:t>
      </w:r>
      <w:r w:rsidR="00B63165">
        <w:rPr>
          <w:rFonts w:ascii="Times New Roman" w:eastAsia="Times New Roman" w:hAnsi="Times New Roman"/>
          <w:sz w:val="24"/>
          <w:szCs w:val="24"/>
          <w:shd w:val="clear" w:color="auto" w:fill="FFFFFF"/>
          <w:lang w:val="es-ES" w:eastAsia="es-ES"/>
        </w:rPr>
        <w:t>?</w:t>
      </w:r>
      <w:r w:rsidRPr="00F77C98">
        <w:rPr>
          <w:rFonts w:ascii="Times New Roman" w:eastAsia="Times New Roman" w:hAnsi="Times New Roman"/>
          <w:sz w:val="24"/>
          <w:szCs w:val="24"/>
          <w:shd w:val="clear" w:color="auto" w:fill="FFFFFF"/>
          <w:lang w:val="es-ES" w:eastAsia="es-ES"/>
        </w:rPr>
        <w:t xml:space="preserve">. De </w:t>
      </w:r>
      <w:r w:rsidRPr="00B63165">
        <w:rPr>
          <w:rFonts w:ascii="Times New Roman" w:eastAsia="Times New Roman" w:hAnsi="Times New Roman"/>
          <w:sz w:val="24"/>
          <w:szCs w:val="24"/>
          <w:shd w:val="clear" w:color="auto" w:fill="FFFFFF"/>
          <w:lang w:val="es-ES" w:eastAsia="es-ES"/>
        </w:rPr>
        <w:t xml:space="preserve">esta manera al entrecruzar estos dos macro-conceptos con sus respectivos indicadores, </w:t>
      </w:r>
      <w:r w:rsidR="00B63165" w:rsidRPr="00B63165">
        <w:rPr>
          <w:rFonts w:ascii="Times New Roman" w:eastAsia="Times New Roman" w:hAnsi="Times New Roman"/>
          <w:sz w:val="24"/>
          <w:szCs w:val="24"/>
          <w:shd w:val="clear" w:color="auto" w:fill="FFFFFF"/>
          <w:lang w:val="es-ES" w:eastAsia="es-ES"/>
        </w:rPr>
        <w:t>da</w:t>
      </w:r>
      <w:r w:rsidRPr="00B63165">
        <w:rPr>
          <w:rFonts w:ascii="Times New Roman" w:eastAsia="Times New Roman" w:hAnsi="Times New Roman"/>
          <w:sz w:val="24"/>
          <w:szCs w:val="24"/>
          <w:shd w:val="clear" w:color="auto" w:fill="FFFFFF"/>
          <w:lang w:val="es-ES" w:eastAsia="es-ES"/>
        </w:rPr>
        <w:t xml:space="preserve"> com</w:t>
      </w:r>
      <w:r w:rsidR="00B63165" w:rsidRPr="00B63165">
        <w:rPr>
          <w:rFonts w:ascii="Times New Roman" w:eastAsia="Times New Roman" w:hAnsi="Times New Roman"/>
          <w:sz w:val="24"/>
          <w:szCs w:val="24"/>
          <w:shd w:val="clear" w:color="auto" w:fill="FFFFFF"/>
          <w:lang w:val="es-ES" w:eastAsia="es-ES"/>
        </w:rPr>
        <w:t xml:space="preserve">o resultado el </w:t>
      </w:r>
      <w:r w:rsidRPr="00B63165">
        <w:rPr>
          <w:rFonts w:ascii="Times New Roman" w:eastAsia="Times New Roman" w:hAnsi="Times New Roman"/>
          <w:sz w:val="24"/>
          <w:szCs w:val="24"/>
          <w:shd w:val="clear" w:color="auto" w:fill="FFFFFF"/>
          <w:lang w:val="es-ES" w:eastAsia="es-ES"/>
        </w:rPr>
        <w:t>rol</w:t>
      </w:r>
      <w:r w:rsidRPr="00F77C98">
        <w:rPr>
          <w:rFonts w:ascii="Times New Roman" w:eastAsia="Times New Roman" w:hAnsi="Times New Roman"/>
          <w:sz w:val="24"/>
          <w:szCs w:val="24"/>
          <w:shd w:val="clear" w:color="auto" w:fill="FFFFFF"/>
          <w:lang w:val="es-ES" w:eastAsia="es-ES"/>
        </w:rPr>
        <w:t xml:space="preserve"> que ejerce la Educadora Diferencial Especialista en Retardo Mental. </w:t>
      </w:r>
      <w:r w:rsidRPr="00F77C98">
        <w:rPr>
          <w:rFonts w:ascii="Times New Roman" w:eastAsia="Times New Roman" w:hAnsi="Times New Roman"/>
          <w:sz w:val="24"/>
          <w:szCs w:val="24"/>
          <w:lang w:val="es-ES" w:eastAsia="es-ES"/>
        </w:rPr>
        <w:t xml:space="preserve">A continuación se detallarán las dos dimensiones </w:t>
      </w:r>
      <w:r w:rsidR="006B6717" w:rsidRPr="00F77C98">
        <w:rPr>
          <w:rFonts w:ascii="Times New Roman" w:eastAsia="Times New Roman" w:hAnsi="Times New Roman"/>
          <w:sz w:val="24"/>
          <w:szCs w:val="24"/>
          <w:lang w:val="es-ES" w:eastAsia="es-ES"/>
        </w:rPr>
        <w:t xml:space="preserve">mencionadas: </w:t>
      </w:r>
    </w:p>
    <w:p w:rsidR="00F27C7B" w:rsidRPr="00F77C98" w:rsidRDefault="00F27C7B" w:rsidP="00133D67">
      <w:pPr>
        <w:spacing w:after="0" w:line="360" w:lineRule="auto"/>
        <w:jc w:val="both"/>
        <w:rPr>
          <w:rFonts w:ascii="Times New Roman" w:eastAsia="Times New Roman" w:hAnsi="Times New Roman"/>
          <w:sz w:val="24"/>
          <w:szCs w:val="24"/>
          <w:lang w:val="es-ES" w:eastAsia="es-ES"/>
        </w:rPr>
      </w:pPr>
    </w:p>
    <w:p w:rsidR="006B6717" w:rsidRDefault="00DA2718" w:rsidP="00133D67">
      <w:pPr>
        <w:spacing w:after="0" w:line="360" w:lineRule="auto"/>
        <w:ind w:firstLine="709"/>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b/>
          <w:bCs/>
          <w:sz w:val="24"/>
          <w:szCs w:val="24"/>
          <w:shd w:val="clear" w:color="auto" w:fill="FFFFFF"/>
          <w:lang w:val="es-ES" w:eastAsia="es-ES"/>
        </w:rPr>
        <w:t>Funciones:</w:t>
      </w:r>
      <w:r w:rsidRPr="00F77C98">
        <w:rPr>
          <w:rFonts w:ascii="Times New Roman" w:eastAsia="Times New Roman" w:hAnsi="Times New Roman"/>
          <w:sz w:val="24"/>
          <w:szCs w:val="24"/>
          <w:shd w:val="clear" w:color="auto" w:fill="FFFFFF"/>
          <w:lang w:val="es-ES" w:eastAsia="es-ES"/>
        </w:rPr>
        <w:t xml:space="preserve"> Dentro de esta dimensión </w:t>
      </w:r>
      <w:r w:rsidR="00392FD9">
        <w:rPr>
          <w:rFonts w:ascii="Times New Roman" w:eastAsia="Times New Roman" w:hAnsi="Times New Roman"/>
          <w:sz w:val="24"/>
          <w:szCs w:val="24"/>
          <w:shd w:val="clear" w:color="auto" w:fill="FFFFFF"/>
          <w:lang w:val="es-ES" w:eastAsia="es-ES"/>
        </w:rPr>
        <w:t>se considera</w:t>
      </w:r>
      <w:r w:rsidRPr="00F77C98">
        <w:rPr>
          <w:rFonts w:ascii="Times New Roman" w:eastAsia="Times New Roman" w:hAnsi="Times New Roman"/>
          <w:sz w:val="24"/>
          <w:szCs w:val="24"/>
          <w:shd w:val="clear" w:color="auto" w:fill="FFFFFF"/>
          <w:lang w:val="es-ES" w:eastAsia="es-ES"/>
        </w:rPr>
        <w:t xml:space="preserve"> la labor o ac</w:t>
      </w:r>
      <w:r w:rsidR="00E441E2">
        <w:rPr>
          <w:rFonts w:ascii="Times New Roman" w:eastAsia="Times New Roman" w:hAnsi="Times New Roman"/>
          <w:sz w:val="24"/>
          <w:szCs w:val="24"/>
          <w:shd w:val="clear" w:color="auto" w:fill="FFFFFF"/>
          <w:lang w:val="es-ES" w:eastAsia="es-ES"/>
        </w:rPr>
        <w:t>tividad propia que cumple la Educadora D</w:t>
      </w:r>
      <w:r w:rsidRPr="00F77C98">
        <w:rPr>
          <w:rFonts w:ascii="Times New Roman" w:eastAsia="Times New Roman" w:hAnsi="Times New Roman"/>
          <w:sz w:val="24"/>
          <w:szCs w:val="24"/>
          <w:shd w:val="clear" w:color="auto" w:fill="FFFFFF"/>
          <w:lang w:val="es-ES" w:eastAsia="es-ES"/>
        </w:rPr>
        <w:t xml:space="preserve">iferencial al entregar sus servicios a los infantes que se atienden en el </w:t>
      </w:r>
      <w:r w:rsidR="00935D5C" w:rsidRPr="00F77C98">
        <w:rPr>
          <w:rFonts w:ascii="Times New Roman" w:eastAsia="Times New Roman" w:hAnsi="Times New Roman"/>
          <w:sz w:val="24"/>
          <w:szCs w:val="24"/>
          <w:shd w:val="clear" w:color="auto" w:fill="FFFFFF"/>
          <w:lang w:val="es-ES" w:eastAsia="es-ES"/>
        </w:rPr>
        <w:t xml:space="preserve">CESFAM </w:t>
      </w:r>
      <w:r w:rsidRPr="00F77C98">
        <w:rPr>
          <w:rFonts w:ascii="Times New Roman" w:eastAsia="Times New Roman" w:hAnsi="Times New Roman"/>
          <w:sz w:val="24"/>
          <w:szCs w:val="24"/>
          <w:shd w:val="clear" w:color="auto" w:fill="FFFFFF"/>
          <w:lang w:val="es-ES" w:eastAsia="es-ES"/>
        </w:rPr>
        <w:t>San Joaquín y que la diferencian del resto de los profesionales que trabajan all</w:t>
      </w:r>
      <w:r w:rsidR="00392FD9">
        <w:rPr>
          <w:rFonts w:ascii="Times New Roman" w:eastAsia="Times New Roman" w:hAnsi="Times New Roman"/>
          <w:sz w:val="24"/>
          <w:szCs w:val="24"/>
          <w:shd w:val="clear" w:color="auto" w:fill="FFFFFF"/>
          <w:lang w:val="es-ES" w:eastAsia="es-ES"/>
        </w:rPr>
        <w:t xml:space="preserve">í. Específicamente se analizan las </w:t>
      </w:r>
      <w:r w:rsidRPr="00F77C98">
        <w:rPr>
          <w:rFonts w:ascii="Times New Roman" w:eastAsia="Times New Roman" w:hAnsi="Times New Roman"/>
          <w:sz w:val="24"/>
          <w:szCs w:val="24"/>
          <w:shd w:val="clear" w:color="auto" w:fill="FFFFFF"/>
          <w:lang w:val="es-ES" w:eastAsia="es-ES"/>
        </w:rPr>
        <w:t xml:space="preserve">diferentes unidades de </w:t>
      </w:r>
      <w:r w:rsidR="00392FD9">
        <w:rPr>
          <w:rFonts w:ascii="Times New Roman" w:eastAsia="Times New Roman" w:hAnsi="Times New Roman"/>
          <w:sz w:val="24"/>
          <w:szCs w:val="24"/>
          <w:shd w:val="clear" w:color="auto" w:fill="FFFFFF"/>
          <w:lang w:val="es-ES" w:eastAsia="es-ES"/>
        </w:rPr>
        <w:t>análisis que en su conjunto dan</w:t>
      </w:r>
      <w:r w:rsidRPr="00F77C98">
        <w:rPr>
          <w:rFonts w:ascii="Times New Roman" w:eastAsia="Times New Roman" w:hAnsi="Times New Roman"/>
          <w:sz w:val="24"/>
          <w:szCs w:val="24"/>
          <w:shd w:val="clear" w:color="auto" w:fill="FFFFFF"/>
          <w:lang w:val="es-ES" w:eastAsia="es-ES"/>
        </w:rPr>
        <w:t xml:space="preserve"> una visión clara y detallad</w:t>
      </w:r>
      <w:r w:rsidR="00E441E2">
        <w:rPr>
          <w:rFonts w:ascii="Times New Roman" w:eastAsia="Times New Roman" w:hAnsi="Times New Roman"/>
          <w:sz w:val="24"/>
          <w:szCs w:val="24"/>
          <w:shd w:val="clear" w:color="auto" w:fill="FFFFFF"/>
          <w:lang w:val="es-ES" w:eastAsia="es-ES"/>
        </w:rPr>
        <w:t>a de la función que realiza la E</w:t>
      </w:r>
      <w:r w:rsidRPr="00F77C98">
        <w:rPr>
          <w:rFonts w:ascii="Times New Roman" w:eastAsia="Times New Roman" w:hAnsi="Times New Roman"/>
          <w:sz w:val="24"/>
          <w:szCs w:val="24"/>
          <w:shd w:val="clear" w:color="auto" w:fill="FFFFFF"/>
          <w:lang w:val="es-ES" w:eastAsia="es-ES"/>
        </w:rPr>
        <w:t>ducadora. Dichas unidades de análisis son las siguientes:</w:t>
      </w:r>
    </w:p>
    <w:p w:rsidR="00147111" w:rsidRPr="00F77C98" w:rsidRDefault="00147111" w:rsidP="00133D67">
      <w:pPr>
        <w:spacing w:after="0" w:line="360" w:lineRule="auto"/>
        <w:ind w:firstLine="709"/>
        <w:jc w:val="both"/>
        <w:rPr>
          <w:rFonts w:ascii="Times New Roman" w:eastAsia="Times New Roman" w:hAnsi="Times New Roman"/>
          <w:sz w:val="24"/>
          <w:szCs w:val="24"/>
          <w:shd w:val="clear" w:color="auto" w:fill="FFFFFF"/>
          <w:lang w:val="es-ES" w:eastAsia="es-ES"/>
        </w:rPr>
      </w:pPr>
    </w:p>
    <w:p w:rsidR="00F27C7B" w:rsidRPr="00F77C98" w:rsidRDefault="00147111" w:rsidP="00133D67">
      <w:pPr>
        <w:spacing w:after="0" w:line="360" w:lineRule="auto"/>
        <w:rPr>
          <w:rFonts w:ascii="Times New Roman" w:eastAsia="Times New Roman" w:hAnsi="Times New Roman"/>
          <w:sz w:val="24"/>
          <w:szCs w:val="24"/>
          <w:shd w:val="clear" w:color="auto" w:fill="FFFFFF"/>
          <w:lang w:val="es-ES" w:eastAsia="es-ES"/>
        </w:rPr>
      </w:pPr>
      <w:r>
        <w:rPr>
          <w:rFonts w:ascii="Times New Roman" w:eastAsia="Times New Roman" w:hAnsi="Times New Roman"/>
          <w:sz w:val="24"/>
          <w:szCs w:val="24"/>
          <w:shd w:val="clear" w:color="auto" w:fill="FFFFFF"/>
          <w:lang w:val="es-ES" w:eastAsia="es-ES"/>
        </w:rPr>
        <w:t>1.1 ¿Qué hace la Educadora D</w:t>
      </w:r>
      <w:r w:rsidR="00DA2718" w:rsidRPr="00F77C98">
        <w:rPr>
          <w:rFonts w:ascii="Times New Roman" w:eastAsia="Times New Roman" w:hAnsi="Times New Roman"/>
          <w:sz w:val="24"/>
          <w:szCs w:val="24"/>
          <w:shd w:val="clear" w:color="auto" w:fill="FFFFFF"/>
          <w:lang w:val="es-ES" w:eastAsia="es-ES"/>
        </w:rPr>
        <w:t>iferencial</w:t>
      </w:r>
      <w:r w:rsidR="00F27C7B" w:rsidRPr="00F77C98">
        <w:rPr>
          <w:rFonts w:ascii="Times New Roman" w:eastAsia="Times New Roman" w:hAnsi="Times New Roman"/>
          <w:sz w:val="24"/>
          <w:szCs w:val="24"/>
          <w:shd w:val="clear" w:color="auto" w:fill="FFFFFF"/>
          <w:lang w:val="es-ES" w:eastAsia="es-ES"/>
        </w:rPr>
        <w:t xml:space="preserve"> dentro del Programa Chile Crece Contigo</w:t>
      </w:r>
      <w:r w:rsidR="00DA2718" w:rsidRPr="00F77C98">
        <w:rPr>
          <w:rFonts w:ascii="Times New Roman" w:eastAsia="Times New Roman" w:hAnsi="Times New Roman"/>
          <w:sz w:val="24"/>
          <w:szCs w:val="24"/>
          <w:shd w:val="clear" w:color="auto" w:fill="FFFFFF"/>
          <w:lang w:val="es-ES" w:eastAsia="es-ES"/>
        </w:rPr>
        <w:t>?</w:t>
      </w:r>
      <w:r w:rsidR="00DA2718" w:rsidRPr="00F77C98">
        <w:rPr>
          <w:rFonts w:ascii="Times New Roman" w:eastAsia="Times New Roman" w:hAnsi="Times New Roman"/>
          <w:sz w:val="24"/>
          <w:szCs w:val="24"/>
          <w:shd w:val="clear" w:color="auto" w:fill="FFFFFF"/>
          <w:lang w:val="es-ES" w:eastAsia="es-ES"/>
        </w:rPr>
        <w:br/>
        <w:t>1.2 ¿Cuál es su rutina diaria de trabajo</w:t>
      </w:r>
      <w:r w:rsidR="00F27C7B" w:rsidRPr="00F77C98">
        <w:rPr>
          <w:rFonts w:ascii="Times New Roman" w:eastAsia="Times New Roman" w:hAnsi="Times New Roman"/>
          <w:sz w:val="24"/>
          <w:szCs w:val="24"/>
          <w:shd w:val="clear" w:color="auto" w:fill="FFFFFF"/>
          <w:lang w:val="es-ES" w:eastAsia="es-ES"/>
        </w:rPr>
        <w:t xml:space="preserve"> dentro del CESFAM</w:t>
      </w:r>
      <w:r w:rsidR="00935D5C" w:rsidRPr="00F77C98">
        <w:rPr>
          <w:rFonts w:ascii="Times New Roman" w:eastAsia="Times New Roman" w:hAnsi="Times New Roman"/>
          <w:sz w:val="24"/>
          <w:szCs w:val="24"/>
          <w:shd w:val="clear" w:color="auto" w:fill="FFFFFF"/>
          <w:lang w:val="es-ES" w:eastAsia="es-ES"/>
        </w:rPr>
        <w:t xml:space="preserve"> San Joaquín</w:t>
      </w:r>
      <w:r w:rsidR="00DA2718" w:rsidRPr="00F77C98">
        <w:rPr>
          <w:rFonts w:ascii="Times New Roman" w:eastAsia="Times New Roman" w:hAnsi="Times New Roman"/>
          <w:sz w:val="24"/>
          <w:szCs w:val="24"/>
          <w:shd w:val="clear" w:color="auto" w:fill="FFFFFF"/>
          <w:lang w:val="es-ES" w:eastAsia="es-ES"/>
        </w:rPr>
        <w:t>?</w:t>
      </w:r>
    </w:p>
    <w:p w:rsidR="00DA2718" w:rsidRPr="00F77C98" w:rsidRDefault="00DA2718" w:rsidP="00133D67">
      <w:pPr>
        <w:spacing w:after="0" w:line="360" w:lineRule="auto"/>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sz w:val="24"/>
          <w:szCs w:val="24"/>
          <w:shd w:val="clear" w:color="auto" w:fill="FFFFFF"/>
          <w:lang w:val="es-ES" w:eastAsia="es-ES"/>
        </w:rPr>
        <w:t>1.3 ¿Cuáles son sus responsabilidades</w:t>
      </w:r>
      <w:r w:rsidR="00F27C7B" w:rsidRPr="00F77C98">
        <w:rPr>
          <w:rFonts w:ascii="Times New Roman" w:eastAsia="Times New Roman" w:hAnsi="Times New Roman"/>
          <w:sz w:val="24"/>
          <w:szCs w:val="24"/>
          <w:shd w:val="clear" w:color="auto" w:fill="FFFFFF"/>
          <w:lang w:val="es-ES" w:eastAsia="es-ES"/>
        </w:rPr>
        <w:t xml:space="preserve"> con los infantes que atiende y/o equipo multidisciplinario</w:t>
      </w:r>
      <w:r w:rsidRPr="00F77C98">
        <w:rPr>
          <w:rFonts w:ascii="Times New Roman" w:eastAsia="Times New Roman" w:hAnsi="Times New Roman"/>
          <w:sz w:val="24"/>
          <w:szCs w:val="24"/>
          <w:shd w:val="clear" w:color="auto" w:fill="FFFFFF"/>
          <w:lang w:val="es-ES" w:eastAsia="es-ES"/>
        </w:rPr>
        <w:t>?</w:t>
      </w:r>
    </w:p>
    <w:p w:rsidR="00DA2718" w:rsidRDefault="00DA2718" w:rsidP="00133D6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sz w:val="24"/>
          <w:szCs w:val="24"/>
          <w:shd w:val="clear" w:color="auto" w:fill="FFFFFF"/>
          <w:lang w:val="es-ES" w:eastAsia="es-ES"/>
        </w:rPr>
        <w:t>1.4 ¿Cuál es su objetivo a cumplir</w:t>
      </w:r>
      <w:r w:rsidR="00F27C7B" w:rsidRPr="00F77C98">
        <w:rPr>
          <w:rFonts w:ascii="Times New Roman" w:eastAsia="Times New Roman" w:hAnsi="Times New Roman"/>
          <w:sz w:val="24"/>
          <w:szCs w:val="24"/>
          <w:shd w:val="clear" w:color="auto" w:fill="FFFFFF"/>
          <w:lang w:val="es-ES" w:eastAsia="es-ES"/>
        </w:rPr>
        <w:t xml:space="preserve"> dentro del Programa Chile Crece Contigo</w:t>
      </w:r>
      <w:r w:rsidRPr="00F77C98">
        <w:rPr>
          <w:rFonts w:ascii="Times New Roman" w:eastAsia="Times New Roman" w:hAnsi="Times New Roman"/>
          <w:sz w:val="24"/>
          <w:szCs w:val="24"/>
          <w:shd w:val="clear" w:color="auto" w:fill="FFFFFF"/>
          <w:lang w:val="es-ES" w:eastAsia="es-ES"/>
        </w:rPr>
        <w:t>?</w:t>
      </w:r>
    </w:p>
    <w:p w:rsidR="00147111" w:rsidRPr="00F77C98" w:rsidRDefault="00147111" w:rsidP="00133D67">
      <w:pPr>
        <w:spacing w:after="0" w:line="360" w:lineRule="auto"/>
        <w:jc w:val="both"/>
        <w:rPr>
          <w:rFonts w:ascii="Times New Roman" w:eastAsia="Times New Roman" w:hAnsi="Times New Roman"/>
          <w:sz w:val="24"/>
          <w:szCs w:val="24"/>
          <w:lang w:val="es-ES" w:eastAsia="es-ES"/>
        </w:rPr>
      </w:pPr>
    </w:p>
    <w:p w:rsidR="00DA2718" w:rsidRPr="00F77C98" w:rsidRDefault="00DA2718" w:rsidP="00133D67">
      <w:pPr>
        <w:spacing w:after="0" w:line="360" w:lineRule="auto"/>
        <w:jc w:val="both"/>
        <w:rPr>
          <w:rFonts w:ascii="Times New Roman" w:eastAsia="Times New Roman" w:hAnsi="Times New Roman"/>
          <w:sz w:val="24"/>
          <w:szCs w:val="24"/>
          <w:lang w:val="es-ES" w:eastAsia="es-ES"/>
        </w:rPr>
      </w:pPr>
      <w:r w:rsidRPr="00F77C98">
        <w:rPr>
          <w:rFonts w:ascii="Times New Roman" w:eastAsia="Times New Roman" w:hAnsi="Times New Roman"/>
          <w:sz w:val="24"/>
          <w:szCs w:val="24"/>
          <w:shd w:val="clear" w:color="auto" w:fill="FFFFFF"/>
          <w:lang w:val="es-ES" w:eastAsia="es-ES"/>
        </w:rPr>
        <w:t>Por otra parte, en lo que respecta a la segunda dimensión, se detalla lo siguiente:</w:t>
      </w:r>
    </w:p>
    <w:p w:rsidR="00DA2718" w:rsidRPr="00F77C98" w:rsidRDefault="00DA2718" w:rsidP="00133D67">
      <w:pPr>
        <w:spacing w:after="0" w:line="360" w:lineRule="auto"/>
        <w:jc w:val="both"/>
        <w:rPr>
          <w:rFonts w:ascii="Times New Roman" w:eastAsia="Times New Roman" w:hAnsi="Times New Roman"/>
          <w:sz w:val="24"/>
          <w:szCs w:val="24"/>
          <w:lang w:val="es-ES" w:eastAsia="es-ES"/>
        </w:rPr>
      </w:pPr>
    </w:p>
    <w:p w:rsidR="00DA2718" w:rsidRDefault="00DA2718" w:rsidP="00133D67">
      <w:pPr>
        <w:spacing w:after="0" w:line="360" w:lineRule="auto"/>
        <w:ind w:firstLine="709"/>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b/>
          <w:bCs/>
          <w:sz w:val="24"/>
          <w:szCs w:val="24"/>
          <w:shd w:val="clear" w:color="auto" w:fill="FFFFFF"/>
          <w:lang w:val="es-ES" w:eastAsia="es-ES"/>
        </w:rPr>
        <w:lastRenderedPageBreak/>
        <w:t xml:space="preserve">Estrategias: </w:t>
      </w:r>
      <w:r w:rsidRPr="00F77C98">
        <w:rPr>
          <w:rFonts w:ascii="Times New Roman" w:eastAsia="Times New Roman" w:hAnsi="Times New Roman"/>
          <w:sz w:val="24"/>
          <w:szCs w:val="24"/>
          <w:shd w:val="clear" w:color="auto" w:fill="FFFFFF"/>
          <w:lang w:val="es-ES" w:eastAsia="es-ES"/>
        </w:rPr>
        <w:t xml:space="preserve">Dentro de esta dimensión </w:t>
      </w:r>
      <w:r w:rsidR="00392FD9">
        <w:rPr>
          <w:rFonts w:ascii="Times New Roman" w:eastAsia="Times New Roman" w:hAnsi="Times New Roman"/>
          <w:sz w:val="24"/>
          <w:szCs w:val="24"/>
          <w:shd w:val="clear" w:color="auto" w:fill="FFFFFF"/>
          <w:lang w:val="es-ES" w:eastAsia="es-ES"/>
        </w:rPr>
        <w:t>se considera</w:t>
      </w:r>
      <w:r w:rsidRPr="00F77C98">
        <w:rPr>
          <w:rFonts w:ascii="Times New Roman" w:eastAsia="Times New Roman" w:hAnsi="Times New Roman"/>
          <w:sz w:val="24"/>
          <w:szCs w:val="24"/>
          <w:shd w:val="clear" w:color="auto" w:fill="FFFFFF"/>
          <w:lang w:val="es-ES" w:eastAsia="es-ES"/>
        </w:rPr>
        <w:t xml:space="preserve"> el cómo </w:t>
      </w:r>
      <w:r w:rsidR="00392FD9">
        <w:rPr>
          <w:rFonts w:ascii="Times New Roman" w:eastAsia="Times New Roman" w:hAnsi="Times New Roman"/>
          <w:sz w:val="24"/>
          <w:szCs w:val="24"/>
          <w:shd w:val="clear" w:color="auto" w:fill="FFFFFF"/>
          <w:lang w:val="es-ES" w:eastAsia="es-ES"/>
        </w:rPr>
        <w:t xml:space="preserve">lleva a cabo </w:t>
      </w:r>
      <w:r w:rsidRPr="00F77C98">
        <w:rPr>
          <w:rFonts w:ascii="Times New Roman" w:eastAsia="Times New Roman" w:hAnsi="Times New Roman"/>
          <w:sz w:val="24"/>
          <w:szCs w:val="24"/>
          <w:shd w:val="clear" w:color="auto" w:fill="FFFFFF"/>
          <w:lang w:val="es-ES" w:eastAsia="es-ES"/>
        </w:rPr>
        <w:t xml:space="preserve">su labor </w:t>
      </w:r>
      <w:r w:rsidR="00A01756">
        <w:rPr>
          <w:rFonts w:ascii="Times New Roman" w:eastAsia="Times New Roman" w:hAnsi="Times New Roman"/>
          <w:sz w:val="24"/>
          <w:szCs w:val="24"/>
          <w:shd w:val="clear" w:color="auto" w:fill="FFFFFF"/>
          <w:lang w:val="es-ES" w:eastAsia="es-ES"/>
        </w:rPr>
        <w:t xml:space="preserve">la Educadora Diferencial </w:t>
      </w:r>
      <w:r w:rsidRPr="00F77C98">
        <w:rPr>
          <w:rFonts w:ascii="Times New Roman" w:eastAsia="Times New Roman" w:hAnsi="Times New Roman"/>
          <w:sz w:val="24"/>
          <w:szCs w:val="24"/>
          <w:shd w:val="clear" w:color="auto" w:fill="FFFFFF"/>
          <w:lang w:val="es-ES" w:eastAsia="es-ES"/>
        </w:rPr>
        <w:t xml:space="preserve">al entregar sus servicios a los infantes, es decir, bajo qué teoría y/o creencia </w:t>
      </w:r>
      <w:r w:rsidR="00392FD9">
        <w:rPr>
          <w:rFonts w:ascii="Times New Roman" w:eastAsia="Times New Roman" w:hAnsi="Times New Roman"/>
          <w:sz w:val="24"/>
          <w:szCs w:val="24"/>
          <w:shd w:val="clear" w:color="auto" w:fill="FFFFFF"/>
          <w:lang w:val="es-ES" w:eastAsia="es-ES"/>
        </w:rPr>
        <w:t>sustenta su práctica. Específicamente se analizan las</w:t>
      </w:r>
      <w:r w:rsidRPr="00F77C98">
        <w:rPr>
          <w:rFonts w:ascii="Times New Roman" w:eastAsia="Times New Roman" w:hAnsi="Times New Roman"/>
          <w:sz w:val="24"/>
          <w:szCs w:val="24"/>
          <w:shd w:val="clear" w:color="auto" w:fill="FFFFFF"/>
          <w:lang w:val="es-ES" w:eastAsia="es-ES"/>
        </w:rPr>
        <w:t xml:space="preserve"> diferentes unidades</w:t>
      </w:r>
      <w:r w:rsidR="00392FD9">
        <w:rPr>
          <w:rFonts w:ascii="Times New Roman" w:eastAsia="Times New Roman" w:hAnsi="Times New Roman"/>
          <w:sz w:val="24"/>
          <w:szCs w:val="24"/>
          <w:shd w:val="clear" w:color="auto" w:fill="FFFFFF"/>
          <w:lang w:val="es-ES" w:eastAsia="es-ES"/>
        </w:rPr>
        <w:t xml:space="preserve"> de análisis que en su conjunto dan</w:t>
      </w:r>
      <w:r w:rsidRPr="00F77C98">
        <w:rPr>
          <w:rFonts w:ascii="Times New Roman" w:eastAsia="Times New Roman" w:hAnsi="Times New Roman"/>
          <w:sz w:val="24"/>
          <w:szCs w:val="24"/>
          <w:shd w:val="clear" w:color="auto" w:fill="FFFFFF"/>
          <w:lang w:val="es-ES" w:eastAsia="es-ES"/>
        </w:rPr>
        <w:t xml:space="preserve"> una visión clara y detallada de la</w:t>
      </w:r>
      <w:r w:rsidR="00A01756">
        <w:rPr>
          <w:rFonts w:ascii="Times New Roman" w:eastAsia="Times New Roman" w:hAnsi="Times New Roman"/>
          <w:sz w:val="24"/>
          <w:szCs w:val="24"/>
          <w:shd w:val="clear" w:color="auto" w:fill="FFFFFF"/>
          <w:lang w:val="es-ES" w:eastAsia="es-ES"/>
        </w:rPr>
        <w:t>s estrategias que utiliza la E</w:t>
      </w:r>
      <w:r w:rsidRPr="00F77C98">
        <w:rPr>
          <w:rFonts w:ascii="Times New Roman" w:eastAsia="Times New Roman" w:hAnsi="Times New Roman"/>
          <w:sz w:val="24"/>
          <w:szCs w:val="24"/>
          <w:shd w:val="clear" w:color="auto" w:fill="FFFFFF"/>
          <w:lang w:val="es-ES" w:eastAsia="es-ES"/>
        </w:rPr>
        <w:t>ducadora. Dichas unidades de análisis son las siguientes:</w:t>
      </w:r>
    </w:p>
    <w:p w:rsidR="00147111" w:rsidRPr="00147111" w:rsidRDefault="00147111" w:rsidP="00133D67">
      <w:pPr>
        <w:spacing w:after="0" w:line="360" w:lineRule="auto"/>
        <w:ind w:firstLine="709"/>
        <w:jc w:val="both"/>
        <w:rPr>
          <w:rFonts w:ascii="Times New Roman" w:eastAsia="Times New Roman" w:hAnsi="Times New Roman"/>
          <w:sz w:val="24"/>
          <w:szCs w:val="24"/>
          <w:shd w:val="clear" w:color="auto" w:fill="FFFFFF"/>
          <w:lang w:val="es-ES" w:eastAsia="es-ES"/>
        </w:rPr>
      </w:pPr>
    </w:p>
    <w:p w:rsidR="007628A8" w:rsidRPr="00F77C98" w:rsidRDefault="00E34E18" w:rsidP="00133D67">
      <w:pPr>
        <w:spacing w:line="360" w:lineRule="auto"/>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sz w:val="24"/>
          <w:szCs w:val="24"/>
          <w:shd w:val="clear" w:color="auto" w:fill="FFFFFF"/>
          <w:lang w:val="es-ES" w:eastAsia="es-ES"/>
        </w:rPr>
        <w:t>2.1</w:t>
      </w:r>
      <w:r w:rsidR="00DA2718" w:rsidRPr="00F77C98">
        <w:rPr>
          <w:rFonts w:ascii="Times New Roman" w:eastAsia="Times New Roman" w:hAnsi="Times New Roman"/>
          <w:sz w:val="24"/>
          <w:szCs w:val="24"/>
          <w:shd w:val="clear" w:color="auto" w:fill="FFFFFF"/>
          <w:lang w:val="es-ES" w:eastAsia="es-ES"/>
        </w:rPr>
        <w:t xml:space="preserve"> ¿Cuáles son las acciones o procedimientos que lleva a cabo a la hora de intervenir?</w:t>
      </w:r>
      <w:r w:rsidRPr="00F77C98">
        <w:rPr>
          <w:rFonts w:ascii="Times New Roman" w:eastAsia="Times New Roman" w:hAnsi="Times New Roman"/>
          <w:sz w:val="24"/>
          <w:szCs w:val="24"/>
          <w:shd w:val="clear" w:color="auto" w:fill="FFFFFF"/>
          <w:lang w:val="es-ES" w:eastAsia="es-ES"/>
        </w:rPr>
        <w:br/>
        <w:t>2.2</w:t>
      </w:r>
      <w:r w:rsidR="0077606F" w:rsidRPr="00F77C98">
        <w:rPr>
          <w:rFonts w:ascii="Times New Roman" w:eastAsia="Times New Roman" w:hAnsi="Times New Roman"/>
          <w:sz w:val="24"/>
          <w:szCs w:val="24"/>
          <w:shd w:val="clear" w:color="auto" w:fill="FFFFFF"/>
          <w:lang w:val="es-ES" w:eastAsia="es-ES"/>
        </w:rPr>
        <w:t xml:space="preserve"> ¿</w:t>
      </w:r>
      <w:r w:rsidR="0077606F" w:rsidRPr="00F77C98">
        <w:rPr>
          <w:rFonts w:ascii="Times New Roman" w:hAnsi="Times New Roman"/>
          <w:sz w:val="24"/>
          <w:szCs w:val="24"/>
          <w:shd w:val="clear" w:color="auto" w:fill="FFFFFF"/>
        </w:rPr>
        <w:t>Cómo es la relación que mantiene con los niños y niñas durante la intervención?</w:t>
      </w:r>
      <w:r w:rsidRPr="00F77C98">
        <w:rPr>
          <w:rFonts w:ascii="Times New Roman" w:eastAsia="Times New Roman" w:hAnsi="Times New Roman"/>
          <w:sz w:val="24"/>
          <w:szCs w:val="24"/>
          <w:shd w:val="clear" w:color="auto" w:fill="FFFFFF"/>
          <w:lang w:val="es-ES" w:eastAsia="es-ES"/>
        </w:rPr>
        <w:br/>
        <w:t>2.3</w:t>
      </w:r>
      <w:r w:rsidR="0077606F" w:rsidRPr="00F77C98">
        <w:rPr>
          <w:rFonts w:ascii="Times New Roman" w:hAnsi="Times New Roman"/>
          <w:sz w:val="24"/>
          <w:szCs w:val="24"/>
          <w:shd w:val="clear" w:color="auto" w:fill="FFFFFF"/>
        </w:rPr>
        <w:t>¿Cuánto tiempo dedica a la intervención que realiza con los/as infantes?</w:t>
      </w:r>
      <w:r w:rsidR="00DA2718" w:rsidRPr="00F77C98">
        <w:rPr>
          <w:rFonts w:ascii="Times New Roman" w:eastAsia="Times New Roman" w:hAnsi="Times New Roman"/>
          <w:sz w:val="24"/>
          <w:szCs w:val="24"/>
          <w:shd w:val="clear" w:color="auto" w:fill="FFFFFF"/>
          <w:lang w:val="es-ES" w:eastAsia="es-ES"/>
        </w:rPr>
        <w:br/>
      </w:r>
      <w:r w:rsidRPr="00F77C98">
        <w:rPr>
          <w:rFonts w:ascii="Times New Roman" w:eastAsia="Times New Roman" w:hAnsi="Times New Roman"/>
          <w:sz w:val="24"/>
          <w:szCs w:val="24"/>
          <w:shd w:val="clear" w:color="auto" w:fill="FFFFFF"/>
          <w:lang w:val="es-ES" w:eastAsia="es-ES"/>
        </w:rPr>
        <w:t>2.4</w:t>
      </w:r>
      <w:r w:rsidR="0077606F" w:rsidRPr="00F77C98">
        <w:rPr>
          <w:rFonts w:ascii="Times New Roman" w:eastAsia="Times New Roman" w:hAnsi="Times New Roman"/>
          <w:sz w:val="24"/>
          <w:szCs w:val="24"/>
          <w:shd w:val="clear" w:color="auto" w:fill="FFFFFF"/>
          <w:lang w:val="es-ES" w:eastAsia="es-ES"/>
        </w:rPr>
        <w:t xml:space="preserve"> ¿Complementa su quehacer con las visiones de los demás profesionales? </w:t>
      </w:r>
    </w:p>
    <w:p w:rsidR="00E31587" w:rsidRDefault="00E3158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133D67" w:rsidP="00564B49">
      <w:pPr>
        <w:spacing w:line="480" w:lineRule="auto"/>
        <w:rPr>
          <w:rFonts w:ascii="Times New Roman" w:eastAsia="Times New Roman" w:hAnsi="Times New Roman"/>
          <w:color w:val="000000"/>
          <w:sz w:val="24"/>
          <w:szCs w:val="24"/>
          <w:shd w:val="clear" w:color="auto" w:fill="FFFFFF"/>
          <w:lang w:val="es-ES" w:eastAsia="es-ES"/>
        </w:rPr>
      </w:pPr>
    </w:p>
    <w:p w:rsidR="00133D67" w:rsidRDefault="00BA540A" w:rsidP="00133D67">
      <w:pPr>
        <w:spacing w:line="360" w:lineRule="auto"/>
        <w:rPr>
          <w:rFonts w:ascii="Times New Roman" w:eastAsia="Times New Roman" w:hAnsi="Times New Roman"/>
          <w:b/>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lastRenderedPageBreak/>
        <w:t xml:space="preserve">INSTRUMENTOS DE INVESTIGACIÓN </w:t>
      </w:r>
    </w:p>
    <w:p w:rsidR="00200931" w:rsidRPr="00133D67" w:rsidRDefault="00DF26FF" w:rsidP="007E6D6F">
      <w:pPr>
        <w:spacing w:line="360" w:lineRule="auto"/>
        <w:ind w:firstLine="709"/>
        <w:jc w:val="both"/>
        <w:rPr>
          <w:rFonts w:ascii="Times New Roman" w:eastAsia="Times New Roman" w:hAnsi="Times New Roman"/>
          <w:b/>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En base a las dimensiones de funciones y es</w:t>
      </w:r>
      <w:r w:rsidR="007D3F21" w:rsidRPr="00F77C98">
        <w:rPr>
          <w:rFonts w:ascii="Times New Roman" w:eastAsia="Times New Roman" w:hAnsi="Times New Roman"/>
          <w:color w:val="000000"/>
          <w:sz w:val="24"/>
          <w:szCs w:val="24"/>
          <w:shd w:val="clear" w:color="auto" w:fill="FFFFFF"/>
          <w:lang w:val="es-ES" w:eastAsia="es-ES"/>
        </w:rPr>
        <w:t xml:space="preserve">trategias se pudieron desprender </w:t>
      </w:r>
      <w:r w:rsidR="001D6CB8">
        <w:rPr>
          <w:rFonts w:ascii="Times New Roman" w:eastAsia="Times New Roman" w:hAnsi="Times New Roman"/>
          <w:color w:val="000000"/>
          <w:sz w:val="24"/>
          <w:szCs w:val="24"/>
          <w:shd w:val="clear" w:color="auto" w:fill="FFFFFF"/>
          <w:lang w:val="es-ES" w:eastAsia="es-ES"/>
        </w:rPr>
        <w:t xml:space="preserve">factores </w:t>
      </w:r>
      <w:r w:rsidR="00392FD9">
        <w:rPr>
          <w:rFonts w:ascii="Times New Roman" w:eastAsia="Times New Roman" w:hAnsi="Times New Roman"/>
          <w:color w:val="000000"/>
          <w:sz w:val="24"/>
          <w:szCs w:val="24"/>
          <w:shd w:val="clear" w:color="auto" w:fill="FFFFFF"/>
          <w:lang w:val="es-ES" w:eastAsia="es-ES"/>
        </w:rPr>
        <w:t>de estudio que permiten</w:t>
      </w:r>
      <w:r w:rsidR="007D3F21" w:rsidRPr="00F77C98">
        <w:rPr>
          <w:rFonts w:ascii="Times New Roman" w:eastAsia="Times New Roman" w:hAnsi="Times New Roman"/>
          <w:color w:val="000000"/>
          <w:sz w:val="24"/>
          <w:szCs w:val="24"/>
          <w:shd w:val="clear" w:color="auto" w:fill="FFFFFF"/>
          <w:lang w:val="es-ES" w:eastAsia="es-ES"/>
        </w:rPr>
        <w:t xml:space="preserve"> orientar la formulación d</w:t>
      </w:r>
      <w:r w:rsidR="00392FD9">
        <w:rPr>
          <w:rFonts w:ascii="Times New Roman" w:eastAsia="Times New Roman" w:hAnsi="Times New Roman"/>
          <w:color w:val="000000"/>
          <w:sz w:val="24"/>
          <w:szCs w:val="24"/>
          <w:shd w:val="clear" w:color="auto" w:fill="FFFFFF"/>
          <w:lang w:val="es-ES" w:eastAsia="es-ES"/>
        </w:rPr>
        <w:t xml:space="preserve">e las preguntas, que </w:t>
      </w:r>
      <w:r w:rsidR="00392FD9" w:rsidRPr="00392FD9">
        <w:rPr>
          <w:rFonts w:ascii="Times New Roman" w:eastAsia="Times New Roman" w:hAnsi="Times New Roman"/>
          <w:color w:val="000000"/>
          <w:sz w:val="24"/>
          <w:szCs w:val="24"/>
          <w:lang w:val="es-ES" w:eastAsia="es-ES"/>
        </w:rPr>
        <w:t>conformanl</w:t>
      </w:r>
      <w:r w:rsidR="007D3F21" w:rsidRPr="00392FD9">
        <w:rPr>
          <w:rFonts w:ascii="Times New Roman" w:eastAsia="Times New Roman" w:hAnsi="Times New Roman"/>
          <w:color w:val="000000"/>
          <w:sz w:val="24"/>
          <w:szCs w:val="24"/>
          <w:lang w:val="es-ES" w:eastAsia="es-ES"/>
        </w:rPr>
        <w:t xml:space="preserve">os instrumentos de investigación. Cabe destacar que en base a las preguntas se </w:t>
      </w:r>
      <w:r w:rsidR="00392FD9" w:rsidRPr="00392FD9">
        <w:rPr>
          <w:rFonts w:ascii="Times New Roman" w:eastAsia="Times New Roman" w:hAnsi="Times New Roman"/>
          <w:color w:val="000000"/>
          <w:sz w:val="24"/>
          <w:szCs w:val="24"/>
          <w:lang w:val="es-ES" w:eastAsia="es-ES"/>
        </w:rPr>
        <w:t>formulan indicadores que permiten</w:t>
      </w:r>
      <w:r w:rsidR="007D3F21" w:rsidRPr="00392FD9">
        <w:rPr>
          <w:rFonts w:ascii="Times New Roman" w:eastAsia="Times New Roman" w:hAnsi="Times New Roman"/>
          <w:color w:val="000000"/>
          <w:sz w:val="24"/>
          <w:szCs w:val="24"/>
          <w:lang w:val="es-ES" w:eastAsia="es-ES"/>
        </w:rPr>
        <w:t xml:space="preserve"> ordenar la información proporcionada por los terceros. Sin embargo</w:t>
      </w:r>
      <w:r w:rsidR="007D3F21" w:rsidRPr="00F77C98">
        <w:rPr>
          <w:rFonts w:ascii="Times New Roman" w:eastAsia="Times New Roman" w:hAnsi="Times New Roman"/>
          <w:color w:val="000000"/>
          <w:sz w:val="24"/>
          <w:szCs w:val="24"/>
          <w:shd w:val="clear" w:color="auto" w:fill="FFFFFF"/>
          <w:lang w:val="es-ES" w:eastAsia="es-ES"/>
        </w:rPr>
        <w:t xml:space="preserve">, también podrán surgir nuevos indicadores que no estaban contemplados y que se formularán en base a las respuestas que recojamos. </w:t>
      </w:r>
    </w:p>
    <w:p w:rsidR="007D3F21" w:rsidRPr="006F2DCF" w:rsidRDefault="009F4AE5" w:rsidP="00133D67">
      <w:pPr>
        <w:spacing w:line="360" w:lineRule="auto"/>
        <w:ind w:firstLine="709"/>
        <w:jc w:val="both"/>
        <w:rPr>
          <w:rFonts w:ascii="Times New Roman" w:eastAsia="Times New Roman" w:hAnsi="Times New Roman"/>
          <w:b/>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Es impor</w:t>
      </w:r>
      <w:r w:rsidR="00392FD9">
        <w:rPr>
          <w:rFonts w:ascii="Times New Roman" w:eastAsia="Times New Roman" w:hAnsi="Times New Roman"/>
          <w:color w:val="000000"/>
          <w:sz w:val="24"/>
          <w:szCs w:val="24"/>
          <w:shd w:val="clear" w:color="auto" w:fill="FFFFFF"/>
          <w:lang w:val="es-ES" w:eastAsia="es-ES"/>
        </w:rPr>
        <w:t>tante mencionar que se diseñaron</w:t>
      </w:r>
      <w:r w:rsidRPr="00F77C98">
        <w:rPr>
          <w:rFonts w:ascii="Times New Roman" w:eastAsia="Times New Roman" w:hAnsi="Times New Roman"/>
          <w:color w:val="000000"/>
          <w:sz w:val="24"/>
          <w:szCs w:val="24"/>
          <w:shd w:val="clear" w:color="auto" w:fill="FFFFFF"/>
          <w:lang w:val="es-ES" w:eastAsia="es-ES"/>
        </w:rPr>
        <w:t xml:space="preserve"> dos </w:t>
      </w:r>
      <w:r w:rsidR="00004B32" w:rsidRPr="00F77C98">
        <w:rPr>
          <w:rFonts w:ascii="Times New Roman" w:eastAsia="Times New Roman" w:hAnsi="Times New Roman"/>
          <w:color w:val="000000"/>
          <w:sz w:val="24"/>
          <w:szCs w:val="24"/>
          <w:shd w:val="clear" w:color="auto" w:fill="FFFFFF"/>
          <w:lang w:val="es-ES" w:eastAsia="es-ES"/>
        </w:rPr>
        <w:t>entrevistas,</w:t>
      </w:r>
      <w:r w:rsidR="00392FD9">
        <w:rPr>
          <w:rFonts w:ascii="Times New Roman" w:eastAsia="Times New Roman" w:hAnsi="Times New Roman"/>
          <w:color w:val="000000"/>
          <w:sz w:val="24"/>
          <w:szCs w:val="24"/>
          <w:shd w:val="clear" w:color="auto" w:fill="FFFFFF"/>
          <w:lang w:val="es-ES" w:eastAsia="es-ES"/>
        </w:rPr>
        <w:t xml:space="preserve"> una</w:t>
      </w:r>
      <w:r w:rsidRPr="00F77C98">
        <w:rPr>
          <w:rFonts w:ascii="Times New Roman" w:eastAsia="Times New Roman" w:hAnsi="Times New Roman"/>
          <w:color w:val="000000"/>
          <w:sz w:val="24"/>
          <w:szCs w:val="24"/>
          <w:shd w:val="clear" w:color="auto" w:fill="FFFFFF"/>
          <w:lang w:val="es-ES" w:eastAsia="es-ES"/>
        </w:rPr>
        <w:t xml:space="preserve"> dirigida a cada profesional que conforma el equipo multi</w:t>
      </w:r>
      <w:r w:rsidR="00004B32" w:rsidRPr="00F77C98">
        <w:rPr>
          <w:rFonts w:ascii="Times New Roman" w:eastAsia="Times New Roman" w:hAnsi="Times New Roman"/>
          <w:color w:val="000000"/>
          <w:sz w:val="24"/>
          <w:szCs w:val="24"/>
          <w:shd w:val="clear" w:color="auto" w:fill="FFFFFF"/>
          <w:lang w:val="es-ES" w:eastAsia="es-ES"/>
        </w:rPr>
        <w:t>disciplin</w:t>
      </w:r>
      <w:r w:rsidR="00BA5E76" w:rsidRPr="00F77C98">
        <w:rPr>
          <w:rFonts w:ascii="Times New Roman" w:eastAsia="Times New Roman" w:hAnsi="Times New Roman"/>
          <w:color w:val="000000"/>
          <w:sz w:val="24"/>
          <w:szCs w:val="24"/>
          <w:shd w:val="clear" w:color="auto" w:fill="FFFFFF"/>
          <w:lang w:val="es-ES" w:eastAsia="es-ES"/>
        </w:rPr>
        <w:t>ario (exceptuando a la Educadora Diferen</w:t>
      </w:r>
      <w:r w:rsidR="00935D5C" w:rsidRPr="00F77C98">
        <w:rPr>
          <w:rFonts w:ascii="Times New Roman" w:eastAsia="Times New Roman" w:hAnsi="Times New Roman"/>
          <w:color w:val="000000"/>
          <w:sz w:val="24"/>
          <w:szCs w:val="24"/>
          <w:shd w:val="clear" w:color="auto" w:fill="FFFFFF"/>
          <w:lang w:val="es-ES" w:eastAsia="es-ES"/>
        </w:rPr>
        <w:t>cial Especialista en Retardo Men</w:t>
      </w:r>
      <w:r w:rsidR="00BA5E76" w:rsidRPr="00F77C98">
        <w:rPr>
          <w:rFonts w:ascii="Times New Roman" w:eastAsia="Times New Roman" w:hAnsi="Times New Roman"/>
          <w:color w:val="000000"/>
          <w:sz w:val="24"/>
          <w:szCs w:val="24"/>
          <w:shd w:val="clear" w:color="auto" w:fill="FFFFFF"/>
          <w:lang w:val="es-ES" w:eastAsia="es-ES"/>
        </w:rPr>
        <w:t>tal</w:t>
      </w:r>
      <w:r w:rsidRPr="00F77C98">
        <w:rPr>
          <w:rFonts w:ascii="Times New Roman" w:eastAsia="Times New Roman" w:hAnsi="Times New Roman"/>
          <w:color w:val="000000"/>
          <w:sz w:val="24"/>
          <w:szCs w:val="24"/>
          <w:shd w:val="clear" w:color="auto" w:fill="FFFFFF"/>
          <w:lang w:val="es-ES" w:eastAsia="es-ES"/>
        </w:rPr>
        <w:t>),</w:t>
      </w:r>
      <w:r w:rsidR="00004B32" w:rsidRPr="00F77C98">
        <w:rPr>
          <w:rFonts w:ascii="Times New Roman" w:eastAsia="Times New Roman" w:hAnsi="Times New Roman"/>
          <w:color w:val="000000"/>
          <w:sz w:val="24"/>
          <w:szCs w:val="24"/>
          <w:shd w:val="clear" w:color="auto" w:fill="FFFFFF"/>
          <w:lang w:val="es-ES" w:eastAsia="es-ES"/>
        </w:rPr>
        <w:t xml:space="preserve"> la cual será</w:t>
      </w:r>
      <w:r w:rsidR="00F24AF7" w:rsidRPr="00F77C98">
        <w:rPr>
          <w:rFonts w:ascii="Times New Roman" w:eastAsia="Times New Roman" w:hAnsi="Times New Roman"/>
          <w:color w:val="000000"/>
          <w:sz w:val="24"/>
          <w:szCs w:val="24"/>
          <w:shd w:val="clear" w:color="auto" w:fill="FFFFFF"/>
          <w:lang w:val="es-ES" w:eastAsia="es-ES"/>
        </w:rPr>
        <w:t>:</w:t>
      </w:r>
      <w:r w:rsidR="00004B32" w:rsidRPr="00F77C98">
        <w:rPr>
          <w:rFonts w:ascii="Times New Roman" w:eastAsia="Times New Roman" w:hAnsi="Times New Roman"/>
          <w:color w:val="000000"/>
          <w:sz w:val="24"/>
          <w:szCs w:val="24"/>
          <w:shd w:val="clear" w:color="auto" w:fill="FFFFFF"/>
          <w:lang w:val="es-ES" w:eastAsia="es-ES"/>
        </w:rPr>
        <w:t>semi-estructurada y monotemática,</w:t>
      </w:r>
      <w:r w:rsidRPr="00F77C98">
        <w:rPr>
          <w:rFonts w:ascii="Times New Roman" w:eastAsia="Times New Roman" w:hAnsi="Times New Roman"/>
          <w:color w:val="000000"/>
          <w:sz w:val="24"/>
          <w:szCs w:val="24"/>
          <w:shd w:val="clear" w:color="auto" w:fill="FFFFFF"/>
          <w:lang w:val="es-ES" w:eastAsia="es-ES"/>
        </w:rPr>
        <w:t xml:space="preserve"> mientras que la segunda e</w:t>
      </w:r>
      <w:r w:rsidR="00392FD9">
        <w:rPr>
          <w:rFonts w:ascii="Times New Roman" w:eastAsia="Times New Roman" w:hAnsi="Times New Roman"/>
          <w:color w:val="000000"/>
          <w:sz w:val="24"/>
          <w:szCs w:val="24"/>
          <w:shd w:val="clear" w:color="auto" w:fill="FFFFFF"/>
          <w:lang w:val="es-ES" w:eastAsia="es-ES"/>
        </w:rPr>
        <w:t>ntrevista irá dirigida a la Educadora D</w:t>
      </w:r>
      <w:r w:rsidR="00B95789" w:rsidRPr="00F77C98">
        <w:rPr>
          <w:rFonts w:ascii="Times New Roman" w:eastAsia="Times New Roman" w:hAnsi="Times New Roman"/>
          <w:color w:val="000000"/>
          <w:sz w:val="24"/>
          <w:szCs w:val="24"/>
          <w:shd w:val="clear" w:color="auto" w:fill="FFFFFF"/>
          <w:lang w:val="es-ES" w:eastAsia="es-ES"/>
        </w:rPr>
        <w:t>iferencial</w:t>
      </w:r>
      <w:r w:rsidR="00004B32" w:rsidRPr="00F77C98">
        <w:rPr>
          <w:rFonts w:ascii="Times New Roman" w:eastAsia="Times New Roman" w:hAnsi="Times New Roman"/>
          <w:color w:val="000000"/>
          <w:sz w:val="24"/>
          <w:szCs w:val="24"/>
          <w:shd w:val="clear" w:color="auto" w:fill="FFFFFF"/>
          <w:lang w:val="es-ES" w:eastAsia="es-ES"/>
        </w:rPr>
        <w:t xml:space="preserve"> que trabaja</w:t>
      </w:r>
      <w:r w:rsidRPr="00F77C98">
        <w:rPr>
          <w:rFonts w:ascii="Times New Roman" w:eastAsia="Times New Roman" w:hAnsi="Times New Roman"/>
          <w:color w:val="000000"/>
          <w:sz w:val="24"/>
          <w:szCs w:val="24"/>
          <w:shd w:val="clear" w:color="auto" w:fill="FFFFFF"/>
          <w:lang w:val="es-ES" w:eastAsia="es-ES"/>
        </w:rPr>
        <w:t xml:space="preserve"> allí</w:t>
      </w:r>
      <w:r w:rsidR="00004B32" w:rsidRPr="00F77C98">
        <w:rPr>
          <w:rFonts w:ascii="Times New Roman" w:eastAsia="Times New Roman" w:hAnsi="Times New Roman"/>
          <w:color w:val="000000"/>
          <w:sz w:val="24"/>
          <w:szCs w:val="24"/>
          <w:shd w:val="clear" w:color="auto" w:fill="FFFFFF"/>
          <w:lang w:val="es-ES" w:eastAsia="es-ES"/>
        </w:rPr>
        <w:t>, la cual será</w:t>
      </w:r>
      <w:r w:rsidR="00F24AF7" w:rsidRPr="00F77C98">
        <w:rPr>
          <w:rFonts w:ascii="Times New Roman" w:eastAsia="Times New Roman" w:hAnsi="Times New Roman"/>
          <w:color w:val="000000"/>
          <w:sz w:val="24"/>
          <w:szCs w:val="24"/>
          <w:shd w:val="clear" w:color="auto" w:fill="FFFFFF"/>
          <w:lang w:val="es-ES" w:eastAsia="es-ES"/>
        </w:rPr>
        <w:t>:</w:t>
      </w:r>
      <w:r w:rsidR="00004B32" w:rsidRPr="00F77C98">
        <w:rPr>
          <w:rFonts w:ascii="Times New Roman" w:eastAsia="Times New Roman" w:hAnsi="Times New Roman"/>
          <w:color w:val="000000"/>
          <w:sz w:val="24"/>
          <w:szCs w:val="24"/>
          <w:shd w:val="clear" w:color="auto" w:fill="FFFFFF"/>
          <w:lang w:val="es-ES" w:eastAsia="es-ES"/>
        </w:rPr>
        <w:t xml:space="preserve"> una entrevista en profundidad, semi-estructurada y monotemática</w:t>
      </w:r>
      <w:r w:rsidRPr="00F77C98">
        <w:rPr>
          <w:rFonts w:ascii="Times New Roman" w:eastAsia="Times New Roman" w:hAnsi="Times New Roman"/>
          <w:color w:val="000000"/>
          <w:sz w:val="24"/>
          <w:szCs w:val="24"/>
          <w:shd w:val="clear" w:color="auto" w:fill="FFFFFF"/>
          <w:lang w:val="es-ES" w:eastAsia="es-ES"/>
        </w:rPr>
        <w:t>. Para po</w:t>
      </w:r>
      <w:r w:rsidR="006F2DCF">
        <w:rPr>
          <w:rFonts w:ascii="Times New Roman" w:eastAsia="Times New Roman" w:hAnsi="Times New Roman"/>
          <w:color w:val="000000"/>
          <w:sz w:val="24"/>
          <w:szCs w:val="24"/>
          <w:shd w:val="clear" w:color="auto" w:fill="FFFFFF"/>
          <w:lang w:val="es-ES" w:eastAsia="es-ES"/>
        </w:rPr>
        <w:t xml:space="preserve">der aplicar dichos </w:t>
      </w:r>
      <w:r w:rsidR="006F2DCF" w:rsidRPr="006F2DCF">
        <w:rPr>
          <w:rFonts w:ascii="Times New Roman" w:eastAsia="Times New Roman" w:hAnsi="Times New Roman"/>
          <w:sz w:val="24"/>
          <w:szCs w:val="24"/>
          <w:shd w:val="clear" w:color="auto" w:fill="FFFFFF"/>
          <w:lang w:val="es-ES" w:eastAsia="es-ES"/>
        </w:rPr>
        <w:t>instrumentos fue</w:t>
      </w:r>
      <w:r w:rsidRPr="006F2DCF">
        <w:rPr>
          <w:rFonts w:ascii="Times New Roman" w:eastAsia="Times New Roman" w:hAnsi="Times New Roman"/>
          <w:sz w:val="24"/>
          <w:szCs w:val="24"/>
          <w:shd w:val="clear" w:color="auto" w:fill="FFFFFF"/>
          <w:lang w:val="es-ES" w:eastAsia="es-ES"/>
        </w:rPr>
        <w:t xml:space="preserve"> necesario que estos </w:t>
      </w:r>
      <w:r w:rsidR="006F2DCF" w:rsidRPr="006F2DCF">
        <w:rPr>
          <w:rFonts w:ascii="Times New Roman" w:eastAsia="Times New Roman" w:hAnsi="Times New Roman"/>
          <w:sz w:val="24"/>
          <w:szCs w:val="24"/>
          <w:shd w:val="clear" w:color="auto" w:fill="FFFFFF"/>
          <w:lang w:val="es-ES" w:eastAsia="es-ES"/>
        </w:rPr>
        <w:t>fueran</w:t>
      </w:r>
      <w:r w:rsidR="00C503AE" w:rsidRPr="006F2DCF">
        <w:rPr>
          <w:rFonts w:ascii="Times New Roman" w:eastAsia="Times New Roman" w:hAnsi="Times New Roman"/>
          <w:sz w:val="24"/>
          <w:szCs w:val="24"/>
          <w:shd w:val="clear" w:color="auto" w:fill="FFFFFF"/>
          <w:lang w:val="es-ES" w:eastAsia="es-ES"/>
        </w:rPr>
        <w:t xml:space="preserve"> validados a partir del juicio de tres expertos en investigación. </w:t>
      </w:r>
    </w:p>
    <w:p w:rsidR="00004B32" w:rsidRPr="00F77C98" w:rsidRDefault="00004B32" w:rsidP="00133D67">
      <w:pPr>
        <w:spacing w:line="360" w:lineRule="auto"/>
        <w:ind w:firstLine="709"/>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Para poder conocer y entender la diferencia entre una entrevista y una entrevista en profund</w:t>
      </w:r>
      <w:r w:rsidR="008A555F">
        <w:rPr>
          <w:rFonts w:ascii="Times New Roman" w:eastAsia="Times New Roman" w:hAnsi="Times New Roman"/>
          <w:color w:val="000000"/>
          <w:sz w:val="24"/>
          <w:szCs w:val="24"/>
          <w:shd w:val="clear" w:color="auto" w:fill="FFFFFF"/>
          <w:lang w:val="es-ES" w:eastAsia="es-ES"/>
        </w:rPr>
        <w:t>idad, a continuación se explican</w:t>
      </w:r>
      <w:r w:rsidRPr="00F77C98">
        <w:rPr>
          <w:rFonts w:ascii="Times New Roman" w:eastAsia="Times New Roman" w:hAnsi="Times New Roman"/>
          <w:color w:val="000000"/>
          <w:sz w:val="24"/>
          <w:szCs w:val="24"/>
          <w:shd w:val="clear" w:color="auto" w:fill="FFFFFF"/>
          <w:lang w:val="es-ES" w:eastAsia="es-ES"/>
        </w:rPr>
        <w:t xml:space="preserve"> ambos conceptos. </w:t>
      </w:r>
    </w:p>
    <w:p w:rsidR="000F4950" w:rsidRPr="00F77C98" w:rsidRDefault="000F4950" w:rsidP="00133D67">
      <w:p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t>Entrevista:</w:t>
      </w:r>
      <w:r w:rsidR="00F24AF7" w:rsidRPr="00F77C98">
        <w:rPr>
          <w:rFonts w:ascii="Times New Roman" w:eastAsia="Times New Roman" w:hAnsi="Times New Roman"/>
          <w:color w:val="000000"/>
          <w:sz w:val="24"/>
          <w:szCs w:val="24"/>
          <w:shd w:val="clear" w:color="auto" w:fill="FFFFFF"/>
          <w:lang w:val="es-ES" w:eastAsia="es-ES"/>
        </w:rPr>
        <w:t xml:space="preserve"> C</w:t>
      </w:r>
      <w:r w:rsidR="00111DA2" w:rsidRPr="00F77C98">
        <w:rPr>
          <w:rFonts w:ascii="Times New Roman" w:eastAsia="Times New Roman" w:hAnsi="Times New Roman"/>
          <w:color w:val="000000"/>
          <w:sz w:val="24"/>
          <w:szCs w:val="24"/>
          <w:shd w:val="clear" w:color="auto" w:fill="FFFFFF"/>
          <w:lang w:val="es-ES" w:eastAsia="es-ES"/>
        </w:rPr>
        <w:t>abrera y Espín agrupan</w:t>
      </w:r>
      <w:r w:rsidR="00F24AF7" w:rsidRPr="00F77C98">
        <w:rPr>
          <w:rFonts w:ascii="Times New Roman" w:eastAsia="Times New Roman" w:hAnsi="Times New Roman"/>
          <w:color w:val="000000"/>
          <w:sz w:val="24"/>
          <w:szCs w:val="24"/>
          <w:shd w:val="clear" w:color="auto" w:fill="FFFFFF"/>
          <w:lang w:val="es-ES" w:eastAsia="es-ES"/>
        </w:rPr>
        <w:t xml:space="preserve"> todos los factores que recoge la entrevista y la definen como: "</w:t>
      </w:r>
      <w:r w:rsidR="00F24AF7" w:rsidRPr="008A555F">
        <w:rPr>
          <w:rFonts w:ascii="Times New Roman" w:eastAsia="Times New Roman" w:hAnsi="Times New Roman"/>
          <w:color w:val="000000"/>
          <w:sz w:val="24"/>
          <w:szCs w:val="24"/>
          <w:shd w:val="clear" w:color="auto" w:fill="FFFFFF"/>
          <w:lang w:val="es-ES" w:eastAsia="es-ES"/>
        </w:rPr>
        <w:t>Comunicación &lt;cara a cara&gt; entre dos o más personas, quese lleva a cabo en un espacio temporal concreto y entre las que se da una determinada intervención verbal y no verbal con unos objetivos previamente establecidos</w:t>
      </w:r>
      <w:r w:rsidR="00F24AF7" w:rsidRPr="00F77C98">
        <w:rPr>
          <w:rFonts w:ascii="Times New Roman" w:eastAsia="Times New Roman" w:hAnsi="Times New Roman"/>
          <w:color w:val="000000"/>
          <w:sz w:val="24"/>
          <w:szCs w:val="24"/>
          <w:shd w:val="clear" w:color="auto" w:fill="FFFFFF"/>
          <w:lang w:val="es-ES" w:eastAsia="es-ES"/>
        </w:rPr>
        <w:t>".</w:t>
      </w:r>
      <w:r w:rsidR="00111DA2" w:rsidRPr="00F77C98">
        <w:rPr>
          <w:rFonts w:ascii="Times New Roman" w:eastAsia="Times New Roman" w:hAnsi="Times New Roman"/>
          <w:color w:val="000000"/>
          <w:sz w:val="24"/>
          <w:szCs w:val="24"/>
          <w:shd w:val="clear" w:color="auto" w:fill="FFFFFF"/>
          <w:lang w:val="es-ES" w:eastAsia="es-ES"/>
        </w:rPr>
        <w:t xml:space="preserve"> (Cabrera y Espín, 1986, pág. 229)                                                                                                                            </w:t>
      </w:r>
      <w:r w:rsidR="002B601C" w:rsidRPr="00F77C98">
        <w:rPr>
          <w:rFonts w:ascii="Times New Roman" w:eastAsia="Times New Roman" w:hAnsi="Times New Roman"/>
          <w:b/>
          <w:color w:val="000000"/>
          <w:sz w:val="24"/>
          <w:szCs w:val="24"/>
          <w:shd w:val="clear" w:color="auto" w:fill="FFFFFF"/>
          <w:lang w:val="es-ES" w:eastAsia="es-ES"/>
        </w:rPr>
        <w:t xml:space="preserve">Entrevista en Profundidad: </w:t>
      </w:r>
      <w:r w:rsidR="006578D9" w:rsidRPr="00F77C98">
        <w:rPr>
          <w:rFonts w:ascii="Times New Roman" w:eastAsia="Times New Roman" w:hAnsi="Times New Roman"/>
          <w:sz w:val="24"/>
          <w:szCs w:val="24"/>
          <w:shd w:val="clear" w:color="auto" w:fill="FFFFFF"/>
          <w:lang w:val="es-ES" w:eastAsia="es-ES"/>
        </w:rPr>
        <w:t xml:space="preserve">Según Taylor y Bodgan (1994) la entrevista en profundidad </w:t>
      </w:r>
      <w:r w:rsidR="008A555F">
        <w:rPr>
          <w:rFonts w:ascii="Times New Roman" w:eastAsia="Times New Roman" w:hAnsi="Times New Roman"/>
          <w:sz w:val="24"/>
          <w:szCs w:val="24"/>
          <w:shd w:val="clear" w:color="auto" w:fill="FFFFFF"/>
          <w:lang w:val="es-ES" w:eastAsia="es-ES"/>
        </w:rPr>
        <w:t>se caracteriza por</w:t>
      </w:r>
      <w:r w:rsidR="006578D9" w:rsidRPr="008A555F">
        <w:rPr>
          <w:rFonts w:ascii="Times New Roman" w:eastAsia="Times New Roman" w:hAnsi="Times New Roman"/>
          <w:sz w:val="24"/>
          <w:szCs w:val="24"/>
          <w:shd w:val="clear" w:color="auto" w:fill="FFFFFF"/>
          <w:lang w:val="es-ES" w:eastAsia="es-ES"/>
        </w:rPr>
        <w:t xml:space="preserve">encuentros </w:t>
      </w:r>
      <w:r w:rsidR="008A555F">
        <w:rPr>
          <w:rFonts w:ascii="Times New Roman" w:eastAsia="Times New Roman" w:hAnsi="Times New Roman"/>
          <w:sz w:val="24"/>
          <w:szCs w:val="24"/>
          <w:shd w:val="clear" w:color="auto" w:fill="FFFFFF"/>
          <w:lang w:val="es-ES" w:eastAsia="es-ES"/>
        </w:rPr>
        <w:t xml:space="preserve">consecutivos </w:t>
      </w:r>
      <w:r w:rsidR="006578D9" w:rsidRPr="008A555F">
        <w:rPr>
          <w:rFonts w:ascii="Times New Roman" w:eastAsia="Times New Roman" w:hAnsi="Times New Roman"/>
          <w:sz w:val="24"/>
          <w:szCs w:val="24"/>
          <w:shd w:val="clear" w:color="auto" w:fill="FFFFFF"/>
          <w:lang w:val="es-ES" w:eastAsia="es-ES"/>
        </w:rPr>
        <w:t>cara a cara entre el investigador y los informantes</w:t>
      </w:r>
      <w:r w:rsidR="006578D9" w:rsidRPr="00F77C98">
        <w:rPr>
          <w:rFonts w:ascii="Times New Roman" w:eastAsia="Times New Roman" w:hAnsi="Times New Roman"/>
          <w:sz w:val="24"/>
          <w:szCs w:val="24"/>
          <w:shd w:val="clear" w:color="auto" w:fill="FFFFFF"/>
          <w:lang w:val="es-ES" w:eastAsia="es-ES"/>
        </w:rPr>
        <w:t>, encuentros dirigidos hacia la comprensión de las perspectivas que tienen los informantes respecto de sus vidas, experiencias o situaciones, tal como las expresan con sus propias palabras.</w:t>
      </w:r>
    </w:p>
    <w:p w:rsidR="006578D9" w:rsidRPr="00F77C98" w:rsidRDefault="000F4950" w:rsidP="00133D67">
      <w:pPr>
        <w:spacing w:line="360" w:lineRule="auto"/>
        <w:ind w:firstLine="709"/>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sz w:val="24"/>
          <w:szCs w:val="24"/>
          <w:shd w:val="clear" w:color="auto" w:fill="FFFFFF"/>
          <w:lang w:val="es-ES" w:eastAsia="es-ES"/>
        </w:rPr>
        <w:t xml:space="preserve">Por otra parte, al decir que ambas entrevistas son </w:t>
      </w:r>
      <w:r w:rsidR="008B3644" w:rsidRPr="00F77C98">
        <w:rPr>
          <w:rFonts w:ascii="Times New Roman" w:eastAsia="Times New Roman" w:hAnsi="Times New Roman"/>
          <w:sz w:val="24"/>
          <w:szCs w:val="24"/>
          <w:shd w:val="clear" w:color="auto" w:fill="FFFFFF"/>
          <w:lang w:val="es-ES" w:eastAsia="es-ES"/>
        </w:rPr>
        <w:t>de tipo semi-estructurada</w:t>
      </w:r>
      <w:r w:rsidRPr="00F77C98">
        <w:rPr>
          <w:rFonts w:ascii="Times New Roman" w:eastAsia="Times New Roman" w:hAnsi="Times New Roman"/>
          <w:sz w:val="24"/>
          <w:szCs w:val="24"/>
          <w:shd w:val="clear" w:color="auto" w:fill="FFFFFF"/>
          <w:lang w:val="es-ES" w:eastAsia="es-ES"/>
        </w:rPr>
        <w:t>, hace referencia a que sus</w:t>
      </w:r>
      <w:r w:rsidR="008B3644" w:rsidRPr="00F77C98">
        <w:rPr>
          <w:rFonts w:ascii="Times New Roman" w:eastAsia="Times New Roman" w:hAnsi="Times New Roman"/>
          <w:sz w:val="24"/>
          <w:szCs w:val="24"/>
          <w:shd w:val="clear" w:color="auto" w:fill="FFFFFF"/>
          <w:lang w:val="es-ES" w:eastAsia="es-ES"/>
        </w:rPr>
        <w:t xml:space="preserve"> preguntas son abiertas y buscan conocer y a la vez profundizar</w:t>
      </w:r>
      <w:r w:rsidRPr="00F77C98">
        <w:rPr>
          <w:rFonts w:ascii="Times New Roman" w:eastAsia="Times New Roman" w:hAnsi="Times New Roman"/>
          <w:sz w:val="24"/>
          <w:szCs w:val="24"/>
          <w:shd w:val="clear" w:color="auto" w:fill="FFFFFF"/>
          <w:lang w:val="es-ES" w:eastAsia="es-ES"/>
        </w:rPr>
        <w:t xml:space="preserve"> sobre un tema; y monotemática ya que se </w:t>
      </w:r>
      <w:r w:rsidR="008B3644" w:rsidRPr="00F77C98">
        <w:rPr>
          <w:rFonts w:ascii="Times New Roman" w:eastAsia="Times New Roman" w:hAnsi="Times New Roman"/>
          <w:sz w:val="24"/>
          <w:szCs w:val="24"/>
          <w:shd w:val="clear" w:color="auto" w:fill="FFFFFF"/>
          <w:lang w:val="es-ES" w:eastAsia="es-ES"/>
        </w:rPr>
        <w:t>trata</w:t>
      </w:r>
      <w:r w:rsidRPr="00F77C98">
        <w:rPr>
          <w:rFonts w:ascii="Times New Roman" w:eastAsia="Times New Roman" w:hAnsi="Times New Roman"/>
          <w:sz w:val="24"/>
          <w:szCs w:val="24"/>
          <w:shd w:val="clear" w:color="auto" w:fill="FFFFFF"/>
          <w:lang w:val="es-ES" w:eastAsia="es-ES"/>
        </w:rPr>
        <w:t>rá</w:t>
      </w:r>
      <w:r w:rsidR="008B3644" w:rsidRPr="008A555F">
        <w:rPr>
          <w:rFonts w:ascii="Times New Roman" w:eastAsia="Times New Roman" w:hAnsi="Times New Roman"/>
          <w:sz w:val="24"/>
          <w:szCs w:val="24"/>
          <w:shd w:val="clear" w:color="auto" w:fill="FFFFFF"/>
          <w:lang w:val="es-ES" w:eastAsia="es-ES"/>
        </w:rPr>
        <w:t xml:space="preserve">específicamente </w:t>
      </w:r>
      <w:r w:rsidR="008A555F" w:rsidRPr="008A555F">
        <w:rPr>
          <w:rFonts w:ascii="Times New Roman" w:eastAsia="Times New Roman" w:hAnsi="Times New Roman"/>
          <w:sz w:val="24"/>
          <w:szCs w:val="24"/>
          <w:shd w:val="clear" w:color="auto" w:fill="FFFFFF"/>
          <w:lang w:val="es-ES" w:eastAsia="es-ES"/>
        </w:rPr>
        <w:t>de la información</w:t>
      </w:r>
      <w:r w:rsidR="008B3644" w:rsidRPr="00F77C98">
        <w:rPr>
          <w:rFonts w:ascii="Times New Roman" w:eastAsia="Times New Roman" w:hAnsi="Times New Roman"/>
          <w:sz w:val="24"/>
          <w:szCs w:val="24"/>
          <w:shd w:val="clear" w:color="auto" w:fill="FFFFFF"/>
          <w:lang w:val="es-ES" w:eastAsia="es-ES"/>
        </w:rPr>
        <w:t xml:space="preserve"> que ellos poseen con respecto al </w:t>
      </w:r>
      <w:r w:rsidR="00147111">
        <w:rPr>
          <w:rFonts w:ascii="Times New Roman" w:eastAsia="Times New Roman" w:hAnsi="Times New Roman"/>
          <w:sz w:val="24"/>
          <w:szCs w:val="24"/>
          <w:shd w:val="clear" w:color="auto" w:fill="FFFFFF"/>
          <w:lang w:val="es-ES" w:eastAsia="es-ES"/>
        </w:rPr>
        <w:t>rol de la Educadora D</w:t>
      </w:r>
      <w:r w:rsidRPr="00F77C98">
        <w:rPr>
          <w:rFonts w:ascii="Times New Roman" w:eastAsia="Times New Roman" w:hAnsi="Times New Roman"/>
          <w:sz w:val="24"/>
          <w:szCs w:val="24"/>
          <w:shd w:val="clear" w:color="auto" w:fill="FFFFFF"/>
          <w:lang w:val="es-ES" w:eastAsia="es-ES"/>
        </w:rPr>
        <w:t>iferencial</w:t>
      </w:r>
      <w:r w:rsidR="00A400B6">
        <w:rPr>
          <w:rFonts w:ascii="Times New Roman" w:eastAsia="Times New Roman" w:hAnsi="Times New Roman"/>
          <w:sz w:val="24"/>
          <w:szCs w:val="24"/>
          <w:shd w:val="clear" w:color="auto" w:fill="FFFFFF"/>
          <w:lang w:val="es-ES" w:eastAsia="es-ES"/>
        </w:rPr>
        <w:t xml:space="preserve"> Especialista en RM.</w:t>
      </w:r>
    </w:p>
    <w:p w:rsidR="002B601C" w:rsidRPr="00F77C98" w:rsidRDefault="002B601C" w:rsidP="00133D67">
      <w:pPr>
        <w:spacing w:line="360" w:lineRule="auto"/>
        <w:ind w:firstLine="709"/>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lastRenderedPageBreak/>
        <w:t xml:space="preserve">Tema: </w:t>
      </w:r>
      <w:r w:rsidR="00147111">
        <w:rPr>
          <w:rFonts w:ascii="Times New Roman" w:eastAsia="Times New Roman" w:hAnsi="Times New Roman"/>
          <w:color w:val="000000"/>
          <w:sz w:val="24"/>
          <w:szCs w:val="24"/>
          <w:shd w:val="clear" w:color="auto" w:fill="FFFFFF"/>
          <w:lang w:val="es-ES" w:eastAsia="es-ES"/>
        </w:rPr>
        <w:t>R</w:t>
      </w:r>
      <w:r w:rsidR="005B0175" w:rsidRPr="00F77C98">
        <w:rPr>
          <w:rFonts w:ascii="Times New Roman" w:eastAsia="Times New Roman" w:hAnsi="Times New Roman"/>
          <w:color w:val="000000"/>
          <w:sz w:val="24"/>
          <w:szCs w:val="24"/>
          <w:shd w:val="clear" w:color="auto" w:fill="FFFFFF"/>
          <w:lang w:val="es-ES" w:eastAsia="es-ES"/>
        </w:rPr>
        <w:t xml:space="preserve">ol </w:t>
      </w:r>
      <w:r w:rsidR="00147111">
        <w:rPr>
          <w:rFonts w:ascii="Times New Roman" w:eastAsia="Times New Roman" w:hAnsi="Times New Roman"/>
          <w:color w:val="000000"/>
          <w:sz w:val="24"/>
          <w:szCs w:val="24"/>
          <w:shd w:val="clear" w:color="auto" w:fill="FFFFFF"/>
          <w:lang w:val="es-ES" w:eastAsia="es-ES"/>
        </w:rPr>
        <w:t xml:space="preserve">de </w:t>
      </w:r>
      <w:r w:rsidR="005B0175" w:rsidRPr="00F77C98">
        <w:rPr>
          <w:rFonts w:ascii="Times New Roman" w:eastAsia="Times New Roman" w:hAnsi="Times New Roman"/>
          <w:color w:val="000000"/>
          <w:sz w:val="24"/>
          <w:szCs w:val="24"/>
          <w:shd w:val="clear" w:color="auto" w:fill="FFFFFF"/>
          <w:lang w:val="es-ES" w:eastAsia="es-ES"/>
        </w:rPr>
        <w:t>la Educadora Di</w:t>
      </w:r>
      <w:r w:rsidR="007628A8" w:rsidRPr="00F77C98">
        <w:rPr>
          <w:rFonts w:ascii="Times New Roman" w:eastAsia="Times New Roman" w:hAnsi="Times New Roman"/>
          <w:color w:val="000000"/>
          <w:sz w:val="24"/>
          <w:szCs w:val="24"/>
          <w:shd w:val="clear" w:color="auto" w:fill="FFFFFF"/>
          <w:lang w:val="es-ES" w:eastAsia="es-ES"/>
        </w:rPr>
        <w:t>fer</w:t>
      </w:r>
      <w:r w:rsidR="00147111">
        <w:rPr>
          <w:rFonts w:ascii="Times New Roman" w:eastAsia="Times New Roman" w:hAnsi="Times New Roman"/>
          <w:color w:val="000000"/>
          <w:sz w:val="24"/>
          <w:szCs w:val="24"/>
          <w:shd w:val="clear" w:color="auto" w:fill="FFFFFF"/>
          <w:lang w:val="es-ES" w:eastAsia="es-ES"/>
        </w:rPr>
        <w:t>encial E</w:t>
      </w:r>
      <w:r w:rsidR="005B0175" w:rsidRPr="00F77C98">
        <w:rPr>
          <w:rFonts w:ascii="Times New Roman" w:eastAsia="Times New Roman" w:hAnsi="Times New Roman"/>
          <w:color w:val="000000"/>
          <w:sz w:val="24"/>
          <w:szCs w:val="24"/>
          <w:shd w:val="clear" w:color="auto" w:fill="FFFFFF"/>
          <w:lang w:val="es-ES" w:eastAsia="es-ES"/>
        </w:rPr>
        <w:t>specialista en Retardo M</w:t>
      </w:r>
      <w:r w:rsidR="00147111">
        <w:rPr>
          <w:rFonts w:ascii="Times New Roman" w:eastAsia="Times New Roman" w:hAnsi="Times New Roman"/>
          <w:color w:val="000000"/>
          <w:sz w:val="24"/>
          <w:szCs w:val="24"/>
          <w:shd w:val="clear" w:color="auto" w:fill="FFFFFF"/>
          <w:lang w:val="es-ES" w:eastAsia="es-ES"/>
        </w:rPr>
        <w:t xml:space="preserve">ental </w:t>
      </w:r>
      <w:r w:rsidR="007628A8" w:rsidRPr="00F77C98">
        <w:rPr>
          <w:rFonts w:ascii="Times New Roman" w:eastAsia="Times New Roman" w:hAnsi="Times New Roman"/>
          <w:color w:val="000000"/>
          <w:sz w:val="24"/>
          <w:szCs w:val="24"/>
          <w:shd w:val="clear" w:color="auto" w:fill="FFFFFF"/>
          <w:lang w:val="es-ES" w:eastAsia="es-ES"/>
        </w:rPr>
        <w:t xml:space="preserve">dentro del </w:t>
      </w:r>
      <w:r w:rsidR="007628A8" w:rsidRPr="008C2AF0">
        <w:rPr>
          <w:rFonts w:ascii="Times New Roman" w:eastAsia="Times New Roman" w:hAnsi="Times New Roman"/>
          <w:color w:val="000000"/>
          <w:sz w:val="24"/>
          <w:szCs w:val="24"/>
          <w:shd w:val="clear" w:color="auto" w:fill="FFFFFF"/>
          <w:lang w:val="es-ES" w:eastAsia="es-ES"/>
        </w:rPr>
        <w:t xml:space="preserve">CESFAM </w:t>
      </w:r>
      <w:r w:rsidR="00147111" w:rsidRPr="008C2AF0">
        <w:rPr>
          <w:rFonts w:ascii="Times New Roman" w:eastAsia="Times New Roman" w:hAnsi="Times New Roman"/>
          <w:color w:val="000000"/>
          <w:sz w:val="24"/>
          <w:szCs w:val="24"/>
          <w:shd w:val="clear" w:color="auto" w:fill="FFFFFF"/>
          <w:lang w:val="es-ES" w:eastAsia="es-ES"/>
        </w:rPr>
        <w:t>San Joaquín</w:t>
      </w:r>
    </w:p>
    <w:p w:rsidR="006578D9" w:rsidRPr="00F77C98" w:rsidRDefault="002B601C" w:rsidP="00133D67">
      <w:pPr>
        <w:spacing w:line="360" w:lineRule="auto"/>
        <w:ind w:firstLine="709"/>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t>Participantes</w:t>
      </w:r>
      <w:r w:rsidR="007628A8" w:rsidRPr="00F77C98">
        <w:rPr>
          <w:rFonts w:ascii="Times New Roman" w:eastAsia="Times New Roman" w:hAnsi="Times New Roman"/>
          <w:b/>
          <w:color w:val="000000"/>
          <w:sz w:val="24"/>
          <w:szCs w:val="24"/>
          <w:shd w:val="clear" w:color="auto" w:fill="FFFFFF"/>
          <w:lang w:val="es-ES" w:eastAsia="es-ES"/>
        </w:rPr>
        <w:t>:</w:t>
      </w:r>
      <w:r w:rsidR="007628A8" w:rsidRPr="00F77C98">
        <w:rPr>
          <w:rFonts w:ascii="Times New Roman" w:eastAsia="Times New Roman" w:hAnsi="Times New Roman"/>
          <w:color w:val="000000"/>
          <w:sz w:val="24"/>
          <w:szCs w:val="24"/>
          <w:shd w:val="clear" w:color="auto" w:fill="FFFFFF"/>
          <w:lang w:val="es-ES" w:eastAsia="es-ES"/>
        </w:rPr>
        <w:t xml:space="preserve"> Personas que componen el equipo multidisciplinario del Programa Chile Crece Co</w:t>
      </w:r>
      <w:r w:rsidR="008C2AF0">
        <w:rPr>
          <w:rFonts w:ascii="Times New Roman" w:eastAsia="Times New Roman" w:hAnsi="Times New Roman"/>
          <w:color w:val="000000"/>
          <w:sz w:val="24"/>
          <w:szCs w:val="24"/>
          <w:shd w:val="clear" w:color="auto" w:fill="FFFFFF"/>
          <w:lang w:val="es-ES" w:eastAsia="es-ES"/>
        </w:rPr>
        <w:t>ntigo del CESFAM</w:t>
      </w:r>
      <w:r w:rsidRPr="00F77C98">
        <w:rPr>
          <w:rFonts w:ascii="Times New Roman" w:eastAsia="Times New Roman" w:hAnsi="Times New Roman"/>
          <w:color w:val="000000"/>
          <w:sz w:val="24"/>
          <w:szCs w:val="24"/>
          <w:shd w:val="clear" w:color="auto" w:fill="FFFFFF"/>
          <w:lang w:val="es-ES" w:eastAsia="es-ES"/>
        </w:rPr>
        <w:t>San Joaquín, los cuales s</w:t>
      </w:r>
      <w:r w:rsidR="00B95789" w:rsidRPr="00F77C98">
        <w:rPr>
          <w:rFonts w:ascii="Times New Roman" w:eastAsia="Times New Roman" w:hAnsi="Times New Roman"/>
          <w:bCs/>
          <w:color w:val="000000"/>
          <w:sz w:val="24"/>
          <w:szCs w:val="24"/>
          <w:shd w:val="clear" w:color="auto" w:fill="FFFFFF"/>
          <w:lang w:val="es-ES" w:eastAsia="es-ES"/>
        </w:rPr>
        <w:t xml:space="preserve">on: </w:t>
      </w:r>
      <w:r w:rsidR="00BA5E76" w:rsidRPr="00F77C98">
        <w:rPr>
          <w:rFonts w:ascii="Times New Roman" w:eastAsia="Times New Roman" w:hAnsi="Times New Roman"/>
          <w:bCs/>
          <w:sz w:val="24"/>
          <w:szCs w:val="24"/>
          <w:shd w:val="clear" w:color="auto" w:fill="FFFFFF"/>
          <w:lang w:val="es-ES" w:eastAsia="es-ES"/>
        </w:rPr>
        <w:t>una Educadora Diferencial Especialista en Retardo Mental, una Terapeuta Ocupacional, una Trabajadora Social, una Enfermera, y una Educadora Diferencial Especialista en Problemas de Aprendizaje.</w:t>
      </w:r>
    </w:p>
    <w:p w:rsidR="006578D9" w:rsidRPr="00F77C98" w:rsidRDefault="007628A8" w:rsidP="00133D67">
      <w:pPr>
        <w:spacing w:line="360" w:lineRule="auto"/>
        <w:ind w:firstLine="709"/>
        <w:jc w:val="both"/>
        <w:rPr>
          <w:rFonts w:ascii="Times New Roman" w:eastAsia="Times New Roman" w:hAnsi="Times New Roman"/>
          <w:sz w:val="24"/>
          <w:szCs w:val="24"/>
          <w:shd w:val="clear" w:color="auto" w:fill="FFFFFF"/>
          <w:lang w:val="es-ES" w:eastAsia="es-ES"/>
        </w:rPr>
      </w:pPr>
      <w:r w:rsidRPr="00F77C98">
        <w:rPr>
          <w:rFonts w:ascii="Times New Roman" w:eastAsia="Times New Roman" w:hAnsi="Times New Roman"/>
          <w:b/>
          <w:sz w:val="24"/>
          <w:szCs w:val="24"/>
          <w:shd w:val="clear" w:color="auto" w:fill="FFFFFF"/>
          <w:lang w:val="es-ES" w:eastAsia="es-ES"/>
        </w:rPr>
        <w:t>Por qué y cómo se eligió a los participantes:</w:t>
      </w:r>
      <w:r w:rsidRPr="00F77C98">
        <w:rPr>
          <w:rFonts w:ascii="Times New Roman" w:eastAsia="Times New Roman" w:hAnsi="Times New Roman"/>
          <w:sz w:val="24"/>
          <w:szCs w:val="24"/>
          <w:shd w:val="clear" w:color="auto" w:fill="FFFFFF"/>
          <w:lang w:val="es-ES" w:eastAsia="es-ES"/>
        </w:rPr>
        <w:t xml:space="preserve"> Los participantes fueron escogidos por ser parte del equipo multidisciplinario </w:t>
      </w:r>
      <w:r w:rsidR="005B0175" w:rsidRPr="00F77C98">
        <w:rPr>
          <w:rFonts w:ascii="Times New Roman" w:eastAsia="Times New Roman" w:hAnsi="Times New Roman"/>
          <w:sz w:val="24"/>
          <w:szCs w:val="24"/>
          <w:shd w:val="clear" w:color="auto" w:fill="FFFFFF"/>
          <w:lang w:val="es-ES" w:eastAsia="es-ES"/>
        </w:rPr>
        <w:t xml:space="preserve">del CESFAM de la comuna de San Joaquín </w:t>
      </w:r>
      <w:r w:rsidRPr="00F77C98">
        <w:rPr>
          <w:rFonts w:ascii="Times New Roman" w:eastAsia="Times New Roman" w:hAnsi="Times New Roman"/>
          <w:sz w:val="24"/>
          <w:szCs w:val="24"/>
          <w:shd w:val="clear" w:color="auto" w:fill="FFFFFF"/>
          <w:lang w:val="es-ES" w:eastAsia="es-ES"/>
        </w:rPr>
        <w:t>y por te</w:t>
      </w:r>
      <w:r w:rsidR="002B601C" w:rsidRPr="00F77C98">
        <w:rPr>
          <w:rFonts w:ascii="Times New Roman" w:eastAsia="Times New Roman" w:hAnsi="Times New Roman"/>
          <w:sz w:val="24"/>
          <w:szCs w:val="24"/>
          <w:shd w:val="clear" w:color="auto" w:fill="FFFFFF"/>
          <w:lang w:val="es-ES" w:eastAsia="es-ES"/>
        </w:rPr>
        <w:t xml:space="preserve">ner un contacto directo </w:t>
      </w:r>
      <w:r w:rsidR="005B0175" w:rsidRPr="00F77C98">
        <w:rPr>
          <w:rFonts w:ascii="Times New Roman" w:eastAsia="Times New Roman" w:hAnsi="Times New Roman"/>
          <w:sz w:val="24"/>
          <w:szCs w:val="24"/>
          <w:shd w:val="clear" w:color="auto" w:fill="FFFFFF"/>
          <w:lang w:val="es-ES" w:eastAsia="es-ES"/>
        </w:rPr>
        <w:t xml:space="preserve">a través de reuniones </w:t>
      </w:r>
      <w:r w:rsidR="002B601C" w:rsidRPr="00F77C98">
        <w:rPr>
          <w:rFonts w:ascii="Times New Roman" w:eastAsia="Times New Roman" w:hAnsi="Times New Roman"/>
          <w:sz w:val="24"/>
          <w:szCs w:val="24"/>
          <w:shd w:val="clear" w:color="auto" w:fill="FFFFFF"/>
          <w:lang w:val="es-ES" w:eastAsia="es-ES"/>
        </w:rPr>
        <w:t>con la Educadora Diferencial E</w:t>
      </w:r>
      <w:r w:rsidRPr="00F77C98">
        <w:rPr>
          <w:rFonts w:ascii="Times New Roman" w:eastAsia="Times New Roman" w:hAnsi="Times New Roman"/>
          <w:sz w:val="24"/>
          <w:szCs w:val="24"/>
          <w:shd w:val="clear" w:color="auto" w:fill="FFFFFF"/>
          <w:lang w:val="es-ES" w:eastAsia="es-ES"/>
        </w:rPr>
        <w:t>specialista en Discapacidad Intelectual.</w:t>
      </w:r>
    </w:p>
    <w:p w:rsidR="00532D36" w:rsidRPr="00F77C98" w:rsidRDefault="002B601C" w:rsidP="00133D67">
      <w:pPr>
        <w:spacing w:line="360" w:lineRule="auto"/>
        <w:ind w:firstLine="709"/>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t xml:space="preserve">Objetivo: </w:t>
      </w:r>
      <w:r w:rsidR="007628A8" w:rsidRPr="00F77C98">
        <w:rPr>
          <w:rFonts w:ascii="Times New Roman" w:eastAsia="Times New Roman" w:hAnsi="Times New Roman"/>
          <w:color w:val="000000"/>
          <w:sz w:val="24"/>
          <w:szCs w:val="24"/>
          <w:shd w:val="clear" w:color="auto" w:fill="FFFFFF"/>
          <w:lang w:val="es-ES" w:eastAsia="es-ES"/>
        </w:rPr>
        <w:t xml:space="preserve">Por intermedio de esta entrevista </w:t>
      </w:r>
      <w:r w:rsidR="008C2AF0">
        <w:rPr>
          <w:rFonts w:ascii="Times New Roman" w:eastAsia="Times New Roman" w:hAnsi="Times New Roman"/>
          <w:color w:val="000000"/>
          <w:sz w:val="24"/>
          <w:szCs w:val="24"/>
          <w:shd w:val="clear" w:color="auto" w:fill="FFFFFF"/>
          <w:lang w:val="es-ES" w:eastAsia="es-ES"/>
        </w:rPr>
        <w:t>se pretende</w:t>
      </w:r>
      <w:r w:rsidR="000763FD">
        <w:rPr>
          <w:rFonts w:ascii="Times New Roman" w:eastAsia="Times New Roman" w:hAnsi="Times New Roman"/>
          <w:color w:val="000000"/>
          <w:sz w:val="24"/>
          <w:szCs w:val="24"/>
          <w:shd w:val="clear" w:color="auto" w:fill="FFFFFF"/>
          <w:lang w:val="es-ES" w:eastAsia="es-ES"/>
        </w:rPr>
        <w:t>develar el rol de la Educadora Diferencial Especialista en</w:t>
      </w:r>
      <w:r w:rsidR="008C2AF0">
        <w:rPr>
          <w:rFonts w:ascii="Times New Roman" w:eastAsia="Times New Roman" w:hAnsi="Times New Roman"/>
          <w:color w:val="000000"/>
          <w:sz w:val="24"/>
          <w:szCs w:val="24"/>
          <w:shd w:val="clear" w:color="auto" w:fill="FFFFFF"/>
          <w:lang w:val="es-ES" w:eastAsia="es-ES"/>
        </w:rPr>
        <w:t xml:space="preserve"> Retardo Mental a partir de las informaciones otorgadas por</w:t>
      </w:r>
      <w:r w:rsidR="009F4AE5" w:rsidRPr="00F77C98">
        <w:rPr>
          <w:rFonts w:ascii="Times New Roman" w:eastAsia="Times New Roman" w:hAnsi="Times New Roman"/>
          <w:color w:val="000000"/>
          <w:sz w:val="24"/>
          <w:szCs w:val="24"/>
          <w:shd w:val="clear" w:color="auto" w:fill="FFFFFF"/>
          <w:lang w:val="es-ES" w:eastAsia="es-ES"/>
        </w:rPr>
        <w:t xml:space="preserve"> cada uno de los profesionales que conform</w:t>
      </w:r>
      <w:r w:rsidR="000763FD">
        <w:rPr>
          <w:rFonts w:ascii="Times New Roman" w:eastAsia="Times New Roman" w:hAnsi="Times New Roman"/>
          <w:color w:val="000000"/>
          <w:sz w:val="24"/>
          <w:szCs w:val="24"/>
          <w:shd w:val="clear" w:color="auto" w:fill="FFFFFF"/>
          <w:lang w:val="es-ES" w:eastAsia="es-ES"/>
        </w:rPr>
        <w:t xml:space="preserve">an el equipo multidisciplinario, </w:t>
      </w:r>
      <w:r w:rsidR="00202F54" w:rsidRPr="00F77C98">
        <w:rPr>
          <w:rFonts w:ascii="Times New Roman" w:eastAsia="Times New Roman" w:hAnsi="Times New Roman"/>
          <w:color w:val="000000"/>
          <w:sz w:val="24"/>
          <w:szCs w:val="24"/>
          <w:shd w:val="clear" w:color="auto" w:fill="FFFFFF"/>
          <w:lang w:val="es-ES" w:eastAsia="es-ES"/>
        </w:rPr>
        <w:t>a</w:t>
      </w:r>
      <w:r w:rsidR="00B95789" w:rsidRPr="00F77C98">
        <w:rPr>
          <w:rFonts w:ascii="Times New Roman" w:eastAsia="Times New Roman" w:hAnsi="Times New Roman"/>
          <w:color w:val="000000"/>
          <w:sz w:val="24"/>
          <w:szCs w:val="24"/>
          <w:shd w:val="clear" w:color="auto" w:fill="FFFFFF"/>
          <w:lang w:val="es-ES" w:eastAsia="es-ES"/>
        </w:rPr>
        <w:t>sí como también las</w:t>
      </w:r>
      <w:r w:rsidR="000763FD">
        <w:rPr>
          <w:rFonts w:ascii="Times New Roman" w:eastAsia="Times New Roman" w:hAnsi="Times New Roman"/>
          <w:color w:val="000000"/>
          <w:sz w:val="24"/>
          <w:szCs w:val="24"/>
          <w:shd w:val="clear" w:color="auto" w:fill="FFFFFF"/>
          <w:lang w:val="es-ES" w:eastAsia="es-ES"/>
        </w:rPr>
        <w:t xml:space="preserve"> de la propia</w:t>
      </w:r>
      <w:r w:rsidR="00B95789" w:rsidRPr="00F77C98">
        <w:rPr>
          <w:rFonts w:ascii="Times New Roman" w:eastAsia="Times New Roman" w:hAnsi="Times New Roman"/>
          <w:color w:val="000000"/>
          <w:sz w:val="24"/>
          <w:szCs w:val="24"/>
          <w:shd w:val="clear" w:color="auto" w:fill="FFFFFF"/>
          <w:lang w:val="es-ES" w:eastAsia="es-ES"/>
        </w:rPr>
        <w:t xml:space="preserve"> Educadora</w:t>
      </w:r>
      <w:r w:rsidR="00202F54" w:rsidRPr="00F77C98">
        <w:rPr>
          <w:rFonts w:ascii="Times New Roman" w:eastAsia="Times New Roman" w:hAnsi="Times New Roman"/>
          <w:color w:val="000000"/>
          <w:sz w:val="24"/>
          <w:szCs w:val="24"/>
          <w:shd w:val="clear" w:color="auto" w:fill="FFFFFF"/>
          <w:lang w:val="es-ES" w:eastAsia="es-ES"/>
        </w:rPr>
        <w:t xml:space="preserve">. </w:t>
      </w:r>
      <w:r w:rsidR="000763FD">
        <w:rPr>
          <w:rFonts w:ascii="Times New Roman" w:eastAsia="Times New Roman" w:hAnsi="Times New Roman"/>
          <w:color w:val="000000"/>
          <w:sz w:val="24"/>
          <w:szCs w:val="24"/>
          <w:shd w:val="clear" w:color="auto" w:fill="FFFFFF"/>
          <w:lang w:val="es-ES" w:eastAsia="es-ES"/>
        </w:rPr>
        <w:t>C</w:t>
      </w:r>
      <w:r w:rsidR="00A400B6">
        <w:rPr>
          <w:rFonts w:ascii="Times New Roman" w:eastAsia="Times New Roman" w:hAnsi="Times New Roman"/>
          <w:color w:val="000000"/>
          <w:sz w:val="24"/>
          <w:szCs w:val="24"/>
          <w:shd w:val="clear" w:color="auto" w:fill="FFFFFF"/>
          <w:lang w:val="es-ES" w:eastAsia="es-ES"/>
        </w:rPr>
        <w:t>on lo anterior</w:t>
      </w:r>
      <w:r w:rsidR="00A77789" w:rsidRPr="00F77C98">
        <w:rPr>
          <w:rFonts w:ascii="Times New Roman" w:eastAsia="Times New Roman" w:hAnsi="Times New Roman"/>
          <w:color w:val="000000"/>
          <w:sz w:val="24"/>
          <w:szCs w:val="24"/>
          <w:shd w:val="clear" w:color="auto" w:fill="FFFFFF"/>
          <w:lang w:val="es-ES" w:eastAsia="es-ES"/>
        </w:rPr>
        <w:t xml:space="preserve"> se </w:t>
      </w:r>
      <w:r w:rsidR="008C2AF0">
        <w:rPr>
          <w:rFonts w:ascii="Times New Roman" w:eastAsia="Times New Roman" w:hAnsi="Times New Roman"/>
          <w:color w:val="000000"/>
          <w:sz w:val="24"/>
          <w:szCs w:val="24"/>
          <w:shd w:val="clear" w:color="auto" w:fill="FFFFFF"/>
          <w:lang w:val="es-ES" w:eastAsia="es-ES"/>
        </w:rPr>
        <w:t>definen</w:t>
      </w:r>
      <w:r w:rsidR="007628A8" w:rsidRPr="00F77C98">
        <w:rPr>
          <w:rFonts w:ascii="Times New Roman" w:eastAsia="Times New Roman" w:hAnsi="Times New Roman"/>
          <w:color w:val="000000"/>
          <w:sz w:val="24"/>
          <w:szCs w:val="24"/>
          <w:shd w:val="clear" w:color="auto" w:fill="FFFFFF"/>
          <w:lang w:val="es-ES" w:eastAsia="es-ES"/>
        </w:rPr>
        <w:t xml:space="preserve"> las funciones y e</w:t>
      </w:r>
      <w:r w:rsidR="00A77789" w:rsidRPr="00F77C98">
        <w:rPr>
          <w:rFonts w:ascii="Times New Roman" w:eastAsia="Times New Roman" w:hAnsi="Times New Roman"/>
          <w:color w:val="000000"/>
          <w:sz w:val="24"/>
          <w:szCs w:val="24"/>
          <w:shd w:val="clear" w:color="auto" w:fill="FFFFFF"/>
          <w:lang w:val="es-ES" w:eastAsia="es-ES"/>
        </w:rPr>
        <w:t>strategias que lleva</w:t>
      </w:r>
      <w:r w:rsidR="00E441E2">
        <w:rPr>
          <w:rFonts w:ascii="Times New Roman" w:eastAsia="Times New Roman" w:hAnsi="Times New Roman"/>
          <w:color w:val="000000"/>
          <w:sz w:val="24"/>
          <w:szCs w:val="24"/>
          <w:shd w:val="clear" w:color="auto" w:fill="FFFFFF"/>
          <w:lang w:val="es-ES" w:eastAsia="es-ES"/>
        </w:rPr>
        <w:t xml:space="preserve"> a cabo la E</w:t>
      </w:r>
      <w:r w:rsidR="00B95789" w:rsidRPr="00F77C98">
        <w:rPr>
          <w:rFonts w:ascii="Times New Roman" w:eastAsia="Times New Roman" w:hAnsi="Times New Roman"/>
          <w:color w:val="000000"/>
          <w:sz w:val="24"/>
          <w:szCs w:val="24"/>
          <w:shd w:val="clear" w:color="auto" w:fill="FFFFFF"/>
          <w:lang w:val="es-ES" w:eastAsia="es-ES"/>
        </w:rPr>
        <w:t>ducadora</w:t>
      </w:r>
      <w:r w:rsidR="007628A8" w:rsidRPr="00F77C98">
        <w:rPr>
          <w:rFonts w:ascii="Times New Roman" w:eastAsia="Times New Roman" w:hAnsi="Times New Roman"/>
          <w:color w:val="000000"/>
          <w:sz w:val="24"/>
          <w:szCs w:val="24"/>
          <w:shd w:val="clear" w:color="auto" w:fill="FFFFFF"/>
          <w:lang w:val="es-ES" w:eastAsia="es-ES"/>
        </w:rPr>
        <w:t xml:space="preserve"> dentro de ese escenario.</w:t>
      </w:r>
    </w:p>
    <w:p w:rsidR="006578D9" w:rsidRPr="00F77C98" w:rsidRDefault="006578D9" w:rsidP="00133D67">
      <w:pPr>
        <w:spacing w:line="360" w:lineRule="auto"/>
        <w:jc w:val="both"/>
        <w:rPr>
          <w:rFonts w:ascii="Times New Roman" w:eastAsia="Times New Roman" w:hAnsi="Times New Roman"/>
          <w:b/>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t>Indicadores a considerar para la formulación de preguntas</w:t>
      </w:r>
    </w:p>
    <w:p w:rsidR="006578D9" w:rsidRPr="00F77C98" w:rsidRDefault="006578D9" w:rsidP="00133D67">
      <w:p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De funciones se desprenden:</w:t>
      </w:r>
    </w:p>
    <w:p w:rsidR="006578D9" w:rsidRPr="00F77C98" w:rsidRDefault="006578D9" w:rsidP="00133D67">
      <w:pPr>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Acciones</w:t>
      </w:r>
      <w:r w:rsidR="008C2AF0">
        <w:rPr>
          <w:rFonts w:ascii="Times New Roman" w:eastAsia="Times New Roman" w:hAnsi="Times New Roman"/>
          <w:color w:val="000000"/>
          <w:sz w:val="24"/>
          <w:szCs w:val="24"/>
          <w:shd w:val="clear" w:color="auto" w:fill="FFFFFF"/>
          <w:lang w:val="es-ES" w:eastAsia="es-ES"/>
        </w:rPr>
        <w:t xml:space="preserve">de </w:t>
      </w:r>
      <w:r w:rsidR="00200931" w:rsidRPr="00F77C98">
        <w:rPr>
          <w:rFonts w:ascii="Times New Roman" w:eastAsia="Times New Roman" w:hAnsi="Times New Roman"/>
          <w:color w:val="000000"/>
          <w:sz w:val="24"/>
          <w:szCs w:val="24"/>
          <w:shd w:val="clear" w:color="auto" w:fill="FFFFFF"/>
          <w:lang w:val="es-ES" w:eastAsia="es-ES"/>
        </w:rPr>
        <w:t>otros profesionales</w:t>
      </w:r>
    </w:p>
    <w:p w:rsidR="00200931" w:rsidRPr="00F77C98" w:rsidRDefault="00200931" w:rsidP="00133D67">
      <w:pPr>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 xml:space="preserve">Acciones </w:t>
      </w:r>
      <w:r w:rsidR="008C2AF0">
        <w:rPr>
          <w:rFonts w:ascii="Times New Roman" w:eastAsia="Times New Roman" w:hAnsi="Times New Roman"/>
          <w:color w:val="000000"/>
          <w:sz w:val="24"/>
          <w:szCs w:val="24"/>
          <w:shd w:val="clear" w:color="auto" w:fill="FFFFFF"/>
          <w:lang w:val="es-ES" w:eastAsia="es-ES"/>
        </w:rPr>
        <w:t>de la Educadora D</w:t>
      </w:r>
      <w:r w:rsidRPr="00F77C98">
        <w:rPr>
          <w:rFonts w:ascii="Times New Roman" w:eastAsia="Times New Roman" w:hAnsi="Times New Roman"/>
          <w:color w:val="000000"/>
          <w:sz w:val="24"/>
          <w:szCs w:val="24"/>
          <w:shd w:val="clear" w:color="auto" w:fill="FFFFFF"/>
          <w:lang w:val="es-ES" w:eastAsia="es-ES"/>
        </w:rPr>
        <w:t>iferencial</w:t>
      </w:r>
      <w:r w:rsidR="008C2AF0">
        <w:rPr>
          <w:rFonts w:ascii="Times New Roman" w:eastAsia="Times New Roman" w:hAnsi="Times New Roman"/>
          <w:color w:val="000000"/>
          <w:sz w:val="24"/>
          <w:szCs w:val="24"/>
          <w:shd w:val="clear" w:color="auto" w:fill="FFFFFF"/>
          <w:lang w:val="es-ES" w:eastAsia="es-ES"/>
        </w:rPr>
        <w:t xml:space="preserve"> Especialista en DI</w:t>
      </w:r>
    </w:p>
    <w:p w:rsidR="00200931" w:rsidRPr="00F77C98" w:rsidRDefault="006578D9" w:rsidP="00133D67">
      <w:pPr>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Rutina</w:t>
      </w:r>
      <w:r w:rsidR="00200931" w:rsidRPr="00F77C98">
        <w:rPr>
          <w:rFonts w:ascii="Times New Roman" w:eastAsia="Times New Roman" w:hAnsi="Times New Roman"/>
          <w:color w:val="000000"/>
          <w:sz w:val="24"/>
          <w:szCs w:val="24"/>
          <w:shd w:val="clear" w:color="auto" w:fill="FFFFFF"/>
          <w:lang w:val="es-ES" w:eastAsia="es-ES"/>
        </w:rPr>
        <w:t xml:space="preserve"> de trabajo </w:t>
      </w:r>
      <w:r w:rsidR="008C2AF0">
        <w:rPr>
          <w:rFonts w:ascii="Times New Roman" w:eastAsia="Times New Roman" w:hAnsi="Times New Roman"/>
          <w:color w:val="000000"/>
          <w:sz w:val="24"/>
          <w:szCs w:val="24"/>
          <w:shd w:val="clear" w:color="auto" w:fill="FFFFFF"/>
          <w:lang w:val="es-ES" w:eastAsia="es-ES"/>
        </w:rPr>
        <w:t xml:space="preserve">del </w:t>
      </w:r>
      <w:r w:rsidR="00200931" w:rsidRPr="00F77C98">
        <w:rPr>
          <w:rFonts w:ascii="Times New Roman" w:eastAsia="Times New Roman" w:hAnsi="Times New Roman"/>
          <w:color w:val="000000"/>
          <w:sz w:val="24"/>
          <w:szCs w:val="24"/>
          <w:shd w:val="clear" w:color="auto" w:fill="FFFFFF"/>
          <w:lang w:val="es-ES" w:eastAsia="es-ES"/>
        </w:rPr>
        <w:t>equipo multidisciplinario</w:t>
      </w:r>
    </w:p>
    <w:p w:rsidR="00200931" w:rsidRPr="00F77C98" w:rsidRDefault="00200931" w:rsidP="00133D67">
      <w:p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Y de estrategias se desprenden:</w:t>
      </w:r>
    </w:p>
    <w:p w:rsidR="00200931" w:rsidRPr="00F77C98" w:rsidRDefault="00200931" w:rsidP="00133D67">
      <w:pPr>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 xml:space="preserve">Tiempo </w:t>
      </w:r>
    </w:p>
    <w:p w:rsidR="00967B17" w:rsidRPr="00F77C98" w:rsidRDefault="00200931" w:rsidP="00133D67">
      <w:pPr>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color w:val="000000"/>
          <w:sz w:val="24"/>
          <w:szCs w:val="24"/>
          <w:shd w:val="clear" w:color="auto" w:fill="FFFFFF"/>
          <w:lang w:val="es-ES" w:eastAsia="es-ES"/>
        </w:rPr>
        <w:t>Forma de intervención</w:t>
      </w:r>
    </w:p>
    <w:p w:rsidR="00967B17" w:rsidRPr="00F77C98" w:rsidRDefault="00967B17" w:rsidP="00564B49">
      <w:pPr>
        <w:spacing w:line="480" w:lineRule="auto"/>
        <w:jc w:val="both"/>
        <w:rPr>
          <w:rFonts w:ascii="Times New Roman" w:eastAsia="Times New Roman" w:hAnsi="Times New Roman"/>
          <w:color w:val="000000"/>
          <w:sz w:val="24"/>
          <w:szCs w:val="24"/>
          <w:shd w:val="clear" w:color="auto" w:fill="FFFFFF"/>
          <w:lang w:val="es-ES" w:eastAsia="es-ES"/>
        </w:rPr>
        <w:sectPr w:rsidR="00967B17" w:rsidRPr="00F77C98" w:rsidSect="00246ECA">
          <w:footerReference w:type="default" r:id="rId17"/>
          <w:pgSz w:w="12240" w:h="15840"/>
          <w:pgMar w:top="1418" w:right="1418" w:bottom="1418" w:left="1701" w:header="709" w:footer="709" w:gutter="0"/>
          <w:cols w:space="708"/>
          <w:docGrid w:linePitch="360"/>
        </w:sectPr>
      </w:pPr>
    </w:p>
    <w:p w:rsidR="00935227" w:rsidRPr="00F77C98" w:rsidRDefault="00935227" w:rsidP="00272005">
      <w:pPr>
        <w:pStyle w:val="Normal2"/>
        <w:spacing w:line="360" w:lineRule="auto"/>
        <w:jc w:val="center"/>
        <w:rPr>
          <w:rFonts w:ascii="Times New Roman" w:eastAsia="Times New Roman" w:hAnsi="Times New Roman" w:cs="Times New Roman"/>
          <w:b/>
          <w:sz w:val="24"/>
          <w:szCs w:val="24"/>
          <w:u w:val="single"/>
        </w:rPr>
      </w:pPr>
      <w:r w:rsidRPr="00F77C98">
        <w:rPr>
          <w:rFonts w:ascii="Times New Roman" w:eastAsia="Times New Roman" w:hAnsi="Times New Roman" w:cs="Times New Roman"/>
          <w:b/>
          <w:sz w:val="24"/>
          <w:szCs w:val="24"/>
          <w:highlight w:val="white"/>
          <w:u w:val="single"/>
        </w:rPr>
        <w:lastRenderedPageBreak/>
        <w:t>ENTREVISTA A PROFESIONALES DEL EQUIPO MULTIDISCIPLINARIO</w:t>
      </w:r>
    </w:p>
    <w:p w:rsidR="00935227" w:rsidRPr="00F77C98" w:rsidRDefault="00935227" w:rsidP="00272005">
      <w:pPr>
        <w:pStyle w:val="Normal2"/>
        <w:spacing w:line="360" w:lineRule="auto"/>
        <w:jc w:val="center"/>
        <w:rPr>
          <w:rFonts w:ascii="Times New Roman" w:hAnsi="Times New Roman" w:cs="Times New Roman"/>
          <w:sz w:val="24"/>
          <w:szCs w:val="24"/>
        </w:rPr>
      </w:pP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u w:val="single"/>
        </w:rPr>
        <w:t>Identificación</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Nombre entrevistado:</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Edad:</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Profesión:</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Años de experiencia laboral:</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 xml:space="preserve">Años de experiencia en </w:t>
      </w:r>
      <w:r w:rsidR="0029375D" w:rsidRPr="00F77C98">
        <w:rPr>
          <w:rFonts w:ascii="Times New Roman" w:eastAsia="Times New Roman" w:hAnsi="Times New Roman" w:cs="Times New Roman"/>
          <w:b/>
          <w:sz w:val="24"/>
          <w:szCs w:val="24"/>
          <w:highlight w:val="white"/>
        </w:rPr>
        <w:t>CESFAM San Joaquín</w:t>
      </w:r>
      <w:r w:rsidRPr="00F77C98">
        <w:rPr>
          <w:rFonts w:ascii="Times New Roman" w:eastAsia="Times New Roman" w:hAnsi="Times New Roman" w:cs="Times New Roman"/>
          <w:b/>
          <w:sz w:val="24"/>
          <w:szCs w:val="24"/>
          <w:highlight w:val="white"/>
        </w:rPr>
        <w:t>:</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 xml:space="preserve">Tiempo que lleva trabajando con la </w:t>
      </w:r>
      <w:r w:rsidR="00935D5C" w:rsidRPr="00F77C98">
        <w:rPr>
          <w:rFonts w:ascii="Times New Roman" w:eastAsia="Times New Roman" w:hAnsi="Times New Roman" w:cs="Times New Roman"/>
          <w:b/>
          <w:sz w:val="24"/>
          <w:szCs w:val="24"/>
          <w:highlight w:val="white"/>
        </w:rPr>
        <w:t>Educadora Diferencial Especialista en Retardo Mental</w:t>
      </w:r>
      <w:r w:rsidRPr="00F77C98">
        <w:rPr>
          <w:rFonts w:ascii="Times New Roman" w:eastAsia="Times New Roman" w:hAnsi="Times New Roman" w:cs="Times New Roman"/>
          <w:b/>
          <w:sz w:val="24"/>
          <w:szCs w:val="24"/>
          <w:highlight w:val="white"/>
        </w:rPr>
        <w:t>:</w:t>
      </w:r>
    </w:p>
    <w:p w:rsidR="00935227" w:rsidRPr="00F77C98" w:rsidRDefault="00935227" w:rsidP="00272005">
      <w:pPr>
        <w:pStyle w:val="Normal2"/>
        <w:spacing w:line="360" w:lineRule="auto"/>
        <w:rPr>
          <w:rFonts w:ascii="Times New Roman" w:eastAsia="Times New Roman" w:hAnsi="Times New Roman" w:cs="Times New Roman"/>
          <w:b/>
          <w:sz w:val="24"/>
          <w:szCs w:val="24"/>
          <w:highlight w:val="white"/>
          <w:u w:val="single"/>
        </w:rPr>
      </w:pP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u w:val="single"/>
        </w:rPr>
        <w:t>Preguntas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Funciones</w:t>
      </w:r>
    </w:p>
    <w:p w:rsidR="00935227" w:rsidRPr="00F77C98" w:rsidRDefault="00935227" w:rsidP="00272005">
      <w:pPr>
        <w:pStyle w:val="Normal2"/>
        <w:spacing w:line="360" w:lineRule="auto"/>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1. ¿Cuáles son las funciones, tareas y/o acciones que realiza usted dentro del programa C</w:t>
      </w:r>
      <w:r w:rsidR="00935D5C" w:rsidRPr="00F77C98">
        <w:rPr>
          <w:rFonts w:ascii="Times New Roman" w:eastAsia="Times New Roman" w:hAnsi="Times New Roman" w:cs="Times New Roman"/>
          <w:sz w:val="24"/>
          <w:szCs w:val="24"/>
          <w:highlight w:val="white"/>
        </w:rPr>
        <w:t>hile Crece Contigo del CESFAM</w:t>
      </w:r>
      <w:r w:rsidRPr="00F77C98">
        <w:rPr>
          <w:rFonts w:ascii="Times New Roman" w:eastAsia="Times New Roman" w:hAnsi="Times New Roman" w:cs="Times New Roman"/>
          <w:sz w:val="24"/>
          <w:szCs w:val="24"/>
          <w:highlight w:val="white"/>
        </w:rPr>
        <w:t xml:space="preserve"> San Joaquín?</w:t>
      </w:r>
      <w:r w:rsidRPr="00F77C98">
        <w:rPr>
          <w:rFonts w:ascii="Times New Roman" w:eastAsia="Times New Roman" w:hAnsi="Times New Roman" w:cs="Times New Roman"/>
          <w:sz w:val="24"/>
          <w:szCs w:val="24"/>
        </w:rPr>
        <w:tab/>
      </w:r>
    </w:p>
    <w:p w:rsidR="00935227" w:rsidRPr="00F77C98" w:rsidRDefault="00935227" w:rsidP="00272005">
      <w:pPr>
        <w:pStyle w:val="Normal2"/>
        <w:spacing w:line="360" w:lineRule="auto"/>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 xml:space="preserve">2. ¿Cuáles son las funciones, tareas y/o acciones que realiza la Educadora Diferencial Especialista en </w:t>
      </w:r>
      <w:r w:rsidR="00C96593" w:rsidRPr="00F77C98">
        <w:rPr>
          <w:rFonts w:ascii="Times New Roman" w:eastAsia="Times New Roman" w:hAnsi="Times New Roman" w:cs="Times New Roman"/>
          <w:sz w:val="24"/>
          <w:szCs w:val="24"/>
          <w:highlight w:val="white"/>
        </w:rPr>
        <w:t>Retardo Mental</w:t>
      </w:r>
      <w:r w:rsidRPr="00F77C98">
        <w:rPr>
          <w:rFonts w:ascii="Times New Roman" w:eastAsia="Times New Roman" w:hAnsi="Times New Roman" w:cs="Times New Roman"/>
          <w:sz w:val="24"/>
          <w:szCs w:val="24"/>
          <w:highlight w:val="white"/>
        </w:rPr>
        <w:t xml:space="preserve"> dentro del programa C</w:t>
      </w:r>
      <w:r w:rsidR="00C96593" w:rsidRPr="00F77C98">
        <w:rPr>
          <w:rFonts w:ascii="Times New Roman" w:eastAsia="Times New Roman" w:hAnsi="Times New Roman" w:cs="Times New Roman"/>
          <w:sz w:val="24"/>
          <w:szCs w:val="24"/>
          <w:highlight w:val="white"/>
        </w:rPr>
        <w:t>hile Crece Contigo del CESFAM</w:t>
      </w:r>
      <w:r w:rsidRPr="00F77C98">
        <w:rPr>
          <w:rFonts w:ascii="Times New Roman" w:eastAsia="Times New Roman" w:hAnsi="Times New Roman" w:cs="Times New Roman"/>
          <w:sz w:val="24"/>
          <w:szCs w:val="24"/>
          <w:highlight w:val="white"/>
        </w:rPr>
        <w:t xml:space="preserve"> San Joaquín?</w:t>
      </w:r>
    </w:p>
    <w:p w:rsidR="00935227" w:rsidRPr="00F77C98" w:rsidRDefault="00935227" w:rsidP="00272005">
      <w:pPr>
        <w:pStyle w:val="Normal2"/>
        <w:spacing w:line="360" w:lineRule="auto"/>
        <w:jc w:val="both"/>
        <w:rPr>
          <w:rFonts w:ascii="Times New Roman" w:eastAsia="Times New Roman" w:hAnsi="Times New Roman" w:cs="Times New Roman"/>
          <w:sz w:val="24"/>
          <w:szCs w:val="24"/>
        </w:rPr>
      </w:pPr>
      <w:r w:rsidRPr="00F77C98">
        <w:rPr>
          <w:rFonts w:ascii="Times New Roman" w:eastAsia="Times New Roman" w:hAnsi="Times New Roman" w:cs="Times New Roman"/>
          <w:sz w:val="24"/>
          <w:szCs w:val="24"/>
          <w:highlight w:val="white"/>
        </w:rPr>
        <w:t>3. ¿Cuáles son las similitudes y diferencias que usted evidencia entre su quehacer y el de la Educadora Diferencial Especial</w:t>
      </w:r>
      <w:r w:rsidR="00C96593" w:rsidRPr="00F77C98">
        <w:rPr>
          <w:rFonts w:ascii="Times New Roman" w:eastAsia="Times New Roman" w:hAnsi="Times New Roman" w:cs="Times New Roman"/>
          <w:sz w:val="24"/>
          <w:szCs w:val="24"/>
          <w:highlight w:val="white"/>
        </w:rPr>
        <w:t>ista en Retardo Mental</w:t>
      </w:r>
      <w:r w:rsidRPr="00F77C98">
        <w:rPr>
          <w:rFonts w:ascii="Times New Roman" w:eastAsia="Times New Roman" w:hAnsi="Times New Roman" w:cs="Times New Roman"/>
          <w:sz w:val="24"/>
          <w:szCs w:val="24"/>
          <w:highlight w:val="white"/>
        </w:rPr>
        <w:t>?</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4. En consideración a las preguntas anteriores ¿Cómo definiría el rol que la Educadora Diferencial Especial</w:t>
      </w:r>
      <w:r w:rsidR="00C96593" w:rsidRPr="00F77C98">
        <w:rPr>
          <w:rFonts w:ascii="Times New Roman" w:eastAsia="Times New Roman" w:hAnsi="Times New Roman" w:cs="Times New Roman"/>
          <w:sz w:val="24"/>
          <w:szCs w:val="24"/>
          <w:highlight w:val="white"/>
        </w:rPr>
        <w:t>ista en Retardo Mental</w:t>
      </w:r>
      <w:r w:rsidRPr="00F77C98">
        <w:rPr>
          <w:rFonts w:ascii="Times New Roman" w:eastAsia="Times New Roman" w:hAnsi="Times New Roman" w:cs="Times New Roman"/>
          <w:sz w:val="24"/>
          <w:szCs w:val="24"/>
          <w:highlight w:val="white"/>
        </w:rPr>
        <w:t xml:space="preserve"> cumple en el programa Ch</w:t>
      </w:r>
      <w:r w:rsidR="00C96593" w:rsidRPr="00F77C98">
        <w:rPr>
          <w:rFonts w:ascii="Times New Roman" w:eastAsia="Times New Roman" w:hAnsi="Times New Roman" w:cs="Times New Roman"/>
          <w:sz w:val="24"/>
          <w:szCs w:val="24"/>
          <w:highlight w:val="white"/>
        </w:rPr>
        <w:t xml:space="preserve">ile Crece Contigo del CESFAM </w:t>
      </w:r>
      <w:r w:rsidRPr="00F77C98">
        <w:rPr>
          <w:rFonts w:ascii="Times New Roman" w:eastAsia="Times New Roman" w:hAnsi="Times New Roman" w:cs="Times New Roman"/>
          <w:sz w:val="24"/>
          <w:szCs w:val="24"/>
          <w:highlight w:val="white"/>
        </w:rPr>
        <w:t xml:space="preserve">San Joaquín? </w:t>
      </w:r>
    </w:p>
    <w:p w:rsidR="00935227" w:rsidRPr="00F77C98" w:rsidRDefault="00935227" w:rsidP="00272005">
      <w:pPr>
        <w:pStyle w:val="Normal2"/>
        <w:spacing w:line="360" w:lineRule="auto"/>
        <w:rPr>
          <w:rFonts w:ascii="Times New Roman" w:hAnsi="Times New Roman" w:cs="Times New Roman"/>
          <w:sz w:val="24"/>
          <w:szCs w:val="24"/>
        </w:rPr>
      </w:pPr>
    </w:p>
    <w:p w:rsidR="00935227" w:rsidRPr="00F77C98" w:rsidRDefault="00935227" w:rsidP="00272005">
      <w:pPr>
        <w:pStyle w:val="Normal2"/>
        <w:spacing w:line="360" w:lineRule="auto"/>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Estrategias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5. ¿Usted sabe en qué consiste la intervención que realiza la Educadora Diferencial Especial</w:t>
      </w:r>
      <w:r w:rsidR="00C96593" w:rsidRPr="00F77C98">
        <w:rPr>
          <w:rFonts w:ascii="Times New Roman" w:eastAsia="Times New Roman" w:hAnsi="Times New Roman" w:cs="Times New Roman"/>
          <w:sz w:val="24"/>
          <w:szCs w:val="24"/>
          <w:highlight w:val="white"/>
        </w:rPr>
        <w:t>ista en Retardo Mental</w:t>
      </w:r>
      <w:r w:rsidRPr="00F77C98">
        <w:rPr>
          <w:rFonts w:ascii="Times New Roman" w:eastAsia="Times New Roman" w:hAnsi="Times New Roman" w:cs="Times New Roman"/>
          <w:sz w:val="24"/>
          <w:szCs w:val="24"/>
          <w:highlight w:val="white"/>
        </w:rPr>
        <w:t xml:space="preserve"> con los infantes que allí asisten? ¿Cuánto tiempo destina la Educadora Diferencial en su intervención con el niño o niña? ¿Cree que es suficiente el tiempo que destina la educadora?</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lastRenderedPageBreak/>
        <w:t>6. ¿Usted sabe si trabaja la Educadora Diferencial Espe</w:t>
      </w:r>
      <w:r w:rsidR="00C96593" w:rsidRPr="00F77C98">
        <w:rPr>
          <w:rFonts w:ascii="Times New Roman" w:eastAsia="Times New Roman" w:hAnsi="Times New Roman" w:cs="Times New Roman"/>
          <w:sz w:val="24"/>
          <w:szCs w:val="24"/>
          <w:highlight w:val="white"/>
        </w:rPr>
        <w:t>cialista en Retardo Mental</w:t>
      </w:r>
      <w:r w:rsidRPr="00F77C98">
        <w:rPr>
          <w:rFonts w:ascii="Times New Roman" w:eastAsia="Times New Roman" w:hAnsi="Times New Roman" w:cs="Times New Roman"/>
          <w:sz w:val="24"/>
          <w:szCs w:val="24"/>
          <w:highlight w:val="white"/>
        </w:rPr>
        <w:t xml:space="preserve"> con otros agentes además del infante? Si su respuesta es sí, ¿quiénes? ¿Qué opina usted de esa labor? ¿Sabe en qué consiste dicho trabajo?</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7. ¿En qué situaciones usted trabaja directamente con la Educadora Diferencial E</w:t>
      </w:r>
      <w:r w:rsidR="00C96593" w:rsidRPr="00F77C98">
        <w:rPr>
          <w:rFonts w:ascii="Times New Roman" w:eastAsia="Times New Roman" w:hAnsi="Times New Roman" w:cs="Times New Roman"/>
          <w:sz w:val="24"/>
          <w:szCs w:val="24"/>
          <w:highlight w:val="white"/>
        </w:rPr>
        <w:t>specialista en Retardo Mental</w:t>
      </w:r>
      <w:r w:rsidRPr="00F77C98">
        <w:rPr>
          <w:rFonts w:ascii="Times New Roman" w:eastAsia="Times New Roman" w:hAnsi="Times New Roman" w:cs="Times New Roman"/>
          <w:sz w:val="24"/>
          <w:szCs w:val="24"/>
          <w:highlight w:val="white"/>
        </w:rPr>
        <w:t>? ¿De qué manera se lleva a cabo dicho trabajo?</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8. ¿Cuál es el sentido y/o propósito que usted le atribuye a la figura de una Educadora Diferencial Especial</w:t>
      </w:r>
      <w:r w:rsidR="00C96593" w:rsidRPr="00F77C98">
        <w:rPr>
          <w:rFonts w:ascii="Times New Roman" w:eastAsia="Times New Roman" w:hAnsi="Times New Roman" w:cs="Times New Roman"/>
          <w:sz w:val="24"/>
          <w:szCs w:val="24"/>
          <w:highlight w:val="white"/>
        </w:rPr>
        <w:t>ista en Retardo Mental</w:t>
      </w:r>
      <w:r w:rsidRPr="00F77C98">
        <w:rPr>
          <w:rFonts w:ascii="Times New Roman" w:eastAsia="Times New Roman" w:hAnsi="Times New Roman" w:cs="Times New Roman"/>
          <w:sz w:val="24"/>
          <w:szCs w:val="24"/>
          <w:highlight w:val="white"/>
        </w:rPr>
        <w:t xml:space="preserve"> dentro del área de Salud?</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9. ¿Qué sugerencia le haría usted a la Educadora Diferencial Especial</w:t>
      </w:r>
      <w:r w:rsidR="00C96593" w:rsidRPr="00F77C98">
        <w:rPr>
          <w:rFonts w:ascii="Times New Roman" w:eastAsia="Times New Roman" w:hAnsi="Times New Roman" w:cs="Times New Roman"/>
          <w:sz w:val="24"/>
          <w:szCs w:val="24"/>
          <w:highlight w:val="white"/>
        </w:rPr>
        <w:t>ista en Retardo Mental</w:t>
      </w:r>
      <w:r w:rsidRPr="00F77C98">
        <w:rPr>
          <w:rFonts w:ascii="Times New Roman" w:eastAsia="Times New Roman" w:hAnsi="Times New Roman" w:cs="Times New Roman"/>
          <w:sz w:val="24"/>
          <w:szCs w:val="24"/>
          <w:highlight w:val="white"/>
        </w:rPr>
        <w:t xml:space="preserve">  para que pudiera mejorar su labor con los niños y niñas?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10. Según su apreciación y respuestas, ¿considera usted necesaria que continúe la labor y acción de la Educadora Diferencial</w:t>
      </w:r>
      <w:r w:rsidR="00C96593" w:rsidRPr="00F77C98">
        <w:rPr>
          <w:rFonts w:ascii="Times New Roman" w:eastAsia="Times New Roman" w:hAnsi="Times New Roman" w:cs="Times New Roman"/>
          <w:sz w:val="24"/>
          <w:szCs w:val="24"/>
          <w:highlight w:val="white"/>
        </w:rPr>
        <w:t xml:space="preserve"> en RM</w:t>
      </w:r>
      <w:r w:rsidRPr="00F77C98">
        <w:rPr>
          <w:rFonts w:ascii="Times New Roman" w:eastAsia="Times New Roman" w:hAnsi="Times New Roman" w:cs="Times New Roman"/>
          <w:sz w:val="24"/>
          <w:szCs w:val="24"/>
          <w:highlight w:val="white"/>
        </w:rPr>
        <w:t xml:space="preserve"> con los niños y niñas?</w:t>
      </w:r>
    </w:p>
    <w:p w:rsidR="00935227" w:rsidRPr="00F77C98" w:rsidRDefault="00935227" w:rsidP="00272005">
      <w:pPr>
        <w:spacing w:line="360" w:lineRule="auto"/>
        <w:jc w:val="center"/>
        <w:rPr>
          <w:rFonts w:ascii="Times New Roman" w:eastAsia="Times New Roman" w:hAnsi="Times New Roman"/>
          <w:b/>
          <w:sz w:val="24"/>
          <w:szCs w:val="24"/>
          <w:highlight w:val="white"/>
          <w:u w:val="single"/>
        </w:rPr>
      </w:pPr>
      <w:r w:rsidRPr="00F77C98">
        <w:rPr>
          <w:rFonts w:ascii="Times New Roman" w:eastAsia="Arial" w:hAnsi="Times New Roman"/>
          <w:color w:val="000000"/>
          <w:sz w:val="24"/>
          <w:szCs w:val="24"/>
          <w:lang w:val="es-MX" w:eastAsia="es-MX"/>
        </w:rPr>
        <w:br w:type="page"/>
      </w:r>
      <w:r w:rsidRPr="00F77C98">
        <w:rPr>
          <w:rFonts w:ascii="Times New Roman" w:eastAsia="Times New Roman" w:hAnsi="Times New Roman"/>
          <w:b/>
          <w:sz w:val="24"/>
          <w:szCs w:val="24"/>
          <w:highlight w:val="white"/>
          <w:u w:val="single"/>
        </w:rPr>
        <w:lastRenderedPageBreak/>
        <w:t xml:space="preserve">ENTREVISTA EN PROFUNDIDAD A EDUCADORA DIFERENCIAL ESPECIALISTA EN </w:t>
      </w:r>
      <w:r w:rsidR="00C96593" w:rsidRPr="00F77C98">
        <w:rPr>
          <w:rFonts w:ascii="Times New Roman" w:eastAsia="Times New Roman" w:hAnsi="Times New Roman"/>
          <w:b/>
          <w:sz w:val="24"/>
          <w:szCs w:val="24"/>
          <w:highlight w:val="white"/>
          <w:u w:val="single"/>
        </w:rPr>
        <w:t>RETARDO MENTAL</w:t>
      </w:r>
    </w:p>
    <w:p w:rsidR="00935227" w:rsidRPr="00F77C98" w:rsidRDefault="00935227" w:rsidP="00272005">
      <w:pPr>
        <w:pStyle w:val="Normal2"/>
        <w:spacing w:line="360" w:lineRule="auto"/>
        <w:rPr>
          <w:rFonts w:ascii="Times New Roman" w:eastAsia="Times New Roman" w:hAnsi="Times New Roman" w:cs="Times New Roman"/>
          <w:b/>
          <w:sz w:val="24"/>
          <w:szCs w:val="24"/>
          <w:highlight w:val="white"/>
          <w:u w:val="single"/>
        </w:rPr>
      </w:pPr>
    </w:p>
    <w:p w:rsidR="00935227" w:rsidRPr="00F77C98" w:rsidRDefault="00935227" w:rsidP="00272005">
      <w:pPr>
        <w:pStyle w:val="Normal2"/>
        <w:spacing w:line="360" w:lineRule="auto"/>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u w:val="single"/>
        </w:rPr>
        <w:t>Identificación</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Nombre entrevistado:</w:t>
      </w:r>
    </w:p>
    <w:p w:rsidR="00C96593"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Edad:</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Profesión:</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Años de experiencia laboral:</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 xml:space="preserve">Años de experiencia en </w:t>
      </w:r>
      <w:r w:rsidR="0029375D" w:rsidRPr="00F77C98">
        <w:rPr>
          <w:rFonts w:ascii="Times New Roman" w:eastAsia="Times New Roman" w:hAnsi="Times New Roman" w:cs="Times New Roman"/>
          <w:b/>
          <w:sz w:val="24"/>
          <w:szCs w:val="24"/>
          <w:highlight w:val="white"/>
        </w:rPr>
        <w:t>CESFAM San Joaquín</w:t>
      </w:r>
      <w:r w:rsidRPr="00F77C98">
        <w:rPr>
          <w:rFonts w:ascii="Times New Roman" w:eastAsia="Times New Roman" w:hAnsi="Times New Roman" w:cs="Times New Roman"/>
          <w:b/>
          <w:sz w:val="24"/>
          <w:szCs w:val="24"/>
          <w:highlight w:val="white"/>
        </w:rPr>
        <w:t>:</w:t>
      </w:r>
    </w:p>
    <w:p w:rsidR="00935227" w:rsidRPr="00F77C98" w:rsidRDefault="00935227" w:rsidP="00272005">
      <w:pPr>
        <w:pStyle w:val="Normal2"/>
        <w:spacing w:line="360" w:lineRule="auto"/>
        <w:jc w:val="both"/>
        <w:rPr>
          <w:rFonts w:ascii="Times New Roman" w:eastAsia="Times New Roman" w:hAnsi="Times New Roman" w:cs="Times New Roman"/>
          <w:b/>
          <w:sz w:val="24"/>
          <w:szCs w:val="24"/>
          <w:highlight w:val="white"/>
          <w:u w:val="single"/>
        </w:rPr>
      </w:pP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u w:val="single"/>
        </w:rPr>
        <w:t>Preguntas</w:t>
      </w:r>
    </w:p>
    <w:p w:rsidR="00935227" w:rsidRPr="00F77C98" w:rsidRDefault="00935227" w:rsidP="00272005">
      <w:pPr>
        <w:pStyle w:val="Normal2"/>
        <w:spacing w:line="360" w:lineRule="auto"/>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Funciones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1. ¿Cuáles son las funciones, tareas y/o acciones que realiza usted dentro del programa Ch</w:t>
      </w:r>
      <w:r w:rsidR="00C96593" w:rsidRPr="00F77C98">
        <w:rPr>
          <w:rFonts w:ascii="Times New Roman" w:eastAsia="Times New Roman" w:hAnsi="Times New Roman" w:cs="Times New Roman"/>
          <w:sz w:val="24"/>
          <w:szCs w:val="24"/>
          <w:highlight w:val="white"/>
        </w:rPr>
        <w:t>ile Crece Contigo del CESFAM San Joaquín</w:t>
      </w:r>
      <w:r w:rsidRPr="00F77C98">
        <w:rPr>
          <w:rFonts w:ascii="Times New Roman" w:eastAsia="Times New Roman" w:hAnsi="Times New Roman" w:cs="Times New Roman"/>
          <w:sz w:val="24"/>
          <w:szCs w:val="24"/>
          <w:highlight w:val="white"/>
        </w:rPr>
        <w:t>?</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2. ¿Cuáles son las funciones, tareas y/o acciones que realizan las personas que componen el equipo multidisciplinario dentro del programa Ch</w:t>
      </w:r>
      <w:r w:rsidR="00C96593" w:rsidRPr="00F77C98">
        <w:rPr>
          <w:rFonts w:ascii="Times New Roman" w:eastAsia="Times New Roman" w:hAnsi="Times New Roman" w:cs="Times New Roman"/>
          <w:sz w:val="24"/>
          <w:szCs w:val="24"/>
          <w:highlight w:val="white"/>
        </w:rPr>
        <w:t xml:space="preserve">ile Crece Contigo del CESFAM </w:t>
      </w:r>
      <w:r w:rsidRPr="00F77C98">
        <w:rPr>
          <w:rFonts w:ascii="Times New Roman" w:eastAsia="Times New Roman" w:hAnsi="Times New Roman" w:cs="Times New Roman"/>
          <w:sz w:val="24"/>
          <w:szCs w:val="24"/>
          <w:highlight w:val="white"/>
        </w:rPr>
        <w:t>San Joaquín?</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3. ¿Cuáles son las similitudes y diferencias que usted evidencia entre su quehacer y el del equipo multidisciplinario?</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4. ¿Cómo definiría su rol de Educadora Diferencial en el ejercicio profesional que lleva a cabo con los infantes dentro del programa C</w:t>
      </w:r>
      <w:r w:rsidR="00C96593" w:rsidRPr="00F77C98">
        <w:rPr>
          <w:rFonts w:ascii="Times New Roman" w:eastAsia="Times New Roman" w:hAnsi="Times New Roman" w:cs="Times New Roman"/>
          <w:sz w:val="24"/>
          <w:szCs w:val="24"/>
          <w:highlight w:val="white"/>
        </w:rPr>
        <w:t>hile Crece Contigo del CESFAM</w:t>
      </w:r>
      <w:r w:rsidRPr="00F77C98">
        <w:rPr>
          <w:rFonts w:ascii="Times New Roman" w:eastAsia="Times New Roman" w:hAnsi="Times New Roman" w:cs="Times New Roman"/>
          <w:sz w:val="24"/>
          <w:szCs w:val="24"/>
          <w:highlight w:val="white"/>
        </w:rPr>
        <w:t xml:space="preserve"> San Joaquín?</w:t>
      </w:r>
    </w:p>
    <w:p w:rsidR="00935227" w:rsidRPr="00F77C98" w:rsidRDefault="00935227" w:rsidP="00272005">
      <w:pPr>
        <w:pStyle w:val="Normal2"/>
        <w:spacing w:line="360" w:lineRule="auto"/>
        <w:jc w:val="both"/>
        <w:rPr>
          <w:rFonts w:ascii="Times New Roman" w:hAnsi="Times New Roman" w:cs="Times New Roman"/>
          <w:sz w:val="24"/>
          <w:szCs w:val="24"/>
        </w:rPr>
      </w:pP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b/>
          <w:sz w:val="24"/>
          <w:szCs w:val="24"/>
          <w:highlight w:val="white"/>
        </w:rPr>
        <w:t xml:space="preserve"> Estrategias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5. ¿En qué consiste su intervención con los infantes que allí asisten?, ¿Qué ámbitos cubre a través de su intervención?, ¿Considera que el tiempo destinado en su intervención es suficiente?</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6. ¿Usted interviene con algunos otros agentes además del infante? , Si es así, ¿quiénes?, y ¿qué trabajo lleva a cabo con ellos?</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7. ¿Cuáles son las instancias o en qué situaciones usted trabaja directamente con el equipo multidisciplinario?, ¿Con qué periodicidad se lleva a cabo el trabajo?, ¿De qué manera se lleva a cabo dicho trabajo?</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lastRenderedPageBreak/>
        <w:t>8. ¿Cuál es el sentido y/o propósito que usted le atribuye a la figura de una Educadora Diferencial Espe</w:t>
      </w:r>
      <w:r w:rsidR="00C96593" w:rsidRPr="00F77C98">
        <w:rPr>
          <w:rFonts w:ascii="Times New Roman" w:eastAsia="Times New Roman" w:hAnsi="Times New Roman" w:cs="Times New Roman"/>
          <w:sz w:val="24"/>
          <w:szCs w:val="24"/>
          <w:highlight w:val="white"/>
        </w:rPr>
        <w:t>cialista en RM</w:t>
      </w:r>
      <w:r w:rsidRPr="00F77C98">
        <w:rPr>
          <w:rFonts w:ascii="Times New Roman" w:eastAsia="Times New Roman" w:hAnsi="Times New Roman" w:cs="Times New Roman"/>
          <w:sz w:val="24"/>
          <w:szCs w:val="24"/>
          <w:highlight w:val="white"/>
        </w:rPr>
        <w:t xml:space="preserve"> dentro del área de Salud?</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9. ¿Qué aspectos y/o necesidades en su trabajo cree usted podrían mejorar su labor de Educador</w:t>
      </w:r>
      <w:r w:rsidR="00C96593" w:rsidRPr="00F77C98">
        <w:rPr>
          <w:rFonts w:ascii="Times New Roman" w:eastAsia="Times New Roman" w:hAnsi="Times New Roman" w:cs="Times New Roman"/>
          <w:sz w:val="24"/>
          <w:szCs w:val="24"/>
          <w:highlight w:val="white"/>
        </w:rPr>
        <w:t>a Diferencial Especialista en RM</w:t>
      </w:r>
      <w:r w:rsidRPr="00F77C98">
        <w:rPr>
          <w:rFonts w:ascii="Times New Roman" w:eastAsia="Times New Roman" w:hAnsi="Times New Roman" w:cs="Times New Roman"/>
          <w:sz w:val="24"/>
          <w:szCs w:val="24"/>
          <w:highlight w:val="white"/>
        </w:rPr>
        <w:t xml:space="preserve">? </w:t>
      </w:r>
    </w:p>
    <w:p w:rsidR="00935227" w:rsidRPr="00F77C98" w:rsidRDefault="00935227" w:rsidP="00272005">
      <w:pPr>
        <w:pStyle w:val="Normal2"/>
        <w:spacing w:line="360" w:lineRule="auto"/>
        <w:jc w:val="both"/>
        <w:rPr>
          <w:rFonts w:ascii="Times New Roman" w:hAnsi="Times New Roman" w:cs="Times New Roman"/>
          <w:sz w:val="24"/>
          <w:szCs w:val="24"/>
        </w:rPr>
      </w:pPr>
      <w:r w:rsidRPr="00F77C98">
        <w:rPr>
          <w:rFonts w:ascii="Times New Roman" w:eastAsia="Times New Roman" w:hAnsi="Times New Roman" w:cs="Times New Roman"/>
          <w:sz w:val="24"/>
          <w:szCs w:val="24"/>
          <w:highlight w:val="white"/>
        </w:rPr>
        <w:t>10. ¿Qué sugerencias haría usted como Educador</w:t>
      </w:r>
      <w:r w:rsidR="00C96593" w:rsidRPr="00F77C98">
        <w:rPr>
          <w:rFonts w:ascii="Times New Roman" w:eastAsia="Times New Roman" w:hAnsi="Times New Roman" w:cs="Times New Roman"/>
          <w:sz w:val="24"/>
          <w:szCs w:val="24"/>
          <w:highlight w:val="white"/>
        </w:rPr>
        <w:t>a Diferencial Especialista en RM</w:t>
      </w:r>
      <w:r w:rsidRPr="00F77C98">
        <w:rPr>
          <w:rFonts w:ascii="Times New Roman" w:eastAsia="Times New Roman" w:hAnsi="Times New Roman" w:cs="Times New Roman"/>
          <w:sz w:val="24"/>
          <w:szCs w:val="24"/>
          <w:highlight w:val="white"/>
        </w:rPr>
        <w:t xml:space="preserve"> para mejorar las reuniones o sesiones de trabajo con el equipo multidisciplinario?</w:t>
      </w:r>
    </w:p>
    <w:p w:rsidR="00935227" w:rsidRPr="00F77C98" w:rsidRDefault="00935227" w:rsidP="00272005">
      <w:pPr>
        <w:pStyle w:val="Normal2"/>
        <w:spacing w:line="360" w:lineRule="auto"/>
        <w:rPr>
          <w:rFonts w:ascii="Times New Roman" w:hAnsi="Times New Roman" w:cs="Times New Roman"/>
          <w:sz w:val="24"/>
          <w:szCs w:val="24"/>
        </w:rPr>
      </w:pPr>
    </w:p>
    <w:p w:rsidR="00E31587" w:rsidRDefault="00E31587" w:rsidP="00272005">
      <w:pPr>
        <w:spacing w:line="360" w:lineRule="auto"/>
        <w:jc w:val="both"/>
        <w:rPr>
          <w:rFonts w:ascii="Times New Roman" w:eastAsia="Times New Roman" w:hAnsi="Times New Roman"/>
          <w:b/>
          <w:color w:val="000000"/>
          <w:sz w:val="24"/>
          <w:szCs w:val="24"/>
          <w:shd w:val="clear" w:color="auto" w:fill="FFFFFF"/>
          <w:lang w:val="es-ES" w:eastAsia="es-ES"/>
        </w:rPr>
      </w:pPr>
    </w:p>
    <w:p w:rsidR="00E31587" w:rsidRDefault="00E31587"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E31587" w:rsidRDefault="00E31587"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E31587" w:rsidRDefault="00E31587"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D63995" w:rsidRDefault="00D6399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E31587" w:rsidRDefault="00E31587"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272005" w:rsidRDefault="00272005" w:rsidP="00564B49">
      <w:pPr>
        <w:spacing w:line="480" w:lineRule="auto"/>
        <w:jc w:val="both"/>
        <w:rPr>
          <w:rFonts w:ascii="Times New Roman" w:eastAsia="Times New Roman" w:hAnsi="Times New Roman"/>
          <w:b/>
          <w:color w:val="000000"/>
          <w:sz w:val="24"/>
          <w:szCs w:val="24"/>
          <w:shd w:val="clear" w:color="auto" w:fill="FFFFFF"/>
          <w:lang w:val="es-ES" w:eastAsia="es-ES"/>
        </w:rPr>
      </w:pPr>
    </w:p>
    <w:p w:rsidR="00A34848" w:rsidRPr="00F77C98" w:rsidRDefault="00A34848" w:rsidP="002D6C41">
      <w:pPr>
        <w:spacing w:line="360" w:lineRule="auto"/>
        <w:jc w:val="both"/>
        <w:rPr>
          <w:rFonts w:ascii="Times New Roman" w:eastAsia="Times New Roman" w:hAnsi="Times New Roman"/>
          <w:color w:val="000000"/>
          <w:sz w:val="24"/>
          <w:szCs w:val="24"/>
          <w:shd w:val="clear" w:color="auto" w:fill="FFFFFF"/>
          <w:lang w:val="es-ES" w:eastAsia="es-ES"/>
        </w:rPr>
      </w:pPr>
      <w:r w:rsidRPr="00F77C98">
        <w:rPr>
          <w:rFonts w:ascii="Times New Roman" w:eastAsia="Times New Roman" w:hAnsi="Times New Roman"/>
          <w:b/>
          <w:color w:val="000000"/>
          <w:sz w:val="24"/>
          <w:szCs w:val="24"/>
          <w:shd w:val="clear" w:color="auto" w:fill="FFFFFF"/>
          <w:lang w:val="es-ES" w:eastAsia="es-ES"/>
        </w:rPr>
        <w:lastRenderedPageBreak/>
        <w:t>RECOGIDA DE DATOS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885"/>
      </w:tblGrid>
      <w:tr w:rsidR="00B758BE" w:rsidRPr="00F77C98" w:rsidTr="002D6C41">
        <w:tc>
          <w:tcPr>
            <w:tcW w:w="2093" w:type="dxa"/>
          </w:tcPr>
          <w:p w:rsidR="00B758BE" w:rsidRPr="00576701" w:rsidRDefault="008C2AF0" w:rsidP="001E15AA">
            <w:pPr>
              <w:spacing w:line="360" w:lineRule="auto"/>
              <w:rPr>
                <w:rFonts w:ascii="Times New Roman" w:eastAsia="Times New Roman" w:hAnsi="Times New Roman"/>
                <w:b/>
                <w:color w:val="000000"/>
                <w:shd w:val="clear" w:color="auto" w:fill="FFFFFF"/>
                <w:lang w:val="es-ES" w:eastAsia="es-ES"/>
              </w:rPr>
            </w:pPr>
            <w:r w:rsidRPr="00576701">
              <w:rPr>
                <w:rFonts w:ascii="Times New Roman" w:eastAsia="Times New Roman" w:hAnsi="Times New Roman"/>
                <w:b/>
                <w:color w:val="000000"/>
                <w:shd w:val="clear" w:color="auto" w:fill="FFFFFF"/>
                <w:lang w:val="es-ES" w:eastAsia="es-ES"/>
              </w:rPr>
              <w:t>Técnica</w:t>
            </w:r>
          </w:p>
        </w:tc>
        <w:tc>
          <w:tcPr>
            <w:tcW w:w="6885" w:type="dxa"/>
          </w:tcPr>
          <w:p w:rsidR="00B758BE" w:rsidRPr="00576701" w:rsidRDefault="00B758BE" w:rsidP="001E15AA">
            <w:pPr>
              <w:spacing w:line="360" w:lineRule="auto"/>
              <w:rPr>
                <w:rFonts w:ascii="Times New Roman" w:eastAsia="Times New Roman" w:hAnsi="Times New Roman"/>
                <w:color w:val="000000"/>
                <w:shd w:val="clear" w:color="auto" w:fill="FFFFFF"/>
                <w:lang w:val="es-ES" w:eastAsia="es-ES"/>
              </w:rPr>
            </w:pPr>
            <w:r w:rsidRPr="00576701">
              <w:rPr>
                <w:rFonts w:ascii="Times New Roman" w:eastAsia="Times New Roman" w:hAnsi="Times New Roman"/>
                <w:color w:val="000000"/>
                <w:shd w:val="clear" w:color="auto" w:fill="FFFFFF"/>
                <w:lang w:val="es-ES" w:eastAsia="es-ES"/>
              </w:rPr>
              <w:t xml:space="preserve">Entrevista </w:t>
            </w:r>
            <w:r w:rsidR="00D50D0C" w:rsidRPr="00576701">
              <w:rPr>
                <w:rFonts w:ascii="Times New Roman" w:eastAsia="Times New Roman" w:hAnsi="Times New Roman"/>
                <w:color w:val="000000"/>
                <w:shd w:val="clear" w:color="auto" w:fill="FFFFFF"/>
                <w:lang w:val="es-ES" w:eastAsia="es-ES"/>
              </w:rPr>
              <w:t>y Entrevista en Profundidad</w:t>
            </w:r>
          </w:p>
        </w:tc>
      </w:tr>
      <w:tr w:rsidR="00B758BE" w:rsidRPr="00F77C98" w:rsidTr="002D6C41">
        <w:tc>
          <w:tcPr>
            <w:tcW w:w="2093" w:type="dxa"/>
          </w:tcPr>
          <w:p w:rsidR="00B758BE" w:rsidRPr="00576701" w:rsidRDefault="00B758BE"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A</w:t>
            </w:r>
            <w:r w:rsidR="008C2AF0" w:rsidRPr="00576701">
              <w:rPr>
                <w:rFonts w:ascii="Times New Roman" w:eastAsia="Times New Roman" w:hAnsi="Times New Roman"/>
                <w:b/>
              </w:rPr>
              <w:t>ctividades</w:t>
            </w:r>
          </w:p>
        </w:tc>
        <w:tc>
          <w:tcPr>
            <w:tcW w:w="6885" w:type="dxa"/>
          </w:tcPr>
          <w:p w:rsidR="00B758BE" w:rsidRPr="00576701" w:rsidRDefault="002D6C41" w:rsidP="001E15AA">
            <w:pPr>
              <w:spacing w:before="100" w:beforeAutospacing="1" w:after="100" w:afterAutospacing="1" w:line="360" w:lineRule="auto"/>
              <w:jc w:val="both"/>
              <w:rPr>
                <w:rFonts w:ascii="Times New Roman" w:eastAsia="Times New Roman" w:hAnsi="Times New Roman"/>
              </w:rPr>
            </w:pPr>
            <w:r w:rsidRPr="00576701">
              <w:rPr>
                <w:rFonts w:ascii="Times New Roman" w:eastAsia="Times New Roman" w:hAnsi="Times New Roman"/>
                <w:color w:val="000000"/>
                <w:shd w:val="clear" w:color="auto" w:fill="FFFFFF"/>
              </w:rPr>
              <w:t xml:space="preserve">- </w:t>
            </w:r>
            <w:r w:rsidR="00B758BE" w:rsidRPr="00576701">
              <w:rPr>
                <w:rFonts w:ascii="Times New Roman" w:eastAsia="Times New Roman" w:hAnsi="Times New Roman"/>
                <w:color w:val="000000"/>
                <w:shd w:val="clear" w:color="auto" w:fill="FFFFFF"/>
              </w:rPr>
              <w:t>Presentación del Proyecto a persona a cargo del CESFAM San Joaquín</w:t>
            </w:r>
            <w:r w:rsidRPr="00576701">
              <w:rPr>
                <w:rFonts w:ascii="Times New Roman" w:eastAsia="Times New Roman" w:hAnsi="Times New Roman"/>
              </w:rPr>
              <w:br/>
            </w:r>
            <w:r w:rsidRPr="00576701">
              <w:rPr>
                <w:rFonts w:ascii="Times New Roman" w:eastAsia="Times New Roman" w:hAnsi="Times New Roman"/>
                <w:color w:val="000000"/>
                <w:shd w:val="clear" w:color="auto" w:fill="FFFFFF"/>
              </w:rPr>
              <w:t xml:space="preserve">- </w:t>
            </w:r>
            <w:r w:rsidR="00B758BE" w:rsidRPr="00576701">
              <w:rPr>
                <w:rFonts w:ascii="Times New Roman" w:eastAsia="Times New Roman" w:hAnsi="Times New Roman"/>
                <w:color w:val="000000"/>
                <w:shd w:val="clear" w:color="auto" w:fill="FFFFFF"/>
              </w:rPr>
              <w:t>Inserción al CESFAM San Joaquín, recogiendo información institucional como misión, visión, equipo multidisciplinario, áreas en</w:t>
            </w:r>
            <w:r w:rsidR="00C96593" w:rsidRPr="00576701">
              <w:rPr>
                <w:rFonts w:ascii="Times New Roman" w:eastAsia="Times New Roman" w:hAnsi="Times New Roman"/>
                <w:color w:val="000000"/>
                <w:shd w:val="clear" w:color="auto" w:fill="FFFFFF"/>
              </w:rPr>
              <w:t xml:space="preserve"> que se desempeña la Educadora Diferencial Especialista en Retardo M</w:t>
            </w:r>
            <w:r w:rsidR="00B758BE" w:rsidRPr="00576701">
              <w:rPr>
                <w:rFonts w:ascii="Times New Roman" w:eastAsia="Times New Roman" w:hAnsi="Times New Roman"/>
                <w:color w:val="000000"/>
                <w:shd w:val="clear" w:color="auto" w:fill="FFFFFF"/>
              </w:rPr>
              <w:t>ental, entre otros datos.</w:t>
            </w:r>
            <w:r w:rsidRPr="00576701">
              <w:rPr>
                <w:rFonts w:ascii="Times New Roman" w:eastAsia="Times New Roman" w:hAnsi="Times New Roman"/>
              </w:rPr>
              <w:br/>
              <w:t xml:space="preserve">- </w:t>
            </w:r>
            <w:r w:rsidR="00B758BE" w:rsidRPr="00576701">
              <w:rPr>
                <w:rFonts w:ascii="Times New Roman" w:eastAsia="Times New Roman" w:hAnsi="Times New Roman"/>
                <w:color w:val="000000"/>
                <w:shd w:val="clear" w:color="auto" w:fill="FFFFFF"/>
              </w:rPr>
              <w:t>Aplicación de entrevistaa equipo multid</w:t>
            </w:r>
            <w:r w:rsidR="005C13A2" w:rsidRPr="00576701">
              <w:rPr>
                <w:rFonts w:ascii="Times New Roman" w:eastAsia="Times New Roman" w:hAnsi="Times New Roman"/>
                <w:color w:val="000000"/>
                <w:shd w:val="clear" w:color="auto" w:fill="FFFFFF"/>
              </w:rPr>
              <w:t>i</w:t>
            </w:r>
            <w:r w:rsidR="00C96593" w:rsidRPr="00576701">
              <w:rPr>
                <w:rFonts w:ascii="Times New Roman" w:eastAsia="Times New Roman" w:hAnsi="Times New Roman"/>
                <w:color w:val="000000"/>
                <w:shd w:val="clear" w:color="auto" w:fill="FFFFFF"/>
              </w:rPr>
              <w:t>sciplinario que trabaje con la Educadora Di</w:t>
            </w:r>
            <w:r w:rsidR="005C13A2" w:rsidRPr="00576701">
              <w:rPr>
                <w:rFonts w:ascii="Times New Roman" w:eastAsia="Times New Roman" w:hAnsi="Times New Roman"/>
                <w:color w:val="000000"/>
                <w:shd w:val="clear" w:color="auto" w:fill="FFFFFF"/>
              </w:rPr>
              <w:t>ferencial</w:t>
            </w:r>
            <w:r w:rsidR="00C96593" w:rsidRPr="00576701">
              <w:rPr>
                <w:rFonts w:ascii="Times New Roman" w:eastAsia="Times New Roman" w:hAnsi="Times New Roman"/>
                <w:color w:val="000000"/>
                <w:shd w:val="clear" w:color="auto" w:fill="FFFFFF"/>
              </w:rPr>
              <w:t xml:space="preserve"> Especialistaen Retardo M</w:t>
            </w:r>
            <w:r w:rsidR="005C13A2" w:rsidRPr="00576701">
              <w:rPr>
                <w:rFonts w:ascii="Times New Roman" w:eastAsia="Times New Roman" w:hAnsi="Times New Roman"/>
                <w:color w:val="000000"/>
                <w:shd w:val="clear" w:color="auto" w:fill="FFFFFF"/>
              </w:rPr>
              <w:t xml:space="preserve">ental, </w:t>
            </w:r>
            <w:r w:rsidR="00D50D0C" w:rsidRPr="00576701">
              <w:rPr>
                <w:rFonts w:ascii="Times New Roman" w:eastAsia="Times New Roman" w:hAnsi="Times New Roman"/>
                <w:color w:val="000000"/>
                <w:shd w:val="clear" w:color="auto" w:fill="FFFFFF"/>
              </w:rPr>
              <w:t>y entrevista en profundidad a</w:t>
            </w:r>
            <w:r w:rsidR="005C13A2" w:rsidRPr="00576701">
              <w:rPr>
                <w:rFonts w:ascii="Times New Roman" w:eastAsia="Times New Roman" w:hAnsi="Times New Roman"/>
                <w:color w:val="000000"/>
                <w:shd w:val="clear" w:color="auto" w:fill="FFFFFF"/>
              </w:rPr>
              <w:t xml:space="preserve"> la propia</w:t>
            </w:r>
            <w:r w:rsidR="00B758BE" w:rsidRPr="00576701">
              <w:rPr>
                <w:rFonts w:ascii="Times New Roman" w:eastAsia="Times New Roman" w:hAnsi="Times New Roman"/>
                <w:color w:val="000000"/>
                <w:shd w:val="clear" w:color="auto" w:fill="FFFFFF"/>
              </w:rPr>
              <w:t xml:space="preserve"> educadora</w:t>
            </w:r>
            <w:r w:rsidR="00B758BE" w:rsidRPr="00576701">
              <w:rPr>
                <w:rFonts w:ascii="Times New Roman" w:eastAsia="Times New Roman" w:hAnsi="Times New Roman"/>
                <w:shd w:val="clear" w:color="auto" w:fill="FFFFFF"/>
                <w:lang w:eastAsia="es-CL"/>
              </w:rPr>
              <w:t>.</w:t>
            </w:r>
            <w:r w:rsidRPr="00576701">
              <w:rPr>
                <w:rFonts w:ascii="Times New Roman" w:eastAsia="Times New Roman" w:hAnsi="Times New Roman"/>
                <w:color w:val="FFFFFF" w:themeColor="background1"/>
              </w:rPr>
              <w:t>.</w:t>
            </w:r>
            <w:r w:rsidRPr="00576701">
              <w:rPr>
                <w:rFonts w:ascii="Times New Roman" w:eastAsia="Times New Roman" w:hAnsi="Times New Roman"/>
              </w:rPr>
              <w:br/>
              <w:t xml:space="preserve">- </w:t>
            </w:r>
            <w:r w:rsidR="00B758BE" w:rsidRPr="00576701">
              <w:rPr>
                <w:rFonts w:ascii="Times New Roman" w:eastAsia="Times New Roman" w:hAnsi="Times New Roman"/>
                <w:shd w:val="clear" w:color="auto" w:fill="FFFFFF"/>
                <w:lang w:eastAsia="es-CL"/>
              </w:rPr>
              <w:t>Ordenamiento de los datos recolectados en las entrevistas aplicadas</w:t>
            </w:r>
            <w:r w:rsidR="00653B39">
              <w:rPr>
                <w:rFonts w:ascii="Times New Roman" w:eastAsia="Times New Roman" w:hAnsi="Times New Roman"/>
              </w:rPr>
              <w:br/>
            </w:r>
            <w:r w:rsidRPr="00576701">
              <w:rPr>
                <w:rFonts w:ascii="Times New Roman" w:eastAsia="Times New Roman" w:hAnsi="Times New Roman"/>
              </w:rPr>
              <w:t xml:space="preserve">- </w:t>
            </w:r>
            <w:r w:rsidR="00B758BE" w:rsidRPr="00576701">
              <w:rPr>
                <w:rFonts w:ascii="Times New Roman" w:eastAsia="Times New Roman" w:hAnsi="Times New Roman"/>
              </w:rPr>
              <w:t xml:space="preserve">Comparación </w:t>
            </w:r>
            <w:r w:rsidR="00B758BE" w:rsidRPr="00576701">
              <w:rPr>
                <w:rFonts w:ascii="Times New Roman" w:eastAsia="Times New Roman" w:hAnsi="Times New Roman"/>
                <w:shd w:val="clear" w:color="auto" w:fill="FFFFFF"/>
                <w:lang w:eastAsia="es-CL"/>
              </w:rPr>
              <w:t xml:space="preserve"> de los datos proporcionados en las entrevistas a los profesionales</w:t>
            </w:r>
            <w:r w:rsidR="00B758BE" w:rsidRPr="00576701">
              <w:rPr>
                <w:rFonts w:ascii="Times New Roman" w:eastAsia="Times New Roman" w:hAnsi="Times New Roman"/>
              </w:rPr>
              <w:t xml:space="preserve"> (equipo</w:t>
            </w:r>
            <w:r w:rsidR="005C13A2" w:rsidRPr="00576701">
              <w:rPr>
                <w:rFonts w:ascii="Times New Roman" w:eastAsia="Times New Roman" w:hAnsi="Times New Roman"/>
              </w:rPr>
              <w:t xml:space="preserve"> multidisciplinario y educadora diferencial</w:t>
            </w:r>
            <w:r w:rsidRPr="00576701">
              <w:rPr>
                <w:rFonts w:ascii="Times New Roman" w:eastAsia="Times New Roman" w:hAnsi="Times New Roman"/>
              </w:rPr>
              <w:t>)</w:t>
            </w:r>
            <w:r w:rsidRPr="00576701">
              <w:rPr>
                <w:rFonts w:ascii="Times New Roman" w:eastAsia="Times New Roman" w:hAnsi="Times New Roman"/>
              </w:rPr>
              <w:br/>
              <w:t xml:space="preserve">- </w:t>
            </w:r>
            <w:r w:rsidR="00B758BE" w:rsidRPr="00576701">
              <w:rPr>
                <w:rFonts w:ascii="Times New Roman" w:eastAsia="Times New Roman" w:hAnsi="Times New Roman"/>
                <w:shd w:val="clear" w:color="auto" w:fill="FFFFFF"/>
                <w:lang w:eastAsia="es-CL"/>
              </w:rPr>
              <w:t>Análisis de datos</w:t>
            </w:r>
            <w:r w:rsidRPr="00576701">
              <w:rPr>
                <w:rFonts w:ascii="Times New Roman" w:eastAsia="Times New Roman" w:hAnsi="Times New Roman"/>
                <w:color w:val="FFFFFF" w:themeColor="background1"/>
              </w:rPr>
              <w:t xml:space="preserve"> .</w:t>
            </w:r>
            <w:r w:rsidRPr="00576701">
              <w:rPr>
                <w:rFonts w:ascii="Times New Roman" w:eastAsia="Times New Roman" w:hAnsi="Times New Roman"/>
              </w:rPr>
              <w:br/>
            </w:r>
            <w:r w:rsidRPr="00576701">
              <w:rPr>
                <w:rFonts w:ascii="Times New Roman" w:eastAsia="Times New Roman" w:hAnsi="Times New Roman"/>
                <w:shd w:val="clear" w:color="auto" w:fill="FFFFFF"/>
                <w:lang w:eastAsia="es-CL"/>
              </w:rPr>
              <w:t xml:space="preserve">- </w:t>
            </w:r>
            <w:r w:rsidR="00B758BE" w:rsidRPr="00576701">
              <w:rPr>
                <w:rFonts w:ascii="Times New Roman" w:eastAsia="Times New Roman" w:hAnsi="Times New Roman"/>
                <w:shd w:val="clear" w:color="auto" w:fill="FFFFFF"/>
                <w:lang w:eastAsia="es-CL"/>
              </w:rPr>
              <w:t>Construcción de resultados</w:t>
            </w:r>
            <w:r w:rsidRPr="00576701">
              <w:rPr>
                <w:rFonts w:ascii="Times New Roman" w:eastAsia="Times New Roman" w:hAnsi="Times New Roman"/>
                <w:color w:val="FFFFFF" w:themeColor="background1"/>
              </w:rPr>
              <w:t xml:space="preserve"> .</w:t>
            </w:r>
            <w:r w:rsidRPr="00576701">
              <w:rPr>
                <w:rFonts w:ascii="Times New Roman" w:eastAsia="Times New Roman" w:hAnsi="Times New Roman"/>
              </w:rPr>
              <w:br/>
              <w:t xml:space="preserve">- </w:t>
            </w:r>
            <w:r w:rsidR="00C96593" w:rsidRPr="00576701">
              <w:rPr>
                <w:rFonts w:ascii="Times New Roman" w:eastAsia="Times New Roman" w:hAnsi="Times New Roman"/>
                <w:shd w:val="clear" w:color="auto" w:fill="FFFFFF"/>
                <w:lang w:eastAsia="es-CL"/>
              </w:rPr>
              <w:t>C</w:t>
            </w:r>
            <w:r w:rsidR="00B758BE" w:rsidRPr="00576701">
              <w:rPr>
                <w:rFonts w:ascii="Times New Roman" w:eastAsia="Times New Roman" w:hAnsi="Times New Roman"/>
                <w:shd w:val="clear" w:color="auto" w:fill="FFFFFF"/>
                <w:lang w:eastAsia="es-CL"/>
              </w:rPr>
              <w:t>onclusiones finales</w:t>
            </w:r>
          </w:p>
        </w:tc>
      </w:tr>
      <w:tr w:rsidR="00B758BE" w:rsidRPr="00F77C98" w:rsidTr="002D6C41">
        <w:tc>
          <w:tcPr>
            <w:tcW w:w="2093" w:type="dxa"/>
          </w:tcPr>
          <w:p w:rsidR="00B758BE" w:rsidRPr="00576701" w:rsidRDefault="00B758BE"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C</w:t>
            </w:r>
            <w:r w:rsidR="008C2AF0" w:rsidRPr="00576701">
              <w:rPr>
                <w:rFonts w:ascii="Times New Roman" w:eastAsia="Times New Roman" w:hAnsi="Times New Roman"/>
                <w:b/>
              </w:rPr>
              <w:t>ontenidos</w:t>
            </w:r>
          </w:p>
        </w:tc>
        <w:tc>
          <w:tcPr>
            <w:tcW w:w="6885" w:type="dxa"/>
          </w:tcPr>
          <w:p w:rsidR="00B758BE" w:rsidRPr="00576701" w:rsidRDefault="002D6C41" w:rsidP="001E15AA">
            <w:pPr>
              <w:spacing w:before="100" w:beforeAutospacing="1" w:after="100" w:afterAutospacing="1" w:line="360" w:lineRule="auto"/>
              <w:jc w:val="both"/>
              <w:rPr>
                <w:rFonts w:ascii="Times New Roman" w:eastAsia="Times New Roman" w:hAnsi="Times New Roman"/>
              </w:rPr>
            </w:pPr>
            <w:r w:rsidRPr="00576701">
              <w:rPr>
                <w:rFonts w:ascii="Times New Roman" w:eastAsia="Times New Roman" w:hAnsi="Times New Roman"/>
              </w:rPr>
              <w:t xml:space="preserve">- </w:t>
            </w:r>
            <w:r w:rsidR="000763FD" w:rsidRPr="00576701">
              <w:rPr>
                <w:rFonts w:ascii="Times New Roman" w:eastAsia="Times New Roman" w:hAnsi="Times New Roman"/>
              </w:rPr>
              <w:t>R</w:t>
            </w:r>
            <w:r w:rsidR="00D50D0C" w:rsidRPr="00576701">
              <w:rPr>
                <w:rFonts w:ascii="Times New Roman" w:eastAsia="Times New Roman" w:hAnsi="Times New Roman"/>
              </w:rPr>
              <w:t>ol de la Educadora Diferencial Especialista en Retardo M</w:t>
            </w:r>
            <w:r w:rsidRPr="00576701">
              <w:rPr>
                <w:rFonts w:ascii="Times New Roman" w:eastAsia="Times New Roman" w:hAnsi="Times New Roman"/>
              </w:rPr>
              <w:t>ental</w:t>
            </w:r>
            <w:r w:rsidRPr="00576701">
              <w:rPr>
                <w:rFonts w:ascii="Times New Roman" w:eastAsia="Times New Roman" w:hAnsi="Times New Roman"/>
              </w:rPr>
              <w:br/>
              <w:t xml:space="preserve">- </w:t>
            </w:r>
            <w:r w:rsidR="000763FD" w:rsidRPr="00576701">
              <w:rPr>
                <w:rFonts w:ascii="Times New Roman" w:eastAsia="Times New Roman" w:hAnsi="Times New Roman"/>
              </w:rPr>
              <w:t>Funciones de la E</w:t>
            </w:r>
            <w:r w:rsidR="005C13A2" w:rsidRPr="00576701">
              <w:rPr>
                <w:rFonts w:ascii="Times New Roman" w:eastAsia="Times New Roman" w:hAnsi="Times New Roman"/>
              </w:rPr>
              <w:t>ducadora</w:t>
            </w:r>
            <w:r w:rsidRPr="00576701">
              <w:rPr>
                <w:rFonts w:ascii="Times New Roman" w:eastAsia="Times New Roman" w:hAnsi="Times New Roman"/>
                <w:color w:val="FFFFFF" w:themeColor="background1"/>
              </w:rPr>
              <w:t xml:space="preserve"> .</w:t>
            </w:r>
            <w:r w:rsidRPr="00576701">
              <w:rPr>
                <w:rFonts w:ascii="Times New Roman" w:eastAsia="Times New Roman" w:hAnsi="Times New Roman"/>
              </w:rPr>
              <w:br/>
              <w:t xml:space="preserve">- </w:t>
            </w:r>
            <w:r w:rsidR="00B758BE" w:rsidRPr="00576701">
              <w:rPr>
                <w:rFonts w:ascii="Times New Roman" w:eastAsia="Times New Roman" w:hAnsi="Times New Roman"/>
              </w:rPr>
              <w:t>Es</w:t>
            </w:r>
            <w:r w:rsidR="000763FD" w:rsidRPr="00576701">
              <w:rPr>
                <w:rFonts w:ascii="Times New Roman" w:eastAsia="Times New Roman" w:hAnsi="Times New Roman"/>
              </w:rPr>
              <w:t>trategias que utiliza la E</w:t>
            </w:r>
            <w:r w:rsidR="005C13A2" w:rsidRPr="00576701">
              <w:rPr>
                <w:rFonts w:ascii="Times New Roman" w:eastAsia="Times New Roman" w:hAnsi="Times New Roman"/>
              </w:rPr>
              <w:t>ducadora</w:t>
            </w:r>
          </w:p>
        </w:tc>
      </w:tr>
      <w:tr w:rsidR="00B758BE" w:rsidRPr="00F77C98" w:rsidTr="002D6C41">
        <w:tc>
          <w:tcPr>
            <w:tcW w:w="2093" w:type="dxa"/>
          </w:tcPr>
          <w:p w:rsidR="00B758BE" w:rsidRPr="00576701" w:rsidRDefault="00B758BE"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E</w:t>
            </w:r>
            <w:r w:rsidR="008C2AF0" w:rsidRPr="00576701">
              <w:rPr>
                <w:rFonts w:ascii="Times New Roman" w:eastAsia="Times New Roman" w:hAnsi="Times New Roman"/>
                <w:b/>
              </w:rPr>
              <w:t>valuación</w:t>
            </w:r>
          </w:p>
        </w:tc>
        <w:tc>
          <w:tcPr>
            <w:tcW w:w="6885" w:type="dxa"/>
          </w:tcPr>
          <w:p w:rsidR="00B758BE" w:rsidRPr="00576701" w:rsidRDefault="00B758BE" w:rsidP="001E15AA">
            <w:pPr>
              <w:spacing w:before="100" w:beforeAutospacing="1" w:after="100" w:afterAutospacing="1" w:line="360" w:lineRule="auto"/>
              <w:rPr>
                <w:rFonts w:ascii="Times New Roman" w:eastAsia="Times New Roman" w:hAnsi="Times New Roman"/>
              </w:rPr>
            </w:pPr>
            <w:r w:rsidRPr="00576701">
              <w:rPr>
                <w:rFonts w:ascii="Times New Roman" w:eastAsia="Times New Roman" w:hAnsi="Times New Roman"/>
              </w:rPr>
              <w:t>Respuestas otorgadas en la entrevista aplicada</w:t>
            </w:r>
          </w:p>
        </w:tc>
      </w:tr>
      <w:tr w:rsidR="00B758BE" w:rsidRPr="00F77C98" w:rsidTr="002D6C41">
        <w:tc>
          <w:tcPr>
            <w:tcW w:w="2093" w:type="dxa"/>
          </w:tcPr>
          <w:p w:rsidR="00B758BE" w:rsidRPr="00576701" w:rsidRDefault="00B758BE"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I</w:t>
            </w:r>
            <w:r w:rsidR="008C2AF0" w:rsidRPr="00576701">
              <w:rPr>
                <w:rFonts w:ascii="Times New Roman" w:eastAsia="Times New Roman" w:hAnsi="Times New Roman"/>
                <w:b/>
              </w:rPr>
              <w:t>nstrumentos</w:t>
            </w:r>
          </w:p>
        </w:tc>
        <w:tc>
          <w:tcPr>
            <w:tcW w:w="6885" w:type="dxa"/>
          </w:tcPr>
          <w:p w:rsidR="00B758BE" w:rsidRPr="00576701" w:rsidRDefault="00B758BE" w:rsidP="001E15AA">
            <w:pPr>
              <w:spacing w:before="100" w:beforeAutospacing="1" w:after="100" w:afterAutospacing="1" w:line="360" w:lineRule="auto"/>
              <w:rPr>
                <w:rFonts w:ascii="Times New Roman" w:eastAsia="Times New Roman" w:hAnsi="Times New Roman"/>
              </w:rPr>
            </w:pPr>
            <w:r w:rsidRPr="00576701">
              <w:rPr>
                <w:rFonts w:ascii="Times New Roman" w:eastAsia="Times New Roman" w:hAnsi="Times New Roman"/>
              </w:rPr>
              <w:t xml:space="preserve">Guía de la entrevista </w:t>
            </w:r>
          </w:p>
        </w:tc>
      </w:tr>
      <w:tr w:rsidR="00B758BE" w:rsidRPr="00F77C98" w:rsidTr="002D6C41">
        <w:tc>
          <w:tcPr>
            <w:tcW w:w="2093" w:type="dxa"/>
          </w:tcPr>
          <w:p w:rsidR="00B758BE" w:rsidRPr="00576701" w:rsidRDefault="008C2AF0"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Tiempo empleado</w:t>
            </w:r>
          </w:p>
        </w:tc>
        <w:tc>
          <w:tcPr>
            <w:tcW w:w="6885" w:type="dxa"/>
          </w:tcPr>
          <w:p w:rsidR="00B758BE" w:rsidRPr="00576701" w:rsidRDefault="007C1E6D" w:rsidP="001E15AA">
            <w:pPr>
              <w:spacing w:before="100" w:beforeAutospacing="1" w:after="100" w:afterAutospacing="1" w:line="360" w:lineRule="auto"/>
              <w:jc w:val="both"/>
              <w:rPr>
                <w:rFonts w:ascii="Times New Roman" w:eastAsia="Times New Roman" w:hAnsi="Times New Roman"/>
              </w:rPr>
            </w:pPr>
            <w:r w:rsidRPr="00576701">
              <w:rPr>
                <w:rFonts w:ascii="Times New Roman" w:eastAsia="Times New Roman" w:hAnsi="Times New Roman"/>
              </w:rPr>
              <w:t>30</w:t>
            </w:r>
            <w:r w:rsidR="00B758BE" w:rsidRPr="00576701">
              <w:rPr>
                <w:rFonts w:ascii="Times New Roman" w:eastAsia="Times New Roman" w:hAnsi="Times New Roman"/>
              </w:rPr>
              <w:t xml:space="preserve"> minutos p</w:t>
            </w:r>
            <w:r w:rsidR="00D50D0C" w:rsidRPr="00576701">
              <w:rPr>
                <w:rFonts w:ascii="Times New Roman" w:eastAsia="Times New Roman" w:hAnsi="Times New Roman"/>
              </w:rPr>
              <w:t>or cada profesional (sujeto a</w:t>
            </w:r>
            <w:r w:rsidR="00B758BE" w:rsidRPr="00576701">
              <w:rPr>
                <w:rFonts w:ascii="Times New Roman" w:eastAsia="Times New Roman" w:hAnsi="Times New Roman"/>
              </w:rPr>
              <w:t xml:space="preserve"> disponibilidad)</w:t>
            </w:r>
          </w:p>
        </w:tc>
      </w:tr>
      <w:tr w:rsidR="00B758BE" w:rsidRPr="00F77C98" w:rsidTr="002D6C41">
        <w:tc>
          <w:tcPr>
            <w:tcW w:w="2093" w:type="dxa"/>
          </w:tcPr>
          <w:p w:rsidR="00B758BE" w:rsidRPr="00576701" w:rsidRDefault="008C2AF0"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Recursos</w:t>
            </w:r>
          </w:p>
        </w:tc>
        <w:tc>
          <w:tcPr>
            <w:tcW w:w="6885" w:type="dxa"/>
          </w:tcPr>
          <w:p w:rsidR="00B758BE" w:rsidRPr="00576701" w:rsidRDefault="002D6C41" w:rsidP="001E15AA">
            <w:pPr>
              <w:spacing w:before="100" w:beforeAutospacing="1" w:after="100" w:afterAutospacing="1" w:line="360" w:lineRule="auto"/>
              <w:jc w:val="both"/>
              <w:rPr>
                <w:rFonts w:ascii="Times New Roman" w:eastAsia="Times New Roman" w:hAnsi="Times New Roman"/>
              </w:rPr>
            </w:pPr>
            <w:r w:rsidRPr="00576701">
              <w:rPr>
                <w:rFonts w:ascii="Times New Roman" w:eastAsia="Times New Roman" w:hAnsi="Times New Roman"/>
              </w:rPr>
              <w:t xml:space="preserve">Humanos: </w:t>
            </w:r>
            <w:r w:rsidR="00576701">
              <w:rPr>
                <w:rFonts w:ascii="Times New Roman" w:eastAsia="Times New Roman" w:hAnsi="Times New Roman"/>
              </w:rPr>
              <w:br/>
            </w:r>
            <w:r w:rsidR="005C13A2" w:rsidRPr="00576701">
              <w:rPr>
                <w:rFonts w:ascii="Times New Roman" w:eastAsia="Times New Roman" w:hAnsi="Times New Roman"/>
              </w:rPr>
              <w:t>Una</w:t>
            </w:r>
            <w:r w:rsidR="00B758BE" w:rsidRPr="00576701">
              <w:rPr>
                <w:rFonts w:ascii="Times New Roman" w:eastAsia="Times New Roman" w:hAnsi="Times New Roman"/>
              </w:rPr>
              <w:t xml:space="preserve">  Edu</w:t>
            </w:r>
            <w:r w:rsidR="005C13A2" w:rsidRPr="00576701">
              <w:rPr>
                <w:rFonts w:ascii="Times New Roman" w:eastAsia="Times New Roman" w:hAnsi="Times New Roman"/>
              </w:rPr>
              <w:t>cadora Diferencia</w:t>
            </w:r>
            <w:r w:rsidR="00BD5EAD" w:rsidRPr="00576701">
              <w:rPr>
                <w:rFonts w:ascii="Times New Roman" w:eastAsia="Times New Roman" w:hAnsi="Times New Roman"/>
              </w:rPr>
              <w:t>l Especial</w:t>
            </w:r>
            <w:r w:rsidR="00C96593" w:rsidRPr="00576701">
              <w:rPr>
                <w:rFonts w:ascii="Times New Roman" w:eastAsia="Times New Roman" w:hAnsi="Times New Roman"/>
              </w:rPr>
              <w:t>ista en Retardo Mental</w:t>
            </w:r>
            <w:r w:rsidRPr="00576701">
              <w:rPr>
                <w:rFonts w:ascii="Times New Roman" w:eastAsia="Times New Roman" w:hAnsi="Times New Roman"/>
              </w:rPr>
              <w:t xml:space="preserve">, Una Enfermera, Una Terapeuta Ocupacional, </w:t>
            </w:r>
            <w:r w:rsidR="00BA5E76" w:rsidRPr="00576701">
              <w:rPr>
                <w:rFonts w:ascii="Times New Roman" w:eastAsia="Times New Roman" w:hAnsi="Times New Roman"/>
              </w:rPr>
              <w:t>Una Trabajadora</w:t>
            </w:r>
            <w:r w:rsidR="00D50D0C" w:rsidRPr="00576701">
              <w:rPr>
                <w:rFonts w:ascii="Times New Roman" w:eastAsia="Times New Roman" w:hAnsi="Times New Roman"/>
              </w:rPr>
              <w:t xml:space="preserve"> Social</w:t>
            </w:r>
            <w:r w:rsidRPr="00576701">
              <w:rPr>
                <w:rFonts w:ascii="Times New Roman" w:eastAsia="Times New Roman" w:hAnsi="Times New Roman"/>
              </w:rPr>
              <w:t xml:space="preserve">, </w:t>
            </w:r>
            <w:r w:rsidR="00BA5E76" w:rsidRPr="00576701">
              <w:rPr>
                <w:rFonts w:ascii="Times New Roman" w:eastAsia="Times New Roman" w:hAnsi="Times New Roman"/>
              </w:rPr>
              <w:t>Una Educadora Diferenci</w:t>
            </w:r>
            <w:r w:rsidRPr="00576701">
              <w:rPr>
                <w:rFonts w:ascii="Times New Roman" w:eastAsia="Times New Roman" w:hAnsi="Times New Roman"/>
              </w:rPr>
              <w:t xml:space="preserve">al Especialista en Problemas de </w:t>
            </w:r>
            <w:r w:rsidR="00BA5E76" w:rsidRPr="00576701">
              <w:rPr>
                <w:rFonts w:ascii="Times New Roman" w:eastAsia="Times New Roman" w:hAnsi="Times New Roman"/>
              </w:rPr>
              <w:t>Aprendizaje</w:t>
            </w:r>
            <w:r w:rsidRPr="00576701">
              <w:rPr>
                <w:rFonts w:ascii="Times New Roman" w:eastAsia="Times New Roman" w:hAnsi="Times New Roman"/>
              </w:rPr>
              <w:t xml:space="preserve">, </w:t>
            </w:r>
            <w:r w:rsidR="00D50D0C" w:rsidRPr="00576701">
              <w:rPr>
                <w:rFonts w:ascii="Times New Roman" w:eastAsia="Times New Roman" w:hAnsi="Times New Roman"/>
              </w:rPr>
              <w:t>Cuatro</w:t>
            </w:r>
            <w:r w:rsidR="00B758BE" w:rsidRPr="00576701">
              <w:rPr>
                <w:rFonts w:ascii="Times New Roman" w:eastAsia="Times New Roman" w:hAnsi="Times New Roman"/>
              </w:rPr>
              <w:t xml:space="preserve"> Investigadoras</w:t>
            </w:r>
            <w:r w:rsidRPr="00576701">
              <w:rPr>
                <w:rFonts w:ascii="Times New Roman" w:eastAsia="Times New Roman" w:hAnsi="Times New Roman"/>
              </w:rPr>
              <w:t xml:space="preserve">.                     </w:t>
            </w:r>
            <w:r w:rsidRPr="00576701">
              <w:rPr>
                <w:rFonts w:ascii="Times New Roman" w:eastAsia="Times New Roman" w:hAnsi="Times New Roman"/>
                <w:color w:val="FFFFFF" w:themeColor="background1"/>
              </w:rPr>
              <w:t>.</w:t>
            </w:r>
            <w:r w:rsidRPr="00576701">
              <w:rPr>
                <w:rFonts w:ascii="Times New Roman" w:eastAsia="Times New Roman" w:hAnsi="Times New Roman"/>
              </w:rPr>
              <w:br/>
              <w:t xml:space="preserve">Materiales: </w:t>
            </w:r>
            <w:r w:rsidR="00576701">
              <w:rPr>
                <w:rFonts w:ascii="Times New Roman" w:eastAsia="Times New Roman" w:hAnsi="Times New Roman"/>
              </w:rPr>
              <w:br/>
            </w:r>
            <w:r w:rsidR="00C96593" w:rsidRPr="00576701">
              <w:rPr>
                <w:rFonts w:ascii="Times New Roman" w:eastAsia="Times New Roman" w:hAnsi="Times New Roman"/>
              </w:rPr>
              <w:t>Grabadora</w:t>
            </w:r>
            <w:r w:rsidRPr="00576701">
              <w:rPr>
                <w:rFonts w:ascii="Times New Roman" w:eastAsia="Times New Roman" w:hAnsi="Times New Roman"/>
              </w:rPr>
              <w:t xml:space="preserve">, </w:t>
            </w:r>
            <w:r w:rsidR="00B758BE" w:rsidRPr="00576701">
              <w:rPr>
                <w:rFonts w:ascii="Times New Roman" w:eastAsia="Times New Roman" w:hAnsi="Times New Roman"/>
              </w:rPr>
              <w:t>Libreta</w:t>
            </w:r>
            <w:r w:rsidRPr="00576701">
              <w:rPr>
                <w:rFonts w:ascii="Times New Roman" w:eastAsia="Times New Roman" w:hAnsi="Times New Roman"/>
              </w:rPr>
              <w:t xml:space="preserve">, </w:t>
            </w:r>
            <w:r w:rsidR="00B758BE" w:rsidRPr="00576701">
              <w:rPr>
                <w:rFonts w:ascii="Times New Roman" w:eastAsia="Times New Roman" w:hAnsi="Times New Roman"/>
              </w:rPr>
              <w:t>Lápices</w:t>
            </w:r>
            <w:r w:rsidRPr="00576701">
              <w:rPr>
                <w:rFonts w:ascii="Times New Roman" w:eastAsia="Times New Roman" w:hAnsi="Times New Roman"/>
              </w:rPr>
              <w:t xml:space="preserve">, </w:t>
            </w:r>
            <w:r w:rsidR="00B758BE" w:rsidRPr="00576701">
              <w:rPr>
                <w:rFonts w:ascii="Times New Roman" w:eastAsia="Times New Roman" w:hAnsi="Times New Roman"/>
              </w:rPr>
              <w:t>Guía de la entrevista</w:t>
            </w:r>
            <w:r w:rsidRPr="00576701">
              <w:rPr>
                <w:rFonts w:ascii="Times New Roman" w:eastAsia="Times New Roman" w:hAnsi="Times New Roman"/>
              </w:rPr>
              <w:t>.</w:t>
            </w:r>
          </w:p>
        </w:tc>
      </w:tr>
      <w:tr w:rsidR="00B758BE" w:rsidRPr="00F77C98" w:rsidTr="002D6C41">
        <w:tc>
          <w:tcPr>
            <w:tcW w:w="2093" w:type="dxa"/>
          </w:tcPr>
          <w:p w:rsidR="00B758BE" w:rsidRPr="00576701" w:rsidRDefault="008C2AF0" w:rsidP="001E15AA">
            <w:pPr>
              <w:spacing w:before="100" w:beforeAutospacing="1" w:after="100" w:afterAutospacing="1" w:line="360" w:lineRule="auto"/>
              <w:rPr>
                <w:rFonts w:ascii="Times New Roman" w:eastAsia="Times New Roman" w:hAnsi="Times New Roman"/>
                <w:b/>
              </w:rPr>
            </w:pPr>
            <w:r w:rsidRPr="00576701">
              <w:rPr>
                <w:rFonts w:ascii="Times New Roman" w:eastAsia="Times New Roman" w:hAnsi="Times New Roman"/>
                <w:b/>
              </w:rPr>
              <w:t>Duración de la Investigación</w:t>
            </w:r>
          </w:p>
        </w:tc>
        <w:tc>
          <w:tcPr>
            <w:tcW w:w="6885" w:type="dxa"/>
          </w:tcPr>
          <w:p w:rsidR="00B758BE" w:rsidRPr="00576701" w:rsidRDefault="008C2AF0" w:rsidP="001E15AA">
            <w:pPr>
              <w:spacing w:before="100" w:beforeAutospacing="1" w:after="100" w:afterAutospacing="1" w:line="360" w:lineRule="auto"/>
              <w:rPr>
                <w:rFonts w:ascii="Times New Roman" w:eastAsia="Times New Roman" w:hAnsi="Times New Roman"/>
              </w:rPr>
            </w:pPr>
            <w:r w:rsidRPr="00576701">
              <w:rPr>
                <w:rFonts w:ascii="Times New Roman" w:eastAsia="Times New Roman" w:hAnsi="Times New Roman"/>
              </w:rPr>
              <w:t>Cinco</w:t>
            </w:r>
            <w:r w:rsidR="00B758BE" w:rsidRPr="00576701">
              <w:rPr>
                <w:rFonts w:ascii="Times New Roman" w:eastAsia="Times New Roman" w:hAnsi="Times New Roman"/>
              </w:rPr>
              <w:t xml:space="preserve"> meses (año 2015)</w:t>
            </w:r>
          </w:p>
        </w:tc>
      </w:tr>
    </w:tbl>
    <w:p w:rsidR="00576701" w:rsidRDefault="00576701" w:rsidP="0097147D">
      <w:pPr>
        <w:spacing w:line="360" w:lineRule="auto"/>
        <w:rPr>
          <w:rFonts w:ascii="Times New Roman" w:hAnsi="Times New Roman"/>
          <w:b/>
          <w:sz w:val="24"/>
          <w:szCs w:val="24"/>
        </w:rPr>
      </w:pPr>
    </w:p>
    <w:p w:rsidR="00576701" w:rsidRDefault="00576701" w:rsidP="0097147D">
      <w:pPr>
        <w:spacing w:line="360" w:lineRule="auto"/>
        <w:rPr>
          <w:rFonts w:ascii="Times New Roman" w:hAnsi="Times New Roman"/>
          <w:b/>
          <w:sz w:val="24"/>
          <w:szCs w:val="24"/>
        </w:rPr>
      </w:pPr>
    </w:p>
    <w:p w:rsidR="00B67660" w:rsidRPr="00F77C98" w:rsidRDefault="00B67660" w:rsidP="0097147D">
      <w:pPr>
        <w:spacing w:line="360" w:lineRule="auto"/>
        <w:rPr>
          <w:rFonts w:ascii="Times New Roman" w:hAnsi="Times New Roman"/>
          <w:b/>
          <w:sz w:val="24"/>
          <w:szCs w:val="24"/>
        </w:rPr>
      </w:pPr>
      <w:r w:rsidRPr="00F77C98">
        <w:rPr>
          <w:rFonts w:ascii="Times New Roman" w:hAnsi="Times New Roman"/>
          <w:b/>
          <w:sz w:val="24"/>
          <w:szCs w:val="24"/>
        </w:rPr>
        <w:lastRenderedPageBreak/>
        <w:t>PROCESAMIENTO DE LA INFORMACIÓN</w:t>
      </w:r>
    </w:p>
    <w:p w:rsidR="00DA0F30" w:rsidRPr="00F77C98" w:rsidRDefault="00114AA2"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A partir del primer acercamiento a la inst</w:t>
      </w:r>
      <w:r w:rsidR="00353622">
        <w:rPr>
          <w:rFonts w:ascii="Times New Roman" w:hAnsi="Times New Roman"/>
          <w:sz w:val="24"/>
          <w:szCs w:val="24"/>
        </w:rPr>
        <w:t>itución, se recogen</w:t>
      </w:r>
      <w:r w:rsidRPr="00F77C98">
        <w:rPr>
          <w:rFonts w:ascii="Times New Roman" w:hAnsi="Times New Roman"/>
          <w:sz w:val="24"/>
          <w:szCs w:val="24"/>
        </w:rPr>
        <w:t xml:space="preserve"> datos referidos a los profesionales que forman parte del equ</w:t>
      </w:r>
      <w:r w:rsidR="00353622">
        <w:rPr>
          <w:rFonts w:ascii="Times New Roman" w:hAnsi="Times New Roman"/>
          <w:sz w:val="24"/>
          <w:szCs w:val="24"/>
        </w:rPr>
        <w:t>ipo multidisciplinario, para determinar qué profesionales cumplen</w:t>
      </w:r>
      <w:r w:rsidRPr="00F77C98">
        <w:rPr>
          <w:rFonts w:ascii="Times New Roman" w:hAnsi="Times New Roman"/>
          <w:sz w:val="24"/>
          <w:szCs w:val="24"/>
        </w:rPr>
        <w:t xml:space="preserve"> con los aspectos detallados en la población de estudio. </w:t>
      </w:r>
    </w:p>
    <w:p w:rsidR="00A94D11" w:rsidRDefault="00114AA2"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En base a la información recogida median</w:t>
      </w:r>
      <w:r w:rsidR="00353622">
        <w:rPr>
          <w:rFonts w:ascii="Times New Roman" w:hAnsi="Times New Roman"/>
          <w:sz w:val="24"/>
          <w:szCs w:val="24"/>
        </w:rPr>
        <w:t>te la entrevista que se aplic</w:t>
      </w:r>
      <w:r w:rsidR="003609FE">
        <w:rPr>
          <w:rFonts w:ascii="Times New Roman" w:hAnsi="Times New Roman"/>
          <w:sz w:val="24"/>
          <w:szCs w:val="24"/>
        </w:rPr>
        <w:t>a</w:t>
      </w:r>
      <w:r w:rsidR="00353622">
        <w:rPr>
          <w:rFonts w:ascii="Times New Roman" w:hAnsi="Times New Roman"/>
          <w:sz w:val="24"/>
          <w:szCs w:val="24"/>
        </w:rPr>
        <w:t xml:space="preserve"> a la E</w:t>
      </w:r>
      <w:r w:rsidRPr="00F77C98">
        <w:rPr>
          <w:rFonts w:ascii="Times New Roman" w:hAnsi="Times New Roman"/>
          <w:sz w:val="24"/>
          <w:szCs w:val="24"/>
        </w:rPr>
        <w:t>ducadora y a</w:t>
      </w:r>
      <w:r w:rsidR="00353622">
        <w:rPr>
          <w:rFonts w:ascii="Times New Roman" w:hAnsi="Times New Roman"/>
          <w:sz w:val="24"/>
          <w:szCs w:val="24"/>
        </w:rPr>
        <w:t>l equipo de salud, se analizan</w:t>
      </w:r>
      <w:r w:rsidRPr="00F77C98">
        <w:rPr>
          <w:rFonts w:ascii="Times New Roman" w:hAnsi="Times New Roman"/>
          <w:sz w:val="24"/>
          <w:szCs w:val="24"/>
        </w:rPr>
        <w:t xml:space="preserve"> las respuestas otorgadas destac</w:t>
      </w:r>
      <w:r w:rsidR="003609FE">
        <w:rPr>
          <w:rFonts w:ascii="Times New Roman" w:hAnsi="Times New Roman"/>
          <w:sz w:val="24"/>
          <w:szCs w:val="24"/>
        </w:rPr>
        <w:t>ando sus similitudes, lo que permite</w:t>
      </w:r>
      <w:r w:rsidRPr="00F77C98">
        <w:rPr>
          <w:rFonts w:ascii="Times New Roman" w:hAnsi="Times New Roman"/>
          <w:sz w:val="24"/>
          <w:szCs w:val="24"/>
        </w:rPr>
        <w:t xml:space="preserve"> definir una tendencia en estas. De esta manera se pretende obtene</w:t>
      </w:r>
      <w:r w:rsidR="003609FE">
        <w:rPr>
          <w:rFonts w:ascii="Times New Roman" w:hAnsi="Times New Roman"/>
          <w:sz w:val="24"/>
          <w:szCs w:val="24"/>
        </w:rPr>
        <w:t>r una visión de cómo la propia E</w:t>
      </w:r>
      <w:r w:rsidRPr="00F77C98">
        <w:rPr>
          <w:rFonts w:ascii="Times New Roman" w:hAnsi="Times New Roman"/>
          <w:sz w:val="24"/>
          <w:szCs w:val="24"/>
        </w:rPr>
        <w:t xml:space="preserve">ducadora define su rol, específicamente con respecto a las funciones y estrategias que lleva a cabo dentro del </w:t>
      </w:r>
      <w:r w:rsidRPr="003609FE">
        <w:rPr>
          <w:rFonts w:ascii="Times New Roman" w:hAnsi="Times New Roman"/>
          <w:sz w:val="24"/>
          <w:szCs w:val="24"/>
        </w:rPr>
        <w:t xml:space="preserve">CESFAM </w:t>
      </w:r>
      <w:r w:rsidR="00C96593" w:rsidRPr="003609FE">
        <w:rPr>
          <w:rFonts w:ascii="Times New Roman" w:hAnsi="Times New Roman"/>
          <w:sz w:val="24"/>
          <w:szCs w:val="24"/>
        </w:rPr>
        <w:t>Sa</w:t>
      </w:r>
      <w:r w:rsidR="003609FE" w:rsidRPr="003609FE">
        <w:rPr>
          <w:rFonts w:ascii="Times New Roman" w:hAnsi="Times New Roman"/>
          <w:sz w:val="24"/>
          <w:szCs w:val="24"/>
        </w:rPr>
        <w:t>n</w:t>
      </w:r>
      <w:r w:rsidR="00A94D11" w:rsidRPr="003609FE">
        <w:rPr>
          <w:rFonts w:ascii="Times New Roman" w:hAnsi="Times New Roman"/>
          <w:sz w:val="24"/>
          <w:szCs w:val="24"/>
        </w:rPr>
        <w:t xml:space="preserve"> Joaquín</w:t>
      </w:r>
      <w:r w:rsidR="00A94D11">
        <w:rPr>
          <w:rFonts w:ascii="Times New Roman" w:hAnsi="Times New Roman"/>
          <w:sz w:val="24"/>
          <w:szCs w:val="24"/>
        </w:rPr>
        <w:t>.</w:t>
      </w:r>
      <w:r w:rsidR="000763FD">
        <w:rPr>
          <w:rFonts w:ascii="Times New Roman" w:hAnsi="Times New Roman"/>
          <w:sz w:val="24"/>
          <w:szCs w:val="24"/>
        </w:rPr>
        <w:tab/>
      </w:r>
    </w:p>
    <w:p w:rsidR="00A94D11" w:rsidRDefault="00114AA2"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Por otro lado, en lo que respecta al segundo grupo entrevistado (equipo mu</w:t>
      </w:r>
      <w:r w:rsidR="003609FE">
        <w:rPr>
          <w:rFonts w:ascii="Times New Roman" w:hAnsi="Times New Roman"/>
          <w:sz w:val="24"/>
          <w:szCs w:val="24"/>
        </w:rPr>
        <w:t>ltidisciplinario), se analizan</w:t>
      </w:r>
      <w:r w:rsidRPr="00F77C98">
        <w:rPr>
          <w:rFonts w:ascii="Times New Roman" w:hAnsi="Times New Roman"/>
          <w:sz w:val="24"/>
          <w:szCs w:val="24"/>
        </w:rPr>
        <w:t xml:space="preserve"> las respuestas de cada profesional en particular, tomando en cuenta la visión que posee desde su propia especialidad y la forma de trabajo que l</w:t>
      </w:r>
      <w:r w:rsidR="00E441E2">
        <w:rPr>
          <w:rFonts w:ascii="Times New Roman" w:hAnsi="Times New Roman"/>
          <w:sz w:val="24"/>
          <w:szCs w:val="24"/>
        </w:rPr>
        <w:t>leva a cabo con la E</w:t>
      </w:r>
      <w:r w:rsidR="000763FD">
        <w:rPr>
          <w:rFonts w:ascii="Times New Roman" w:hAnsi="Times New Roman"/>
          <w:sz w:val="24"/>
          <w:szCs w:val="24"/>
        </w:rPr>
        <w:t xml:space="preserve">ducadora. </w:t>
      </w:r>
    </w:p>
    <w:p w:rsidR="00A94D11" w:rsidRPr="006F2DCF" w:rsidRDefault="00114AA2" w:rsidP="0097147D">
      <w:pPr>
        <w:spacing w:line="360" w:lineRule="auto"/>
        <w:ind w:firstLine="709"/>
        <w:jc w:val="both"/>
        <w:rPr>
          <w:rFonts w:ascii="Times New Roman" w:hAnsi="Times New Roman"/>
          <w:b/>
          <w:sz w:val="24"/>
          <w:szCs w:val="24"/>
        </w:rPr>
      </w:pPr>
      <w:r w:rsidRPr="006F2DCF">
        <w:rPr>
          <w:rFonts w:ascii="Times New Roman" w:hAnsi="Times New Roman"/>
          <w:sz w:val="24"/>
          <w:szCs w:val="24"/>
        </w:rPr>
        <w:t>Todas las respuestas entregadas por los profesionales del equipo multidisciplin</w:t>
      </w:r>
      <w:r w:rsidR="00C96593" w:rsidRPr="006F2DCF">
        <w:rPr>
          <w:rFonts w:ascii="Times New Roman" w:hAnsi="Times New Roman"/>
          <w:sz w:val="24"/>
          <w:szCs w:val="24"/>
        </w:rPr>
        <w:t>ario (exceptuando a la Educadora Diferencial en RM</w:t>
      </w:r>
      <w:r w:rsidRPr="006F2DCF">
        <w:rPr>
          <w:rFonts w:ascii="Times New Roman" w:hAnsi="Times New Roman"/>
          <w:sz w:val="24"/>
          <w:szCs w:val="24"/>
        </w:rPr>
        <w:t>) referidas a las funciones y estrategias que consideran que lleva a cabo la educadora, serán entrecruzadas entre</w:t>
      </w:r>
      <w:r w:rsidR="003609FE" w:rsidRPr="006F2DCF">
        <w:rPr>
          <w:rFonts w:ascii="Times New Roman" w:hAnsi="Times New Roman"/>
          <w:sz w:val="24"/>
          <w:szCs w:val="24"/>
        </w:rPr>
        <w:t xml:space="preserve"> sí, permitiendo </w:t>
      </w:r>
      <w:r w:rsidRPr="006F2DCF">
        <w:rPr>
          <w:rFonts w:ascii="Times New Roman" w:hAnsi="Times New Roman"/>
          <w:sz w:val="24"/>
          <w:szCs w:val="24"/>
        </w:rPr>
        <w:t xml:space="preserve">determinar una tendencia en base a una visión global que otorgue el equipo multidisciplinario con respecto al rol que desempeña la Educadora Diferencial Especialista en </w:t>
      </w:r>
      <w:r w:rsidR="00C96593" w:rsidRPr="006F2DCF">
        <w:rPr>
          <w:rFonts w:ascii="Times New Roman" w:hAnsi="Times New Roman"/>
          <w:sz w:val="24"/>
          <w:szCs w:val="24"/>
        </w:rPr>
        <w:t>Retardo Mental</w:t>
      </w:r>
      <w:r w:rsidRPr="006F2DCF">
        <w:rPr>
          <w:rFonts w:ascii="Times New Roman" w:hAnsi="Times New Roman"/>
          <w:sz w:val="24"/>
          <w:szCs w:val="24"/>
        </w:rPr>
        <w:t>.</w:t>
      </w:r>
    </w:p>
    <w:p w:rsidR="00A94D11" w:rsidRDefault="00114AA2"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 xml:space="preserve">Esta </w:t>
      </w:r>
      <w:r w:rsidRPr="003609FE">
        <w:rPr>
          <w:rFonts w:ascii="Times New Roman" w:hAnsi="Times New Roman"/>
          <w:sz w:val="24"/>
          <w:szCs w:val="24"/>
        </w:rPr>
        <w:t xml:space="preserve">tendencia </w:t>
      </w:r>
      <w:r w:rsidR="003609FE" w:rsidRPr="003609FE">
        <w:rPr>
          <w:rFonts w:ascii="Times New Roman" w:hAnsi="Times New Roman"/>
          <w:sz w:val="24"/>
          <w:szCs w:val="24"/>
        </w:rPr>
        <w:t>a su vez, es</w:t>
      </w:r>
      <w:r w:rsidRPr="003609FE">
        <w:rPr>
          <w:rFonts w:ascii="Times New Roman" w:hAnsi="Times New Roman"/>
          <w:sz w:val="24"/>
          <w:szCs w:val="24"/>
        </w:rPr>
        <w:t xml:space="preserve"> finalmente entrecruzada con la visión que tiene la propia educadora con respecto a su rol, lo </w:t>
      </w:r>
      <w:r w:rsidR="003609FE" w:rsidRPr="003609FE">
        <w:rPr>
          <w:rFonts w:ascii="Times New Roman" w:hAnsi="Times New Roman"/>
          <w:sz w:val="24"/>
          <w:szCs w:val="24"/>
        </w:rPr>
        <w:t>que permite</w:t>
      </w:r>
      <w:r w:rsidRPr="003609FE">
        <w:rPr>
          <w:rFonts w:ascii="Times New Roman" w:hAnsi="Times New Roman"/>
          <w:sz w:val="24"/>
          <w:szCs w:val="24"/>
        </w:rPr>
        <w:t xml:space="preserve"> contrastar la percepción de los profesion</w:t>
      </w:r>
      <w:r w:rsidR="003609FE" w:rsidRPr="003609FE">
        <w:rPr>
          <w:rFonts w:ascii="Times New Roman" w:hAnsi="Times New Roman"/>
          <w:sz w:val="24"/>
          <w:szCs w:val="24"/>
        </w:rPr>
        <w:t>al</w:t>
      </w:r>
      <w:r w:rsidRPr="003609FE">
        <w:rPr>
          <w:rFonts w:ascii="Times New Roman" w:hAnsi="Times New Roman"/>
          <w:sz w:val="24"/>
          <w:szCs w:val="24"/>
        </w:rPr>
        <w:t>es del equipo m</w:t>
      </w:r>
      <w:r w:rsidR="003609FE">
        <w:rPr>
          <w:rFonts w:ascii="Times New Roman" w:hAnsi="Times New Roman"/>
          <w:sz w:val="24"/>
          <w:szCs w:val="24"/>
        </w:rPr>
        <w:t>ultidisciplinario con el de la E</w:t>
      </w:r>
      <w:r w:rsidRPr="003609FE">
        <w:rPr>
          <w:rFonts w:ascii="Times New Roman" w:hAnsi="Times New Roman"/>
          <w:sz w:val="24"/>
          <w:szCs w:val="24"/>
        </w:rPr>
        <w:t>ducadora y así llegar finalmente a la construcción de resultados globales</w:t>
      </w:r>
      <w:r w:rsidRPr="00F77C98">
        <w:rPr>
          <w:rFonts w:ascii="Times New Roman" w:hAnsi="Times New Roman"/>
          <w:sz w:val="24"/>
          <w:szCs w:val="24"/>
        </w:rPr>
        <w:t xml:space="preserve"> con respecto al rol que ejerce la Educadora Diferencial </w:t>
      </w:r>
      <w:r w:rsidR="00C96593" w:rsidRPr="00F77C98">
        <w:rPr>
          <w:rFonts w:ascii="Times New Roman" w:hAnsi="Times New Roman"/>
          <w:sz w:val="24"/>
          <w:szCs w:val="24"/>
        </w:rPr>
        <w:t xml:space="preserve">en RM </w:t>
      </w:r>
      <w:r w:rsidRPr="00F77C98">
        <w:rPr>
          <w:rFonts w:ascii="Times New Roman" w:hAnsi="Times New Roman"/>
          <w:sz w:val="24"/>
          <w:szCs w:val="24"/>
        </w:rPr>
        <w:t>dentro de este escenario.</w:t>
      </w:r>
    </w:p>
    <w:p w:rsidR="0097147D" w:rsidRDefault="0097147D" w:rsidP="0097147D">
      <w:pPr>
        <w:spacing w:line="360" w:lineRule="auto"/>
        <w:rPr>
          <w:rFonts w:ascii="Times New Roman" w:hAnsi="Times New Roman"/>
          <w:b/>
          <w:sz w:val="24"/>
          <w:szCs w:val="24"/>
        </w:rPr>
      </w:pPr>
    </w:p>
    <w:p w:rsidR="0097147D" w:rsidRDefault="0097147D" w:rsidP="0097147D">
      <w:pPr>
        <w:spacing w:line="360" w:lineRule="auto"/>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p>
    <w:p w:rsidR="004F236D" w:rsidRPr="009D5EE6" w:rsidRDefault="00682864" w:rsidP="0097147D">
      <w:pPr>
        <w:spacing w:line="360" w:lineRule="auto"/>
        <w:rPr>
          <w:rFonts w:ascii="Times New Roman" w:eastAsia="Times New Roman" w:hAnsi="Times New Roman"/>
          <w:b/>
          <w:color w:val="000000"/>
          <w:sz w:val="24"/>
          <w:szCs w:val="24"/>
          <w:shd w:val="clear" w:color="auto" w:fill="FFFFFF"/>
          <w:lang w:val="es-ES" w:eastAsia="es-ES"/>
        </w:rPr>
      </w:pPr>
      <w:r w:rsidRPr="00F77C98">
        <w:rPr>
          <w:rFonts w:ascii="Times New Roman" w:hAnsi="Times New Roman"/>
          <w:b/>
          <w:sz w:val="24"/>
          <w:szCs w:val="24"/>
        </w:rPr>
        <w:lastRenderedPageBreak/>
        <w:t>PLAN DE ANÁLISIS</w:t>
      </w:r>
    </w:p>
    <w:p w:rsidR="008B61C2" w:rsidRPr="00F77C98" w:rsidRDefault="00682864"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Para determinar el ordenamiento de los dato</w:t>
      </w:r>
      <w:r w:rsidR="000873CE">
        <w:rPr>
          <w:rFonts w:ascii="Times New Roman" w:hAnsi="Times New Roman"/>
          <w:sz w:val="24"/>
          <w:szCs w:val="24"/>
        </w:rPr>
        <w:t>s obtenidos a través de las cinco</w:t>
      </w:r>
      <w:r w:rsidRPr="00F77C98">
        <w:rPr>
          <w:rFonts w:ascii="Times New Roman" w:hAnsi="Times New Roman"/>
          <w:sz w:val="24"/>
          <w:szCs w:val="24"/>
        </w:rPr>
        <w:t xml:space="preserve"> entrevistas realizadas tanto al equipo multidisciplinario como a la Educadora Diferencial Especialista en Discapacidad Intelectual, </w:t>
      </w:r>
      <w:r w:rsidR="003609FE">
        <w:rPr>
          <w:rFonts w:ascii="Times New Roman" w:hAnsi="Times New Roman"/>
          <w:sz w:val="24"/>
          <w:szCs w:val="24"/>
        </w:rPr>
        <w:t>se efectuó un análisis de contenido</w:t>
      </w:r>
      <w:r w:rsidRPr="00F77C98">
        <w:rPr>
          <w:rFonts w:ascii="Times New Roman" w:hAnsi="Times New Roman"/>
          <w:sz w:val="24"/>
          <w:szCs w:val="24"/>
        </w:rPr>
        <w:t>, que consiste en una “técnica de investigación destinada a formular a partir de ciertos datos, inferencias reproducibles y válidas que puedan aplicarse a un contexto” (</w:t>
      </w:r>
      <w:r w:rsidR="0097147D">
        <w:rPr>
          <w:rFonts w:ascii="Times New Roman" w:hAnsi="Times New Roman"/>
          <w:sz w:val="24"/>
          <w:szCs w:val="24"/>
        </w:rPr>
        <w:t>Krippendorf, 1990, p.</w:t>
      </w:r>
      <w:r w:rsidRPr="00F77C98">
        <w:rPr>
          <w:rFonts w:ascii="Times New Roman" w:hAnsi="Times New Roman"/>
          <w:sz w:val="24"/>
          <w:szCs w:val="24"/>
        </w:rPr>
        <w:t xml:space="preserve">28), de esto </w:t>
      </w:r>
      <w:r w:rsidR="003609FE">
        <w:rPr>
          <w:rFonts w:ascii="Times New Roman" w:hAnsi="Times New Roman"/>
          <w:sz w:val="24"/>
          <w:szCs w:val="24"/>
        </w:rPr>
        <w:t xml:space="preserve">se obtienen las informaciones que posee </w:t>
      </w:r>
      <w:r w:rsidRPr="00F77C98">
        <w:rPr>
          <w:rFonts w:ascii="Times New Roman" w:hAnsi="Times New Roman"/>
          <w:sz w:val="24"/>
          <w:szCs w:val="24"/>
        </w:rPr>
        <w:t xml:space="preserve">el equipo multidisciplinario en torno al rol que ejerce la Educadora Diferencial Especialista en DI dentro del CESFAM </w:t>
      </w:r>
      <w:r w:rsidR="003609FE">
        <w:rPr>
          <w:rFonts w:ascii="Times New Roman" w:hAnsi="Times New Roman"/>
          <w:sz w:val="24"/>
          <w:szCs w:val="24"/>
        </w:rPr>
        <w:t>San Joaquín, así también la información que posee la propia Educadora respecto a su actuar.</w:t>
      </w:r>
      <w:r w:rsidR="0097147D">
        <w:rPr>
          <w:rFonts w:ascii="Times New Roman" w:hAnsi="Times New Roman"/>
          <w:sz w:val="24"/>
          <w:szCs w:val="24"/>
        </w:rPr>
        <w:tab/>
      </w:r>
    </w:p>
    <w:p w:rsidR="00CA0DA5" w:rsidRPr="00F77C98" w:rsidRDefault="00682864"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La primera etapa del análisis consist</w:t>
      </w:r>
      <w:r w:rsidR="003609FE">
        <w:rPr>
          <w:rFonts w:ascii="Times New Roman" w:hAnsi="Times New Roman"/>
          <w:sz w:val="24"/>
          <w:szCs w:val="24"/>
        </w:rPr>
        <w:t>e</w:t>
      </w:r>
      <w:r w:rsidRPr="00F77C98">
        <w:rPr>
          <w:rStyle w:val="Refdecomentario"/>
          <w:rFonts w:ascii="Times New Roman" w:hAnsi="Times New Roman"/>
          <w:sz w:val="24"/>
          <w:szCs w:val="24"/>
        </w:rPr>
        <w:t xml:space="preserve"> e</w:t>
      </w:r>
      <w:r w:rsidRPr="00F77C98">
        <w:rPr>
          <w:rFonts w:ascii="Times New Roman" w:hAnsi="Times New Roman"/>
          <w:sz w:val="24"/>
          <w:szCs w:val="24"/>
        </w:rPr>
        <w:t xml:space="preserve">n la revisión y lectura grupal de las seis entrevistas </w:t>
      </w:r>
      <w:r w:rsidR="003609FE">
        <w:rPr>
          <w:rFonts w:ascii="Times New Roman" w:hAnsi="Times New Roman"/>
          <w:sz w:val="24"/>
          <w:szCs w:val="24"/>
        </w:rPr>
        <w:t>aplicadas, en donde se visualiza</w:t>
      </w:r>
      <w:r w:rsidRPr="00F77C98">
        <w:rPr>
          <w:rFonts w:ascii="Times New Roman" w:hAnsi="Times New Roman"/>
          <w:sz w:val="24"/>
          <w:szCs w:val="24"/>
        </w:rPr>
        <w:t xml:space="preserve"> de manera general los aspectos relevantes y pertinentes.</w:t>
      </w:r>
    </w:p>
    <w:p w:rsidR="00A94D11" w:rsidRPr="00A94D11" w:rsidRDefault="008D3B5E" w:rsidP="008D3B5E">
      <w:pPr>
        <w:spacing w:line="360" w:lineRule="auto"/>
        <w:jc w:val="both"/>
        <w:rPr>
          <w:rFonts w:ascii="Times New Roman" w:hAnsi="Times New Roman"/>
          <w:noProof/>
          <w:sz w:val="24"/>
          <w:szCs w:val="24"/>
          <w:lang w:val="es-MX" w:eastAsia="es-MX"/>
        </w:rPr>
      </w:pPr>
      <w:r>
        <w:rPr>
          <w:noProof/>
          <w:lang w:eastAsia="es-CL"/>
        </w:rPr>
        <w:drawing>
          <wp:inline distT="0" distB="0" distL="0" distR="0">
            <wp:extent cx="5454502" cy="1329070"/>
            <wp:effectExtent l="0" t="0" r="0" b="443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D3B5E" w:rsidRDefault="003609FE" w:rsidP="0097147D">
      <w:pPr>
        <w:spacing w:line="360" w:lineRule="auto"/>
        <w:ind w:firstLine="709"/>
        <w:jc w:val="both"/>
        <w:rPr>
          <w:rFonts w:ascii="Times New Roman" w:hAnsi="Times New Roman"/>
          <w:sz w:val="24"/>
          <w:szCs w:val="24"/>
        </w:rPr>
      </w:pPr>
      <w:r>
        <w:rPr>
          <w:rFonts w:ascii="Times New Roman" w:hAnsi="Times New Roman"/>
          <w:sz w:val="24"/>
          <w:szCs w:val="24"/>
        </w:rPr>
        <w:t>En una segunda etapa se utiliza un análisis semántico</w:t>
      </w:r>
      <w:r w:rsidR="00682864" w:rsidRPr="00F77C98">
        <w:rPr>
          <w:rFonts w:ascii="Times New Roman" w:hAnsi="Times New Roman"/>
          <w:sz w:val="24"/>
          <w:szCs w:val="24"/>
        </w:rPr>
        <w:t>, que según Pérez (2007) se l</w:t>
      </w:r>
      <w:r>
        <w:rPr>
          <w:rFonts w:ascii="Times New Roman" w:hAnsi="Times New Roman"/>
          <w:sz w:val="24"/>
          <w:szCs w:val="24"/>
        </w:rPr>
        <w:t>leva a cabo mediante el uso de categorías</w:t>
      </w:r>
      <w:r w:rsidR="00682864" w:rsidRPr="00F77C98">
        <w:rPr>
          <w:rFonts w:ascii="Times New Roman" w:hAnsi="Times New Roman"/>
          <w:sz w:val="24"/>
          <w:szCs w:val="24"/>
        </w:rPr>
        <w:t xml:space="preserve">, para decodificar lo que el sujeto o los sujetos expresan realmente. En esta </w:t>
      </w:r>
      <w:r w:rsidR="00682864" w:rsidRPr="003609FE">
        <w:rPr>
          <w:rFonts w:ascii="Times New Roman" w:hAnsi="Times New Roman"/>
          <w:sz w:val="24"/>
          <w:szCs w:val="24"/>
        </w:rPr>
        <w:t xml:space="preserve">investigación </w:t>
      </w:r>
      <w:r w:rsidRPr="003609FE">
        <w:rPr>
          <w:rFonts w:ascii="Times New Roman" w:hAnsi="Times New Roman"/>
          <w:sz w:val="24"/>
          <w:szCs w:val="24"/>
        </w:rPr>
        <w:t>se utilizan</w:t>
      </w:r>
      <w:r w:rsidR="00682864" w:rsidRPr="003609FE">
        <w:rPr>
          <w:rFonts w:ascii="Times New Roman" w:hAnsi="Times New Roman"/>
          <w:sz w:val="24"/>
          <w:szCs w:val="24"/>
        </w:rPr>
        <w:t xml:space="preserve"> tres categorías</w:t>
      </w:r>
      <w:r>
        <w:rPr>
          <w:rFonts w:ascii="Times New Roman" w:hAnsi="Times New Roman"/>
          <w:sz w:val="24"/>
          <w:szCs w:val="24"/>
        </w:rPr>
        <w:t xml:space="preserve"> de análisis que son</w:t>
      </w:r>
      <w:r w:rsidR="00682864" w:rsidRPr="00F77C98">
        <w:rPr>
          <w:rFonts w:ascii="Times New Roman" w:hAnsi="Times New Roman"/>
          <w:sz w:val="24"/>
          <w:szCs w:val="24"/>
        </w:rPr>
        <w:t xml:space="preserve"> de tipo apriorísticas, p</w:t>
      </w:r>
      <w:r>
        <w:rPr>
          <w:rFonts w:ascii="Times New Roman" w:hAnsi="Times New Roman"/>
          <w:sz w:val="24"/>
          <w:szCs w:val="24"/>
        </w:rPr>
        <w:t>uesto que son</w:t>
      </w:r>
      <w:r w:rsidR="00682864" w:rsidRPr="00F77C98">
        <w:rPr>
          <w:rFonts w:ascii="Times New Roman" w:hAnsi="Times New Roman"/>
          <w:sz w:val="24"/>
          <w:szCs w:val="24"/>
        </w:rPr>
        <w:t xml:space="preserve"> formuladas previamente a la obtención de datos, en función de los objetivos específicos, y de las entrevistas aplicadas que responden a estos mismos. </w:t>
      </w:r>
    </w:p>
    <w:p w:rsidR="008B61C2" w:rsidRPr="0097147D" w:rsidRDefault="008D3B5E" w:rsidP="008D3B5E">
      <w:pPr>
        <w:spacing w:line="360" w:lineRule="auto"/>
        <w:jc w:val="both"/>
        <w:rPr>
          <w:rFonts w:ascii="Times New Roman" w:hAnsi="Times New Roman"/>
          <w:sz w:val="24"/>
          <w:szCs w:val="24"/>
        </w:rPr>
      </w:pPr>
      <w:r w:rsidRPr="00C707D7">
        <w:rPr>
          <w:noProof/>
          <w:lang w:eastAsia="es-CL"/>
        </w:rPr>
        <w:drawing>
          <wp:inline distT="0" distB="0" distL="0" distR="0">
            <wp:extent cx="5613991" cy="1371600"/>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F2DCF" w:rsidRPr="006F2DCF" w:rsidRDefault="00682864"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lastRenderedPageBreak/>
        <w:t>De esta forma dichas un</w:t>
      </w:r>
      <w:r w:rsidR="003609FE">
        <w:rPr>
          <w:rFonts w:ascii="Times New Roman" w:hAnsi="Times New Roman"/>
          <w:sz w:val="24"/>
          <w:szCs w:val="24"/>
        </w:rPr>
        <w:t>idades de análisis constituyen</w:t>
      </w:r>
      <w:r w:rsidRPr="00F77C98">
        <w:rPr>
          <w:rFonts w:ascii="Times New Roman" w:hAnsi="Times New Roman"/>
          <w:sz w:val="24"/>
          <w:szCs w:val="24"/>
        </w:rPr>
        <w:t xml:space="preserve"> los “núcleos con significado propio” (Pér</w:t>
      </w:r>
      <w:r w:rsidR="0097147D">
        <w:rPr>
          <w:rFonts w:ascii="Times New Roman" w:hAnsi="Times New Roman"/>
          <w:sz w:val="24"/>
          <w:szCs w:val="24"/>
        </w:rPr>
        <w:t>ez. G, 2007, p.</w:t>
      </w:r>
      <w:r w:rsidRPr="00F77C98">
        <w:rPr>
          <w:rFonts w:ascii="Times New Roman" w:hAnsi="Times New Roman"/>
          <w:sz w:val="24"/>
          <w:szCs w:val="24"/>
        </w:rPr>
        <w:t>146)</w:t>
      </w:r>
      <w:r w:rsidR="0097147D">
        <w:rPr>
          <w:rFonts w:ascii="Times New Roman" w:hAnsi="Times New Roman"/>
          <w:sz w:val="24"/>
          <w:szCs w:val="24"/>
        </w:rPr>
        <w:t>,</w:t>
      </w:r>
      <w:r w:rsidRPr="00F77C98">
        <w:rPr>
          <w:rFonts w:ascii="Times New Roman" w:hAnsi="Times New Roman"/>
          <w:sz w:val="24"/>
          <w:szCs w:val="24"/>
        </w:rPr>
        <w:t xml:space="preserve"> que son objeto de estudio. En dicho sentido, ya en una tercera etapa </w:t>
      </w:r>
      <w:r w:rsidR="003609FE" w:rsidRPr="003609FE">
        <w:rPr>
          <w:rFonts w:ascii="Times New Roman" w:hAnsi="Times New Roman"/>
          <w:sz w:val="24"/>
          <w:szCs w:val="24"/>
        </w:rPr>
        <w:t>se divide</w:t>
      </w:r>
      <w:r w:rsidRPr="003609FE">
        <w:rPr>
          <w:rFonts w:ascii="Times New Roman" w:hAnsi="Times New Roman"/>
          <w:sz w:val="24"/>
          <w:szCs w:val="24"/>
        </w:rPr>
        <w:t xml:space="preserve"> el material tratado en sub-ítems y/o sub-categorías que “fragmentarán el corpus en unidades cada vez</w:t>
      </w:r>
      <w:r w:rsidRPr="00F77C98">
        <w:rPr>
          <w:rFonts w:ascii="Times New Roman" w:hAnsi="Times New Roman"/>
          <w:sz w:val="24"/>
          <w:szCs w:val="24"/>
        </w:rPr>
        <w:t xml:space="preserve"> más pequeñas” (Kientz, 1976, p.169), las cu</w:t>
      </w:r>
      <w:r w:rsidR="003609FE">
        <w:rPr>
          <w:rFonts w:ascii="Times New Roman" w:hAnsi="Times New Roman"/>
          <w:sz w:val="24"/>
          <w:szCs w:val="24"/>
        </w:rPr>
        <w:t>ales permiten</w:t>
      </w:r>
      <w:r w:rsidRPr="00F77C98">
        <w:rPr>
          <w:rFonts w:ascii="Times New Roman" w:hAnsi="Times New Roman"/>
          <w:sz w:val="24"/>
          <w:szCs w:val="24"/>
        </w:rPr>
        <w:t xml:space="preserve"> llevar a cabo un análi</w:t>
      </w:r>
      <w:r w:rsidR="0097147D">
        <w:rPr>
          <w:rFonts w:ascii="Times New Roman" w:hAnsi="Times New Roman"/>
          <w:sz w:val="24"/>
          <w:szCs w:val="24"/>
        </w:rPr>
        <w:t>sis más específico y completo.</w:t>
      </w:r>
    </w:p>
    <w:p w:rsidR="00A94D11" w:rsidRDefault="006F2DCF" w:rsidP="004F236D">
      <w:pPr>
        <w:spacing w:line="480" w:lineRule="auto"/>
        <w:jc w:val="both"/>
        <w:rPr>
          <w:rFonts w:ascii="Times New Roman" w:hAnsi="Times New Roman"/>
          <w:sz w:val="24"/>
          <w:szCs w:val="24"/>
        </w:rPr>
      </w:pPr>
      <w:r w:rsidRPr="00C707D7">
        <w:rPr>
          <w:noProof/>
          <w:lang w:eastAsia="es-CL"/>
        </w:rPr>
        <w:drawing>
          <wp:inline distT="0" distB="0" distL="0" distR="0">
            <wp:extent cx="5612130" cy="1523334"/>
            <wp:effectExtent l="0" t="0" r="0" b="666"/>
            <wp:docPr id="1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82864" w:rsidRPr="00F77C98" w:rsidRDefault="00682864"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 xml:space="preserve">En una cuarta etapa </w:t>
      </w:r>
      <w:r w:rsidR="003609FE">
        <w:rPr>
          <w:rFonts w:ascii="Times New Roman" w:hAnsi="Times New Roman"/>
          <w:sz w:val="24"/>
          <w:szCs w:val="24"/>
        </w:rPr>
        <w:t>se analizan</w:t>
      </w:r>
      <w:r w:rsidRPr="00F77C98">
        <w:rPr>
          <w:rFonts w:ascii="Times New Roman" w:hAnsi="Times New Roman"/>
          <w:sz w:val="24"/>
          <w:szCs w:val="24"/>
        </w:rPr>
        <w:t xml:space="preserve"> las respuestas otorgadas por los profesionales del equipo multidisciplinario y de la propia Educadora Diferencial Especialista en DI, en términos o expresiones con base gramatical que según Pérez (2007) son fundamentales, tanto la palabra, el símbolo</w:t>
      </w:r>
      <w:r w:rsidRPr="003609FE">
        <w:rPr>
          <w:rFonts w:ascii="Times New Roman" w:hAnsi="Times New Roman"/>
          <w:sz w:val="24"/>
          <w:szCs w:val="24"/>
        </w:rPr>
        <w:t xml:space="preserve">, la frase o el párrafo. Es por lo anterior, que para significar las categorías y sub-categorías </w:t>
      </w:r>
      <w:r w:rsidR="003609FE" w:rsidRPr="003609FE">
        <w:rPr>
          <w:rFonts w:ascii="Times New Roman" w:hAnsi="Times New Roman"/>
          <w:sz w:val="24"/>
          <w:szCs w:val="24"/>
        </w:rPr>
        <w:t>se emplean</w:t>
      </w:r>
      <w:r w:rsidRPr="003609FE">
        <w:rPr>
          <w:rFonts w:ascii="Times New Roman" w:hAnsi="Times New Roman"/>
          <w:sz w:val="24"/>
          <w:szCs w:val="24"/>
        </w:rPr>
        <w:t xml:space="preserve"> citas de los entrevistados para aislar </w:t>
      </w:r>
      <w:r w:rsidR="003609FE" w:rsidRPr="003609FE">
        <w:rPr>
          <w:rFonts w:ascii="Times New Roman" w:hAnsi="Times New Roman"/>
          <w:sz w:val="24"/>
          <w:szCs w:val="24"/>
        </w:rPr>
        <w:t>diversos</w:t>
      </w:r>
      <w:r w:rsidRPr="003609FE">
        <w:rPr>
          <w:rFonts w:ascii="Times New Roman" w:hAnsi="Times New Roman"/>
          <w:sz w:val="24"/>
          <w:szCs w:val="24"/>
        </w:rPr>
        <w:t xml:space="preserve"> elementos considerados significativos. Es</w:t>
      </w:r>
      <w:r w:rsidR="003609FE" w:rsidRPr="003609FE">
        <w:rPr>
          <w:rFonts w:ascii="Times New Roman" w:hAnsi="Times New Roman"/>
          <w:sz w:val="24"/>
          <w:szCs w:val="24"/>
        </w:rPr>
        <w:t>ta selección de citas se lleva</w:t>
      </w:r>
      <w:r w:rsidRPr="003609FE">
        <w:rPr>
          <w:rFonts w:ascii="Times New Roman" w:hAnsi="Times New Roman"/>
          <w:sz w:val="24"/>
          <w:szCs w:val="24"/>
        </w:rPr>
        <w:t xml:space="preserve"> a cabo en una primera instancia por cada una de </w:t>
      </w:r>
      <w:r w:rsidR="003609FE" w:rsidRPr="003609FE">
        <w:rPr>
          <w:rFonts w:ascii="Times New Roman" w:hAnsi="Times New Roman"/>
          <w:sz w:val="24"/>
          <w:szCs w:val="24"/>
        </w:rPr>
        <w:t>las investigadoras, la cual lee</w:t>
      </w:r>
      <w:r w:rsidRPr="003609FE">
        <w:rPr>
          <w:rFonts w:ascii="Times New Roman" w:hAnsi="Times New Roman"/>
          <w:sz w:val="24"/>
          <w:szCs w:val="24"/>
        </w:rPr>
        <w:t xml:space="preserve"> nuevamente cada entrevista aplicada para realizar su propia pre-selección y poste</w:t>
      </w:r>
      <w:r w:rsidR="003609FE" w:rsidRPr="003609FE">
        <w:rPr>
          <w:rFonts w:ascii="Times New Roman" w:hAnsi="Times New Roman"/>
          <w:sz w:val="24"/>
          <w:szCs w:val="24"/>
        </w:rPr>
        <w:t>riormente se llega</w:t>
      </w:r>
      <w:r w:rsidRPr="003609FE">
        <w:rPr>
          <w:rFonts w:ascii="Times New Roman" w:hAnsi="Times New Roman"/>
          <w:sz w:val="24"/>
          <w:szCs w:val="24"/>
        </w:rPr>
        <w:t xml:space="preserve"> a un consenso grupal de las citas pertinentes para cada sub-categoría.</w:t>
      </w:r>
      <w:r w:rsidR="008100D8">
        <w:rPr>
          <w:rFonts w:ascii="Times New Roman" w:hAnsi="Times New Roman"/>
          <w:sz w:val="24"/>
          <w:szCs w:val="24"/>
        </w:rPr>
        <w:br/>
      </w:r>
    </w:p>
    <w:p w:rsidR="00A94D11" w:rsidRDefault="008D3B5E" w:rsidP="00D12D61">
      <w:pPr>
        <w:spacing w:line="480" w:lineRule="auto"/>
        <w:jc w:val="both"/>
        <w:rPr>
          <w:rFonts w:ascii="Times New Roman" w:hAnsi="Times New Roman"/>
          <w:noProof/>
          <w:sz w:val="24"/>
          <w:szCs w:val="24"/>
          <w:lang w:val="es-MX" w:eastAsia="es-MX"/>
        </w:rPr>
      </w:pPr>
      <w:r w:rsidRPr="00730E68">
        <w:rPr>
          <w:noProof/>
          <w:lang w:eastAsia="es-CL"/>
        </w:rPr>
        <w:drawing>
          <wp:inline distT="0" distB="0" distL="0" distR="0">
            <wp:extent cx="5450774" cy="1401288"/>
            <wp:effectExtent l="0" t="0" r="0" b="8412"/>
            <wp:docPr id="1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82864" w:rsidRPr="00F77C98" w:rsidRDefault="00682864" w:rsidP="0097147D">
      <w:pPr>
        <w:spacing w:line="360" w:lineRule="auto"/>
        <w:ind w:firstLine="709"/>
        <w:jc w:val="both"/>
        <w:rPr>
          <w:rFonts w:ascii="Times New Roman" w:hAnsi="Times New Roman"/>
          <w:sz w:val="24"/>
          <w:szCs w:val="24"/>
        </w:rPr>
      </w:pPr>
      <w:r w:rsidRPr="00F77C98">
        <w:rPr>
          <w:rFonts w:ascii="Times New Roman" w:hAnsi="Times New Roman"/>
          <w:sz w:val="24"/>
          <w:szCs w:val="24"/>
        </w:rPr>
        <w:t xml:space="preserve">De </w:t>
      </w:r>
      <w:r w:rsidRPr="003609FE">
        <w:rPr>
          <w:rFonts w:ascii="Times New Roman" w:hAnsi="Times New Roman"/>
          <w:sz w:val="24"/>
          <w:szCs w:val="24"/>
        </w:rPr>
        <w:t xml:space="preserve">esta forma, en la última etapa </w:t>
      </w:r>
      <w:r w:rsidR="003609FE" w:rsidRPr="003609FE">
        <w:rPr>
          <w:rFonts w:ascii="Times New Roman" w:hAnsi="Times New Roman"/>
          <w:sz w:val="24"/>
          <w:szCs w:val="24"/>
        </w:rPr>
        <w:t>se obtienen</w:t>
      </w:r>
      <w:r w:rsidRPr="003609FE">
        <w:rPr>
          <w:rFonts w:ascii="Times New Roman" w:hAnsi="Times New Roman"/>
          <w:sz w:val="24"/>
          <w:szCs w:val="24"/>
        </w:rPr>
        <w:t xml:space="preserve"> las tendencias </w:t>
      </w:r>
      <w:r w:rsidR="00A115AD">
        <w:rPr>
          <w:rFonts w:ascii="Times New Roman" w:hAnsi="Times New Roman"/>
          <w:sz w:val="24"/>
          <w:szCs w:val="24"/>
        </w:rPr>
        <w:t>convergentes ydivergentes</w:t>
      </w:r>
      <w:r w:rsidR="003609FE" w:rsidRPr="003609FE">
        <w:rPr>
          <w:rFonts w:ascii="Times New Roman" w:hAnsi="Times New Roman"/>
          <w:sz w:val="24"/>
          <w:szCs w:val="24"/>
        </w:rPr>
        <w:t>, en donde se establece</w:t>
      </w:r>
      <w:r w:rsidR="007345FC" w:rsidRPr="003609FE">
        <w:rPr>
          <w:rFonts w:ascii="Times New Roman" w:hAnsi="Times New Roman"/>
          <w:sz w:val="24"/>
          <w:szCs w:val="24"/>
        </w:rPr>
        <w:t xml:space="preserve"> una mayoría cuando tres o más profesionales coincidan </w:t>
      </w:r>
      <w:r w:rsidR="007345FC" w:rsidRPr="003609FE">
        <w:rPr>
          <w:rFonts w:ascii="Times New Roman" w:hAnsi="Times New Roman"/>
          <w:sz w:val="24"/>
          <w:szCs w:val="24"/>
        </w:rPr>
        <w:lastRenderedPageBreak/>
        <w:t>o no en una respuesta, mientras que la minoría estará representada por menos de tres profesionales. Es</w:t>
      </w:r>
      <w:r w:rsidR="007345FC">
        <w:rPr>
          <w:rFonts w:ascii="Times New Roman" w:hAnsi="Times New Roman"/>
          <w:sz w:val="24"/>
          <w:szCs w:val="24"/>
        </w:rPr>
        <w:t xml:space="preserve"> así como dichas tendencias </w:t>
      </w:r>
      <w:r w:rsidRPr="00F77C98">
        <w:rPr>
          <w:rFonts w:ascii="Times New Roman" w:hAnsi="Times New Roman"/>
          <w:sz w:val="24"/>
          <w:szCs w:val="24"/>
        </w:rPr>
        <w:t>van a representar las diferentes visiones que tienen los profesionales involucrados en las entrevistas, las cuales e</w:t>
      </w:r>
      <w:r w:rsidR="00D051EE">
        <w:rPr>
          <w:rFonts w:ascii="Times New Roman" w:hAnsi="Times New Roman"/>
          <w:sz w:val="24"/>
          <w:szCs w:val="24"/>
        </w:rPr>
        <w:t>n un capítulo posterior sirven</w:t>
      </w:r>
      <w:r w:rsidRPr="00F77C98">
        <w:rPr>
          <w:rFonts w:ascii="Times New Roman" w:hAnsi="Times New Roman"/>
          <w:sz w:val="24"/>
          <w:szCs w:val="24"/>
        </w:rPr>
        <w:t xml:space="preserve"> de insumo para realizar las conclusiones y pr</w:t>
      </w:r>
      <w:r w:rsidR="008B61C2" w:rsidRPr="00F77C98">
        <w:rPr>
          <w:rFonts w:ascii="Times New Roman" w:hAnsi="Times New Roman"/>
          <w:sz w:val="24"/>
          <w:szCs w:val="24"/>
        </w:rPr>
        <w:t>oyecciones de la investigación.</w:t>
      </w:r>
      <w:r w:rsidR="008100D8">
        <w:rPr>
          <w:rFonts w:ascii="Times New Roman" w:hAnsi="Times New Roman"/>
          <w:sz w:val="24"/>
          <w:szCs w:val="24"/>
        </w:rPr>
        <w:br/>
      </w:r>
    </w:p>
    <w:p w:rsidR="004F236D" w:rsidRPr="00F77C98" w:rsidRDefault="008D3B5E" w:rsidP="00564B49">
      <w:pPr>
        <w:spacing w:line="480" w:lineRule="auto"/>
        <w:jc w:val="both"/>
        <w:rPr>
          <w:rFonts w:ascii="Times New Roman" w:hAnsi="Times New Roman"/>
          <w:noProof/>
          <w:sz w:val="24"/>
          <w:szCs w:val="24"/>
          <w:lang w:val="es-MX" w:eastAsia="es-MX"/>
        </w:rPr>
      </w:pPr>
      <w:r w:rsidRPr="00730E68">
        <w:rPr>
          <w:noProof/>
          <w:lang w:eastAsia="es-CL"/>
        </w:rPr>
        <w:drawing>
          <wp:inline distT="0" distB="0" distL="0" distR="0">
            <wp:extent cx="5450774" cy="1401288"/>
            <wp:effectExtent l="0" t="0" r="0" b="8412"/>
            <wp:docPr id="1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D5EE6" w:rsidRDefault="00682864" w:rsidP="00576701">
      <w:pPr>
        <w:spacing w:line="360" w:lineRule="auto"/>
        <w:jc w:val="both"/>
        <w:rPr>
          <w:rFonts w:ascii="Times New Roman" w:hAnsi="Times New Roman"/>
          <w:sz w:val="24"/>
          <w:szCs w:val="24"/>
        </w:rPr>
      </w:pPr>
      <w:r w:rsidRPr="00F77C98">
        <w:rPr>
          <w:rFonts w:ascii="Times New Roman" w:hAnsi="Times New Roman"/>
          <w:sz w:val="24"/>
          <w:szCs w:val="24"/>
        </w:rPr>
        <w:t xml:space="preserve">A continuación se presenta un organizador gráfico con una síntesis de los pasos utilizados: </w:t>
      </w:r>
    </w:p>
    <w:p w:rsidR="000F0D05" w:rsidRPr="00F77C98" w:rsidRDefault="004D60EB" w:rsidP="00576701">
      <w:pPr>
        <w:spacing w:line="360" w:lineRule="auto"/>
        <w:jc w:val="both"/>
        <w:rPr>
          <w:rFonts w:ascii="Times New Roman" w:hAnsi="Times New Roman"/>
          <w:sz w:val="24"/>
          <w:szCs w:val="24"/>
        </w:rPr>
      </w:pPr>
      <w:r w:rsidRPr="004D60EB">
        <w:rPr>
          <w:rFonts w:ascii="Times New Roman" w:eastAsia="Times New Roman" w:hAnsi="Times New Roman"/>
          <w:b/>
          <w:noProof/>
          <w:color w:val="000000"/>
          <w:sz w:val="24"/>
          <w:szCs w:val="24"/>
          <w:lang w:val="es-MX"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72" type="#_x0000_t34" style="position:absolute;left:0;text-align:left;margin-left:-80.75pt;margin-top:104.85pt;width:163.95pt;height:.05pt;rotation:90;flip:x;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" adj="10797,161676000,-11363"/>
        </w:pict>
      </w:r>
      <w:r w:rsidRPr="004D60EB">
        <w:rPr>
          <w:rFonts w:ascii="Times New Roman" w:eastAsia="Times New Roman" w:hAnsi="Times New Roman"/>
          <w:b/>
          <w:noProof/>
          <w:color w:val="000000"/>
          <w:sz w:val="24"/>
          <w:szCs w:val="24"/>
          <w:lang w:val="es-MX" w:eastAsia="es-MX"/>
        </w:rPr>
        <w:pict>
          <v:shape id="AutoShape 21" o:spid="_x0000_s1071" type="#_x0000_t32" style="position:absolute;left:0;text-align:left;margin-left:1.2pt;margin-top:22.9pt;width:114.7pt;height:0;flip:x;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U+KAIAAEc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"/>
        </w:pict>
      </w:r>
      <w:r w:rsidRPr="004D60EB">
        <w:rPr>
          <w:rFonts w:ascii="Times New Roman" w:hAnsi="Times New Roman"/>
          <w:noProof/>
          <w:sz w:val="24"/>
          <w:szCs w:val="24"/>
          <w:lang w:val="es-MX" w:eastAsia="es-MX"/>
        </w:rPr>
        <w:pict>
          <v:shape id="Text Box 15" o:spid="_x0000_s1028" type="#_x0000_t202" style="position:absolute;left:0;text-align:left;margin-left:115.9pt;margin-top:8.7pt;width:2in;height:31.0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">
            <v:textbox style="mso-next-textbox:#Text Box 15">
              <w:txbxContent>
                <w:p w:rsidR="00C225C9" w:rsidRPr="00576701" w:rsidRDefault="00C225C9" w:rsidP="00617AA7">
                  <w:pPr>
                    <w:jc w:val="center"/>
                    <w:rPr>
                      <w:rFonts w:ascii="Times New Roman" w:hAnsi="Times New Roman"/>
                      <w:b/>
                      <w:lang w:val="es-MX"/>
                    </w:rPr>
                  </w:pPr>
                  <w:r w:rsidRPr="00576701">
                    <w:rPr>
                      <w:rFonts w:ascii="Times New Roman" w:hAnsi="Times New Roman"/>
                      <w:b/>
                      <w:lang w:val="es-MX"/>
                    </w:rPr>
                    <w:t>Análisis de Contenido</w:t>
                  </w:r>
                </w:p>
              </w:txbxContent>
            </v:textbox>
          </v:shape>
        </w:pict>
      </w:r>
    </w:p>
    <w:p w:rsidR="00682864" w:rsidRPr="00F77C98" w:rsidRDefault="004D60EB" w:rsidP="00576701">
      <w:pPr>
        <w:spacing w:line="360" w:lineRule="auto"/>
        <w:ind w:left="360"/>
        <w:rPr>
          <w:rFonts w:ascii="Times New Roman" w:eastAsia="Times New Roman" w:hAnsi="Times New Roman"/>
          <w:b/>
          <w:color w:val="000000"/>
          <w:sz w:val="24"/>
          <w:szCs w:val="24"/>
          <w:shd w:val="clear" w:color="auto" w:fill="FFFFFF"/>
          <w:lang w:eastAsia="es-ES"/>
        </w:rPr>
      </w:pPr>
      <w:r w:rsidRPr="004D60EB">
        <w:rPr>
          <w:rFonts w:ascii="Times New Roman" w:eastAsia="Times New Roman" w:hAnsi="Times New Roman"/>
          <w:b/>
          <w:noProof/>
          <w:color w:val="000000"/>
          <w:sz w:val="24"/>
          <w:szCs w:val="24"/>
          <w:lang w:val="es-MX" w:eastAsia="es-MX"/>
        </w:rPr>
        <w:pict>
          <v:shape id="Text Box 16" o:spid="_x0000_s1029" type="#_x0000_t202" style="position:absolute;left:0;text-align:left;margin-left:90.7pt;margin-top:24.5pt;width:339.75pt;height:4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">
            <v:textbox style="mso-next-textbox:#Text Box 16">
              <w:txbxContent>
                <w:p w:rsidR="00C225C9" w:rsidRPr="00576701" w:rsidRDefault="00C225C9" w:rsidP="00576701">
                  <w:pPr>
                    <w:spacing w:line="360" w:lineRule="auto"/>
                    <w:rPr>
                      <w:rFonts w:ascii="Times New Roman" w:hAnsi="Times New Roman"/>
                      <w:lang w:val="es-MX"/>
                    </w:rPr>
                  </w:pPr>
                  <w:r w:rsidRPr="00576701">
                    <w:rPr>
                      <w:rFonts w:ascii="Times New Roman" w:hAnsi="Times New Roman"/>
                      <w:b/>
                      <w:lang w:val="es-MX"/>
                    </w:rPr>
                    <w:t>1° Etapa:</w:t>
                  </w:r>
                  <w:r w:rsidRPr="00576701">
                    <w:rPr>
                      <w:rFonts w:ascii="Times New Roman" w:hAnsi="Times New Roman"/>
                    </w:rPr>
                    <w:t>Revisión y lectura de las seis entrevistas aplicadas</w:t>
                  </w:r>
                </w:p>
              </w:txbxContent>
            </v:textbox>
          </v:shape>
        </w:pict>
      </w:r>
    </w:p>
    <w:p w:rsidR="00F5503D" w:rsidRPr="00F77C98" w:rsidRDefault="004D60EB" w:rsidP="00576701">
      <w:pPr>
        <w:spacing w:line="360" w:lineRule="auto"/>
        <w:rPr>
          <w:rFonts w:ascii="Times New Roman" w:eastAsia="Times New Roman" w:hAnsi="Times New Roman"/>
          <w:b/>
          <w:color w:val="000000"/>
          <w:sz w:val="24"/>
          <w:szCs w:val="24"/>
          <w:shd w:val="clear" w:color="auto" w:fill="FFFFFF"/>
          <w:lang w:val="es-ES" w:eastAsia="es-ES"/>
        </w:rPr>
      </w:pPr>
      <w:r w:rsidRPr="004D60EB">
        <w:rPr>
          <w:rFonts w:ascii="Times New Roman" w:eastAsia="Times New Roman" w:hAnsi="Times New Roman"/>
          <w:b/>
          <w:noProof/>
          <w:color w:val="000000"/>
          <w:sz w:val="24"/>
          <w:szCs w:val="24"/>
          <w:lang w:val="es-MX" w:eastAsia="es-MX"/>
        </w:rPr>
        <w:pict>
          <v:shape id="AutoShape 24" o:spid="_x0000_s1070" type="#_x0000_t32" style="position:absolute;margin-left:1.2pt;margin-top:5.85pt;width:81.2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mb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">
            <v:stroke endarrow="block"/>
          </v:shape>
        </w:pict>
      </w:r>
    </w:p>
    <w:p w:rsidR="00F5503D" w:rsidRPr="00F77C98" w:rsidRDefault="004D60EB" w:rsidP="00576701">
      <w:pPr>
        <w:spacing w:line="360" w:lineRule="auto"/>
        <w:rPr>
          <w:rFonts w:ascii="Times New Roman" w:eastAsia="Times New Roman" w:hAnsi="Times New Roman"/>
          <w:b/>
          <w:color w:val="000000"/>
          <w:sz w:val="24"/>
          <w:szCs w:val="24"/>
          <w:shd w:val="clear" w:color="auto" w:fill="FFFFFF"/>
          <w:lang w:val="es-ES" w:eastAsia="es-ES"/>
        </w:rPr>
      </w:pPr>
      <w:r w:rsidRPr="004D60EB">
        <w:rPr>
          <w:rFonts w:ascii="Times New Roman" w:eastAsia="Times New Roman" w:hAnsi="Times New Roman"/>
          <w:b/>
          <w:noProof/>
          <w:color w:val="000000"/>
          <w:sz w:val="24"/>
          <w:szCs w:val="24"/>
          <w:lang w:val="es-MX" w:eastAsia="es-MX"/>
        </w:rPr>
        <w:pict>
          <v:shape id="Text Box 17" o:spid="_x0000_s1030" type="#_x0000_t202" style="position:absolute;margin-left:90.7pt;margin-top:18.5pt;width:339.75pt;height:45.4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">
            <v:textbox style="mso-next-textbox:#Text Box 17">
              <w:txbxContent>
                <w:p w:rsidR="00C225C9" w:rsidRPr="00576701" w:rsidRDefault="00C225C9" w:rsidP="00617AA7">
                  <w:pPr>
                    <w:rPr>
                      <w:rFonts w:ascii="Times New Roman" w:hAnsi="Times New Roman"/>
                      <w:lang w:val="es-MX"/>
                    </w:rPr>
                  </w:pPr>
                  <w:r w:rsidRPr="00576701">
                    <w:rPr>
                      <w:rFonts w:ascii="Times New Roman" w:hAnsi="Times New Roman"/>
                      <w:b/>
                      <w:lang w:val="es-MX"/>
                    </w:rPr>
                    <w:t>2° Etapa:</w:t>
                  </w:r>
                  <w:r w:rsidRPr="00576701">
                    <w:rPr>
                      <w:rFonts w:ascii="Times New Roman" w:hAnsi="Times New Roman"/>
                    </w:rPr>
                    <w:t xml:space="preserve">Tipo de procesamiento “análisis semántico” (categorías apriorísticas) </w:t>
                  </w:r>
                </w:p>
              </w:txbxContent>
            </v:textbox>
          </v:shape>
        </w:pict>
      </w:r>
    </w:p>
    <w:p w:rsidR="00F5503D" w:rsidRPr="00F77C98" w:rsidRDefault="004D60EB" w:rsidP="00576701">
      <w:pPr>
        <w:spacing w:line="360" w:lineRule="auto"/>
        <w:rPr>
          <w:rFonts w:ascii="Times New Roman" w:eastAsia="Times New Roman" w:hAnsi="Times New Roman"/>
          <w:b/>
          <w:color w:val="000000"/>
          <w:sz w:val="24"/>
          <w:szCs w:val="24"/>
          <w:shd w:val="clear" w:color="auto" w:fill="FFFFFF"/>
          <w:lang w:val="es-ES" w:eastAsia="es-ES"/>
        </w:rPr>
      </w:pPr>
      <w:r w:rsidRPr="004D60EB">
        <w:rPr>
          <w:rFonts w:ascii="Times New Roman" w:eastAsia="Times New Roman" w:hAnsi="Times New Roman"/>
          <w:b/>
          <w:noProof/>
          <w:color w:val="000000"/>
          <w:sz w:val="24"/>
          <w:szCs w:val="24"/>
          <w:lang w:val="es-MX" w:eastAsia="es-MX"/>
        </w:rPr>
        <w:pict>
          <v:shape id="AutoShape 25" o:spid="_x0000_s1069" type="#_x0000_t32" style="position:absolute;margin-left:1.25pt;margin-top:.55pt;width:81.2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">
            <v:stroke endarrow="block"/>
          </v:shape>
        </w:pict>
      </w:r>
    </w:p>
    <w:p w:rsidR="00F5503D" w:rsidRPr="00F77C98" w:rsidRDefault="004D60EB" w:rsidP="00576701">
      <w:pPr>
        <w:spacing w:line="360" w:lineRule="auto"/>
        <w:rPr>
          <w:rFonts w:ascii="Times New Roman" w:eastAsia="Times New Roman" w:hAnsi="Times New Roman"/>
          <w:b/>
          <w:color w:val="000000"/>
          <w:sz w:val="24"/>
          <w:szCs w:val="24"/>
          <w:shd w:val="clear" w:color="auto" w:fill="FFFFFF"/>
          <w:lang w:val="es-ES" w:eastAsia="es-ES"/>
        </w:rPr>
      </w:pPr>
      <w:r w:rsidRPr="004D60EB">
        <w:rPr>
          <w:rFonts w:ascii="Times New Roman" w:eastAsia="Times New Roman" w:hAnsi="Times New Roman"/>
          <w:b/>
          <w:noProof/>
          <w:color w:val="000000"/>
          <w:sz w:val="24"/>
          <w:szCs w:val="24"/>
          <w:lang w:val="es-MX" w:eastAsia="es-MX"/>
        </w:rPr>
        <w:pict>
          <v:shape id="AutoShape 23" o:spid="_x0000_s1067" type="#_x0000_t34" style="position:absolute;margin-left:-72.9pt;margin-top:79.85pt;width:148.3pt;height:.05pt;rotation:9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" adj=",-220579200,-12570"/>
        </w:pict>
      </w:r>
      <w:r w:rsidRPr="004D60EB">
        <w:rPr>
          <w:rFonts w:ascii="Times New Roman" w:eastAsia="Times New Roman" w:hAnsi="Times New Roman"/>
          <w:b/>
          <w:noProof/>
          <w:color w:val="000000"/>
          <w:sz w:val="24"/>
          <w:szCs w:val="24"/>
          <w:lang w:val="es-MX" w:eastAsia="es-MX"/>
        </w:rPr>
        <w:pict>
          <v:shape id="Text Box 18" o:spid="_x0000_s1031" type="#_x0000_t202" style="position:absolute;margin-left:90.7pt;margin-top:19.25pt;width:339.75pt;height:43.7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">
            <v:textbox style="mso-next-textbox:#Text Box 18">
              <w:txbxContent>
                <w:p w:rsidR="00C225C9" w:rsidRPr="00576701" w:rsidRDefault="00C225C9" w:rsidP="00617AA7">
                  <w:pPr>
                    <w:rPr>
                      <w:rFonts w:ascii="Times New Roman" w:hAnsi="Times New Roman"/>
                      <w:lang w:val="es-MX"/>
                    </w:rPr>
                  </w:pPr>
                  <w:r w:rsidRPr="00576701">
                    <w:rPr>
                      <w:rFonts w:ascii="Times New Roman" w:hAnsi="Times New Roman"/>
                      <w:b/>
                      <w:lang w:val="es-MX"/>
                    </w:rPr>
                    <w:t xml:space="preserve">3° Etapa: </w:t>
                  </w:r>
                  <w:r w:rsidRPr="00576701">
                    <w:rPr>
                      <w:rFonts w:ascii="Times New Roman" w:hAnsi="Times New Roman"/>
                      <w:lang w:val="es-MX"/>
                    </w:rPr>
                    <w:t xml:space="preserve">Formular </w:t>
                  </w:r>
                  <w:r w:rsidRPr="00576701">
                    <w:rPr>
                      <w:rFonts w:ascii="Times New Roman" w:hAnsi="Times New Roman"/>
                    </w:rPr>
                    <w:t>“núcleos con significado propio” (sub-categorías)</w:t>
                  </w:r>
                </w:p>
              </w:txbxContent>
            </v:textbox>
          </v:shape>
        </w:pict>
      </w:r>
    </w:p>
    <w:p w:rsidR="009D5EE6" w:rsidRDefault="004D60EB" w:rsidP="00576701">
      <w:pPr>
        <w:spacing w:line="360" w:lineRule="auto"/>
        <w:rPr>
          <w:rFonts w:ascii="Times New Roman" w:eastAsia="Times New Roman" w:hAnsi="Times New Roman"/>
          <w:b/>
          <w:color w:val="000000"/>
          <w:sz w:val="24"/>
          <w:szCs w:val="24"/>
          <w:shd w:val="clear" w:color="auto" w:fill="FFFFFF"/>
          <w:lang w:val="es-ES" w:eastAsia="es-ES"/>
        </w:rPr>
      </w:pPr>
      <w:r w:rsidRPr="004D60EB">
        <w:rPr>
          <w:rFonts w:ascii="Times New Roman" w:eastAsia="Times New Roman" w:hAnsi="Times New Roman"/>
          <w:b/>
          <w:noProof/>
          <w:color w:val="000000"/>
          <w:sz w:val="24"/>
          <w:szCs w:val="24"/>
          <w:lang w:val="es-MX" w:eastAsia="es-MX"/>
        </w:rPr>
        <w:pict>
          <v:shape id="AutoShape 26" o:spid="_x0000_s1068" type="#_x0000_t32" style="position:absolute;margin-left:1.2pt;margin-top:2.65pt;width:81.2pt;height: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5Q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">
            <v:stroke endarrow="block"/>
          </v:shape>
        </w:pict>
      </w:r>
    </w:p>
    <w:p w:rsidR="009D5EE6" w:rsidRPr="009D5EE6" w:rsidRDefault="004D60EB" w:rsidP="00576701">
      <w:pPr>
        <w:spacing w:line="360" w:lineRule="auto"/>
        <w:rPr>
          <w:rFonts w:ascii="Times New Roman" w:eastAsia="Times New Roman" w:hAnsi="Times New Roman"/>
          <w:sz w:val="24"/>
          <w:szCs w:val="24"/>
          <w:lang w:val="es-ES" w:eastAsia="es-ES"/>
        </w:rPr>
      </w:pPr>
      <w:r w:rsidRPr="004D60EB">
        <w:rPr>
          <w:rFonts w:ascii="Times New Roman" w:eastAsia="Times New Roman" w:hAnsi="Times New Roman"/>
          <w:b/>
          <w:noProof/>
          <w:color w:val="000000"/>
          <w:sz w:val="24"/>
          <w:szCs w:val="24"/>
          <w:lang w:val="es-MX" w:eastAsia="es-MX"/>
        </w:rPr>
        <w:pict>
          <v:shape id="Text Box 19" o:spid="_x0000_s1033" type="#_x0000_t202" style="position:absolute;margin-left:90.7pt;margin-top:20.4pt;width:339.75pt;height:42.8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">
            <v:textbox style="mso-next-textbox:#Text Box 19">
              <w:txbxContent>
                <w:p w:rsidR="00C225C9" w:rsidRPr="00576701" w:rsidRDefault="00C225C9" w:rsidP="00617AA7">
                  <w:pPr>
                    <w:rPr>
                      <w:rFonts w:ascii="Times New Roman" w:hAnsi="Times New Roman"/>
                      <w:lang w:val="es-MX"/>
                    </w:rPr>
                  </w:pPr>
                  <w:r w:rsidRPr="00576701">
                    <w:rPr>
                      <w:rFonts w:ascii="Times New Roman" w:hAnsi="Times New Roman"/>
                      <w:b/>
                      <w:lang w:val="es-MX"/>
                    </w:rPr>
                    <w:t>4° Etapa:</w:t>
                  </w:r>
                  <w:r w:rsidRPr="00576701">
                    <w:rPr>
                      <w:rFonts w:ascii="Times New Roman" w:hAnsi="Times New Roman"/>
                      <w:lang w:val="es-MX"/>
                    </w:rPr>
                    <w:t xml:space="preserve"> Desglosar respuestas </w:t>
                  </w:r>
                  <w:r w:rsidRPr="00576701">
                    <w:rPr>
                      <w:rFonts w:ascii="Times New Roman" w:hAnsi="Times New Roman"/>
                    </w:rPr>
                    <w:t>en términos o expresiones con base gramatical</w:t>
                  </w:r>
                </w:p>
              </w:txbxContent>
            </v:textbox>
          </v:shape>
        </w:pict>
      </w:r>
    </w:p>
    <w:p w:rsidR="009D5EE6" w:rsidRPr="009D5EE6" w:rsidRDefault="004D60EB" w:rsidP="00576701">
      <w:pPr>
        <w:spacing w:line="360" w:lineRule="auto"/>
        <w:rPr>
          <w:rFonts w:ascii="Times New Roman" w:eastAsia="Times New Roman" w:hAnsi="Times New Roman"/>
          <w:sz w:val="24"/>
          <w:szCs w:val="24"/>
          <w:lang w:val="es-ES" w:eastAsia="es-ES"/>
        </w:rPr>
      </w:pPr>
      <w:r w:rsidRPr="004D60EB">
        <w:rPr>
          <w:rFonts w:ascii="Times New Roman" w:eastAsia="Times New Roman" w:hAnsi="Times New Roman"/>
          <w:b/>
          <w:noProof/>
          <w:color w:val="000000"/>
          <w:sz w:val="24"/>
          <w:szCs w:val="24"/>
          <w:lang w:val="es-MX" w:eastAsia="es-MX"/>
        </w:rPr>
        <w:pict>
          <v:shape id="AutoShape 27" o:spid="_x0000_s1066" type="#_x0000_t32" style="position:absolute;margin-left:1.25pt;margin-top:.05pt;width:81.2pt;height: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U1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">
            <v:stroke endarrow="block"/>
          </v:shape>
        </w:pict>
      </w:r>
    </w:p>
    <w:p w:rsidR="00D051EE" w:rsidRDefault="004D60EB" w:rsidP="00576701">
      <w:pPr>
        <w:spacing w:line="360" w:lineRule="auto"/>
        <w:rPr>
          <w:rFonts w:ascii="Times New Roman" w:eastAsia="Times New Roman" w:hAnsi="Times New Roman"/>
          <w:b/>
          <w:sz w:val="24"/>
          <w:szCs w:val="24"/>
          <w:lang w:val="es-ES" w:eastAsia="es-ES"/>
        </w:rPr>
      </w:pPr>
      <w:r w:rsidRPr="004D60EB">
        <w:rPr>
          <w:rFonts w:ascii="Times New Roman" w:eastAsia="Times New Roman" w:hAnsi="Times New Roman"/>
          <w:b/>
          <w:noProof/>
          <w:color w:val="000000"/>
          <w:sz w:val="24"/>
          <w:szCs w:val="24"/>
          <w:lang w:val="es-MX" w:eastAsia="es-MX"/>
        </w:rPr>
        <w:pict>
          <v:shape id="Text Box 20" o:spid="_x0000_s1032" type="#_x0000_t202" style="position:absolute;margin-left:90.7pt;margin-top:18.6pt;width:339.75pt;height:43.7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">
            <v:textbox style="mso-next-textbox:#Text Box 20">
              <w:txbxContent>
                <w:p w:rsidR="00C225C9" w:rsidRPr="00576701" w:rsidRDefault="00C225C9" w:rsidP="00617AA7">
                  <w:pPr>
                    <w:rPr>
                      <w:rFonts w:ascii="Times New Roman" w:hAnsi="Times New Roman"/>
                      <w:lang w:val="es-MX"/>
                    </w:rPr>
                  </w:pPr>
                  <w:r w:rsidRPr="00576701">
                    <w:rPr>
                      <w:rFonts w:ascii="Times New Roman" w:hAnsi="Times New Roman"/>
                      <w:b/>
                      <w:lang w:val="es-MX"/>
                    </w:rPr>
                    <w:t>5° Etapa:</w:t>
                  </w:r>
                  <w:r w:rsidRPr="00576701">
                    <w:rPr>
                      <w:rFonts w:ascii="Times New Roman" w:hAnsi="Times New Roman"/>
                      <w:lang w:val="es-MX"/>
                    </w:rPr>
                    <w:t xml:space="preserve"> Identificar </w:t>
                  </w:r>
                  <w:r w:rsidRPr="00576701">
                    <w:rPr>
                      <w:rFonts w:ascii="Times New Roman" w:hAnsi="Times New Roman"/>
                    </w:rPr>
                    <w:t>tendencias divergentes y convergentes a partir de las respuestas utilizadas</w:t>
                  </w:r>
                </w:p>
              </w:txbxContent>
            </v:textbox>
          </v:shape>
        </w:pict>
      </w:r>
    </w:p>
    <w:p w:rsidR="00D051EE" w:rsidRDefault="004D60EB" w:rsidP="00576701">
      <w:pPr>
        <w:spacing w:line="360" w:lineRule="auto"/>
        <w:rPr>
          <w:rFonts w:ascii="Times New Roman" w:eastAsia="Times New Roman" w:hAnsi="Times New Roman"/>
          <w:b/>
          <w:sz w:val="24"/>
          <w:szCs w:val="24"/>
          <w:lang w:val="es-ES" w:eastAsia="es-ES"/>
        </w:rPr>
      </w:pPr>
      <w:r w:rsidRPr="004D60EB">
        <w:rPr>
          <w:rFonts w:ascii="Times New Roman" w:eastAsia="Times New Roman" w:hAnsi="Times New Roman"/>
          <w:b/>
          <w:noProof/>
          <w:color w:val="000000"/>
          <w:sz w:val="24"/>
          <w:szCs w:val="24"/>
          <w:lang w:val="es-MX" w:eastAsia="es-MX"/>
        </w:rPr>
        <w:pict>
          <v:shape id="AutoShape 28" o:spid="_x0000_s1065" type="#_x0000_t32" style="position:absolute;margin-left:1.2pt;margin-top:.6pt;width:81.2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lPNAIAAF8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">
            <v:stroke endarrow="block"/>
          </v:shape>
        </w:pict>
      </w:r>
    </w:p>
    <w:p w:rsidR="00D051EE" w:rsidRDefault="00D051EE" w:rsidP="00150E82">
      <w:pPr>
        <w:rPr>
          <w:rFonts w:ascii="Times New Roman" w:eastAsia="Times New Roman" w:hAnsi="Times New Roman"/>
          <w:b/>
          <w:sz w:val="24"/>
          <w:szCs w:val="24"/>
          <w:lang w:val="es-ES" w:eastAsia="es-ES"/>
        </w:rPr>
      </w:pPr>
    </w:p>
    <w:p w:rsidR="009D5EE6" w:rsidRPr="0097147D" w:rsidRDefault="009D5EE6" w:rsidP="0097147D">
      <w:pPr>
        <w:spacing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lastRenderedPageBreak/>
        <w:t>Criterios de rigor de la Investigación</w:t>
      </w:r>
    </w:p>
    <w:p w:rsidR="0097147D" w:rsidRDefault="009D5EE6" w:rsidP="0097147D">
      <w:pPr>
        <w:spacing w:line="360" w:lineRule="auto"/>
        <w:ind w:firstLine="709"/>
        <w:jc w:val="both"/>
        <w:rPr>
          <w:rFonts w:ascii="Times New Roman" w:hAnsi="Times New Roman"/>
          <w:sz w:val="24"/>
          <w:szCs w:val="24"/>
        </w:rPr>
      </w:pPr>
      <w:r>
        <w:rPr>
          <w:rFonts w:ascii="Times New Roman" w:hAnsi="Times New Roman"/>
          <w:sz w:val="24"/>
          <w:szCs w:val="24"/>
        </w:rPr>
        <w:t>Guba (1981) describe cuatro criterios y procedimi</w:t>
      </w:r>
      <w:r w:rsidR="00D051EE">
        <w:rPr>
          <w:rFonts w:ascii="Times New Roman" w:hAnsi="Times New Roman"/>
          <w:sz w:val="24"/>
          <w:szCs w:val="24"/>
        </w:rPr>
        <w:t>entos de investigación que dan</w:t>
      </w:r>
      <w:r>
        <w:rPr>
          <w:rFonts w:ascii="Times New Roman" w:hAnsi="Times New Roman"/>
          <w:sz w:val="24"/>
          <w:szCs w:val="24"/>
        </w:rPr>
        <w:t xml:space="preserve"> validez a los datos obtenidos bajo un enfoqu</w:t>
      </w:r>
      <w:r w:rsidR="0097147D">
        <w:rPr>
          <w:rFonts w:ascii="Times New Roman" w:hAnsi="Times New Roman"/>
          <w:sz w:val="24"/>
          <w:szCs w:val="24"/>
        </w:rPr>
        <w:t xml:space="preserve">e cualitativo, los cuales son: </w:t>
      </w:r>
    </w:p>
    <w:p w:rsidR="007C379B" w:rsidRDefault="009D5EE6" w:rsidP="0097147D">
      <w:pPr>
        <w:spacing w:line="360" w:lineRule="auto"/>
        <w:jc w:val="both"/>
        <w:rPr>
          <w:rFonts w:ascii="Times New Roman" w:hAnsi="Times New Roman"/>
          <w:sz w:val="24"/>
          <w:szCs w:val="24"/>
        </w:rPr>
      </w:pPr>
      <w:r w:rsidRPr="00B70927">
        <w:rPr>
          <w:rFonts w:ascii="Times New Roman" w:hAnsi="Times New Roman"/>
          <w:b/>
          <w:sz w:val="24"/>
          <w:szCs w:val="24"/>
        </w:rPr>
        <w:t>Credibilidad</w:t>
      </w:r>
      <w:r>
        <w:rPr>
          <w:rFonts w:ascii="Times New Roman" w:hAnsi="Times New Roman"/>
          <w:sz w:val="24"/>
          <w:szCs w:val="24"/>
        </w:rPr>
        <w:t xml:space="preserve">: </w:t>
      </w:r>
      <w:r>
        <w:rPr>
          <w:rFonts w:ascii="TimesNewRoman" w:hAnsi="TimesNewRoman" w:cs="TimesNewRoman"/>
          <w:sz w:val="24"/>
          <w:szCs w:val="24"/>
          <w:lang w:val="es-MX" w:eastAsia="es-MX"/>
        </w:rPr>
        <w:t>Alude a la confianza en la veracidad de los descubrimientos. Para efectos de</w:t>
      </w:r>
      <w:r w:rsidR="00D051EE">
        <w:rPr>
          <w:rFonts w:ascii="TimesNewRoman" w:hAnsi="TimesNewRoman" w:cs="TimesNewRoman"/>
          <w:sz w:val="24"/>
          <w:szCs w:val="24"/>
          <w:lang w:val="es-MX" w:eastAsia="es-MX"/>
        </w:rPr>
        <w:t xml:space="preserve"> esta investigación se aplican</w:t>
      </w:r>
      <w:r>
        <w:rPr>
          <w:rFonts w:ascii="TimesNewRoman" w:hAnsi="TimesNewRoman" w:cs="TimesNewRoman"/>
          <w:sz w:val="24"/>
          <w:szCs w:val="24"/>
          <w:lang w:val="es-MX" w:eastAsia="es-MX"/>
        </w:rPr>
        <w:t xml:space="preserve"> protocolos a cada profesional entrevi</w:t>
      </w:r>
      <w:r w:rsidR="00D051EE">
        <w:rPr>
          <w:rFonts w:ascii="TimesNewRoman" w:hAnsi="TimesNewRoman" w:cs="TimesNewRoman"/>
          <w:sz w:val="24"/>
          <w:szCs w:val="24"/>
          <w:lang w:val="es-MX" w:eastAsia="es-MX"/>
        </w:rPr>
        <w:t>stado, en el cual se deja constancia de</w:t>
      </w:r>
      <w:r>
        <w:rPr>
          <w:rFonts w:ascii="TimesNewRoman" w:hAnsi="TimesNewRoman" w:cs="TimesNewRoman"/>
          <w:sz w:val="24"/>
          <w:szCs w:val="24"/>
          <w:lang w:val="es-MX" w:eastAsia="es-MX"/>
        </w:rPr>
        <w:t xml:space="preserve"> sus datos personales, como también </w:t>
      </w:r>
      <w:r w:rsidR="00D051EE">
        <w:rPr>
          <w:rFonts w:ascii="TimesNewRoman" w:hAnsi="TimesNewRoman" w:cs="TimesNewRoman"/>
          <w:sz w:val="24"/>
          <w:szCs w:val="24"/>
          <w:lang w:val="es-MX" w:eastAsia="es-MX"/>
        </w:rPr>
        <w:t xml:space="preserve">de </w:t>
      </w:r>
      <w:r>
        <w:rPr>
          <w:rFonts w:ascii="TimesNewRoman" w:hAnsi="TimesNewRoman" w:cs="TimesNewRoman"/>
          <w:sz w:val="24"/>
          <w:szCs w:val="24"/>
          <w:lang w:val="es-MX" w:eastAsia="es-MX"/>
        </w:rPr>
        <w:t xml:space="preserve">su consentimiento para la utilización de la información recabada en la entrevista. </w:t>
      </w:r>
      <w:r w:rsidRPr="00E441E2">
        <w:rPr>
          <w:rFonts w:ascii="TimesNewRoman" w:hAnsi="TimesNewRoman" w:cs="TimesNewRoman"/>
          <w:sz w:val="24"/>
          <w:szCs w:val="24"/>
          <w:lang w:val="es-MX" w:eastAsia="es-MX"/>
        </w:rPr>
        <w:t>Además</w:t>
      </w:r>
      <w:r w:rsidR="004452C7" w:rsidRPr="005B5228">
        <w:rPr>
          <w:rFonts w:ascii="TimesNewRoman" w:hAnsi="TimesNewRoman" w:cs="TimesNewRoman"/>
          <w:sz w:val="24"/>
          <w:szCs w:val="24"/>
          <w:lang w:val="es-MX" w:eastAsia="es-MX"/>
        </w:rPr>
        <w:t>,</w:t>
      </w:r>
      <w:r>
        <w:rPr>
          <w:rFonts w:ascii="TimesNewRoman" w:hAnsi="TimesNewRoman" w:cs="TimesNewRoman"/>
          <w:sz w:val="24"/>
          <w:szCs w:val="24"/>
          <w:lang w:val="es-MX" w:eastAsia="es-MX"/>
        </w:rPr>
        <w:t xml:space="preserve"> se cuenta con la grabación y su respectiva transcripción del instrumento aplicado, que reflejan la veracidad de los datos. </w:t>
      </w:r>
    </w:p>
    <w:p w:rsidR="007C379B" w:rsidRDefault="009D5EE6" w:rsidP="0097147D">
      <w:pPr>
        <w:spacing w:line="360" w:lineRule="auto"/>
        <w:jc w:val="both"/>
        <w:rPr>
          <w:rFonts w:ascii="Times New Roman" w:hAnsi="Times New Roman"/>
          <w:sz w:val="24"/>
          <w:szCs w:val="24"/>
        </w:rPr>
      </w:pPr>
      <w:r w:rsidRPr="00B70927">
        <w:rPr>
          <w:rFonts w:ascii="Times New Roman" w:hAnsi="Times New Roman"/>
          <w:b/>
          <w:sz w:val="24"/>
          <w:szCs w:val="24"/>
        </w:rPr>
        <w:t>Transferencia</w:t>
      </w:r>
      <w:r>
        <w:rPr>
          <w:rFonts w:ascii="Times New Roman" w:hAnsi="Times New Roman"/>
          <w:sz w:val="24"/>
          <w:szCs w:val="24"/>
        </w:rPr>
        <w:t xml:space="preserve">: </w:t>
      </w:r>
      <w:r>
        <w:rPr>
          <w:rFonts w:ascii="TimesNewRoman" w:hAnsi="TimesNewRoman" w:cs="TimesNewRoman"/>
          <w:sz w:val="24"/>
          <w:szCs w:val="24"/>
          <w:lang w:val="es-MX" w:eastAsia="es-MX"/>
        </w:rPr>
        <w:t>Consiste en transferir los resultados de la investigación a otros contextos. En este sentido</w:t>
      </w:r>
      <w:r w:rsidRPr="00D051EE">
        <w:rPr>
          <w:rFonts w:ascii="TimesNewRoman" w:hAnsi="TimesNewRoman" w:cs="TimesNewRoman"/>
          <w:sz w:val="24"/>
          <w:szCs w:val="24"/>
          <w:lang w:val="es-MX" w:eastAsia="es-MX"/>
        </w:rPr>
        <w:t xml:space="preserve">, </w:t>
      </w:r>
      <w:r w:rsidR="00D051EE" w:rsidRPr="00D051EE">
        <w:rPr>
          <w:rFonts w:ascii="TimesNewRoman" w:hAnsi="TimesNewRoman" w:cs="TimesNewRoman"/>
          <w:sz w:val="24"/>
          <w:szCs w:val="24"/>
          <w:lang w:val="es-MX" w:eastAsia="es-MX"/>
        </w:rPr>
        <w:t>la población de estudio</w:t>
      </w:r>
      <w:r w:rsidRPr="00D051EE">
        <w:rPr>
          <w:rFonts w:ascii="TimesNewRoman" w:hAnsi="TimesNewRoman" w:cs="TimesNewRoman"/>
          <w:sz w:val="24"/>
          <w:szCs w:val="24"/>
          <w:lang w:val="es-MX" w:eastAsia="es-MX"/>
        </w:rPr>
        <w:t xml:space="preserve"> otorga información pertinente para realizar una descripción exhaustiva de los resultados, para transferirlos a otros escenarios que posean condiciones similares, como centros de salud</w:t>
      </w:r>
      <w:r>
        <w:rPr>
          <w:rFonts w:ascii="TimesNewRoman" w:hAnsi="TimesNewRoman" w:cs="TimesNewRoman"/>
          <w:sz w:val="24"/>
          <w:szCs w:val="24"/>
          <w:lang w:val="es-MX" w:eastAsia="es-MX"/>
        </w:rPr>
        <w:t xml:space="preserve">, siempre y cuando tenga dentro de su equipo multidisciplinario a una Educadora Diferencial Especialista en Retardo Mental. </w:t>
      </w:r>
    </w:p>
    <w:p w:rsidR="007C379B" w:rsidRDefault="009D5EE6" w:rsidP="0097147D">
      <w:pPr>
        <w:spacing w:line="360" w:lineRule="auto"/>
        <w:jc w:val="both"/>
        <w:rPr>
          <w:rFonts w:ascii="Times New Roman" w:hAnsi="Times New Roman"/>
          <w:sz w:val="24"/>
          <w:szCs w:val="24"/>
        </w:rPr>
      </w:pPr>
      <w:r w:rsidRPr="00B70927">
        <w:rPr>
          <w:rFonts w:ascii="Times New Roman" w:hAnsi="Times New Roman"/>
          <w:b/>
          <w:sz w:val="24"/>
          <w:szCs w:val="24"/>
        </w:rPr>
        <w:t>Dependencia</w:t>
      </w:r>
      <w:r>
        <w:rPr>
          <w:rFonts w:ascii="Times New Roman" w:hAnsi="Times New Roman"/>
          <w:sz w:val="24"/>
          <w:szCs w:val="24"/>
        </w:rPr>
        <w:t>: Reproducción de los resultados cuando se aplica un estudio en el mismo contexto y con los mismos participantes. Este criterio se cumple a través de la posibilidad de triangular los datos y los factores que influyen en el objeto d</w:t>
      </w:r>
      <w:r w:rsidR="00D051EE">
        <w:rPr>
          <w:rFonts w:ascii="Times New Roman" w:hAnsi="Times New Roman"/>
          <w:sz w:val="24"/>
          <w:szCs w:val="24"/>
        </w:rPr>
        <w:t>e estudio. En este sentido para develar</w:t>
      </w:r>
      <w:r>
        <w:rPr>
          <w:rFonts w:ascii="Times New Roman" w:hAnsi="Times New Roman"/>
          <w:sz w:val="24"/>
          <w:szCs w:val="24"/>
        </w:rPr>
        <w:t xml:space="preserve"> el rol que </w:t>
      </w:r>
      <w:r w:rsidRPr="00D051EE">
        <w:rPr>
          <w:rFonts w:ascii="Times New Roman" w:hAnsi="Times New Roman"/>
          <w:sz w:val="24"/>
          <w:szCs w:val="24"/>
        </w:rPr>
        <w:t xml:space="preserve">ejerce una Educadora Diferencial Especialista en DI dentro del CESFAM de San Joaquín, </w:t>
      </w:r>
      <w:r w:rsidR="00D051EE" w:rsidRPr="00D051EE">
        <w:rPr>
          <w:rFonts w:ascii="Times New Roman" w:hAnsi="Times New Roman"/>
          <w:sz w:val="24"/>
          <w:szCs w:val="24"/>
        </w:rPr>
        <w:t>se entrecruza</w:t>
      </w:r>
      <w:r w:rsidRPr="00D051EE">
        <w:rPr>
          <w:rFonts w:ascii="Times New Roman" w:hAnsi="Times New Roman"/>
          <w:sz w:val="24"/>
          <w:szCs w:val="24"/>
        </w:rPr>
        <w:t xml:space="preserve"> la información</w:t>
      </w:r>
      <w:r>
        <w:rPr>
          <w:rFonts w:ascii="Times New Roman" w:hAnsi="Times New Roman"/>
          <w:sz w:val="24"/>
          <w:szCs w:val="24"/>
        </w:rPr>
        <w:t xml:space="preserve"> obtenida respecto a las funciones y estrategias que </w:t>
      </w:r>
      <w:r w:rsidR="007C379B">
        <w:rPr>
          <w:rFonts w:ascii="Times New Roman" w:hAnsi="Times New Roman"/>
          <w:sz w:val="24"/>
          <w:szCs w:val="24"/>
        </w:rPr>
        <w:t xml:space="preserve">la </w:t>
      </w:r>
      <w:r w:rsidR="006C738D">
        <w:rPr>
          <w:rFonts w:ascii="Times New Roman" w:hAnsi="Times New Roman"/>
          <w:sz w:val="24"/>
          <w:szCs w:val="24"/>
        </w:rPr>
        <w:t>E</w:t>
      </w:r>
      <w:r>
        <w:rPr>
          <w:rFonts w:ascii="Times New Roman" w:hAnsi="Times New Roman"/>
          <w:sz w:val="24"/>
          <w:szCs w:val="24"/>
        </w:rPr>
        <w:t xml:space="preserve">ducadora cumple en dicho escenario. Esto a partir de una </w:t>
      </w:r>
      <w:r w:rsidR="006C738D">
        <w:rPr>
          <w:rFonts w:ascii="Times New Roman" w:hAnsi="Times New Roman"/>
          <w:sz w:val="24"/>
          <w:szCs w:val="24"/>
        </w:rPr>
        <w:t>entrevista aplicada tanto a la E</w:t>
      </w:r>
      <w:r>
        <w:rPr>
          <w:rFonts w:ascii="Times New Roman" w:hAnsi="Times New Roman"/>
          <w:sz w:val="24"/>
          <w:szCs w:val="24"/>
        </w:rPr>
        <w:t>ducadora como al equipo multidisciplinario, en</w:t>
      </w:r>
      <w:r w:rsidR="007C379B">
        <w:rPr>
          <w:rFonts w:ascii="Times New Roman" w:hAnsi="Times New Roman"/>
          <w:sz w:val="24"/>
          <w:szCs w:val="24"/>
        </w:rPr>
        <w:t xml:space="preserve"> donde  reflejan sus opiniones, siendo el </w:t>
      </w:r>
      <w:r>
        <w:rPr>
          <w:rFonts w:ascii="Times New Roman" w:hAnsi="Times New Roman"/>
          <w:sz w:val="24"/>
          <w:szCs w:val="24"/>
        </w:rPr>
        <w:t xml:space="preserve">método que justifica la consistencia del trabajo realizado, ya que en esta se muestra el proceso que se llevó a cabo, el análisis y </w:t>
      </w:r>
      <w:r w:rsidR="007C379B">
        <w:rPr>
          <w:rFonts w:ascii="Times New Roman" w:hAnsi="Times New Roman"/>
          <w:sz w:val="24"/>
          <w:szCs w:val="24"/>
        </w:rPr>
        <w:t>la interpretación de los datos.</w:t>
      </w:r>
    </w:p>
    <w:p w:rsidR="003F08BB" w:rsidRPr="00230118" w:rsidRDefault="009D5EE6" w:rsidP="00230118">
      <w:pPr>
        <w:spacing w:line="360" w:lineRule="auto"/>
        <w:jc w:val="both"/>
        <w:rPr>
          <w:rFonts w:ascii="Times New Roman" w:hAnsi="Times New Roman"/>
          <w:sz w:val="24"/>
          <w:szCs w:val="24"/>
        </w:rPr>
      </w:pPr>
      <w:r w:rsidRPr="00B70927">
        <w:rPr>
          <w:rFonts w:ascii="Times New Roman" w:hAnsi="Times New Roman"/>
          <w:b/>
          <w:sz w:val="24"/>
          <w:szCs w:val="24"/>
        </w:rPr>
        <w:t>Confirmabilidad</w:t>
      </w:r>
      <w:r>
        <w:rPr>
          <w:rFonts w:ascii="Times New Roman" w:hAnsi="Times New Roman"/>
          <w:sz w:val="24"/>
          <w:szCs w:val="24"/>
        </w:rPr>
        <w:t xml:space="preserve">: Garantía de que los resultados obtenidos en la </w:t>
      </w:r>
      <w:r w:rsidRPr="00453365">
        <w:rPr>
          <w:rFonts w:ascii="Times New Roman" w:hAnsi="Times New Roman"/>
          <w:sz w:val="24"/>
          <w:szCs w:val="24"/>
        </w:rPr>
        <w:t xml:space="preserve">investigación no están influenciados por los intereses personales del investigador. En la medida en que </w:t>
      </w:r>
      <w:r w:rsidR="00453365" w:rsidRPr="00453365">
        <w:rPr>
          <w:rFonts w:ascii="Times New Roman" w:hAnsi="Times New Roman"/>
          <w:sz w:val="24"/>
          <w:szCs w:val="24"/>
        </w:rPr>
        <w:t>se expone</w:t>
      </w:r>
      <w:r w:rsidRPr="00453365">
        <w:rPr>
          <w:rFonts w:ascii="Times New Roman" w:hAnsi="Times New Roman"/>
          <w:sz w:val="24"/>
          <w:szCs w:val="24"/>
        </w:rPr>
        <w:t xml:space="preserve"> detalladamente l</w:t>
      </w:r>
      <w:r w:rsidR="00453365" w:rsidRPr="00453365">
        <w:rPr>
          <w:rFonts w:ascii="Times New Roman" w:hAnsi="Times New Roman"/>
          <w:sz w:val="24"/>
          <w:szCs w:val="24"/>
        </w:rPr>
        <w:t>os procedimientos y pasos que se utilizan</w:t>
      </w:r>
      <w:r w:rsidRPr="00453365">
        <w:rPr>
          <w:rFonts w:ascii="Times New Roman" w:hAnsi="Times New Roman"/>
          <w:sz w:val="24"/>
          <w:szCs w:val="24"/>
        </w:rPr>
        <w:t xml:space="preserve"> para recoger información, que</w:t>
      </w:r>
      <w:r>
        <w:rPr>
          <w:rFonts w:ascii="Times New Roman" w:hAnsi="Times New Roman"/>
          <w:sz w:val="24"/>
          <w:szCs w:val="24"/>
        </w:rPr>
        <w:t xml:space="preserve"> en </w:t>
      </w:r>
      <w:r w:rsidR="00453365">
        <w:rPr>
          <w:rFonts w:ascii="Times New Roman" w:hAnsi="Times New Roman"/>
          <w:sz w:val="24"/>
          <w:szCs w:val="24"/>
        </w:rPr>
        <w:t>este caso es</w:t>
      </w:r>
      <w:r>
        <w:rPr>
          <w:rFonts w:ascii="Times New Roman" w:hAnsi="Times New Roman"/>
          <w:sz w:val="24"/>
          <w:szCs w:val="24"/>
        </w:rPr>
        <w:t xml:space="preserve"> a través de una entrevista semi-estructurada con</w:t>
      </w:r>
      <w:r w:rsidR="006C738D">
        <w:rPr>
          <w:rFonts w:ascii="Times New Roman" w:hAnsi="Times New Roman"/>
          <w:sz w:val="24"/>
          <w:szCs w:val="24"/>
        </w:rPr>
        <w:t xml:space="preserve"> preguntas en función del objet</w:t>
      </w:r>
      <w:r>
        <w:rPr>
          <w:rFonts w:ascii="Times New Roman" w:hAnsi="Times New Roman"/>
          <w:sz w:val="24"/>
          <w:szCs w:val="24"/>
        </w:rPr>
        <w:t xml:space="preserve">o de estudio, no da cabida a que </w:t>
      </w:r>
      <w:r w:rsidR="00453365">
        <w:rPr>
          <w:rFonts w:ascii="Times New Roman" w:hAnsi="Times New Roman"/>
          <w:sz w:val="24"/>
          <w:szCs w:val="24"/>
        </w:rPr>
        <w:t>los</w:t>
      </w:r>
      <w:r>
        <w:rPr>
          <w:rFonts w:ascii="Times New Roman" w:hAnsi="Times New Roman"/>
          <w:sz w:val="24"/>
          <w:szCs w:val="24"/>
        </w:rPr>
        <w:t xml:space="preserve"> intereses personales </w:t>
      </w:r>
      <w:r w:rsidR="00453365">
        <w:rPr>
          <w:rFonts w:ascii="Times New Roman" w:hAnsi="Times New Roman"/>
          <w:sz w:val="24"/>
          <w:szCs w:val="24"/>
        </w:rPr>
        <w:t xml:space="preserve">de las investigadoras </w:t>
      </w:r>
      <w:r>
        <w:rPr>
          <w:rFonts w:ascii="Times New Roman" w:hAnsi="Times New Roman"/>
          <w:sz w:val="24"/>
          <w:szCs w:val="24"/>
        </w:rPr>
        <w:t>interfieran en los resultados. Además, el trabajar a part</w:t>
      </w:r>
      <w:r w:rsidR="00453365">
        <w:rPr>
          <w:rFonts w:ascii="Times New Roman" w:hAnsi="Times New Roman"/>
          <w:sz w:val="24"/>
          <w:szCs w:val="24"/>
        </w:rPr>
        <w:t xml:space="preserve">ir de citas textuales </w:t>
      </w:r>
      <w:r>
        <w:rPr>
          <w:rFonts w:ascii="Times New Roman" w:hAnsi="Times New Roman"/>
          <w:sz w:val="24"/>
          <w:szCs w:val="24"/>
        </w:rPr>
        <w:t xml:space="preserve">permite extraer la información directamente </w:t>
      </w:r>
      <w:r w:rsidR="00453365">
        <w:rPr>
          <w:rFonts w:ascii="Times New Roman" w:hAnsi="Times New Roman"/>
          <w:sz w:val="24"/>
          <w:szCs w:val="24"/>
        </w:rPr>
        <w:t>de la fuente a la que se ejecuta</w:t>
      </w:r>
      <w:r>
        <w:rPr>
          <w:rFonts w:ascii="Times New Roman" w:hAnsi="Times New Roman"/>
          <w:sz w:val="24"/>
          <w:szCs w:val="24"/>
        </w:rPr>
        <w:t xml:space="preserve"> dicha entrevista.</w:t>
      </w:r>
    </w:p>
    <w:p w:rsidR="003F08BB" w:rsidRDefault="003F08BB" w:rsidP="00230118">
      <w:pPr>
        <w:pStyle w:val="Ttulo2"/>
        <w:numPr>
          <w:ilvl w:val="0"/>
          <w:numId w:val="17"/>
        </w:numPr>
        <w:spacing w:line="360" w:lineRule="auto"/>
        <w:rPr>
          <w:rFonts w:ascii="Times New Roman" w:hAnsi="Times New Roman" w:cs="Times New Roman"/>
          <w:szCs w:val="24"/>
        </w:rPr>
      </w:pPr>
      <w:r w:rsidRPr="009D5EE6">
        <w:rPr>
          <w:rFonts w:ascii="Times New Roman" w:hAnsi="Times New Roman" w:cs="Times New Roman"/>
          <w:szCs w:val="24"/>
        </w:rPr>
        <w:lastRenderedPageBreak/>
        <w:t>ANÁLISIS Y RESULTADOS</w:t>
      </w:r>
    </w:p>
    <w:p w:rsidR="00230118" w:rsidRDefault="00230118" w:rsidP="005B5228">
      <w:pPr>
        <w:pStyle w:val="Ttulo2"/>
        <w:spacing w:line="360" w:lineRule="auto"/>
        <w:jc w:val="both"/>
        <w:rPr>
          <w:rFonts w:ascii="Times New Roman" w:hAnsi="Times New Roman"/>
          <w:b w:val="0"/>
          <w:color w:val="000000"/>
          <w:szCs w:val="24"/>
          <w:shd w:val="clear" w:color="auto" w:fill="FFFFFF"/>
        </w:rPr>
      </w:pPr>
      <w:r>
        <w:rPr>
          <w:rFonts w:ascii="Times New Roman" w:hAnsi="Times New Roman"/>
          <w:b w:val="0"/>
          <w:color w:val="000000"/>
          <w:szCs w:val="24"/>
          <w:shd w:val="clear" w:color="auto" w:fill="FFFFFF"/>
        </w:rPr>
        <w:br/>
      </w:r>
      <w:r w:rsidR="003F08BB" w:rsidRPr="002B7FA8">
        <w:rPr>
          <w:rFonts w:ascii="Times New Roman" w:hAnsi="Times New Roman"/>
          <w:b w:val="0"/>
          <w:color w:val="000000"/>
          <w:szCs w:val="24"/>
          <w:shd w:val="clear" w:color="auto" w:fill="FFFFFF"/>
        </w:rPr>
        <w:t>Los resultados obtenidos de las entrevistas</w:t>
      </w:r>
      <w:r w:rsidR="00F358E0">
        <w:rPr>
          <w:rFonts w:ascii="Times New Roman" w:hAnsi="Times New Roman"/>
          <w:b w:val="0"/>
          <w:color w:val="000000"/>
          <w:szCs w:val="24"/>
          <w:shd w:val="clear" w:color="auto" w:fill="FFFFFF"/>
        </w:rPr>
        <w:t>,</w:t>
      </w:r>
      <w:r w:rsidR="003F08BB" w:rsidRPr="002B7FA8">
        <w:rPr>
          <w:rFonts w:ascii="Times New Roman" w:hAnsi="Times New Roman"/>
          <w:b w:val="0"/>
          <w:color w:val="000000"/>
          <w:szCs w:val="24"/>
          <w:shd w:val="clear" w:color="auto" w:fill="FFFFFF"/>
        </w:rPr>
        <w:t xml:space="preserve"> se organizaron para su mejor comprensión en categ</w:t>
      </w:r>
      <w:r w:rsidR="00F358E0">
        <w:rPr>
          <w:rFonts w:ascii="Times New Roman" w:hAnsi="Times New Roman"/>
          <w:b w:val="0"/>
          <w:color w:val="000000"/>
          <w:szCs w:val="24"/>
          <w:shd w:val="clear" w:color="auto" w:fill="FFFFFF"/>
        </w:rPr>
        <w:t>orías y subcategorías que a continuación se detallan</w:t>
      </w:r>
      <w:r w:rsidR="003F08BB" w:rsidRPr="002B7FA8">
        <w:rPr>
          <w:rFonts w:ascii="Times New Roman" w:hAnsi="Times New Roman"/>
          <w:b w:val="0"/>
          <w:color w:val="000000"/>
          <w:szCs w:val="24"/>
          <w:shd w:val="clear" w:color="auto" w:fill="FFFFFF"/>
        </w:rPr>
        <w:t>:</w:t>
      </w:r>
    </w:p>
    <w:p w:rsidR="00230118" w:rsidRDefault="00230118" w:rsidP="00230118">
      <w:pPr>
        <w:pStyle w:val="Ttulo2"/>
        <w:spacing w:line="360" w:lineRule="auto"/>
        <w:rPr>
          <w:rFonts w:ascii="Times New Roman" w:hAnsi="Times New Roman"/>
          <w:b w:val="0"/>
          <w:color w:val="000000"/>
          <w:szCs w:val="24"/>
          <w:shd w:val="clear" w:color="auto" w:fill="FFFFFF"/>
        </w:rPr>
      </w:pPr>
    </w:p>
    <w:p w:rsidR="003F08BB" w:rsidRPr="00230118" w:rsidRDefault="003F08BB" w:rsidP="00230118">
      <w:pPr>
        <w:pStyle w:val="Ttulo2"/>
        <w:spacing w:line="360" w:lineRule="auto"/>
        <w:rPr>
          <w:rFonts w:ascii="Times New Roman" w:hAnsi="Times New Roman"/>
          <w:color w:val="000000"/>
          <w:szCs w:val="24"/>
          <w:shd w:val="clear" w:color="auto" w:fill="FFFFFF"/>
        </w:rPr>
      </w:pPr>
      <w:r w:rsidRPr="00230118">
        <w:rPr>
          <w:rFonts w:ascii="Times New Roman" w:hAnsi="Times New Roman"/>
          <w:color w:val="000000"/>
          <w:szCs w:val="24"/>
          <w:u w:val="single"/>
          <w:shd w:val="clear" w:color="auto" w:fill="FFFFFF"/>
        </w:rPr>
        <w:t>Tópico o categoría</w:t>
      </w:r>
    </w:p>
    <w:p w:rsidR="003F08BB" w:rsidRPr="00D43B5F" w:rsidRDefault="003F08BB" w:rsidP="00230118">
      <w:pPr>
        <w:spacing w:line="360" w:lineRule="auto"/>
        <w:jc w:val="both"/>
        <w:rPr>
          <w:rFonts w:ascii="Times New Roman" w:eastAsia="Times New Roman" w:hAnsi="Times New Roman"/>
          <w:i/>
          <w:color w:val="000000"/>
          <w:sz w:val="24"/>
          <w:szCs w:val="24"/>
          <w:shd w:val="clear" w:color="auto" w:fill="FFFFFF"/>
          <w:lang w:eastAsia="es-ES"/>
        </w:rPr>
      </w:pPr>
      <w:r w:rsidRPr="00D43B5F">
        <w:rPr>
          <w:rFonts w:ascii="Times New Roman" w:eastAsia="Times New Roman" w:hAnsi="Times New Roman"/>
          <w:i/>
          <w:color w:val="000000"/>
          <w:sz w:val="24"/>
          <w:szCs w:val="24"/>
          <w:shd w:val="clear" w:color="auto" w:fill="FFFFFF"/>
          <w:lang w:eastAsia="es-ES"/>
        </w:rPr>
        <w:t xml:space="preserve">1-Funciones y </w:t>
      </w:r>
      <w:r w:rsidR="005F7CBD">
        <w:rPr>
          <w:rFonts w:ascii="Times New Roman" w:eastAsia="Times New Roman" w:hAnsi="Times New Roman"/>
          <w:i/>
          <w:color w:val="000000"/>
          <w:sz w:val="24"/>
          <w:szCs w:val="24"/>
          <w:shd w:val="clear" w:color="auto" w:fill="FFFFFF"/>
          <w:lang w:eastAsia="es-ES"/>
        </w:rPr>
        <w:t>estrategias de la Educadora Diferencial E</w:t>
      </w:r>
      <w:r w:rsidRPr="00D43B5F">
        <w:rPr>
          <w:rFonts w:ascii="Times New Roman" w:eastAsia="Times New Roman" w:hAnsi="Times New Roman"/>
          <w:i/>
          <w:color w:val="000000"/>
          <w:sz w:val="24"/>
          <w:szCs w:val="24"/>
          <w:shd w:val="clear" w:color="auto" w:fill="FFFFFF"/>
          <w:lang w:eastAsia="es-ES"/>
        </w:rPr>
        <w:t xml:space="preserve">specialista en </w:t>
      </w:r>
      <w:r w:rsidR="00720D6C">
        <w:rPr>
          <w:rFonts w:ascii="Times New Roman" w:eastAsia="Times New Roman" w:hAnsi="Times New Roman"/>
          <w:i/>
          <w:color w:val="000000"/>
          <w:sz w:val="24"/>
          <w:szCs w:val="24"/>
          <w:shd w:val="clear" w:color="auto" w:fill="FFFFFF"/>
          <w:lang w:eastAsia="es-ES"/>
        </w:rPr>
        <w:t>Retardo Mental</w:t>
      </w:r>
      <w:r w:rsidRPr="00D43B5F">
        <w:rPr>
          <w:rFonts w:ascii="Times New Roman" w:eastAsia="Times New Roman" w:hAnsi="Times New Roman"/>
          <w:i/>
          <w:color w:val="000000"/>
          <w:sz w:val="24"/>
          <w:szCs w:val="24"/>
          <w:shd w:val="clear" w:color="auto" w:fill="FFFFFF"/>
          <w:lang w:eastAsia="es-ES"/>
        </w:rPr>
        <w:t>: Se refiere específicamente a</w:t>
      </w:r>
      <w:r w:rsidR="006F2DCF">
        <w:rPr>
          <w:rFonts w:ascii="Times New Roman" w:eastAsia="Times New Roman" w:hAnsi="Times New Roman"/>
          <w:i/>
          <w:color w:val="000000"/>
          <w:sz w:val="24"/>
          <w:szCs w:val="24"/>
          <w:shd w:val="clear" w:color="auto" w:fill="FFFFFF"/>
          <w:lang w:eastAsia="es-ES"/>
        </w:rPr>
        <w:t xml:space="preserve"> qué hace la E</w:t>
      </w:r>
      <w:r w:rsidRPr="00D43B5F">
        <w:rPr>
          <w:rFonts w:ascii="Times New Roman" w:eastAsia="Times New Roman" w:hAnsi="Times New Roman"/>
          <w:i/>
          <w:color w:val="000000"/>
          <w:sz w:val="24"/>
          <w:szCs w:val="24"/>
          <w:shd w:val="clear" w:color="auto" w:fill="FFFFFF"/>
          <w:lang w:eastAsia="es-ES"/>
        </w:rPr>
        <w:t>ducadora y cómo lo hace. De esta manera para mayor especificidad se eligieron tres subcategorías</w:t>
      </w:r>
      <w:r w:rsidR="005F7CBD">
        <w:rPr>
          <w:rFonts w:ascii="Times New Roman" w:eastAsia="Times New Roman" w:hAnsi="Times New Roman"/>
          <w:i/>
          <w:color w:val="000000"/>
          <w:sz w:val="24"/>
          <w:szCs w:val="24"/>
          <w:shd w:val="clear" w:color="auto" w:fill="FFFFFF"/>
          <w:lang w:eastAsia="es-ES"/>
        </w:rPr>
        <w:t>,</w:t>
      </w:r>
      <w:r w:rsidRPr="00D43B5F">
        <w:rPr>
          <w:rFonts w:ascii="Times New Roman" w:eastAsia="Times New Roman" w:hAnsi="Times New Roman"/>
          <w:i/>
          <w:color w:val="000000"/>
          <w:sz w:val="24"/>
          <w:szCs w:val="24"/>
          <w:shd w:val="clear" w:color="auto" w:fill="FFFFFF"/>
          <w:lang w:eastAsia="es-ES"/>
        </w:rPr>
        <w:t xml:space="preserve"> que son:</w:t>
      </w:r>
    </w:p>
    <w:p w:rsidR="003F08BB" w:rsidRPr="00853338" w:rsidRDefault="003F08BB" w:rsidP="00230118">
      <w:pPr>
        <w:spacing w:line="360" w:lineRule="auto"/>
        <w:jc w:val="both"/>
        <w:rPr>
          <w:rFonts w:ascii="Times New Roman" w:eastAsia="Times New Roman" w:hAnsi="Times New Roman"/>
          <w:color w:val="000000"/>
          <w:sz w:val="24"/>
          <w:szCs w:val="24"/>
          <w:shd w:val="clear" w:color="auto" w:fill="FFFFFF"/>
          <w:lang w:eastAsia="es-ES"/>
        </w:rPr>
      </w:pPr>
      <w:r>
        <w:rPr>
          <w:rFonts w:ascii="Times New Roman" w:eastAsia="Times New Roman" w:hAnsi="Times New Roman"/>
          <w:color w:val="000000"/>
          <w:sz w:val="24"/>
          <w:szCs w:val="24"/>
          <w:u w:val="single"/>
          <w:shd w:val="clear" w:color="auto" w:fill="FFFFFF"/>
          <w:lang w:eastAsia="es-ES"/>
        </w:rPr>
        <w:t xml:space="preserve">Subcategorías: </w:t>
      </w:r>
    </w:p>
    <w:p w:rsidR="003F08BB" w:rsidRPr="006F2DCF" w:rsidRDefault="003F08BB" w:rsidP="00230118">
      <w:pPr>
        <w:spacing w:line="360" w:lineRule="auto"/>
        <w:jc w:val="both"/>
        <w:rPr>
          <w:rFonts w:ascii="Times New Roman" w:hAnsi="Times New Roman"/>
          <w:sz w:val="24"/>
          <w:szCs w:val="24"/>
        </w:rPr>
      </w:pPr>
      <w:r w:rsidRPr="005F7BA8">
        <w:rPr>
          <w:rFonts w:ascii="Times New Roman" w:hAnsi="Times New Roman"/>
          <w:b/>
          <w:sz w:val="24"/>
          <w:szCs w:val="24"/>
        </w:rPr>
        <w:t>1</w:t>
      </w:r>
      <w:r w:rsidRPr="001A2CD2">
        <w:rPr>
          <w:rFonts w:ascii="Times New Roman" w:hAnsi="Times New Roman"/>
          <w:b/>
          <w:sz w:val="24"/>
          <w:szCs w:val="24"/>
        </w:rPr>
        <w:t>.</w:t>
      </w:r>
      <w:r w:rsidRPr="00853338">
        <w:rPr>
          <w:rFonts w:ascii="Times New Roman" w:hAnsi="Times New Roman"/>
          <w:b/>
          <w:sz w:val="24"/>
          <w:szCs w:val="24"/>
        </w:rPr>
        <w:t>1Modalidad de trabajo con los profesionales</w:t>
      </w:r>
      <w:r w:rsidR="004D60EB" w:rsidRPr="004D60EB">
        <w:rPr>
          <w:rFonts w:ascii="Times New Roman" w:hAnsi="Times New Roman"/>
          <w:b/>
          <w:noProof/>
          <w:sz w:val="24"/>
          <w:szCs w:val="24"/>
          <w:lang w:eastAsia="es-CL"/>
        </w:rPr>
        <w:pict>
          <v:line id="Conector recto 1" o:spid="_x0000_s1078" style="position:absolute;left:0;text-align:left;z-index:251686400;visibility:visible;mso-wrap-distance-left:3.17497mm;mso-wrap-distance-top:-3e-5mm;mso-wrap-distance-right:3.17497mm;mso-wrap-distance-bottom:-3e-5mm;mso-position-horizontal-relative:text;mso-position-vertical-relative:text" from="-3.25pt,11pt" to="-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EgIAACw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"/>
        </w:pict>
      </w:r>
      <w:r w:rsidRPr="00853338">
        <w:rPr>
          <w:rFonts w:ascii="Times New Roman" w:hAnsi="Times New Roman"/>
          <w:b/>
          <w:sz w:val="24"/>
          <w:szCs w:val="24"/>
        </w:rPr>
        <w:t xml:space="preserve"> que conforman el equipo </w:t>
      </w:r>
      <w:r w:rsidRPr="006F2DCF">
        <w:rPr>
          <w:rFonts w:ascii="Times New Roman" w:hAnsi="Times New Roman"/>
          <w:b/>
          <w:sz w:val="24"/>
          <w:szCs w:val="24"/>
        </w:rPr>
        <w:t>multidisciplinario</w:t>
      </w:r>
      <w:r w:rsidRPr="006F2DCF">
        <w:rPr>
          <w:rFonts w:ascii="Times New Roman" w:hAnsi="Times New Roman"/>
          <w:sz w:val="24"/>
          <w:szCs w:val="24"/>
        </w:rPr>
        <w:t>: Esto s</w:t>
      </w:r>
      <w:r w:rsidR="004452C7" w:rsidRPr="006F2DCF">
        <w:rPr>
          <w:rFonts w:ascii="Times New Roman" w:hAnsi="Times New Roman"/>
          <w:sz w:val="24"/>
          <w:szCs w:val="24"/>
        </w:rPr>
        <w:t>e refiere a las labores que la E</w:t>
      </w:r>
      <w:r w:rsidRPr="006F2DCF">
        <w:rPr>
          <w:rFonts w:ascii="Times New Roman" w:hAnsi="Times New Roman"/>
          <w:sz w:val="24"/>
          <w:szCs w:val="24"/>
        </w:rPr>
        <w:t>ducad</w:t>
      </w:r>
      <w:r w:rsidR="004452C7" w:rsidRPr="006F2DCF">
        <w:rPr>
          <w:rFonts w:ascii="Times New Roman" w:hAnsi="Times New Roman"/>
          <w:sz w:val="24"/>
          <w:szCs w:val="24"/>
        </w:rPr>
        <w:t>ora realiza en conjunto con la T</w:t>
      </w:r>
      <w:r w:rsidRPr="006F2DCF">
        <w:rPr>
          <w:rFonts w:ascii="Times New Roman" w:hAnsi="Times New Roman"/>
          <w:sz w:val="24"/>
          <w:szCs w:val="24"/>
        </w:rPr>
        <w:t xml:space="preserve">erapeuta </w:t>
      </w:r>
      <w:r w:rsidR="004452C7" w:rsidRPr="006F2DCF">
        <w:rPr>
          <w:rFonts w:ascii="Times New Roman" w:hAnsi="Times New Roman"/>
          <w:sz w:val="24"/>
          <w:szCs w:val="24"/>
        </w:rPr>
        <w:t>O</w:t>
      </w:r>
      <w:r w:rsidRPr="006F2DCF">
        <w:rPr>
          <w:rFonts w:ascii="Times New Roman" w:hAnsi="Times New Roman"/>
          <w:sz w:val="24"/>
          <w:szCs w:val="24"/>
        </w:rPr>
        <w:t>cupacional</w:t>
      </w:r>
      <w:r w:rsidR="004452C7" w:rsidRPr="006F2DCF">
        <w:rPr>
          <w:rFonts w:ascii="Times New Roman" w:hAnsi="Times New Roman"/>
          <w:sz w:val="24"/>
          <w:szCs w:val="24"/>
        </w:rPr>
        <w:t>, Trabajadora Social, Enfermera y Educadora Diferenci</w:t>
      </w:r>
      <w:r w:rsidR="00F70EE8">
        <w:rPr>
          <w:rFonts w:ascii="Times New Roman" w:hAnsi="Times New Roman"/>
          <w:sz w:val="24"/>
          <w:szCs w:val="24"/>
        </w:rPr>
        <w:t>al Especialista en Problemas de</w:t>
      </w:r>
      <w:r w:rsidRPr="006F2DCF">
        <w:rPr>
          <w:rFonts w:ascii="Times New Roman" w:hAnsi="Times New Roman"/>
          <w:sz w:val="24"/>
          <w:szCs w:val="24"/>
        </w:rPr>
        <w:t>A</w:t>
      </w:r>
      <w:r w:rsidR="004452C7" w:rsidRPr="006F2DCF">
        <w:rPr>
          <w:rFonts w:ascii="Times New Roman" w:hAnsi="Times New Roman"/>
          <w:sz w:val="24"/>
          <w:szCs w:val="24"/>
        </w:rPr>
        <w:t>prendizaje</w:t>
      </w:r>
      <w:r w:rsidRPr="006F2DCF">
        <w:rPr>
          <w:rFonts w:ascii="Times New Roman" w:hAnsi="Times New Roman"/>
          <w:sz w:val="24"/>
          <w:szCs w:val="24"/>
        </w:rPr>
        <w:t>.</w:t>
      </w:r>
    </w:p>
    <w:p w:rsidR="003F08BB" w:rsidRDefault="003F08BB" w:rsidP="00230118">
      <w:pPr>
        <w:spacing w:line="360" w:lineRule="auto"/>
        <w:jc w:val="both"/>
        <w:rPr>
          <w:rFonts w:ascii="Times New Roman" w:hAnsi="Times New Roman"/>
          <w:sz w:val="24"/>
          <w:szCs w:val="24"/>
        </w:rPr>
      </w:pPr>
      <w:r w:rsidRPr="006F2DCF">
        <w:rPr>
          <w:rFonts w:ascii="Times New Roman" w:hAnsi="Times New Roman"/>
          <w:b/>
          <w:sz w:val="24"/>
          <w:szCs w:val="24"/>
        </w:rPr>
        <w:t xml:space="preserve">1.2 Modalidad de trabajo con los usuarios: </w:t>
      </w:r>
      <w:r w:rsidRPr="006F2DCF">
        <w:rPr>
          <w:rFonts w:ascii="Times New Roman" w:hAnsi="Times New Roman"/>
          <w:sz w:val="24"/>
          <w:szCs w:val="24"/>
        </w:rPr>
        <w:t xml:space="preserve">Se refiere al detalle </w:t>
      </w:r>
      <w:r w:rsidR="004452C7" w:rsidRPr="006F2DCF">
        <w:rPr>
          <w:rFonts w:ascii="Times New Roman" w:hAnsi="Times New Roman"/>
          <w:sz w:val="24"/>
          <w:szCs w:val="24"/>
        </w:rPr>
        <w:t>de la labor que la Educadora Diferencial Especialista en Discapacidad Intelectual</w:t>
      </w:r>
      <w:r w:rsidRPr="006F2DCF">
        <w:rPr>
          <w:rFonts w:ascii="Times New Roman" w:hAnsi="Times New Roman"/>
          <w:sz w:val="24"/>
          <w:szCs w:val="24"/>
        </w:rPr>
        <w:t xml:space="preserve"> realiza</w:t>
      </w:r>
      <w:r>
        <w:rPr>
          <w:rFonts w:ascii="Times New Roman" w:hAnsi="Times New Roman"/>
          <w:sz w:val="24"/>
          <w:szCs w:val="24"/>
        </w:rPr>
        <w:t xml:space="preserve"> con los infantes </w:t>
      </w:r>
      <w:r w:rsidR="001A2CD2">
        <w:rPr>
          <w:rFonts w:ascii="Times New Roman" w:hAnsi="Times New Roman"/>
          <w:sz w:val="24"/>
          <w:szCs w:val="24"/>
        </w:rPr>
        <w:t xml:space="preserve">dentro del Programa, vale decir, </w:t>
      </w:r>
      <w:r>
        <w:rPr>
          <w:rFonts w:ascii="Times New Roman" w:hAnsi="Times New Roman"/>
          <w:sz w:val="24"/>
          <w:szCs w:val="24"/>
        </w:rPr>
        <w:t xml:space="preserve">en qué consiste su intervención para con ellos. </w:t>
      </w:r>
    </w:p>
    <w:p w:rsidR="003F08BB" w:rsidRPr="00230118" w:rsidRDefault="003F08BB" w:rsidP="00230118">
      <w:pPr>
        <w:spacing w:line="360" w:lineRule="auto"/>
        <w:jc w:val="both"/>
        <w:rPr>
          <w:rFonts w:ascii="Times New Roman" w:hAnsi="Times New Roman"/>
          <w:sz w:val="24"/>
          <w:szCs w:val="24"/>
        </w:rPr>
      </w:pPr>
      <w:r w:rsidRPr="00D43B5F">
        <w:rPr>
          <w:rFonts w:ascii="Times New Roman" w:hAnsi="Times New Roman"/>
          <w:b/>
          <w:sz w:val="24"/>
          <w:szCs w:val="24"/>
        </w:rPr>
        <w:t xml:space="preserve">1.3 </w:t>
      </w:r>
      <w:r w:rsidRPr="006F2DCF">
        <w:rPr>
          <w:rFonts w:ascii="Times New Roman" w:hAnsi="Times New Roman"/>
          <w:b/>
          <w:sz w:val="24"/>
          <w:szCs w:val="24"/>
        </w:rPr>
        <w:t>Modalidad de trabajo con otros agentes:</w:t>
      </w:r>
      <w:r w:rsidRPr="006F2DCF">
        <w:rPr>
          <w:rFonts w:ascii="Times New Roman" w:hAnsi="Times New Roman"/>
          <w:sz w:val="24"/>
          <w:szCs w:val="24"/>
        </w:rPr>
        <w:t xml:space="preserve"> Se refiere a la labor que realiza </w:t>
      </w:r>
      <w:r w:rsidR="004452C7" w:rsidRPr="006F2DCF">
        <w:rPr>
          <w:rFonts w:ascii="Times New Roman" w:hAnsi="Times New Roman"/>
          <w:sz w:val="24"/>
          <w:szCs w:val="24"/>
        </w:rPr>
        <w:t>la Educadora c</w:t>
      </w:r>
      <w:r w:rsidRPr="006F2DCF">
        <w:rPr>
          <w:rFonts w:ascii="Times New Roman" w:hAnsi="Times New Roman"/>
          <w:sz w:val="24"/>
          <w:szCs w:val="24"/>
        </w:rPr>
        <w:t>on algún</w:t>
      </w:r>
      <w:r>
        <w:rPr>
          <w:rFonts w:ascii="Times New Roman" w:hAnsi="Times New Roman"/>
          <w:sz w:val="24"/>
          <w:szCs w:val="24"/>
        </w:rPr>
        <w:t xml:space="preserve"> otro agente de la comunidad del Programa Chile Crece Con</w:t>
      </w:r>
      <w:r w:rsidR="001A2CD2">
        <w:rPr>
          <w:rFonts w:ascii="Times New Roman" w:hAnsi="Times New Roman"/>
          <w:sz w:val="24"/>
          <w:szCs w:val="24"/>
        </w:rPr>
        <w:t>tigo, es</w:t>
      </w:r>
      <w:r>
        <w:rPr>
          <w:rFonts w:ascii="Times New Roman" w:hAnsi="Times New Roman"/>
          <w:sz w:val="24"/>
          <w:szCs w:val="24"/>
        </w:rPr>
        <w:t xml:space="preserve"> decir</w:t>
      </w:r>
      <w:r w:rsidR="001A2CD2">
        <w:rPr>
          <w:rFonts w:ascii="Times New Roman" w:hAnsi="Times New Roman"/>
          <w:sz w:val="24"/>
          <w:szCs w:val="24"/>
        </w:rPr>
        <w:t>,</w:t>
      </w:r>
      <w:r>
        <w:rPr>
          <w:rFonts w:ascii="Times New Roman" w:hAnsi="Times New Roman"/>
          <w:sz w:val="24"/>
          <w:szCs w:val="24"/>
        </w:rPr>
        <w:t xml:space="preserve"> con las familias del niño, con los prof</w:t>
      </w:r>
      <w:r w:rsidR="00230118">
        <w:rPr>
          <w:rFonts w:ascii="Times New Roman" w:hAnsi="Times New Roman"/>
          <w:sz w:val="24"/>
          <w:szCs w:val="24"/>
        </w:rPr>
        <w:t>esores del jardín, entre otros.</w:t>
      </w:r>
      <w:r w:rsidR="00230118">
        <w:rPr>
          <w:rFonts w:ascii="Times New Roman" w:hAnsi="Times New Roman"/>
          <w:sz w:val="24"/>
          <w:szCs w:val="24"/>
        </w:rPr>
        <w:br/>
      </w:r>
      <w:r w:rsidR="00230118">
        <w:rPr>
          <w:rFonts w:ascii="Times New Roman" w:hAnsi="Times New Roman"/>
          <w:b/>
          <w:sz w:val="24"/>
          <w:szCs w:val="24"/>
          <w:u w:val="single"/>
        </w:rPr>
        <w:br/>
      </w:r>
      <w:r w:rsidR="00230118" w:rsidRPr="00230118">
        <w:rPr>
          <w:rFonts w:ascii="Times New Roman" w:hAnsi="Times New Roman"/>
          <w:b/>
          <w:sz w:val="24"/>
          <w:szCs w:val="24"/>
          <w:u w:val="single"/>
        </w:rPr>
        <w:t>Tópico o categoría</w:t>
      </w:r>
      <w:r w:rsidR="00230118" w:rsidRPr="00230118">
        <w:rPr>
          <w:rFonts w:ascii="Times New Roman" w:hAnsi="Times New Roman"/>
          <w:sz w:val="24"/>
          <w:szCs w:val="24"/>
        </w:rPr>
        <w:tab/>
      </w:r>
      <w:r w:rsidR="00230118">
        <w:rPr>
          <w:rFonts w:ascii="Times New Roman" w:hAnsi="Times New Roman"/>
          <w:sz w:val="24"/>
          <w:szCs w:val="24"/>
          <w:u w:val="single"/>
        </w:rPr>
        <w:br/>
      </w:r>
      <w:r>
        <w:rPr>
          <w:rFonts w:ascii="Times New Roman" w:hAnsi="Times New Roman"/>
          <w:i/>
          <w:sz w:val="24"/>
          <w:szCs w:val="24"/>
        </w:rPr>
        <w:t>2-</w:t>
      </w:r>
      <w:r w:rsidRPr="00D43B5F">
        <w:rPr>
          <w:rFonts w:ascii="Times New Roman" w:hAnsi="Times New Roman"/>
          <w:i/>
          <w:sz w:val="24"/>
          <w:szCs w:val="24"/>
        </w:rPr>
        <w:t xml:space="preserve"> Rol de la Educadora Diferencial Especialista en </w:t>
      </w:r>
      <w:r w:rsidR="00720D6C">
        <w:rPr>
          <w:rFonts w:ascii="Times New Roman" w:hAnsi="Times New Roman"/>
          <w:i/>
          <w:sz w:val="24"/>
          <w:szCs w:val="24"/>
        </w:rPr>
        <w:t>Retardo Mental</w:t>
      </w:r>
      <w:r w:rsidRPr="00D43B5F">
        <w:rPr>
          <w:rFonts w:ascii="Times New Roman" w:hAnsi="Times New Roman"/>
          <w:i/>
          <w:sz w:val="24"/>
          <w:szCs w:val="24"/>
        </w:rPr>
        <w:t xml:space="preserve"> dentro del CESFAM San Joaquín</w:t>
      </w:r>
      <w:r>
        <w:rPr>
          <w:rFonts w:ascii="Times New Roman" w:hAnsi="Times New Roman"/>
          <w:i/>
          <w:sz w:val="24"/>
          <w:szCs w:val="24"/>
        </w:rPr>
        <w:t>: Se refiere específicamente al ap</w:t>
      </w:r>
      <w:r w:rsidR="006F2DCF">
        <w:rPr>
          <w:rFonts w:ascii="Times New Roman" w:hAnsi="Times New Roman"/>
          <w:i/>
          <w:sz w:val="24"/>
          <w:szCs w:val="24"/>
        </w:rPr>
        <w:t>orte que la E</w:t>
      </w:r>
      <w:r>
        <w:rPr>
          <w:rFonts w:ascii="Times New Roman" w:hAnsi="Times New Roman"/>
          <w:i/>
          <w:sz w:val="24"/>
          <w:szCs w:val="24"/>
        </w:rPr>
        <w:t>ducadora realiza en e</w:t>
      </w:r>
      <w:r w:rsidR="007715A4">
        <w:rPr>
          <w:rFonts w:ascii="Times New Roman" w:hAnsi="Times New Roman"/>
          <w:i/>
          <w:sz w:val="24"/>
          <w:szCs w:val="24"/>
        </w:rPr>
        <w:t>l trabajo con los infantes del P</w:t>
      </w:r>
      <w:r>
        <w:rPr>
          <w:rFonts w:ascii="Times New Roman" w:hAnsi="Times New Roman"/>
          <w:i/>
          <w:sz w:val="24"/>
          <w:szCs w:val="24"/>
        </w:rPr>
        <w:t>rograma.</w:t>
      </w:r>
    </w:p>
    <w:p w:rsidR="003F08BB" w:rsidRDefault="003F08BB" w:rsidP="00230118">
      <w:pPr>
        <w:spacing w:line="360" w:lineRule="auto"/>
        <w:jc w:val="both"/>
        <w:rPr>
          <w:rFonts w:ascii="Times New Roman" w:hAnsi="Times New Roman"/>
          <w:sz w:val="24"/>
          <w:szCs w:val="24"/>
          <w:u w:val="single"/>
        </w:rPr>
      </w:pPr>
      <w:r>
        <w:rPr>
          <w:rFonts w:ascii="Times New Roman" w:hAnsi="Times New Roman"/>
          <w:sz w:val="24"/>
          <w:szCs w:val="24"/>
          <w:u w:val="single"/>
        </w:rPr>
        <w:t>Subcategorías:</w:t>
      </w:r>
    </w:p>
    <w:p w:rsidR="003F08BB" w:rsidRPr="006F2DCF" w:rsidRDefault="003F08BB" w:rsidP="00230118">
      <w:pPr>
        <w:spacing w:line="360" w:lineRule="auto"/>
        <w:jc w:val="both"/>
        <w:rPr>
          <w:rFonts w:ascii="Times New Roman" w:hAnsi="Times New Roman"/>
          <w:sz w:val="24"/>
          <w:szCs w:val="24"/>
        </w:rPr>
      </w:pPr>
      <w:r w:rsidRPr="00D43B5F">
        <w:rPr>
          <w:rFonts w:ascii="Times New Roman" w:hAnsi="Times New Roman"/>
          <w:b/>
          <w:sz w:val="24"/>
          <w:szCs w:val="24"/>
        </w:rPr>
        <w:t>2.1 Promoción y prevención de salud</w:t>
      </w:r>
      <w:r>
        <w:rPr>
          <w:rFonts w:ascii="Times New Roman" w:hAnsi="Times New Roman"/>
          <w:b/>
          <w:sz w:val="24"/>
          <w:szCs w:val="24"/>
        </w:rPr>
        <w:t xml:space="preserve">: </w:t>
      </w:r>
      <w:r>
        <w:rPr>
          <w:rFonts w:ascii="Times New Roman" w:hAnsi="Times New Roman"/>
          <w:sz w:val="24"/>
          <w:szCs w:val="24"/>
        </w:rPr>
        <w:t>Dentro de los resultados se</w:t>
      </w:r>
      <w:r w:rsidR="00495F55">
        <w:rPr>
          <w:rFonts w:ascii="Times New Roman" w:hAnsi="Times New Roman"/>
          <w:sz w:val="24"/>
          <w:szCs w:val="24"/>
        </w:rPr>
        <w:t xml:space="preserve"> destacó la importancia que la </w:t>
      </w:r>
      <w:r w:rsidR="00495F55" w:rsidRPr="006F2DCF">
        <w:rPr>
          <w:rFonts w:ascii="Times New Roman" w:hAnsi="Times New Roman"/>
          <w:sz w:val="24"/>
          <w:szCs w:val="24"/>
        </w:rPr>
        <w:t>E</w:t>
      </w:r>
      <w:r w:rsidRPr="006F2DCF">
        <w:rPr>
          <w:rFonts w:ascii="Times New Roman" w:hAnsi="Times New Roman"/>
          <w:sz w:val="24"/>
          <w:szCs w:val="24"/>
        </w:rPr>
        <w:t xml:space="preserve">ducadora poseía en cuanto a prever situaciones de riesgo que alteren el desarrollo a </w:t>
      </w:r>
      <w:r w:rsidRPr="006F2DCF">
        <w:rPr>
          <w:rFonts w:ascii="Times New Roman" w:hAnsi="Times New Roman"/>
          <w:sz w:val="24"/>
          <w:szCs w:val="24"/>
        </w:rPr>
        <w:lastRenderedPageBreak/>
        <w:t xml:space="preserve">través de su labor dentro del Programa, como también la difusión de una buena salud dentro de la comunidad del CESFAM y a sus familias. </w:t>
      </w:r>
    </w:p>
    <w:p w:rsidR="003F08BB" w:rsidRPr="006F2DCF" w:rsidRDefault="003F08BB" w:rsidP="00230118">
      <w:pPr>
        <w:spacing w:line="360" w:lineRule="auto"/>
        <w:jc w:val="both"/>
        <w:rPr>
          <w:rFonts w:ascii="Times New Roman" w:hAnsi="Times New Roman"/>
          <w:sz w:val="24"/>
          <w:szCs w:val="24"/>
        </w:rPr>
      </w:pPr>
      <w:r w:rsidRPr="006F2DCF">
        <w:rPr>
          <w:rFonts w:ascii="Times New Roman" w:hAnsi="Times New Roman"/>
          <w:b/>
          <w:sz w:val="24"/>
          <w:szCs w:val="24"/>
        </w:rPr>
        <w:t xml:space="preserve">2.2 Mirada inclusiva: </w:t>
      </w:r>
      <w:r w:rsidRPr="006F2DCF">
        <w:rPr>
          <w:rFonts w:ascii="Times New Roman" w:hAnsi="Times New Roman"/>
          <w:sz w:val="24"/>
          <w:szCs w:val="24"/>
        </w:rPr>
        <w:t>Dentro de los resulta</w:t>
      </w:r>
      <w:r w:rsidR="00495F55" w:rsidRPr="006F2DCF">
        <w:rPr>
          <w:rFonts w:ascii="Times New Roman" w:hAnsi="Times New Roman"/>
          <w:sz w:val="24"/>
          <w:szCs w:val="24"/>
        </w:rPr>
        <w:t>dos se destacó el aporte de la E</w:t>
      </w:r>
      <w:r w:rsidRPr="006F2DCF">
        <w:rPr>
          <w:rFonts w:ascii="Times New Roman" w:hAnsi="Times New Roman"/>
          <w:sz w:val="24"/>
          <w:szCs w:val="24"/>
        </w:rPr>
        <w:t>ducadora en el ámbito de salud, al considerar a cada niño como un ser único y autónomo, respetando sus ritmos y adecuando sus estrategias</w:t>
      </w:r>
      <w:r w:rsidR="00495F55" w:rsidRPr="006F2DCF">
        <w:rPr>
          <w:rFonts w:ascii="Times New Roman" w:hAnsi="Times New Roman"/>
          <w:sz w:val="24"/>
          <w:szCs w:val="24"/>
        </w:rPr>
        <w:t xml:space="preserve"> a la particularidad de éste y de</w:t>
      </w:r>
      <w:r w:rsidRPr="006F2DCF">
        <w:rPr>
          <w:rFonts w:ascii="Times New Roman" w:hAnsi="Times New Roman"/>
          <w:sz w:val="24"/>
          <w:szCs w:val="24"/>
        </w:rPr>
        <w:t xml:space="preserve"> sus necesidades. </w:t>
      </w:r>
    </w:p>
    <w:p w:rsidR="00495F55" w:rsidRPr="0008668A" w:rsidRDefault="003F08BB" w:rsidP="00230118">
      <w:pPr>
        <w:spacing w:line="360" w:lineRule="auto"/>
        <w:jc w:val="both"/>
        <w:rPr>
          <w:rFonts w:ascii="Times New Roman" w:hAnsi="Times New Roman"/>
          <w:sz w:val="24"/>
          <w:szCs w:val="24"/>
        </w:rPr>
      </w:pPr>
      <w:r w:rsidRPr="006F2DCF">
        <w:rPr>
          <w:rFonts w:ascii="Times New Roman" w:hAnsi="Times New Roman"/>
          <w:b/>
          <w:sz w:val="24"/>
          <w:szCs w:val="24"/>
        </w:rPr>
        <w:t xml:space="preserve">2.3 Guía-facilitador del desarrollo biopsicosocial: </w:t>
      </w:r>
      <w:r w:rsidRPr="006F2DCF">
        <w:rPr>
          <w:rFonts w:ascii="Times New Roman" w:hAnsi="Times New Roman"/>
          <w:sz w:val="24"/>
          <w:szCs w:val="24"/>
        </w:rPr>
        <w:t xml:space="preserve">Dentro de los resultados se destaca el </w:t>
      </w:r>
      <w:r w:rsidR="00495F55" w:rsidRPr="006F2DCF">
        <w:rPr>
          <w:rFonts w:ascii="Times New Roman" w:hAnsi="Times New Roman"/>
          <w:sz w:val="24"/>
          <w:szCs w:val="24"/>
        </w:rPr>
        <w:t>aporte de la E</w:t>
      </w:r>
      <w:r w:rsidRPr="006F2DCF">
        <w:rPr>
          <w:rFonts w:ascii="Times New Roman" w:hAnsi="Times New Roman"/>
          <w:sz w:val="24"/>
          <w:szCs w:val="24"/>
        </w:rPr>
        <w:t xml:space="preserve">ducadora a centrarse no tan sólo en las limitantes del niño, sino también en la detección de ciertos factores </w:t>
      </w:r>
      <w:r w:rsidR="00495F55" w:rsidRPr="006F2DCF">
        <w:rPr>
          <w:rFonts w:ascii="Times New Roman" w:hAnsi="Times New Roman"/>
          <w:sz w:val="24"/>
          <w:szCs w:val="24"/>
        </w:rPr>
        <w:t xml:space="preserve">de riesgo </w:t>
      </w:r>
      <w:r w:rsidRPr="006F2DCF">
        <w:rPr>
          <w:rFonts w:ascii="Times New Roman" w:hAnsi="Times New Roman"/>
          <w:sz w:val="24"/>
          <w:szCs w:val="24"/>
        </w:rPr>
        <w:t>de su contexto</w:t>
      </w:r>
      <w:r>
        <w:rPr>
          <w:rFonts w:ascii="Times New Roman" w:hAnsi="Times New Roman"/>
          <w:sz w:val="24"/>
          <w:szCs w:val="24"/>
        </w:rPr>
        <w:t>. Por ende</w:t>
      </w:r>
      <w:r w:rsidR="007715A4">
        <w:rPr>
          <w:rFonts w:ascii="Times New Roman" w:hAnsi="Times New Roman"/>
          <w:sz w:val="24"/>
          <w:szCs w:val="24"/>
        </w:rPr>
        <w:t>,</w:t>
      </w:r>
      <w:r>
        <w:rPr>
          <w:rFonts w:ascii="Times New Roman" w:hAnsi="Times New Roman"/>
          <w:sz w:val="24"/>
          <w:szCs w:val="24"/>
        </w:rPr>
        <w:t xml:space="preserve"> trabaja </w:t>
      </w:r>
      <w:r w:rsidR="007715A4">
        <w:rPr>
          <w:rFonts w:ascii="Times New Roman" w:hAnsi="Times New Roman"/>
          <w:sz w:val="24"/>
          <w:szCs w:val="24"/>
        </w:rPr>
        <w:t xml:space="preserve">con todos los factores que influyen en la vida del infante, modificando así su contexto. </w:t>
      </w:r>
    </w:p>
    <w:p w:rsidR="003F08BB" w:rsidRPr="00495F55" w:rsidRDefault="003F08BB" w:rsidP="00230118">
      <w:pPr>
        <w:spacing w:line="360" w:lineRule="auto"/>
        <w:jc w:val="both"/>
        <w:rPr>
          <w:rFonts w:ascii="Times New Roman" w:hAnsi="Times New Roman"/>
          <w:b/>
          <w:color w:val="FF0000"/>
          <w:sz w:val="24"/>
          <w:szCs w:val="24"/>
        </w:rPr>
      </w:pPr>
      <w:r>
        <w:rPr>
          <w:rFonts w:ascii="Times New Roman" w:hAnsi="Times New Roman"/>
          <w:b/>
          <w:sz w:val="24"/>
          <w:szCs w:val="24"/>
          <w:u w:val="single"/>
        </w:rPr>
        <w:t>Tópico o categoría</w:t>
      </w:r>
    </w:p>
    <w:p w:rsidR="003F08BB" w:rsidRDefault="003F08BB" w:rsidP="00230118">
      <w:pPr>
        <w:spacing w:line="360" w:lineRule="auto"/>
        <w:jc w:val="both"/>
        <w:rPr>
          <w:rFonts w:ascii="Times New Roman" w:hAnsi="Times New Roman"/>
          <w:sz w:val="24"/>
          <w:szCs w:val="24"/>
          <w:u w:val="single"/>
        </w:rPr>
      </w:pPr>
      <w:r w:rsidRPr="00C02679">
        <w:rPr>
          <w:rFonts w:ascii="Times New Roman" w:hAnsi="Times New Roman"/>
          <w:i/>
          <w:sz w:val="24"/>
          <w:szCs w:val="24"/>
        </w:rPr>
        <w:t xml:space="preserve">3. Valoración de la Educadora Diferencial Especialista en </w:t>
      </w:r>
      <w:r w:rsidR="00720D6C">
        <w:rPr>
          <w:rFonts w:ascii="Times New Roman" w:hAnsi="Times New Roman"/>
          <w:i/>
          <w:sz w:val="24"/>
          <w:szCs w:val="24"/>
        </w:rPr>
        <w:t>Retardo Mental</w:t>
      </w:r>
      <w:r w:rsidRPr="00C02679">
        <w:rPr>
          <w:rFonts w:ascii="Times New Roman" w:hAnsi="Times New Roman"/>
          <w:i/>
          <w:sz w:val="24"/>
          <w:szCs w:val="24"/>
        </w:rPr>
        <w:t xml:space="preserve"> por parte del Equipo Multidisciplinario pert</w:t>
      </w:r>
      <w:r>
        <w:rPr>
          <w:rFonts w:ascii="Times New Roman" w:hAnsi="Times New Roman"/>
          <w:i/>
          <w:sz w:val="24"/>
          <w:szCs w:val="24"/>
        </w:rPr>
        <w:t xml:space="preserve">eneciente al CESFAM San Joaquín: Se refiere al reconocimiento o no reconocimiento que le otorgan sus pares a la labor que desempeña </w:t>
      </w:r>
      <w:r w:rsidR="006F2DCF">
        <w:rPr>
          <w:rFonts w:ascii="Times New Roman" w:hAnsi="Times New Roman"/>
          <w:i/>
          <w:sz w:val="24"/>
          <w:szCs w:val="24"/>
        </w:rPr>
        <w:t xml:space="preserve">la Educadora </w:t>
      </w:r>
      <w:r w:rsidR="008F78AD">
        <w:rPr>
          <w:rFonts w:ascii="Times New Roman" w:hAnsi="Times New Roman"/>
          <w:i/>
          <w:sz w:val="24"/>
          <w:szCs w:val="24"/>
        </w:rPr>
        <w:t>dentro del P</w:t>
      </w:r>
      <w:r>
        <w:rPr>
          <w:rFonts w:ascii="Times New Roman" w:hAnsi="Times New Roman"/>
          <w:i/>
          <w:sz w:val="24"/>
          <w:szCs w:val="24"/>
        </w:rPr>
        <w:t xml:space="preserve">rograma, haciendo hincapié en sus fortalezas, como así también en sus debilidades. </w:t>
      </w:r>
    </w:p>
    <w:p w:rsidR="003F08BB" w:rsidRPr="008B2B10" w:rsidRDefault="003F08BB" w:rsidP="00230118">
      <w:pPr>
        <w:spacing w:line="360" w:lineRule="auto"/>
        <w:jc w:val="both"/>
        <w:rPr>
          <w:rFonts w:ascii="Times New Roman" w:hAnsi="Times New Roman"/>
          <w:sz w:val="24"/>
          <w:szCs w:val="24"/>
          <w:u w:val="single"/>
        </w:rPr>
      </w:pPr>
      <w:r>
        <w:rPr>
          <w:rFonts w:ascii="Times New Roman" w:hAnsi="Times New Roman"/>
          <w:sz w:val="24"/>
          <w:szCs w:val="24"/>
          <w:u w:val="single"/>
        </w:rPr>
        <w:t>Subcategorías</w:t>
      </w:r>
    </w:p>
    <w:p w:rsidR="003F08BB" w:rsidRDefault="003F08BB" w:rsidP="00230118">
      <w:pPr>
        <w:spacing w:line="360" w:lineRule="auto"/>
        <w:jc w:val="both"/>
        <w:rPr>
          <w:rFonts w:ascii="Times New Roman" w:hAnsi="Times New Roman"/>
          <w:sz w:val="24"/>
          <w:szCs w:val="24"/>
        </w:rPr>
      </w:pPr>
      <w:r w:rsidRPr="008B2B10">
        <w:rPr>
          <w:rFonts w:ascii="Times New Roman" w:hAnsi="Times New Roman"/>
          <w:b/>
          <w:sz w:val="24"/>
          <w:szCs w:val="24"/>
        </w:rPr>
        <w:t>3.1 Formación inicial docente</w:t>
      </w:r>
      <w:r>
        <w:rPr>
          <w:rFonts w:ascii="Times New Roman" w:hAnsi="Times New Roman"/>
          <w:b/>
          <w:sz w:val="24"/>
          <w:szCs w:val="24"/>
        </w:rPr>
        <w:t xml:space="preserve">: </w:t>
      </w:r>
      <w:r>
        <w:rPr>
          <w:rFonts w:ascii="Times New Roman" w:hAnsi="Times New Roman"/>
          <w:sz w:val="24"/>
          <w:szCs w:val="24"/>
        </w:rPr>
        <w:t xml:space="preserve">Se refiere a la formación </w:t>
      </w:r>
      <w:r w:rsidRPr="006F2DCF">
        <w:rPr>
          <w:rFonts w:ascii="Times New Roman" w:hAnsi="Times New Roman"/>
          <w:sz w:val="24"/>
          <w:szCs w:val="24"/>
        </w:rPr>
        <w:t xml:space="preserve">académica que </w:t>
      </w:r>
      <w:r w:rsidR="00495F55" w:rsidRPr="006F2DCF">
        <w:rPr>
          <w:rFonts w:ascii="Times New Roman" w:hAnsi="Times New Roman"/>
          <w:sz w:val="24"/>
          <w:szCs w:val="24"/>
        </w:rPr>
        <w:t xml:space="preserve">la Educadora </w:t>
      </w:r>
      <w:r w:rsidRPr="006F2DCF">
        <w:rPr>
          <w:rFonts w:ascii="Times New Roman" w:hAnsi="Times New Roman"/>
          <w:sz w:val="24"/>
          <w:szCs w:val="24"/>
        </w:rPr>
        <w:t>obtuvo en la universidad</w:t>
      </w:r>
      <w:r w:rsidR="006D74CE">
        <w:rPr>
          <w:rFonts w:ascii="Times New Roman" w:hAnsi="Times New Roman"/>
          <w:sz w:val="24"/>
          <w:szCs w:val="24"/>
        </w:rPr>
        <w:t>,</w:t>
      </w:r>
      <w:r w:rsidRPr="006F2DCF">
        <w:rPr>
          <w:rFonts w:ascii="Times New Roman" w:hAnsi="Times New Roman"/>
          <w:sz w:val="24"/>
          <w:szCs w:val="24"/>
        </w:rPr>
        <w:t xml:space="preserve">  y como ésta le permite desenvolverse en un contexto</w:t>
      </w:r>
      <w:r>
        <w:rPr>
          <w:rFonts w:ascii="Times New Roman" w:hAnsi="Times New Roman"/>
          <w:sz w:val="24"/>
          <w:szCs w:val="24"/>
        </w:rPr>
        <w:t xml:space="preserve"> de salud. </w:t>
      </w:r>
    </w:p>
    <w:p w:rsidR="003F08BB" w:rsidRPr="00495F55" w:rsidRDefault="003F08BB" w:rsidP="00230118">
      <w:pPr>
        <w:spacing w:line="360" w:lineRule="auto"/>
        <w:jc w:val="both"/>
        <w:rPr>
          <w:rFonts w:ascii="Times New Roman" w:hAnsi="Times New Roman"/>
          <w:sz w:val="24"/>
          <w:szCs w:val="24"/>
        </w:rPr>
      </w:pPr>
      <w:r w:rsidRPr="008B2B10">
        <w:rPr>
          <w:rFonts w:ascii="Times New Roman" w:hAnsi="Times New Roman"/>
          <w:b/>
          <w:sz w:val="24"/>
          <w:szCs w:val="24"/>
        </w:rPr>
        <w:t>3.2 Contraste de Salud y Educación</w:t>
      </w:r>
      <w:r>
        <w:rPr>
          <w:rFonts w:ascii="Times New Roman" w:hAnsi="Times New Roman"/>
          <w:b/>
          <w:sz w:val="24"/>
          <w:szCs w:val="24"/>
        </w:rPr>
        <w:t xml:space="preserve">: </w:t>
      </w:r>
      <w:r>
        <w:rPr>
          <w:rFonts w:ascii="Times New Roman" w:hAnsi="Times New Roman"/>
          <w:sz w:val="24"/>
          <w:szCs w:val="24"/>
        </w:rPr>
        <w:t>Se refiere al cómo se complementan y se retroalimentan los profesionales de la educación con los profesionales de salud, cada uno desde su saber y su disciplina. Además</w:t>
      </w:r>
      <w:r w:rsidR="006D74CE">
        <w:rPr>
          <w:rFonts w:ascii="Times New Roman" w:hAnsi="Times New Roman"/>
          <w:sz w:val="24"/>
          <w:szCs w:val="24"/>
        </w:rPr>
        <w:t>,</w:t>
      </w:r>
      <w:r>
        <w:rPr>
          <w:rFonts w:ascii="Times New Roman" w:hAnsi="Times New Roman"/>
          <w:sz w:val="24"/>
          <w:szCs w:val="24"/>
        </w:rPr>
        <w:t xml:space="preserve"> se destacan los puntos en común que tiene cada una de estas áreas</w:t>
      </w:r>
      <w:r w:rsidR="00495F55" w:rsidRPr="00230118">
        <w:rPr>
          <w:rFonts w:ascii="Times New Roman" w:hAnsi="Times New Roman"/>
          <w:sz w:val="24"/>
          <w:szCs w:val="24"/>
        </w:rPr>
        <w:t>,</w:t>
      </w:r>
      <w:r w:rsidRPr="00230118">
        <w:rPr>
          <w:rFonts w:ascii="Times New Roman" w:hAnsi="Times New Roman"/>
          <w:sz w:val="24"/>
          <w:szCs w:val="24"/>
        </w:rPr>
        <w:t xml:space="preserve"> as</w:t>
      </w:r>
      <w:r w:rsidR="00495F55" w:rsidRPr="00230118">
        <w:rPr>
          <w:rFonts w:ascii="Times New Roman" w:hAnsi="Times New Roman"/>
          <w:sz w:val="24"/>
          <w:szCs w:val="24"/>
        </w:rPr>
        <w:t>í</w:t>
      </w:r>
      <w:r w:rsidR="00495F55">
        <w:rPr>
          <w:rFonts w:ascii="Times New Roman" w:hAnsi="Times New Roman"/>
          <w:sz w:val="24"/>
          <w:szCs w:val="24"/>
        </w:rPr>
        <w:t xml:space="preserve"> como también sus diferencias.</w:t>
      </w:r>
    </w:p>
    <w:p w:rsidR="003F08BB" w:rsidRDefault="003F08BB" w:rsidP="00230118">
      <w:pPr>
        <w:spacing w:line="360" w:lineRule="auto"/>
        <w:rPr>
          <w:rFonts w:ascii="Times New Roman" w:eastAsia="Times New Roman" w:hAnsi="Times New Roman"/>
          <w:sz w:val="24"/>
          <w:szCs w:val="24"/>
          <w:lang w:val="es-ES" w:eastAsia="es-ES"/>
        </w:rPr>
      </w:pPr>
    </w:p>
    <w:p w:rsidR="003F08BB" w:rsidRPr="009D5EE6" w:rsidRDefault="003F08BB" w:rsidP="009D5EE6">
      <w:pPr>
        <w:rPr>
          <w:rFonts w:ascii="Times New Roman" w:eastAsia="Times New Roman" w:hAnsi="Times New Roman"/>
          <w:sz w:val="24"/>
          <w:szCs w:val="24"/>
          <w:lang w:val="es-ES" w:eastAsia="es-ES"/>
        </w:rPr>
        <w:sectPr w:rsidR="003F08BB" w:rsidRPr="009D5EE6" w:rsidSect="007565BA">
          <w:pgSz w:w="12240" w:h="15840"/>
          <w:pgMar w:top="1417" w:right="1701" w:bottom="1417" w:left="1701" w:header="708" w:footer="708" w:gutter="0"/>
          <w:cols w:space="708"/>
          <w:titlePg/>
          <w:docGrid w:linePitch="360"/>
        </w:sectPr>
      </w:pPr>
    </w:p>
    <w:p w:rsidR="002B566D" w:rsidRPr="002B566D" w:rsidRDefault="006052B4" w:rsidP="00230118">
      <w:pPr>
        <w:pStyle w:val="Ttulo2"/>
        <w:spacing w:line="360" w:lineRule="auto"/>
        <w:rPr>
          <w:rFonts w:ascii="Times New Roman" w:hAnsi="Times New Roman" w:cs="Times New Roman"/>
          <w:szCs w:val="24"/>
        </w:rPr>
      </w:pPr>
      <w:r w:rsidRPr="00F77C98">
        <w:rPr>
          <w:rFonts w:ascii="Times New Roman" w:hAnsi="Times New Roman" w:cs="Times New Roman"/>
          <w:szCs w:val="24"/>
        </w:rPr>
        <w:lastRenderedPageBreak/>
        <w:t>Entrevistas a Equipo Multidisciplinario y Educadora Diferencial en RM</w:t>
      </w:r>
      <w:r w:rsidR="00E007B4">
        <w:rPr>
          <w:rFonts w:ascii="Times New Roman" w:hAnsi="Times New Roman" w:cs="Times New Roman"/>
          <w:szCs w:val="24"/>
        </w:rPr>
        <w:t xml:space="preserve"> / DI </w:t>
      </w:r>
    </w:p>
    <w:p w:rsidR="006052B4" w:rsidRPr="00F77C98" w:rsidRDefault="002B566D" w:rsidP="00230118">
      <w:pPr>
        <w:spacing w:line="360" w:lineRule="auto"/>
        <w:rPr>
          <w:rFonts w:ascii="Times New Roman" w:hAnsi="Times New Roman"/>
          <w:sz w:val="24"/>
          <w:szCs w:val="24"/>
          <w:lang w:val="es-ES" w:eastAsia="es-ES"/>
        </w:rPr>
      </w:pPr>
      <w:r>
        <w:rPr>
          <w:rFonts w:ascii="Times New Roman" w:hAnsi="Times New Roman"/>
          <w:sz w:val="24"/>
          <w:szCs w:val="24"/>
          <w:lang w:val="es-ES" w:eastAsia="es-ES"/>
        </w:rPr>
        <w:t>Mayoría se considerará cuando 3 o más entrevistados concuerden en un tema en particular.</w:t>
      </w:r>
      <w:r>
        <w:rPr>
          <w:rFonts w:ascii="Times New Roman" w:hAnsi="Times New Roman"/>
          <w:sz w:val="24"/>
          <w:szCs w:val="24"/>
          <w:lang w:val="es-ES" w:eastAsia="es-ES"/>
        </w:rPr>
        <w:br/>
        <w:t>Minoría se considerará cuando 2 o menos entrevistados concuerden en un tema en particular.</w:t>
      </w:r>
    </w:p>
    <w:tbl>
      <w:tblPr>
        <w:tblW w:w="1360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5"/>
        <w:gridCol w:w="1847"/>
        <w:gridCol w:w="2670"/>
        <w:gridCol w:w="696"/>
        <w:gridCol w:w="6980"/>
      </w:tblGrid>
      <w:tr w:rsidR="006052B4" w:rsidRPr="00F77C98" w:rsidTr="006052B4">
        <w:trPr>
          <w:trHeight w:val="217"/>
        </w:trPr>
        <w:tc>
          <w:tcPr>
            <w:tcW w:w="13608" w:type="dxa"/>
            <w:gridSpan w:val="5"/>
          </w:tcPr>
          <w:p w:rsidR="006052B4" w:rsidRPr="00230118" w:rsidRDefault="006052B4" w:rsidP="00230118">
            <w:pPr>
              <w:tabs>
                <w:tab w:val="left" w:pos="611"/>
              </w:tabs>
              <w:spacing w:line="360" w:lineRule="auto"/>
              <w:jc w:val="both"/>
              <w:rPr>
                <w:rFonts w:ascii="Times New Roman" w:hAnsi="Times New Roman"/>
                <w:b/>
                <w:bCs/>
              </w:rPr>
            </w:pPr>
            <w:r w:rsidRPr="00230118">
              <w:rPr>
                <w:rFonts w:ascii="Times New Roman" w:hAnsi="Times New Roman"/>
                <w:b/>
                <w:bCs/>
              </w:rPr>
              <w:t xml:space="preserve">Tema: </w:t>
            </w:r>
            <w:r w:rsidR="00573FF5" w:rsidRPr="00230118">
              <w:rPr>
                <w:rFonts w:ascii="Times New Roman" w:hAnsi="Times New Roman"/>
              </w:rPr>
              <w:t>Rol de la</w:t>
            </w:r>
            <w:r w:rsidRPr="00230118">
              <w:rPr>
                <w:rFonts w:ascii="Times New Roman" w:hAnsi="Times New Roman"/>
              </w:rPr>
              <w:t xml:space="preserve"> Educador</w:t>
            </w:r>
            <w:r w:rsidR="00573FF5" w:rsidRPr="00230118">
              <w:rPr>
                <w:rFonts w:ascii="Times New Roman" w:hAnsi="Times New Roman"/>
              </w:rPr>
              <w:t>a</w:t>
            </w:r>
            <w:r w:rsidRPr="00230118">
              <w:rPr>
                <w:rFonts w:ascii="Times New Roman" w:hAnsi="Times New Roman"/>
              </w:rPr>
              <w:t xml:space="preserve"> Diferencial Especialista en Retardo Mental dentro del CESFAM San Joaquín.</w:t>
            </w:r>
          </w:p>
        </w:tc>
      </w:tr>
      <w:tr w:rsidR="006052B4" w:rsidRPr="00F77C98" w:rsidTr="00230118">
        <w:trPr>
          <w:trHeight w:val="647"/>
        </w:trPr>
        <w:tc>
          <w:tcPr>
            <w:tcW w:w="1415"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Categorías o tópicos</w:t>
            </w:r>
          </w:p>
        </w:tc>
        <w:tc>
          <w:tcPr>
            <w:tcW w:w="1847"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Subcategorías</w:t>
            </w:r>
          </w:p>
        </w:tc>
        <w:tc>
          <w:tcPr>
            <w:tcW w:w="2670"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Profesionales</w:t>
            </w:r>
          </w:p>
        </w:tc>
        <w:tc>
          <w:tcPr>
            <w:tcW w:w="7676" w:type="dxa"/>
            <w:gridSpan w:val="2"/>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Citas</w:t>
            </w:r>
          </w:p>
        </w:tc>
      </w:tr>
      <w:tr w:rsidR="006052B4" w:rsidRPr="00F77C98" w:rsidTr="006052B4">
        <w:trPr>
          <w:trHeight w:val="382"/>
        </w:trPr>
        <w:tc>
          <w:tcPr>
            <w:tcW w:w="1415" w:type="dxa"/>
            <w:vMerge w:val="restart"/>
          </w:tcPr>
          <w:p w:rsidR="006052B4" w:rsidRPr="00230118" w:rsidRDefault="006052B4" w:rsidP="00230118">
            <w:pPr>
              <w:spacing w:line="360" w:lineRule="auto"/>
              <w:rPr>
                <w:rFonts w:ascii="Times New Roman" w:hAnsi="Times New Roman"/>
              </w:rPr>
            </w:pPr>
            <w:r w:rsidRPr="00230118">
              <w:rPr>
                <w:rFonts w:ascii="Times New Roman" w:hAnsi="Times New Roman"/>
              </w:rPr>
              <w:t>1. Funciones y estrategias de la Educadora Diferencial Especialista en Retardo Mental</w:t>
            </w:r>
          </w:p>
          <w:p w:rsidR="006052B4" w:rsidRPr="00230118" w:rsidRDefault="006052B4" w:rsidP="00230118">
            <w:pPr>
              <w:spacing w:line="360" w:lineRule="auto"/>
              <w:rPr>
                <w:rFonts w:ascii="Times New Roman" w:hAnsi="Times New Roman"/>
              </w:rPr>
            </w:pPr>
          </w:p>
        </w:tc>
        <w:tc>
          <w:tcPr>
            <w:tcW w:w="1847" w:type="dxa"/>
            <w:vMerge w:val="restart"/>
          </w:tcPr>
          <w:p w:rsidR="006052B4" w:rsidRPr="00230118" w:rsidRDefault="006052B4" w:rsidP="00230118">
            <w:pPr>
              <w:spacing w:line="360" w:lineRule="auto"/>
              <w:rPr>
                <w:rFonts w:ascii="Times New Roman" w:hAnsi="Times New Roman"/>
              </w:rPr>
            </w:pPr>
            <w:r w:rsidRPr="00230118">
              <w:rPr>
                <w:rFonts w:ascii="Times New Roman" w:hAnsi="Times New Roman"/>
              </w:rPr>
              <w:t>1.1 Modalidad de trabajo con los profesionales que conforman el equipo multidisciplinario</w:t>
            </w:r>
          </w:p>
          <w:p w:rsidR="006052B4" w:rsidRPr="00230118" w:rsidRDefault="006052B4" w:rsidP="00230118">
            <w:pPr>
              <w:spacing w:line="360" w:lineRule="auto"/>
              <w:rPr>
                <w:rFonts w:ascii="Times New Roman" w:hAnsi="Times New Roman"/>
              </w:rPr>
            </w:pPr>
          </w:p>
        </w:tc>
        <w:tc>
          <w:tcPr>
            <w:tcW w:w="2670" w:type="dxa"/>
          </w:tcPr>
          <w:p w:rsidR="006052B4" w:rsidRPr="00230118" w:rsidRDefault="006052B4" w:rsidP="00230118">
            <w:pPr>
              <w:spacing w:line="360" w:lineRule="auto"/>
              <w:jc w:val="center"/>
              <w:rPr>
                <w:rFonts w:ascii="Times New Roman" w:hAnsi="Times New Roman"/>
                <w:b/>
              </w:rPr>
            </w:pPr>
            <w:r w:rsidRPr="00230118">
              <w:rPr>
                <w:rFonts w:ascii="Times New Roman" w:hAnsi="Times New Roman"/>
                <w:b/>
              </w:rPr>
              <w:t>Enfermera</w:t>
            </w:r>
          </w:p>
        </w:tc>
        <w:tc>
          <w:tcPr>
            <w:tcW w:w="7676" w:type="dxa"/>
            <w:gridSpan w:val="2"/>
          </w:tcPr>
          <w:p w:rsidR="006052B4" w:rsidRPr="00230118" w:rsidRDefault="006052B4" w:rsidP="00230118">
            <w:pPr>
              <w:spacing w:line="360" w:lineRule="auto"/>
              <w:jc w:val="both"/>
              <w:rPr>
                <w:rFonts w:ascii="Times New Roman" w:hAnsi="Times New Roman"/>
              </w:rPr>
            </w:pPr>
            <w:r w:rsidRPr="00230118">
              <w:rPr>
                <w:rFonts w:ascii="Times New Roman" w:hAnsi="Times New Roman"/>
              </w:rPr>
              <w:t>“Aprendí terminologías que antes no conocía y me ha ayudado en ese sentido, en acompañamiento, en capacitaciones que nos ha realizado”</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“En el control de salud cuando nosotras hacemos la evaluación del desarrollo psicomotor, nosotros si vemos que hay una área que está más débil o tiene algún problema lo coordinamos, solicitamos una hora y después por correo o personalmente nos coordinamos para ver cómo le fue al niño”</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“Tenemos reuniones de equipo y allí c</w:t>
            </w:r>
            <w:r w:rsidR="00BE2ECD" w:rsidRPr="00230118">
              <w:rPr>
                <w:rFonts w:ascii="Times New Roman" w:hAnsi="Times New Roman"/>
              </w:rPr>
              <w:t xml:space="preserve">ada </w:t>
            </w:r>
            <w:r w:rsidRPr="00230118">
              <w:rPr>
                <w:rFonts w:ascii="Times New Roman" w:hAnsi="Times New Roman"/>
              </w:rPr>
              <w:t>profesional de distinta área nos cuenta cómo van los niños”</w:t>
            </w:r>
          </w:p>
        </w:tc>
      </w:tr>
      <w:tr w:rsidR="006052B4" w:rsidRPr="00F77C98" w:rsidTr="008100D8">
        <w:trPr>
          <w:trHeight w:val="1211"/>
        </w:trPr>
        <w:tc>
          <w:tcPr>
            <w:tcW w:w="1415" w:type="dxa"/>
            <w:vMerge/>
          </w:tcPr>
          <w:p w:rsidR="006052B4" w:rsidRPr="00230118" w:rsidRDefault="006052B4" w:rsidP="00230118">
            <w:pPr>
              <w:spacing w:line="360" w:lineRule="auto"/>
              <w:jc w:val="both"/>
              <w:rPr>
                <w:rFonts w:ascii="Times New Roman" w:hAnsi="Times New Roman"/>
              </w:rPr>
            </w:pPr>
          </w:p>
        </w:tc>
        <w:tc>
          <w:tcPr>
            <w:tcW w:w="1847" w:type="dxa"/>
            <w:vMerge/>
          </w:tcPr>
          <w:p w:rsidR="006052B4" w:rsidRPr="00230118" w:rsidRDefault="006052B4" w:rsidP="00230118">
            <w:pPr>
              <w:spacing w:line="360" w:lineRule="auto"/>
              <w:jc w:val="both"/>
              <w:rPr>
                <w:rFonts w:ascii="Times New Roman" w:hAnsi="Times New Roman"/>
              </w:rPr>
            </w:pPr>
          </w:p>
        </w:tc>
        <w:tc>
          <w:tcPr>
            <w:tcW w:w="2670"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Trabajadora Social</w:t>
            </w:r>
          </w:p>
        </w:tc>
        <w:tc>
          <w:tcPr>
            <w:tcW w:w="7676" w:type="dxa"/>
            <w:gridSpan w:val="2"/>
          </w:tcPr>
          <w:p w:rsidR="006052B4" w:rsidRPr="00230118" w:rsidRDefault="006052B4" w:rsidP="00230118">
            <w:pPr>
              <w:spacing w:line="360" w:lineRule="auto"/>
              <w:jc w:val="both"/>
              <w:rPr>
                <w:rFonts w:ascii="Times New Roman" w:hAnsi="Times New Roman"/>
              </w:rPr>
            </w:pPr>
            <w:r w:rsidRPr="00230118">
              <w:rPr>
                <w:rFonts w:ascii="Times New Roman" w:hAnsi="Times New Roman"/>
              </w:rPr>
              <w:t>“Yo hice una capacitación, un curso con ella, vinieron acá  las que crearon, promueven el método”</w:t>
            </w:r>
          </w:p>
        </w:tc>
      </w:tr>
      <w:tr w:rsidR="006052B4" w:rsidRPr="00F77C98" w:rsidTr="006052B4">
        <w:trPr>
          <w:trHeight w:val="489"/>
        </w:trPr>
        <w:tc>
          <w:tcPr>
            <w:tcW w:w="1415" w:type="dxa"/>
            <w:vMerge/>
          </w:tcPr>
          <w:p w:rsidR="006052B4" w:rsidRPr="00230118" w:rsidRDefault="006052B4" w:rsidP="00230118">
            <w:pPr>
              <w:spacing w:line="360" w:lineRule="auto"/>
              <w:rPr>
                <w:rFonts w:ascii="Times New Roman" w:hAnsi="Times New Roman"/>
              </w:rPr>
            </w:pPr>
          </w:p>
        </w:tc>
        <w:tc>
          <w:tcPr>
            <w:tcW w:w="1847" w:type="dxa"/>
            <w:vMerge/>
          </w:tcPr>
          <w:p w:rsidR="006052B4" w:rsidRPr="00230118" w:rsidRDefault="006052B4" w:rsidP="00230118">
            <w:pPr>
              <w:spacing w:line="360" w:lineRule="auto"/>
              <w:rPr>
                <w:rFonts w:ascii="Times New Roman" w:hAnsi="Times New Roman"/>
              </w:rPr>
            </w:pPr>
          </w:p>
        </w:tc>
        <w:tc>
          <w:tcPr>
            <w:tcW w:w="2670"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Terapeuta Ocupacional</w:t>
            </w:r>
          </w:p>
          <w:p w:rsidR="006052B4" w:rsidRPr="00230118" w:rsidRDefault="006052B4" w:rsidP="00230118">
            <w:pPr>
              <w:spacing w:line="360" w:lineRule="auto"/>
              <w:jc w:val="center"/>
              <w:rPr>
                <w:rFonts w:ascii="Times New Roman" w:hAnsi="Times New Roman"/>
                <w:b/>
                <w:bCs/>
              </w:rPr>
            </w:pPr>
          </w:p>
        </w:tc>
        <w:tc>
          <w:tcPr>
            <w:tcW w:w="7676" w:type="dxa"/>
            <w:gridSpan w:val="2"/>
          </w:tcPr>
          <w:p w:rsidR="006052B4" w:rsidRPr="00230118" w:rsidRDefault="006052B4" w:rsidP="00230118">
            <w:pPr>
              <w:spacing w:line="360" w:lineRule="auto"/>
              <w:jc w:val="both"/>
              <w:rPr>
                <w:rFonts w:ascii="Times New Roman" w:hAnsi="Times New Roman"/>
              </w:rPr>
            </w:pPr>
            <w:r w:rsidRPr="00230118">
              <w:rPr>
                <w:rFonts w:ascii="Times New Roman" w:hAnsi="Times New Roman"/>
              </w:rPr>
              <w:lastRenderedPageBreak/>
              <w:t xml:space="preserve">“Nosotros ocupamos Rayén que es la ficha electrónica, esta ficha la ve la matrona, el médico, la enfermera, la trabajadora social, todo profesional que necesita ver al niño. </w:t>
            </w:r>
            <w:r w:rsidRPr="00230118">
              <w:rPr>
                <w:rFonts w:ascii="Times New Roman" w:hAnsi="Times New Roman"/>
              </w:rPr>
              <w:lastRenderedPageBreak/>
              <w:t>Entonces a través de esta hay una conexión entre todos los agentes</w:t>
            </w:r>
            <w:r w:rsidR="002F2FAE">
              <w:rPr>
                <w:rFonts w:ascii="Times New Roman" w:hAnsi="Times New Roman"/>
              </w:rPr>
              <w:t>,</w:t>
            </w:r>
            <w:r w:rsidRPr="00230118">
              <w:rPr>
                <w:rFonts w:ascii="Times New Roman" w:hAnsi="Times New Roman"/>
              </w:rPr>
              <w:t xml:space="preserve"> a través de los estudios de caso”</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“Tenemos a dos enfermeras que están súper motivadas y hay una de las psicomotricista</w:t>
            </w:r>
            <w:r w:rsidR="002F2FAE">
              <w:rPr>
                <w:rFonts w:ascii="Times New Roman" w:hAnsi="Times New Roman"/>
              </w:rPr>
              <w:t>s</w:t>
            </w:r>
            <w:r w:rsidRPr="00230118">
              <w:rPr>
                <w:rFonts w:ascii="Times New Roman" w:hAnsi="Times New Roman"/>
              </w:rPr>
              <w:t xml:space="preserve"> que la apoya</w:t>
            </w:r>
            <w:r w:rsidR="002F2FAE">
              <w:rPr>
                <w:rFonts w:ascii="Times New Roman" w:hAnsi="Times New Roman"/>
              </w:rPr>
              <w:t>,</w:t>
            </w:r>
            <w:r w:rsidRPr="00230118">
              <w:rPr>
                <w:rFonts w:ascii="Times New Roman" w:hAnsi="Times New Roman"/>
              </w:rPr>
              <w:t xml:space="preserve"> porque está cambiando un poco el control sano desde esta línea de atención temprana”</w:t>
            </w:r>
          </w:p>
        </w:tc>
      </w:tr>
      <w:tr w:rsidR="006052B4" w:rsidRPr="00F77C98" w:rsidTr="006052B4">
        <w:trPr>
          <w:trHeight w:val="557"/>
        </w:trPr>
        <w:tc>
          <w:tcPr>
            <w:tcW w:w="1415" w:type="dxa"/>
            <w:vMerge/>
          </w:tcPr>
          <w:p w:rsidR="006052B4" w:rsidRPr="00230118" w:rsidRDefault="006052B4" w:rsidP="00230118">
            <w:pPr>
              <w:spacing w:line="360" w:lineRule="auto"/>
              <w:rPr>
                <w:rFonts w:ascii="Times New Roman" w:hAnsi="Times New Roman"/>
              </w:rPr>
            </w:pPr>
          </w:p>
        </w:tc>
        <w:tc>
          <w:tcPr>
            <w:tcW w:w="1847" w:type="dxa"/>
            <w:vMerge/>
          </w:tcPr>
          <w:p w:rsidR="006052B4" w:rsidRPr="00230118" w:rsidRDefault="006052B4" w:rsidP="00230118">
            <w:pPr>
              <w:spacing w:line="360" w:lineRule="auto"/>
              <w:rPr>
                <w:rFonts w:ascii="Times New Roman" w:hAnsi="Times New Roman"/>
              </w:rPr>
            </w:pPr>
          </w:p>
        </w:tc>
        <w:tc>
          <w:tcPr>
            <w:tcW w:w="2670" w:type="dxa"/>
          </w:tcPr>
          <w:p w:rsidR="006052B4" w:rsidRPr="00230118" w:rsidRDefault="006052B4" w:rsidP="00230118">
            <w:pPr>
              <w:spacing w:line="360" w:lineRule="auto"/>
              <w:jc w:val="center"/>
              <w:rPr>
                <w:rFonts w:ascii="Times New Roman" w:hAnsi="Times New Roman"/>
                <w:b/>
                <w:bCs/>
              </w:rPr>
            </w:pPr>
            <w:r w:rsidRPr="00230118">
              <w:rPr>
                <w:rFonts w:ascii="Times New Roman" w:hAnsi="Times New Roman"/>
                <w:b/>
                <w:bCs/>
              </w:rPr>
              <w:t>Ed. Diferencial en PA</w:t>
            </w:r>
          </w:p>
          <w:p w:rsidR="006052B4" w:rsidRPr="00230118" w:rsidRDefault="006052B4" w:rsidP="00230118">
            <w:pPr>
              <w:spacing w:line="360" w:lineRule="auto"/>
              <w:jc w:val="center"/>
              <w:rPr>
                <w:rFonts w:ascii="Times New Roman" w:hAnsi="Times New Roman"/>
                <w:b/>
                <w:bCs/>
              </w:rPr>
            </w:pPr>
          </w:p>
        </w:tc>
        <w:tc>
          <w:tcPr>
            <w:tcW w:w="7676" w:type="dxa"/>
            <w:gridSpan w:val="2"/>
          </w:tcPr>
          <w:p w:rsidR="006052B4" w:rsidRPr="00230118" w:rsidRDefault="006052B4" w:rsidP="00230118">
            <w:pPr>
              <w:spacing w:line="360" w:lineRule="auto"/>
              <w:jc w:val="both"/>
              <w:rPr>
                <w:rFonts w:ascii="Times New Roman" w:hAnsi="Times New Roman"/>
              </w:rPr>
            </w:pPr>
            <w:r w:rsidRPr="00230118">
              <w:rPr>
                <w:rFonts w:ascii="Times New Roman" w:hAnsi="Times New Roman"/>
              </w:rPr>
              <w:t>“Con los equipos médicos, si uno ve algún problema y siente que hay alguna derivación, también se hace el intercambio, se comunica con los profesionales que correspondan”</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“Como un trabajo directo tenemos poco, lo que nosotros hacemos es reunirnos una vez a la semana como equipo (entre psicomotricistas) y ahí más bien, como que cruzamos información”</w:t>
            </w:r>
          </w:p>
        </w:tc>
      </w:tr>
      <w:tr w:rsidR="006052B4" w:rsidRPr="00F77C98" w:rsidTr="006052B4">
        <w:trPr>
          <w:trHeight w:val="754"/>
        </w:trPr>
        <w:tc>
          <w:tcPr>
            <w:tcW w:w="1415" w:type="dxa"/>
            <w:vMerge/>
          </w:tcPr>
          <w:p w:rsidR="006052B4" w:rsidRPr="00230118" w:rsidRDefault="006052B4" w:rsidP="00230118">
            <w:pPr>
              <w:spacing w:line="360" w:lineRule="auto"/>
              <w:rPr>
                <w:rFonts w:ascii="Times New Roman" w:hAnsi="Times New Roman"/>
              </w:rPr>
            </w:pPr>
          </w:p>
        </w:tc>
        <w:tc>
          <w:tcPr>
            <w:tcW w:w="1847" w:type="dxa"/>
            <w:vMerge/>
          </w:tcPr>
          <w:p w:rsidR="006052B4" w:rsidRPr="00230118" w:rsidRDefault="006052B4" w:rsidP="00230118">
            <w:pPr>
              <w:spacing w:line="360" w:lineRule="auto"/>
              <w:rPr>
                <w:rFonts w:ascii="Times New Roman" w:hAnsi="Times New Roman"/>
              </w:rPr>
            </w:pPr>
          </w:p>
        </w:tc>
        <w:tc>
          <w:tcPr>
            <w:tcW w:w="2670" w:type="dxa"/>
          </w:tcPr>
          <w:p w:rsidR="006052B4" w:rsidRPr="00230118" w:rsidRDefault="006052B4" w:rsidP="00230118">
            <w:pPr>
              <w:spacing w:line="360" w:lineRule="auto"/>
              <w:jc w:val="center"/>
              <w:rPr>
                <w:rFonts w:ascii="Times New Roman" w:hAnsi="Times New Roman"/>
              </w:rPr>
            </w:pPr>
            <w:r w:rsidRPr="00230118">
              <w:rPr>
                <w:rFonts w:ascii="Times New Roman" w:hAnsi="Times New Roman"/>
                <w:b/>
                <w:bCs/>
              </w:rPr>
              <w:t xml:space="preserve">Ed. Diferencial en </w:t>
            </w:r>
            <w:r w:rsidR="00D66B22">
              <w:rPr>
                <w:rFonts w:ascii="Times New Roman" w:hAnsi="Times New Roman"/>
                <w:b/>
                <w:bCs/>
              </w:rPr>
              <w:t xml:space="preserve">RM / </w:t>
            </w:r>
            <w:r w:rsidRPr="00230118">
              <w:rPr>
                <w:rFonts w:ascii="Times New Roman" w:hAnsi="Times New Roman"/>
                <w:b/>
                <w:bCs/>
              </w:rPr>
              <w:t>DI</w:t>
            </w:r>
          </w:p>
          <w:p w:rsidR="006052B4" w:rsidRPr="00230118" w:rsidRDefault="006052B4" w:rsidP="00230118">
            <w:pPr>
              <w:spacing w:line="360" w:lineRule="auto"/>
              <w:jc w:val="center"/>
              <w:rPr>
                <w:rFonts w:ascii="Times New Roman" w:hAnsi="Times New Roman"/>
              </w:rPr>
            </w:pPr>
          </w:p>
          <w:p w:rsidR="006052B4" w:rsidRPr="00230118" w:rsidRDefault="006052B4" w:rsidP="00230118">
            <w:pPr>
              <w:spacing w:line="360" w:lineRule="auto"/>
              <w:jc w:val="center"/>
              <w:rPr>
                <w:rFonts w:ascii="Times New Roman" w:hAnsi="Times New Roman"/>
                <w:b/>
                <w:bCs/>
              </w:rPr>
            </w:pPr>
          </w:p>
        </w:tc>
        <w:tc>
          <w:tcPr>
            <w:tcW w:w="7676" w:type="dxa"/>
            <w:gridSpan w:val="2"/>
          </w:tcPr>
          <w:p w:rsidR="006052B4" w:rsidRPr="00230118" w:rsidRDefault="006052B4" w:rsidP="00230118">
            <w:pPr>
              <w:spacing w:line="360" w:lineRule="auto"/>
              <w:jc w:val="both"/>
              <w:rPr>
                <w:rFonts w:ascii="Times New Roman" w:hAnsi="Times New Roman"/>
              </w:rPr>
            </w:pPr>
            <w:r w:rsidRPr="00230118">
              <w:rPr>
                <w:rFonts w:ascii="Times New Roman" w:hAnsi="Times New Roman"/>
              </w:rPr>
              <w:t>“Otro trabajo importante es con los profesionales de salud que cuando tenemos casos en común también tenemos reuniones técnicas de estudio de caso”</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“Hay un sistema computacional que nosotras utilizamos que se llama Rayén y que es una tarea tediosa, es administrativa pero hay que hacerla y registrar, poner la asistencia, qué niño vino, qué fue</w:t>
            </w:r>
            <w:r w:rsidR="00EC4BFC">
              <w:rPr>
                <w:rFonts w:ascii="Times New Roman" w:hAnsi="Times New Roman"/>
              </w:rPr>
              <w:t xml:space="preserve"> lo que se hizo, cómo evolucionó</w:t>
            </w:r>
            <w:r w:rsidRPr="00230118">
              <w:rPr>
                <w:rFonts w:ascii="Times New Roman" w:hAnsi="Times New Roman"/>
              </w:rPr>
              <w:t xml:space="preserve"> en la sesión, si se hace visita domiciliaria poner ahí se realizó visita y se hizo esto, se recomendó tal cosa”</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 xml:space="preserve">“Con el CESFAM San Joaquín tuvimos un estudio de caso de un niño que estaba complicado porque era prematuro y tuvo hartos factores de riesgo, pero no hicimos </w:t>
            </w:r>
            <w:r w:rsidRPr="00230118">
              <w:rPr>
                <w:rFonts w:ascii="Times New Roman" w:hAnsi="Times New Roman"/>
              </w:rPr>
              <w:lastRenderedPageBreak/>
              <w:t>ninguna acción en conjunto, solo analizamos el caso en el equipo multidisciplinario pero no llegamos a hacer una intervención directa.”</w:t>
            </w:r>
          </w:p>
          <w:p w:rsidR="006052B4" w:rsidRPr="00230118" w:rsidRDefault="006052B4" w:rsidP="00230118">
            <w:pPr>
              <w:spacing w:line="360" w:lineRule="auto"/>
              <w:jc w:val="both"/>
              <w:rPr>
                <w:rFonts w:ascii="Times New Roman" w:hAnsi="Times New Roman"/>
              </w:rPr>
            </w:pPr>
            <w:r w:rsidRPr="00230118">
              <w:rPr>
                <w:rFonts w:ascii="Times New Roman" w:hAnsi="Times New Roman"/>
              </w:rPr>
              <w:t>“Todos los semestres tenemos estudios de casos en los centros de salud, pero no hay una periodicidad”</w:t>
            </w:r>
          </w:p>
        </w:tc>
      </w:tr>
      <w:tr w:rsidR="006052B4" w:rsidRPr="00F77C98" w:rsidTr="006052B4">
        <w:trPr>
          <w:trHeight w:val="1840"/>
        </w:trPr>
        <w:tc>
          <w:tcPr>
            <w:tcW w:w="6628" w:type="dxa"/>
            <w:gridSpan w:val="4"/>
          </w:tcPr>
          <w:p w:rsidR="006052B4" w:rsidRPr="00230118" w:rsidRDefault="008100D8"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lastRenderedPageBreak/>
              <w:t>Tendencia convergente</w:t>
            </w:r>
          </w:p>
          <w:p w:rsidR="006052B4" w:rsidRPr="00230118" w:rsidRDefault="006052B4" w:rsidP="00230118">
            <w:pPr>
              <w:spacing w:line="360" w:lineRule="auto"/>
              <w:jc w:val="both"/>
              <w:rPr>
                <w:rFonts w:ascii="Times New Roman" w:hAnsi="Times New Roman"/>
                <w:color w:val="000000"/>
              </w:rPr>
            </w:pPr>
            <w:r w:rsidRPr="00230118">
              <w:rPr>
                <w:rFonts w:ascii="Times New Roman" w:hAnsi="Times New Roman"/>
                <w:color w:val="000000"/>
              </w:rPr>
              <w:t>Todas las profesionales coinciden que la modalidad de trabajo que se lleva a cabo es a partir de reuniones de estudio de caso en las cuales solo se intercambia información de los usuarios. Se señala también como una modalidad de trabajo la capacitación que ha realizado la Educadora desde la mirada de la Atención Temprana en función de la formación de los profesionales que trabajan en el CESFAM San Joaquín.</w:t>
            </w:r>
          </w:p>
          <w:p w:rsidR="006052B4" w:rsidRPr="00230118" w:rsidRDefault="006052B4" w:rsidP="00230118">
            <w:pPr>
              <w:spacing w:line="360" w:lineRule="auto"/>
              <w:jc w:val="both"/>
              <w:rPr>
                <w:rFonts w:ascii="Times New Roman" w:hAnsi="Times New Roman"/>
              </w:rPr>
            </w:pPr>
          </w:p>
        </w:tc>
        <w:tc>
          <w:tcPr>
            <w:tcW w:w="6980" w:type="dxa"/>
          </w:tcPr>
          <w:p w:rsidR="006052B4" w:rsidRPr="00230118" w:rsidRDefault="008100D8"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divergente</w:t>
            </w:r>
          </w:p>
          <w:p w:rsidR="006052B4" w:rsidRPr="00230118" w:rsidRDefault="007345FC" w:rsidP="00230118">
            <w:pPr>
              <w:spacing w:line="360" w:lineRule="auto"/>
              <w:jc w:val="both"/>
              <w:rPr>
                <w:rFonts w:ascii="Times New Roman" w:hAnsi="Times New Roman"/>
                <w:lang w:val="es-MX" w:eastAsia="es-MX"/>
              </w:rPr>
            </w:pPr>
            <w:r w:rsidRPr="00230118">
              <w:rPr>
                <w:rFonts w:ascii="Times New Roman" w:hAnsi="Times New Roman"/>
                <w:color w:val="000000"/>
                <w:lang w:val="es-MX" w:eastAsia="es-MX"/>
              </w:rPr>
              <w:t>Si bien todas las profesionales señalan como modalidad de trabajo las reuniones de estudio de caso, solamente la Terapeuta Ocupacional y la Educadora Diferencial Especialista en DI señalan también</w:t>
            </w:r>
            <w:r w:rsidR="006052B4" w:rsidRPr="00230118">
              <w:rPr>
                <w:rFonts w:ascii="Times New Roman" w:hAnsi="Times New Roman"/>
                <w:color w:val="000000"/>
                <w:lang w:val="es-MX" w:eastAsia="es-MX"/>
              </w:rPr>
              <w:t xml:space="preserve"> como modalidad de trabajo el sistema computacional Rayén, que consiste en una ficha electrónica del usuario que contiene las observaciones de todos los profesionales de salud-educación que le prestan servicios, la cual es visible vía online para todo el equipo multidisciplinario.</w:t>
            </w:r>
          </w:p>
          <w:p w:rsidR="006052B4" w:rsidRPr="00230118" w:rsidRDefault="00B52BD5" w:rsidP="00230118">
            <w:pPr>
              <w:spacing w:line="360" w:lineRule="auto"/>
              <w:jc w:val="both"/>
              <w:rPr>
                <w:rFonts w:ascii="Times New Roman" w:hAnsi="Times New Roman"/>
                <w:lang w:val="es-MX" w:eastAsia="es-MX"/>
              </w:rPr>
            </w:pPr>
            <w:r>
              <w:rPr>
                <w:rFonts w:ascii="Times New Roman" w:hAnsi="Times New Roman"/>
                <w:color w:val="000000"/>
                <w:lang w:val="es-MX" w:eastAsia="es-MX"/>
              </w:rPr>
              <w:t>Solo las Educadoras D</w:t>
            </w:r>
            <w:r w:rsidR="006052B4" w:rsidRPr="00230118">
              <w:rPr>
                <w:rFonts w:ascii="Times New Roman" w:hAnsi="Times New Roman"/>
                <w:color w:val="000000"/>
                <w:lang w:val="es-MX" w:eastAsia="es-MX"/>
              </w:rPr>
              <w:t>iferenciales destacan las escasas instancias que existen para realizar trabajo colaborativo. Dichas instancias serían a través de las reuniones de estudios de caso, pero aclaran que no se llevan a cabo con una periodicidad constante.</w:t>
            </w:r>
          </w:p>
        </w:tc>
      </w:tr>
    </w:tbl>
    <w:tbl>
      <w:tblPr>
        <w:tblpPr w:leftFromText="141" w:rightFromText="141" w:vertAnchor="text" w:horzAnchor="margin" w:tblpXSpec="center" w:tblpY="-383"/>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701"/>
        <w:gridCol w:w="2694"/>
        <w:gridCol w:w="709"/>
        <w:gridCol w:w="7087"/>
      </w:tblGrid>
      <w:tr w:rsidR="002B566D" w:rsidRPr="00F77C98" w:rsidTr="00230118">
        <w:trPr>
          <w:trHeight w:val="846"/>
        </w:trPr>
        <w:tc>
          <w:tcPr>
            <w:tcW w:w="1417"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lastRenderedPageBreak/>
              <w:t>Categorías o tópicos</w:t>
            </w:r>
          </w:p>
        </w:tc>
        <w:tc>
          <w:tcPr>
            <w:tcW w:w="1701"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Subcategorías</w:t>
            </w:r>
          </w:p>
        </w:tc>
        <w:tc>
          <w:tcPr>
            <w:tcW w:w="2694"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Profesionales</w:t>
            </w:r>
          </w:p>
        </w:tc>
        <w:tc>
          <w:tcPr>
            <w:tcW w:w="7796" w:type="dxa"/>
            <w:gridSpan w:val="2"/>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Citas</w:t>
            </w:r>
          </w:p>
        </w:tc>
      </w:tr>
      <w:tr w:rsidR="002B566D" w:rsidRPr="00F77C98" w:rsidTr="002B566D">
        <w:trPr>
          <w:trHeight w:val="619"/>
        </w:trPr>
        <w:tc>
          <w:tcPr>
            <w:tcW w:w="1417" w:type="dxa"/>
            <w:vMerge w:val="restart"/>
          </w:tcPr>
          <w:p w:rsidR="002B566D" w:rsidRPr="00230118" w:rsidRDefault="002B566D" w:rsidP="00230118">
            <w:pPr>
              <w:spacing w:line="360" w:lineRule="auto"/>
              <w:rPr>
                <w:rFonts w:ascii="Times New Roman" w:hAnsi="Times New Roman"/>
              </w:rPr>
            </w:pPr>
            <w:r w:rsidRPr="00230118">
              <w:rPr>
                <w:rFonts w:ascii="Times New Roman" w:hAnsi="Times New Roman"/>
              </w:rPr>
              <w:t>1. Funciones y estrategias de la Educadora Diferencial Especialista en Retardo Mental</w:t>
            </w:r>
          </w:p>
          <w:p w:rsidR="002B566D" w:rsidRPr="00230118" w:rsidRDefault="002B566D" w:rsidP="00230118">
            <w:pPr>
              <w:spacing w:line="360" w:lineRule="auto"/>
              <w:rPr>
                <w:rFonts w:ascii="Times New Roman" w:hAnsi="Times New Roman"/>
              </w:rPr>
            </w:pPr>
          </w:p>
        </w:tc>
        <w:tc>
          <w:tcPr>
            <w:tcW w:w="1701" w:type="dxa"/>
            <w:vMerge w:val="restart"/>
          </w:tcPr>
          <w:p w:rsidR="002B566D" w:rsidRPr="00230118" w:rsidRDefault="002B566D" w:rsidP="00230118">
            <w:pPr>
              <w:spacing w:line="360" w:lineRule="auto"/>
              <w:rPr>
                <w:rFonts w:ascii="Times New Roman" w:hAnsi="Times New Roman"/>
              </w:rPr>
            </w:pPr>
            <w:r w:rsidRPr="00230118">
              <w:rPr>
                <w:rFonts w:ascii="Times New Roman" w:hAnsi="Times New Roman"/>
              </w:rPr>
              <w:t>1.2 Modalidad de trabajo con los usuarios</w:t>
            </w:r>
          </w:p>
          <w:p w:rsidR="002B566D" w:rsidRPr="00230118" w:rsidRDefault="002B566D" w:rsidP="00230118">
            <w:pPr>
              <w:spacing w:line="360" w:lineRule="auto"/>
              <w:rPr>
                <w:rFonts w:ascii="Times New Roman" w:hAnsi="Times New Roman"/>
              </w:rPr>
            </w:pPr>
          </w:p>
        </w:tc>
        <w:tc>
          <w:tcPr>
            <w:tcW w:w="2694"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Enfermera</w:t>
            </w:r>
          </w:p>
          <w:p w:rsidR="002B566D" w:rsidRPr="00230118" w:rsidRDefault="002B566D" w:rsidP="00230118">
            <w:pPr>
              <w:spacing w:line="360" w:lineRule="auto"/>
              <w:jc w:val="center"/>
              <w:rPr>
                <w:rFonts w:ascii="Times New Roman" w:hAnsi="Times New Roman"/>
              </w:rPr>
            </w:pPr>
          </w:p>
        </w:tc>
        <w:tc>
          <w:tcPr>
            <w:tcW w:w="7796" w:type="dxa"/>
            <w:gridSpan w:val="2"/>
          </w:tcPr>
          <w:p w:rsidR="002B566D" w:rsidRPr="00230118" w:rsidRDefault="002B566D" w:rsidP="00230118">
            <w:pPr>
              <w:spacing w:line="360" w:lineRule="auto"/>
              <w:jc w:val="both"/>
              <w:rPr>
                <w:rFonts w:ascii="Times New Roman" w:hAnsi="Times New Roman"/>
              </w:rPr>
            </w:pPr>
            <w:r w:rsidRPr="00230118">
              <w:rPr>
                <w:rFonts w:ascii="Times New Roman" w:hAnsi="Times New Roman"/>
              </w:rPr>
              <w:t>“Atención con los niños que necesitan más apoyo en un área en específico. Ella lo hace directo en su sala de atención temprana, y también en el acompañamiento que ella hace”</w:t>
            </w:r>
          </w:p>
        </w:tc>
      </w:tr>
      <w:tr w:rsidR="002B566D" w:rsidRPr="00F77C98" w:rsidTr="002B566D">
        <w:trPr>
          <w:trHeight w:val="633"/>
        </w:trPr>
        <w:tc>
          <w:tcPr>
            <w:tcW w:w="1417" w:type="dxa"/>
            <w:vMerge/>
          </w:tcPr>
          <w:p w:rsidR="002B566D" w:rsidRPr="00230118" w:rsidRDefault="002B566D" w:rsidP="00230118">
            <w:pPr>
              <w:spacing w:line="360" w:lineRule="auto"/>
              <w:jc w:val="both"/>
              <w:rPr>
                <w:rFonts w:ascii="Times New Roman" w:hAnsi="Times New Roman"/>
              </w:rPr>
            </w:pPr>
          </w:p>
        </w:tc>
        <w:tc>
          <w:tcPr>
            <w:tcW w:w="1701" w:type="dxa"/>
            <w:vMerge/>
          </w:tcPr>
          <w:p w:rsidR="002B566D" w:rsidRPr="00230118" w:rsidRDefault="002B566D" w:rsidP="00230118">
            <w:pPr>
              <w:spacing w:line="360" w:lineRule="auto"/>
              <w:jc w:val="both"/>
              <w:rPr>
                <w:rFonts w:ascii="Times New Roman" w:hAnsi="Times New Roman"/>
              </w:rPr>
            </w:pPr>
          </w:p>
        </w:tc>
        <w:tc>
          <w:tcPr>
            <w:tcW w:w="2694"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Trabajadora Social</w:t>
            </w:r>
          </w:p>
          <w:p w:rsidR="002B566D" w:rsidRPr="00230118" w:rsidRDefault="002B566D" w:rsidP="00230118">
            <w:pPr>
              <w:spacing w:line="360" w:lineRule="auto"/>
              <w:jc w:val="center"/>
              <w:rPr>
                <w:rFonts w:ascii="Times New Roman" w:hAnsi="Times New Roman"/>
                <w:b/>
                <w:bCs/>
              </w:rPr>
            </w:pPr>
          </w:p>
        </w:tc>
        <w:tc>
          <w:tcPr>
            <w:tcW w:w="7796" w:type="dxa"/>
            <w:gridSpan w:val="2"/>
          </w:tcPr>
          <w:p w:rsidR="002B566D" w:rsidRPr="00230118" w:rsidRDefault="002B566D" w:rsidP="00230118">
            <w:pPr>
              <w:spacing w:line="360" w:lineRule="auto"/>
              <w:jc w:val="both"/>
              <w:rPr>
                <w:rFonts w:ascii="Times New Roman" w:hAnsi="Times New Roman"/>
              </w:rPr>
            </w:pPr>
            <w:r w:rsidRPr="00230118">
              <w:rPr>
                <w:rFonts w:ascii="Times New Roman" w:hAnsi="Times New Roman"/>
              </w:rPr>
              <w:t xml:space="preserve">“Yo sé que ella está trabajando en </w:t>
            </w:r>
            <w:r w:rsidR="00E66C96">
              <w:rPr>
                <w:rFonts w:ascii="Times New Roman" w:hAnsi="Times New Roman"/>
              </w:rPr>
              <w:t>la sala de estimulación(…) del P</w:t>
            </w:r>
            <w:r w:rsidRPr="00230118">
              <w:rPr>
                <w:rFonts w:ascii="Times New Roman" w:hAnsi="Times New Roman"/>
              </w:rPr>
              <w:t>rograma Chile Crece Contigo”</w:t>
            </w:r>
          </w:p>
          <w:p w:rsidR="002B566D" w:rsidRPr="00230118" w:rsidRDefault="002B566D" w:rsidP="00230118">
            <w:pPr>
              <w:spacing w:line="360" w:lineRule="auto"/>
              <w:jc w:val="both"/>
              <w:rPr>
                <w:rFonts w:ascii="Times New Roman" w:hAnsi="Times New Roman"/>
              </w:rPr>
            </w:pPr>
            <w:r w:rsidRPr="00E66C96">
              <w:rPr>
                <w:rFonts w:ascii="Times New Roman" w:hAnsi="Times New Roman"/>
              </w:rPr>
              <w:t>“</w:t>
            </w:r>
            <w:r w:rsidRPr="00230118">
              <w:rPr>
                <w:rFonts w:ascii="Times New Roman" w:hAnsi="Times New Roman"/>
              </w:rPr>
              <w:t>No sé el tiempo, sé que tienen una duración de años los niños en la sala, sé que no están tantos años”</w:t>
            </w:r>
          </w:p>
        </w:tc>
      </w:tr>
      <w:tr w:rsidR="002B566D" w:rsidRPr="00F77C98" w:rsidTr="002B566D">
        <w:trPr>
          <w:trHeight w:val="489"/>
        </w:trPr>
        <w:tc>
          <w:tcPr>
            <w:tcW w:w="1417" w:type="dxa"/>
            <w:vMerge/>
          </w:tcPr>
          <w:p w:rsidR="002B566D" w:rsidRPr="00230118" w:rsidRDefault="002B566D" w:rsidP="00230118">
            <w:pPr>
              <w:spacing w:line="360" w:lineRule="auto"/>
              <w:rPr>
                <w:rFonts w:ascii="Times New Roman" w:hAnsi="Times New Roman"/>
              </w:rPr>
            </w:pPr>
          </w:p>
        </w:tc>
        <w:tc>
          <w:tcPr>
            <w:tcW w:w="1701" w:type="dxa"/>
            <w:vMerge/>
          </w:tcPr>
          <w:p w:rsidR="002B566D" w:rsidRPr="00230118" w:rsidRDefault="002B566D" w:rsidP="00230118">
            <w:pPr>
              <w:spacing w:line="360" w:lineRule="auto"/>
              <w:rPr>
                <w:rFonts w:ascii="Times New Roman" w:hAnsi="Times New Roman"/>
              </w:rPr>
            </w:pPr>
          </w:p>
        </w:tc>
        <w:tc>
          <w:tcPr>
            <w:tcW w:w="2694"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Terapeuta Ocupacional</w:t>
            </w:r>
          </w:p>
          <w:p w:rsidR="002B566D" w:rsidRPr="00230118" w:rsidRDefault="002B566D" w:rsidP="00230118">
            <w:pPr>
              <w:spacing w:line="360" w:lineRule="auto"/>
              <w:jc w:val="center"/>
              <w:rPr>
                <w:rFonts w:ascii="Times New Roman" w:hAnsi="Times New Roman"/>
                <w:b/>
                <w:bCs/>
              </w:rPr>
            </w:pPr>
          </w:p>
        </w:tc>
        <w:tc>
          <w:tcPr>
            <w:tcW w:w="7796" w:type="dxa"/>
            <w:gridSpan w:val="2"/>
          </w:tcPr>
          <w:p w:rsidR="002B566D" w:rsidRPr="00230118" w:rsidRDefault="002B566D" w:rsidP="00230118">
            <w:pPr>
              <w:spacing w:line="360" w:lineRule="auto"/>
              <w:jc w:val="both"/>
              <w:rPr>
                <w:rFonts w:ascii="Times New Roman" w:hAnsi="Times New Roman"/>
              </w:rPr>
            </w:pPr>
            <w:r w:rsidRPr="00230118">
              <w:rPr>
                <w:rFonts w:ascii="Times New Roman" w:hAnsi="Times New Roman"/>
              </w:rPr>
              <w:t>“Dar la posibilidad a los niños que ellos puedan expresarse libre</w:t>
            </w:r>
            <w:r w:rsidR="006A74D5">
              <w:rPr>
                <w:rFonts w:ascii="Times New Roman" w:hAnsi="Times New Roman"/>
              </w:rPr>
              <w:t>mente a través de su motricidad,</w:t>
            </w:r>
            <w:r w:rsidRPr="00230118">
              <w:rPr>
                <w:rFonts w:ascii="Times New Roman" w:hAnsi="Times New Roman"/>
              </w:rPr>
              <w:t xml:space="preserve"> ir sintiéndose más seguros, adquiriendo desplazamientos y posturas en forma autónoma, ir adquiriendo más destrezas motoras p</w:t>
            </w:r>
            <w:r w:rsidR="006A74D5">
              <w:rPr>
                <w:rFonts w:ascii="Times New Roman" w:hAnsi="Times New Roman"/>
              </w:rPr>
              <w:t>ero en forma independiente y no</w:t>
            </w:r>
            <w:r w:rsidRPr="00230118">
              <w:rPr>
                <w:rFonts w:ascii="Times New Roman" w:hAnsi="Times New Roman"/>
              </w:rPr>
              <w:t xml:space="preserve"> solo motoras sino que aquí se piensa en el lenguaje, en la comunicación, en lo cognitivo”</w:t>
            </w:r>
          </w:p>
          <w:p w:rsidR="002B566D" w:rsidRPr="00230118" w:rsidRDefault="002B566D" w:rsidP="00230118">
            <w:pPr>
              <w:spacing w:line="360" w:lineRule="auto"/>
              <w:jc w:val="both"/>
              <w:rPr>
                <w:rFonts w:ascii="Times New Roman" w:hAnsi="Times New Roman"/>
              </w:rPr>
            </w:pPr>
            <w:r w:rsidRPr="00230118">
              <w:rPr>
                <w:rFonts w:ascii="Times New Roman" w:hAnsi="Times New Roman"/>
              </w:rPr>
              <w:t>“La sesión dura 45 minutos durante 5 meses y después s</w:t>
            </w:r>
            <w:r w:rsidR="006A74D5">
              <w:rPr>
                <w:rFonts w:ascii="Times New Roman" w:hAnsi="Times New Roman"/>
              </w:rPr>
              <w:t>i el niño necesita reevaluación,</w:t>
            </w:r>
            <w:r w:rsidRPr="00230118">
              <w:rPr>
                <w:rFonts w:ascii="Times New Roman" w:hAnsi="Times New Roman"/>
              </w:rPr>
              <w:t xml:space="preserve"> el niño puede reingresar”</w:t>
            </w:r>
          </w:p>
        </w:tc>
      </w:tr>
      <w:tr w:rsidR="002B566D" w:rsidRPr="00F77C98" w:rsidTr="002B566D">
        <w:trPr>
          <w:trHeight w:val="557"/>
        </w:trPr>
        <w:tc>
          <w:tcPr>
            <w:tcW w:w="1417" w:type="dxa"/>
            <w:vMerge/>
          </w:tcPr>
          <w:p w:rsidR="002B566D" w:rsidRPr="00230118" w:rsidRDefault="002B566D" w:rsidP="00230118">
            <w:pPr>
              <w:spacing w:line="360" w:lineRule="auto"/>
              <w:rPr>
                <w:rFonts w:ascii="Times New Roman" w:hAnsi="Times New Roman"/>
              </w:rPr>
            </w:pPr>
          </w:p>
        </w:tc>
        <w:tc>
          <w:tcPr>
            <w:tcW w:w="1701" w:type="dxa"/>
            <w:vMerge/>
          </w:tcPr>
          <w:p w:rsidR="002B566D" w:rsidRPr="00230118" w:rsidRDefault="002B566D" w:rsidP="00230118">
            <w:pPr>
              <w:spacing w:line="360" w:lineRule="auto"/>
              <w:rPr>
                <w:rFonts w:ascii="Times New Roman" w:hAnsi="Times New Roman"/>
              </w:rPr>
            </w:pPr>
          </w:p>
        </w:tc>
        <w:tc>
          <w:tcPr>
            <w:tcW w:w="2694" w:type="dxa"/>
          </w:tcPr>
          <w:p w:rsidR="002B566D" w:rsidRPr="00230118" w:rsidRDefault="002B566D" w:rsidP="00230118">
            <w:pPr>
              <w:spacing w:line="360" w:lineRule="auto"/>
              <w:jc w:val="center"/>
              <w:rPr>
                <w:rFonts w:ascii="Times New Roman" w:hAnsi="Times New Roman"/>
                <w:b/>
                <w:bCs/>
              </w:rPr>
            </w:pPr>
            <w:r w:rsidRPr="00230118">
              <w:rPr>
                <w:rFonts w:ascii="Times New Roman" w:hAnsi="Times New Roman"/>
                <w:b/>
                <w:bCs/>
              </w:rPr>
              <w:t>Ed. Diferencial en PA</w:t>
            </w:r>
          </w:p>
          <w:p w:rsidR="002B566D" w:rsidRPr="00230118" w:rsidRDefault="002B566D" w:rsidP="00230118">
            <w:pPr>
              <w:spacing w:line="360" w:lineRule="auto"/>
              <w:jc w:val="center"/>
              <w:rPr>
                <w:rFonts w:ascii="Times New Roman" w:hAnsi="Times New Roman"/>
                <w:b/>
                <w:bCs/>
              </w:rPr>
            </w:pPr>
          </w:p>
        </w:tc>
        <w:tc>
          <w:tcPr>
            <w:tcW w:w="7796" w:type="dxa"/>
            <w:gridSpan w:val="2"/>
          </w:tcPr>
          <w:p w:rsidR="002B566D" w:rsidRPr="00230118" w:rsidRDefault="002B566D" w:rsidP="00230118">
            <w:pPr>
              <w:spacing w:line="360" w:lineRule="auto"/>
              <w:jc w:val="both"/>
              <w:rPr>
                <w:rFonts w:ascii="Times New Roman" w:hAnsi="Times New Roman"/>
              </w:rPr>
            </w:pPr>
            <w:r w:rsidRPr="00230118">
              <w:rPr>
                <w:rFonts w:ascii="Times New Roman" w:hAnsi="Times New Roman"/>
              </w:rPr>
              <w:t>“La Kathy tiene la atención acá en la sala (de atención temprana)”</w:t>
            </w:r>
          </w:p>
          <w:p w:rsidR="002B566D" w:rsidRPr="00230118" w:rsidRDefault="002B566D" w:rsidP="00230118">
            <w:pPr>
              <w:spacing w:line="360" w:lineRule="auto"/>
              <w:jc w:val="both"/>
              <w:rPr>
                <w:rFonts w:ascii="Times New Roman" w:hAnsi="Times New Roman"/>
              </w:rPr>
            </w:pPr>
            <w:r w:rsidRPr="00230118">
              <w:rPr>
                <w:rFonts w:ascii="Times New Roman" w:hAnsi="Times New Roman"/>
              </w:rPr>
              <w:t>“El tiempo se entiende que debiese ser alrededor de 45 minutos, pero generalmente terminamos haciendo siempre como una hora de atención por niño”</w:t>
            </w:r>
          </w:p>
        </w:tc>
      </w:tr>
      <w:tr w:rsidR="002B566D" w:rsidRPr="00F77C98" w:rsidTr="002B566D">
        <w:trPr>
          <w:trHeight w:val="754"/>
        </w:trPr>
        <w:tc>
          <w:tcPr>
            <w:tcW w:w="1417" w:type="dxa"/>
            <w:vMerge/>
          </w:tcPr>
          <w:p w:rsidR="002B566D" w:rsidRPr="00230118" w:rsidRDefault="002B566D" w:rsidP="00230118">
            <w:pPr>
              <w:spacing w:line="360" w:lineRule="auto"/>
              <w:rPr>
                <w:rFonts w:ascii="Times New Roman" w:hAnsi="Times New Roman"/>
              </w:rPr>
            </w:pPr>
          </w:p>
        </w:tc>
        <w:tc>
          <w:tcPr>
            <w:tcW w:w="1701" w:type="dxa"/>
            <w:vMerge/>
          </w:tcPr>
          <w:p w:rsidR="002B566D" w:rsidRPr="00230118" w:rsidRDefault="002B566D" w:rsidP="00230118">
            <w:pPr>
              <w:spacing w:line="360" w:lineRule="auto"/>
              <w:rPr>
                <w:rFonts w:ascii="Times New Roman" w:hAnsi="Times New Roman"/>
              </w:rPr>
            </w:pPr>
          </w:p>
        </w:tc>
        <w:tc>
          <w:tcPr>
            <w:tcW w:w="2694" w:type="dxa"/>
          </w:tcPr>
          <w:p w:rsidR="00E66C96" w:rsidRPr="00230118" w:rsidRDefault="00E66C96" w:rsidP="00E66C96">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2B566D" w:rsidRPr="00230118" w:rsidRDefault="002B566D" w:rsidP="00230118">
            <w:pPr>
              <w:spacing w:line="360" w:lineRule="auto"/>
              <w:jc w:val="center"/>
              <w:rPr>
                <w:rFonts w:ascii="Times New Roman" w:hAnsi="Times New Roman"/>
              </w:rPr>
            </w:pPr>
          </w:p>
          <w:p w:rsidR="002B566D" w:rsidRPr="00230118" w:rsidRDefault="002B566D" w:rsidP="00230118">
            <w:pPr>
              <w:spacing w:line="360" w:lineRule="auto"/>
              <w:jc w:val="center"/>
              <w:rPr>
                <w:rFonts w:ascii="Times New Roman" w:hAnsi="Times New Roman"/>
                <w:b/>
                <w:bCs/>
              </w:rPr>
            </w:pPr>
          </w:p>
        </w:tc>
        <w:tc>
          <w:tcPr>
            <w:tcW w:w="7796" w:type="dxa"/>
            <w:gridSpan w:val="2"/>
          </w:tcPr>
          <w:p w:rsidR="002B566D" w:rsidRPr="00230118" w:rsidRDefault="002B566D" w:rsidP="00230118">
            <w:pPr>
              <w:spacing w:line="360" w:lineRule="auto"/>
              <w:jc w:val="both"/>
              <w:rPr>
                <w:rFonts w:ascii="Times New Roman" w:hAnsi="Times New Roman"/>
              </w:rPr>
            </w:pPr>
            <w:r w:rsidRPr="00230118">
              <w:rPr>
                <w:rFonts w:ascii="Times New Roman" w:hAnsi="Times New Roman"/>
              </w:rPr>
              <w:t xml:space="preserve"> “Para explicarlo bien la Enfermera lo evalúa y dice ah tiene un déficit en el desarrollo no camina se va a la sala de Atención Temprana, y cuando llega aquí yo atiendo al niño o la niña semanalmente(…)en sesiones Terapéuticas o de acompañamiento al desarrollo”</w:t>
            </w:r>
          </w:p>
          <w:p w:rsidR="002B566D" w:rsidRPr="00230118" w:rsidRDefault="002B566D" w:rsidP="00230118">
            <w:pPr>
              <w:spacing w:line="360" w:lineRule="auto"/>
              <w:jc w:val="both"/>
              <w:rPr>
                <w:rFonts w:ascii="Times New Roman" w:hAnsi="Times New Roman"/>
              </w:rPr>
            </w:pPr>
            <w:r w:rsidRPr="00230118">
              <w:rPr>
                <w:rFonts w:ascii="Times New Roman" w:hAnsi="Times New Roman"/>
              </w:rPr>
              <w:t>“Cuando llegan acá lo primero que hago son tres sesiones de diagnóstico, de observación y detección de sus necesidades”</w:t>
            </w:r>
          </w:p>
          <w:p w:rsidR="002B566D" w:rsidRPr="00533597" w:rsidRDefault="002B566D" w:rsidP="00533597">
            <w:pPr>
              <w:pStyle w:val="Normal2"/>
              <w:spacing w:line="360" w:lineRule="auto"/>
              <w:jc w:val="both"/>
              <w:rPr>
                <w:rFonts w:ascii="Times New Roman" w:eastAsia="Times New Roman" w:hAnsi="Times New Roman" w:cs="Times New Roman"/>
                <w:color w:val="auto"/>
                <w:szCs w:val="22"/>
              </w:rPr>
            </w:pPr>
            <w:r w:rsidRPr="00230118">
              <w:rPr>
                <w:rFonts w:ascii="Times New Roman" w:eastAsia="Times New Roman" w:hAnsi="Times New Roman" w:cs="Times New Roman"/>
                <w:color w:val="auto"/>
                <w:szCs w:val="22"/>
                <w:lang w:val="es-ES"/>
              </w:rPr>
              <w:t>“S</w:t>
            </w:r>
            <w:r w:rsidRPr="00230118">
              <w:rPr>
                <w:rFonts w:ascii="Times New Roman" w:eastAsia="Times New Roman" w:hAnsi="Times New Roman" w:cs="Times New Roman"/>
                <w:color w:val="auto"/>
                <w:szCs w:val="22"/>
              </w:rPr>
              <w:t>iempre la intervención en esta sala es desde el juego libre”</w:t>
            </w:r>
            <w:r w:rsidR="00533597">
              <w:rPr>
                <w:rFonts w:ascii="Times New Roman" w:eastAsia="Times New Roman" w:hAnsi="Times New Roman" w:cs="Times New Roman"/>
                <w:color w:val="auto"/>
                <w:szCs w:val="22"/>
              </w:rPr>
              <w:br/>
            </w:r>
            <w:r w:rsidR="00533597">
              <w:rPr>
                <w:rFonts w:ascii="Times New Roman" w:eastAsia="Times New Roman" w:hAnsi="Times New Roman" w:cs="Times New Roman"/>
                <w:color w:val="auto"/>
                <w:szCs w:val="22"/>
              </w:rPr>
              <w:br/>
            </w:r>
            <w:r w:rsidRPr="00230118">
              <w:rPr>
                <w:rFonts w:ascii="Times New Roman" w:hAnsi="Times New Roman"/>
              </w:rPr>
              <w:t>“El periodo de intervención acá dura 1 hora la sesión, una vez por semana, durante 5 meses… en el caso de que no sea de esa manera se le puede reingresar”</w:t>
            </w:r>
          </w:p>
        </w:tc>
      </w:tr>
      <w:tr w:rsidR="002B566D" w:rsidRPr="00F77C98" w:rsidTr="002B566D">
        <w:trPr>
          <w:trHeight w:val="2385"/>
        </w:trPr>
        <w:tc>
          <w:tcPr>
            <w:tcW w:w="6521" w:type="dxa"/>
            <w:gridSpan w:val="4"/>
          </w:tcPr>
          <w:p w:rsidR="002B566D" w:rsidRPr="00230118" w:rsidRDefault="002B566D"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convergente</w:t>
            </w:r>
          </w:p>
          <w:p w:rsidR="002B566D" w:rsidRPr="00230118" w:rsidRDefault="002B566D" w:rsidP="00230118">
            <w:pPr>
              <w:spacing w:line="360" w:lineRule="auto"/>
              <w:jc w:val="both"/>
              <w:rPr>
                <w:rFonts w:ascii="Times New Roman" w:hAnsi="Times New Roman"/>
              </w:rPr>
            </w:pPr>
            <w:r w:rsidRPr="00230118">
              <w:rPr>
                <w:rFonts w:ascii="Times New Roman" w:hAnsi="Times New Roman"/>
                <w:color w:val="000000"/>
              </w:rPr>
              <w:t xml:space="preserve">La mayoría </w:t>
            </w:r>
            <w:r w:rsidRPr="00230118">
              <w:rPr>
                <w:rFonts w:ascii="Times New Roman" w:hAnsi="Times New Roman"/>
              </w:rPr>
              <w:t xml:space="preserve">de las profesionales concuerdan en que la Educadora Diferencial </w:t>
            </w:r>
            <w:r w:rsidR="00CA2112" w:rsidRPr="00230118">
              <w:rPr>
                <w:rFonts w:ascii="Times New Roman" w:hAnsi="Times New Roman"/>
              </w:rPr>
              <w:t xml:space="preserve">Especialista en DI </w:t>
            </w:r>
            <w:r w:rsidRPr="00230118">
              <w:rPr>
                <w:rFonts w:ascii="Times New Roman" w:hAnsi="Times New Roman"/>
              </w:rPr>
              <w:t>atiende</w:t>
            </w:r>
            <w:r w:rsidRPr="00230118">
              <w:rPr>
                <w:rFonts w:ascii="Times New Roman" w:hAnsi="Times New Roman"/>
                <w:color w:val="000000"/>
              </w:rPr>
              <w:t xml:space="preserve"> a niños y niñas en la sala de Atención Temprana, en donde realiza sesiones de juego libre que tienen como finalidad hacer un acompañamiento al desarrollo autónomo del niño o niña. Junto a ello,  la mayoría de los profesionales poseen una noción clara respecto al tiempo en que el niño o niña asiste a la sesión.</w:t>
            </w:r>
          </w:p>
        </w:tc>
        <w:tc>
          <w:tcPr>
            <w:tcW w:w="7087" w:type="dxa"/>
          </w:tcPr>
          <w:p w:rsidR="002B566D" w:rsidRPr="00230118" w:rsidRDefault="002B566D"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divergente</w:t>
            </w:r>
          </w:p>
          <w:p w:rsidR="002B566D" w:rsidRPr="00230118" w:rsidRDefault="002B566D" w:rsidP="00230118">
            <w:pPr>
              <w:spacing w:line="360" w:lineRule="auto"/>
              <w:jc w:val="both"/>
              <w:rPr>
                <w:rFonts w:ascii="Times New Roman" w:hAnsi="Times New Roman"/>
                <w:color w:val="000000"/>
              </w:rPr>
            </w:pPr>
            <w:r w:rsidRPr="00230118">
              <w:rPr>
                <w:rFonts w:ascii="Times New Roman" w:hAnsi="Times New Roman"/>
                <w:color w:val="000000"/>
              </w:rPr>
              <w:t>La Trabajadora Social diverge en relación al resto de las profesionales, ya que señala que el rol que cumple la Educadora Diferencial Especialista en DI es atender a los niños y niñas en la sala de Estimulación Temprana, discurso que dista de la labor y misión que rige al Programa Chile Crece Contigo de la comuna de San Joaquín (que posee una mirada desde la Atención Temprana). Por otra parte, la minoría de las profesionales desconoce o no señala el tiempo en que el niño o niña es atendido por la Educadora.</w:t>
            </w:r>
          </w:p>
        </w:tc>
      </w:tr>
    </w:tbl>
    <w:p w:rsidR="007C3FA1" w:rsidRPr="00F77C98" w:rsidRDefault="007C3FA1" w:rsidP="00564B49">
      <w:pPr>
        <w:spacing w:line="480" w:lineRule="auto"/>
        <w:rPr>
          <w:rFonts w:ascii="Times New Roman" w:hAnsi="Times New Roman"/>
          <w:sz w:val="24"/>
          <w:szCs w:val="24"/>
        </w:rPr>
      </w:pPr>
    </w:p>
    <w:p w:rsidR="007C3FA1" w:rsidRPr="00F77C98" w:rsidRDefault="007C3FA1" w:rsidP="00564B49">
      <w:pPr>
        <w:spacing w:line="480" w:lineRule="auto"/>
        <w:rPr>
          <w:rFonts w:ascii="Times New Roman" w:eastAsia="Times New Roman" w:hAnsi="Times New Roman"/>
          <w:b/>
          <w:color w:val="000000"/>
          <w:sz w:val="24"/>
          <w:szCs w:val="24"/>
          <w:shd w:val="clear" w:color="auto" w:fill="FFFFFF"/>
          <w:lang w:eastAsia="es-ES"/>
        </w:rPr>
      </w:pPr>
    </w:p>
    <w:tbl>
      <w:tblPr>
        <w:tblW w:w="136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701"/>
        <w:gridCol w:w="2694"/>
        <w:gridCol w:w="709"/>
        <w:gridCol w:w="7087"/>
      </w:tblGrid>
      <w:tr w:rsidR="00054B83" w:rsidRPr="00F77C98" w:rsidTr="00230118">
        <w:tc>
          <w:tcPr>
            <w:tcW w:w="1417"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lastRenderedPageBreak/>
              <w:t>Categorías o tópicos</w:t>
            </w:r>
          </w:p>
        </w:tc>
        <w:tc>
          <w:tcPr>
            <w:tcW w:w="1701"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Subcategorías</w:t>
            </w: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Profesionales</w:t>
            </w:r>
          </w:p>
        </w:tc>
        <w:tc>
          <w:tcPr>
            <w:tcW w:w="7796" w:type="dxa"/>
            <w:gridSpan w:val="2"/>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Citas</w:t>
            </w:r>
          </w:p>
        </w:tc>
      </w:tr>
      <w:tr w:rsidR="00054B83" w:rsidRPr="00F77C98" w:rsidTr="00230118">
        <w:trPr>
          <w:trHeight w:val="582"/>
        </w:trPr>
        <w:tc>
          <w:tcPr>
            <w:tcW w:w="1417" w:type="dxa"/>
            <w:vMerge w:val="restart"/>
          </w:tcPr>
          <w:p w:rsidR="00054B83" w:rsidRPr="00230118" w:rsidRDefault="00054B83" w:rsidP="006134C7">
            <w:pPr>
              <w:spacing w:line="360" w:lineRule="auto"/>
              <w:rPr>
                <w:rFonts w:ascii="Times New Roman" w:hAnsi="Times New Roman"/>
              </w:rPr>
            </w:pPr>
            <w:r w:rsidRPr="00230118">
              <w:rPr>
                <w:rFonts w:ascii="Times New Roman" w:hAnsi="Times New Roman"/>
              </w:rPr>
              <w:t>1. Funciones y estrategias de la Educadora Diferencial Especialista en Retardo Mental</w:t>
            </w:r>
          </w:p>
          <w:p w:rsidR="00054B83" w:rsidRPr="00230118" w:rsidRDefault="00054B83" w:rsidP="00230118">
            <w:pPr>
              <w:spacing w:line="360" w:lineRule="auto"/>
              <w:rPr>
                <w:rFonts w:ascii="Times New Roman" w:hAnsi="Times New Roman"/>
              </w:rPr>
            </w:pPr>
          </w:p>
        </w:tc>
        <w:tc>
          <w:tcPr>
            <w:tcW w:w="1701" w:type="dxa"/>
            <w:vMerge w:val="restart"/>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1.3 Modalidad de trabajo con otros agentes</w:t>
            </w:r>
          </w:p>
          <w:p w:rsidR="00054B83" w:rsidRPr="00230118" w:rsidRDefault="00054B83" w:rsidP="00230118">
            <w:pPr>
              <w:spacing w:line="360" w:lineRule="auto"/>
              <w:jc w:val="both"/>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Enfermera</w:t>
            </w:r>
          </w:p>
          <w:p w:rsidR="00054B83" w:rsidRPr="00230118" w:rsidRDefault="00054B83" w:rsidP="00230118">
            <w:pPr>
              <w:spacing w:line="360" w:lineRule="auto"/>
              <w:jc w:val="center"/>
              <w:rPr>
                <w:rFonts w:ascii="Times New Roman" w:hAnsi="Times New Roman"/>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“También trabaja en el apoyo a la crianza, fortalecer todo lo que tenga que ver lo parental en la crianza”</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“Trabaja con parvularias, y asesora también a los demás equipos</w:t>
            </w:r>
            <w:r w:rsidR="00C63B8E">
              <w:rPr>
                <w:rFonts w:ascii="Times New Roman" w:hAnsi="Times New Roman"/>
              </w:rPr>
              <w:t>,</w:t>
            </w:r>
            <w:r w:rsidRPr="00230118">
              <w:rPr>
                <w:rFonts w:ascii="Times New Roman" w:hAnsi="Times New Roman"/>
              </w:rPr>
              <w:t xml:space="preserve"> ya sea en sala cuna o en centros de salud familiar”</w:t>
            </w:r>
          </w:p>
        </w:tc>
      </w:tr>
      <w:tr w:rsidR="00054B83" w:rsidRPr="00F77C98" w:rsidTr="00230118">
        <w:trPr>
          <w:trHeight w:val="670"/>
        </w:trPr>
        <w:tc>
          <w:tcPr>
            <w:tcW w:w="1417" w:type="dxa"/>
            <w:vMerge/>
          </w:tcPr>
          <w:p w:rsidR="00054B83" w:rsidRPr="00230118" w:rsidRDefault="00054B83" w:rsidP="00230118">
            <w:pPr>
              <w:spacing w:line="360" w:lineRule="auto"/>
              <w:jc w:val="both"/>
              <w:rPr>
                <w:rFonts w:ascii="Times New Roman" w:hAnsi="Times New Roman"/>
              </w:rPr>
            </w:pPr>
          </w:p>
        </w:tc>
        <w:tc>
          <w:tcPr>
            <w:tcW w:w="1701" w:type="dxa"/>
            <w:vMerge/>
          </w:tcPr>
          <w:p w:rsidR="00054B83" w:rsidRPr="00230118" w:rsidRDefault="00054B83" w:rsidP="00230118">
            <w:pPr>
              <w:spacing w:line="360" w:lineRule="auto"/>
              <w:jc w:val="both"/>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Trabajadora Social</w:t>
            </w: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“Trabaja también con los papás, incorpora a los papás porque entiendo yo que hay momentos en los cuales los papás observan al niño”</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“Yo sé que ellas trabajan con la red, yo sé que ellas están involucradas en la Red de la Infancia de la comuna, la he visto en espacios de capacitación”</w:t>
            </w:r>
          </w:p>
        </w:tc>
      </w:tr>
      <w:tr w:rsidR="00054B83" w:rsidRPr="00F77C98" w:rsidTr="00230118">
        <w:trPr>
          <w:trHeight w:val="489"/>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Terapeuta Ocupacional</w:t>
            </w: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“En la intervención con otro, es el rol que tiene con la familia…. como le va respondiendo las inquietudes a la familia, como van resolviendo situaciones que se le van presentando a la familia, el poder ir a las visitas domiciliarias en el hogar también es algo que permite colocar intervenciones ajustadas al contexto real”</w:t>
            </w:r>
          </w:p>
        </w:tc>
      </w:tr>
      <w:tr w:rsidR="00054B83" w:rsidRPr="00F77C98" w:rsidTr="00230118">
        <w:trPr>
          <w:trHeight w:val="557"/>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Ed. Diferencial en PA</w:t>
            </w: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“También hace observaciones a los jardines y orientaciones a los equipos y trabajo con la familia”</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“La Kathy</w:t>
            </w:r>
            <w:r w:rsidR="00C63B8E">
              <w:rPr>
                <w:rFonts w:ascii="Times New Roman" w:hAnsi="Times New Roman"/>
              </w:rPr>
              <w:t>,</w:t>
            </w:r>
            <w:r w:rsidRPr="00230118">
              <w:rPr>
                <w:rFonts w:ascii="Times New Roman" w:hAnsi="Times New Roman"/>
              </w:rPr>
              <w:t xml:space="preserve"> por ejemplo</w:t>
            </w:r>
            <w:r w:rsidR="00C63B8E">
              <w:rPr>
                <w:rFonts w:ascii="Times New Roman" w:hAnsi="Times New Roman"/>
              </w:rPr>
              <w:t>,</w:t>
            </w:r>
            <w:r w:rsidRPr="00230118">
              <w:rPr>
                <w:rFonts w:ascii="Times New Roman" w:hAnsi="Times New Roman"/>
              </w:rPr>
              <w:t xml:space="preserve"> hizo acá el año pasado una capacitación, desde el Chile Crece Central para el resto de las comunas”</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lastRenderedPageBreak/>
              <w:t>“También hay encuentro con los profesionales</w:t>
            </w:r>
            <w:r w:rsidR="00C63B8E">
              <w:rPr>
                <w:rFonts w:ascii="Times New Roman" w:hAnsi="Times New Roman"/>
              </w:rPr>
              <w:t>,</w:t>
            </w:r>
            <w:r w:rsidRPr="00230118">
              <w:rPr>
                <w:rFonts w:ascii="Times New Roman" w:hAnsi="Times New Roman"/>
              </w:rPr>
              <w:t xml:space="preserve"> ponte tu si existe alguna necesidad o dificultad a nivel de jardín infantil al que asiste cada uno de los niños, se va y se visita, se hacen observaciones, se hacen sugerencias, se hace trabajo compartido con los equipos”</w:t>
            </w:r>
          </w:p>
        </w:tc>
      </w:tr>
      <w:tr w:rsidR="00054B83" w:rsidRPr="00F77C98" w:rsidTr="00230118">
        <w:trPr>
          <w:trHeight w:val="754"/>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C63B8E" w:rsidRPr="00230118" w:rsidRDefault="00C63B8E" w:rsidP="00C63B8E">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054B83" w:rsidRPr="00230118" w:rsidRDefault="00054B83" w:rsidP="00230118">
            <w:pPr>
              <w:spacing w:line="360" w:lineRule="auto"/>
              <w:jc w:val="center"/>
              <w:rPr>
                <w:rFonts w:ascii="Times New Roman" w:hAnsi="Times New Roman"/>
              </w:rPr>
            </w:pP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“Trabajo con familias en torno a la crianza respetuosa(…) implica ir a la casa, hacer un acompañamiento in situ”</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“Aparte de vez en cuando nos invitan a jornadas, charlas, eventos, actividades por ejemplo del Chile Crece Contigo y vamos, nos toca ir a exponer, a contar nuestra experiencia”</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“Yo cada 15 días voy a un jardín en particular a acompañar el trabajo de ese jardín.”</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“Siempre trabajamos con la mamá o con el papá dentro de la sala, las sesiones siempre son así, entonces la idea es que ella misma vaya detectando cómo va evolucionando su hijo, cuáles son las cosas que a ella le interesa que trabajemos”</w:t>
            </w:r>
          </w:p>
        </w:tc>
      </w:tr>
      <w:tr w:rsidR="00054B83" w:rsidRPr="00F77C98" w:rsidTr="00230118">
        <w:trPr>
          <w:trHeight w:val="2385"/>
        </w:trPr>
        <w:tc>
          <w:tcPr>
            <w:tcW w:w="6521" w:type="dxa"/>
            <w:gridSpan w:val="4"/>
          </w:tcPr>
          <w:p w:rsidR="00054B83" w:rsidRPr="00230118" w:rsidRDefault="00054B83"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lastRenderedPageBreak/>
              <w:t>Tendencia convergente</w:t>
            </w:r>
          </w:p>
          <w:p w:rsidR="00054B83" w:rsidRPr="00230118" w:rsidRDefault="00054B83" w:rsidP="00230118">
            <w:pPr>
              <w:spacing w:line="360" w:lineRule="auto"/>
              <w:jc w:val="both"/>
              <w:rPr>
                <w:rFonts w:ascii="Times New Roman" w:hAnsi="Times New Roman"/>
              </w:rPr>
            </w:pPr>
            <w:r w:rsidRPr="00230118">
              <w:rPr>
                <w:rFonts w:ascii="Times New Roman" w:hAnsi="Times New Roman"/>
                <w:color w:val="000000"/>
              </w:rPr>
              <w:t>Toda</w:t>
            </w:r>
            <w:r w:rsidR="0007009E" w:rsidRPr="00230118">
              <w:rPr>
                <w:rFonts w:ascii="Times New Roman" w:hAnsi="Times New Roman"/>
                <w:color w:val="000000"/>
              </w:rPr>
              <w:t>s l</w:t>
            </w:r>
            <w:r w:rsidRPr="00230118">
              <w:rPr>
                <w:rFonts w:ascii="Times New Roman" w:hAnsi="Times New Roman"/>
                <w:color w:val="000000"/>
              </w:rPr>
              <w:t>as profesionales coinciden en que la Educadora realiza un trabajo de acompañamiento y apoyo a la familia de cada niño y niña en torno a la crianza respetuosa, realizando visitas domiciliarias para hacer una intervención pertinente al contexto de cada familia.</w:t>
            </w:r>
          </w:p>
        </w:tc>
        <w:tc>
          <w:tcPr>
            <w:tcW w:w="7087" w:type="dxa"/>
          </w:tcPr>
          <w:p w:rsidR="00054B83" w:rsidRPr="00230118" w:rsidRDefault="00054B83"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divergente</w:t>
            </w:r>
          </w:p>
          <w:p w:rsidR="00054B83" w:rsidRPr="00230118" w:rsidRDefault="003C25A8" w:rsidP="00230118">
            <w:pPr>
              <w:spacing w:line="360" w:lineRule="auto"/>
              <w:jc w:val="both"/>
              <w:rPr>
                <w:rFonts w:ascii="Times New Roman" w:hAnsi="Times New Roman"/>
                <w:color w:val="000000"/>
              </w:rPr>
            </w:pPr>
            <w:r w:rsidRPr="00230118">
              <w:rPr>
                <w:rFonts w:ascii="Times New Roman" w:hAnsi="Times New Roman"/>
                <w:color w:val="000000"/>
              </w:rPr>
              <w:t xml:space="preserve">La Educadoras, además declaran </w:t>
            </w:r>
            <w:r w:rsidR="00054B83" w:rsidRPr="00230118">
              <w:rPr>
                <w:rFonts w:ascii="Times New Roman" w:hAnsi="Times New Roman"/>
                <w:color w:val="000000"/>
              </w:rPr>
              <w:t xml:space="preserve">que la Educadora </w:t>
            </w:r>
            <w:r w:rsidRPr="00230118">
              <w:rPr>
                <w:rFonts w:ascii="Times New Roman" w:hAnsi="Times New Roman"/>
                <w:color w:val="000000"/>
              </w:rPr>
              <w:t xml:space="preserve">Diferencial Especialista en DI </w:t>
            </w:r>
            <w:r w:rsidR="00054B83" w:rsidRPr="00230118">
              <w:rPr>
                <w:rFonts w:ascii="Times New Roman" w:hAnsi="Times New Roman"/>
                <w:color w:val="000000"/>
              </w:rPr>
              <w:t xml:space="preserve">realiza un trabajo de acompañamiento con las sala cuna y jardines infantiles o de capacitación acerca de temas de ATDI </w:t>
            </w:r>
            <w:r w:rsidR="00DD049C">
              <w:rPr>
                <w:rFonts w:ascii="Times New Roman" w:hAnsi="Times New Roman"/>
                <w:color w:val="000000"/>
              </w:rPr>
              <w:t xml:space="preserve">(Atención Temprana) </w:t>
            </w:r>
            <w:r w:rsidR="00054B83" w:rsidRPr="00230118">
              <w:rPr>
                <w:rFonts w:ascii="Times New Roman" w:hAnsi="Times New Roman"/>
                <w:color w:val="000000"/>
              </w:rPr>
              <w:t xml:space="preserve">hacia la comunidad de los CESFAM. </w:t>
            </w:r>
            <w:r w:rsidRPr="00230118">
              <w:rPr>
                <w:rFonts w:ascii="Times New Roman" w:hAnsi="Times New Roman"/>
                <w:color w:val="000000"/>
              </w:rPr>
              <w:t>Por otra parte</w:t>
            </w:r>
            <w:r w:rsidR="00054B83" w:rsidRPr="00230118">
              <w:rPr>
                <w:rFonts w:ascii="Times New Roman" w:hAnsi="Times New Roman"/>
                <w:color w:val="000000"/>
              </w:rPr>
              <w:t>, se desconoce o no se señala que la Educadora lleva a cabo un trabajo directo con los padres, a través de la asistencia de estos a las sesiones de juego libre de su hijo o hija.</w:t>
            </w:r>
          </w:p>
        </w:tc>
      </w:tr>
    </w:tbl>
    <w:p w:rsidR="00BB0C58" w:rsidRDefault="00BB0C58" w:rsidP="00564B49">
      <w:pPr>
        <w:spacing w:line="480" w:lineRule="auto"/>
        <w:rPr>
          <w:rFonts w:ascii="Times New Roman" w:eastAsia="Times New Roman" w:hAnsi="Times New Roman"/>
          <w:b/>
          <w:color w:val="000000"/>
          <w:sz w:val="24"/>
          <w:szCs w:val="24"/>
          <w:shd w:val="clear" w:color="auto" w:fill="FFFFFF"/>
          <w:lang w:eastAsia="es-ES"/>
        </w:rPr>
      </w:pPr>
    </w:p>
    <w:p w:rsidR="007C3FA1" w:rsidRDefault="007C3FA1" w:rsidP="00564B49">
      <w:pPr>
        <w:spacing w:line="480" w:lineRule="auto"/>
        <w:rPr>
          <w:rFonts w:ascii="Times New Roman" w:eastAsia="Times New Roman" w:hAnsi="Times New Roman"/>
          <w:b/>
          <w:color w:val="000000"/>
          <w:sz w:val="24"/>
          <w:szCs w:val="24"/>
          <w:shd w:val="clear" w:color="auto" w:fill="FFFFFF"/>
          <w:lang w:eastAsia="es-ES"/>
        </w:rPr>
      </w:pPr>
    </w:p>
    <w:p w:rsidR="007C3FA1" w:rsidRDefault="007C3FA1" w:rsidP="00564B49">
      <w:pPr>
        <w:spacing w:line="480" w:lineRule="auto"/>
        <w:rPr>
          <w:rFonts w:ascii="Times New Roman" w:eastAsia="Times New Roman" w:hAnsi="Times New Roman"/>
          <w:b/>
          <w:color w:val="000000"/>
          <w:sz w:val="24"/>
          <w:szCs w:val="24"/>
          <w:shd w:val="clear" w:color="auto" w:fill="FFFFFF"/>
          <w:lang w:eastAsia="es-ES"/>
        </w:rPr>
      </w:pPr>
    </w:p>
    <w:p w:rsidR="007C3FA1" w:rsidRDefault="007C3FA1" w:rsidP="00564B49">
      <w:pPr>
        <w:spacing w:line="480" w:lineRule="auto"/>
        <w:rPr>
          <w:rFonts w:ascii="Times New Roman" w:eastAsia="Times New Roman" w:hAnsi="Times New Roman"/>
          <w:b/>
          <w:color w:val="000000"/>
          <w:sz w:val="24"/>
          <w:szCs w:val="24"/>
          <w:shd w:val="clear" w:color="auto" w:fill="FFFFFF"/>
          <w:lang w:eastAsia="es-ES"/>
        </w:rPr>
      </w:pPr>
    </w:p>
    <w:p w:rsidR="007C3FA1" w:rsidRDefault="007C3FA1" w:rsidP="00564B49">
      <w:pPr>
        <w:spacing w:line="480" w:lineRule="auto"/>
        <w:rPr>
          <w:rFonts w:ascii="Times New Roman" w:eastAsia="Times New Roman" w:hAnsi="Times New Roman"/>
          <w:b/>
          <w:color w:val="000000"/>
          <w:sz w:val="24"/>
          <w:szCs w:val="24"/>
          <w:shd w:val="clear" w:color="auto" w:fill="FFFFFF"/>
          <w:lang w:eastAsia="es-ES"/>
        </w:rPr>
      </w:pPr>
    </w:p>
    <w:p w:rsidR="00230118" w:rsidRDefault="00230118" w:rsidP="00564B49">
      <w:pPr>
        <w:spacing w:line="480" w:lineRule="auto"/>
        <w:rPr>
          <w:rFonts w:ascii="Times New Roman" w:eastAsia="Times New Roman" w:hAnsi="Times New Roman"/>
          <w:b/>
          <w:color w:val="000000"/>
          <w:sz w:val="24"/>
          <w:szCs w:val="24"/>
          <w:shd w:val="clear" w:color="auto" w:fill="FFFFFF"/>
          <w:lang w:eastAsia="es-ES"/>
        </w:rPr>
      </w:pPr>
    </w:p>
    <w:p w:rsidR="00230118" w:rsidRPr="00F77C98" w:rsidRDefault="00230118" w:rsidP="00564B49">
      <w:pPr>
        <w:spacing w:line="480" w:lineRule="auto"/>
        <w:rPr>
          <w:rFonts w:ascii="Times New Roman" w:eastAsia="Times New Roman" w:hAnsi="Times New Roman"/>
          <w:b/>
          <w:color w:val="000000"/>
          <w:sz w:val="24"/>
          <w:szCs w:val="24"/>
          <w:shd w:val="clear" w:color="auto" w:fill="FFFFFF"/>
          <w:lang w:eastAsia="es-ES"/>
        </w:rPr>
      </w:pPr>
    </w:p>
    <w:tbl>
      <w:tblPr>
        <w:tblW w:w="136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701"/>
        <w:gridCol w:w="2694"/>
        <w:gridCol w:w="709"/>
        <w:gridCol w:w="7087"/>
      </w:tblGrid>
      <w:tr w:rsidR="00054B83" w:rsidRPr="00F77C98" w:rsidTr="00230118">
        <w:tc>
          <w:tcPr>
            <w:tcW w:w="1417"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lastRenderedPageBreak/>
              <w:t>Categorías o tópicos</w:t>
            </w:r>
          </w:p>
        </w:tc>
        <w:tc>
          <w:tcPr>
            <w:tcW w:w="1701"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Subcategorías</w:t>
            </w: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Profesionales</w:t>
            </w:r>
          </w:p>
        </w:tc>
        <w:tc>
          <w:tcPr>
            <w:tcW w:w="7796" w:type="dxa"/>
            <w:gridSpan w:val="2"/>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Citas</w:t>
            </w:r>
          </w:p>
        </w:tc>
      </w:tr>
      <w:tr w:rsidR="00054B83" w:rsidRPr="00F77C98" w:rsidTr="00230118">
        <w:trPr>
          <w:trHeight w:val="465"/>
        </w:trPr>
        <w:tc>
          <w:tcPr>
            <w:tcW w:w="1417" w:type="dxa"/>
            <w:vMerge w:val="restart"/>
          </w:tcPr>
          <w:p w:rsidR="00054B83" w:rsidRPr="00230118" w:rsidRDefault="00054B83" w:rsidP="00CE2435">
            <w:pPr>
              <w:spacing w:line="360" w:lineRule="auto"/>
              <w:rPr>
                <w:rFonts w:ascii="Times New Roman" w:hAnsi="Times New Roman"/>
              </w:rPr>
            </w:pPr>
            <w:r w:rsidRPr="00230118">
              <w:rPr>
                <w:rFonts w:ascii="Times New Roman" w:hAnsi="Times New Roman"/>
              </w:rPr>
              <w:t>2. Rol de la Educadora Diferencial Especialista en Retardo Mental dentro del CESFAM San Joaquín</w:t>
            </w:r>
          </w:p>
          <w:p w:rsidR="00054B83" w:rsidRPr="00230118" w:rsidRDefault="00054B83" w:rsidP="00CE2435">
            <w:pPr>
              <w:spacing w:line="360" w:lineRule="auto"/>
              <w:rPr>
                <w:rFonts w:ascii="Times New Roman" w:hAnsi="Times New Roman"/>
              </w:rPr>
            </w:pPr>
          </w:p>
          <w:p w:rsidR="00054B83" w:rsidRPr="00230118" w:rsidRDefault="00054B83" w:rsidP="00CE2435">
            <w:pPr>
              <w:spacing w:line="360" w:lineRule="auto"/>
              <w:rPr>
                <w:rFonts w:ascii="Times New Roman" w:hAnsi="Times New Roman"/>
              </w:rPr>
            </w:pPr>
          </w:p>
        </w:tc>
        <w:tc>
          <w:tcPr>
            <w:tcW w:w="1701" w:type="dxa"/>
            <w:vMerge w:val="restart"/>
          </w:tcPr>
          <w:p w:rsidR="00054B83" w:rsidRPr="00230118" w:rsidRDefault="00054B83" w:rsidP="00CE2435">
            <w:pPr>
              <w:spacing w:line="360" w:lineRule="auto"/>
              <w:rPr>
                <w:rFonts w:ascii="Times New Roman" w:hAnsi="Times New Roman"/>
              </w:rPr>
            </w:pPr>
            <w:r w:rsidRPr="00230118">
              <w:rPr>
                <w:rFonts w:ascii="Times New Roman" w:hAnsi="Times New Roman"/>
              </w:rPr>
              <w:t>2.1 Promoción y prevención de salud</w:t>
            </w:r>
          </w:p>
          <w:p w:rsidR="00054B83" w:rsidRPr="00230118" w:rsidRDefault="00054B83" w:rsidP="00CE2435">
            <w:pPr>
              <w:spacing w:line="360" w:lineRule="auto"/>
              <w:rPr>
                <w:rFonts w:ascii="Times New Roman" w:hAnsi="Times New Roman"/>
              </w:rPr>
            </w:pPr>
          </w:p>
          <w:p w:rsidR="00054B83" w:rsidRPr="00230118" w:rsidRDefault="00054B83" w:rsidP="00CE2435">
            <w:pPr>
              <w:spacing w:line="360" w:lineRule="auto"/>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Enfermera</w:t>
            </w:r>
          </w:p>
          <w:p w:rsidR="00054B83" w:rsidRPr="00230118" w:rsidRDefault="00054B83" w:rsidP="00230118">
            <w:pPr>
              <w:spacing w:line="360" w:lineRule="auto"/>
              <w:jc w:val="center"/>
              <w:rPr>
                <w:rFonts w:ascii="Times New Roman" w:hAnsi="Times New Roman"/>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“(Acompañamiento) en la parte de derivación que nosotros hacemos, para darnos cuenta de ciertos factores que influyen en ello, madres con depresión, poca red social, niños que están débiles en algunas áreas, por algunas causas secundarias que no necesariamente pueden ser solo del niño(…)ella nos preparó en los cuidados cotidianos, en tratar de hacerle acompañamiento a los niños, guiarlos, acompañarlos, desarrollar sus habilidades, más que hacer estimulación del niño”</w:t>
            </w:r>
          </w:p>
        </w:tc>
      </w:tr>
      <w:tr w:rsidR="00054B83" w:rsidRPr="00F77C98" w:rsidTr="00230118">
        <w:trPr>
          <w:trHeight w:val="787"/>
        </w:trPr>
        <w:tc>
          <w:tcPr>
            <w:tcW w:w="1417" w:type="dxa"/>
            <w:vMerge/>
          </w:tcPr>
          <w:p w:rsidR="00054B83" w:rsidRPr="00230118" w:rsidRDefault="00054B83" w:rsidP="00230118">
            <w:pPr>
              <w:spacing w:line="360" w:lineRule="auto"/>
              <w:jc w:val="both"/>
              <w:rPr>
                <w:rFonts w:ascii="Times New Roman" w:hAnsi="Times New Roman"/>
              </w:rPr>
            </w:pPr>
          </w:p>
        </w:tc>
        <w:tc>
          <w:tcPr>
            <w:tcW w:w="1701" w:type="dxa"/>
            <w:vMerge/>
          </w:tcPr>
          <w:p w:rsidR="00054B83" w:rsidRPr="00230118" w:rsidRDefault="00054B83" w:rsidP="00230118">
            <w:pPr>
              <w:spacing w:line="360" w:lineRule="auto"/>
              <w:jc w:val="both"/>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Trabajadora Social</w:t>
            </w:r>
          </w:p>
        </w:tc>
        <w:tc>
          <w:tcPr>
            <w:tcW w:w="7796" w:type="dxa"/>
            <w:gridSpan w:val="2"/>
          </w:tcPr>
          <w:p w:rsidR="00054B83" w:rsidRPr="00230118" w:rsidRDefault="00EA0F51" w:rsidP="00230118">
            <w:pPr>
              <w:spacing w:line="360" w:lineRule="auto"/>
              <w:rPr>
                <w:rFonts w:ascii="Times New Roman" w:hAnsi="Times New Roman"/>
              </w:rPr>
            </w:pPr>
            <w:r w:rsidRPr="00230118">
              <w:rPr>
                <w:rFonts w:ascii="Times New Roman" w:hAnsi="Times New Roman"/>
              </w:rPr>
              <w:t>No se refiere al tema.</w:t>
            </w:r>
          </w:p>
        </w:tc>
      </w:tr>
      <w:tr w:rsidR="00054B83" w:rsidRPr="00F77C98" w:rsidTr="00230118">
        <w:trPr>
          <w:trHeight w:val="489"/>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Terapeuta Ocupacional</w:t>
            </w: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“La labor de la Educadora no está tan marcada por la línea de aprendizaje más pedagógico de contenidos, sino de desarrollo un poco más saludable.”</w:t>
            </w:r>
          </w:p>
          <w:p w:rsidR="00054B83" w:rsidRPr="00230118" w:rsidRDefault="00054B83" w:rsidP="00230118">
            <w:pPr>
              <w:spacing w:line="360" w:lineRule="auto"/>
              <w:ind w:left="-500"/>
              <w:jc w:val="both"/>
              <w:rPr>
                <w:rFonts w:ascii="Times New Roman" w:hAnsi="Times New Roman"/>
                <w:lang w:val="es-MX" w:eastAsia="es-MX"/>
              </w:rPr>
            </w:pPr>
            <w:r w:rsidRPr="00230118">
              <w:rPr>
                <w:rFonts w:ascii="Times New Roman" w:hAnsi="Times New Roman"/>
                <w:lang w:val="es-MX" w:eastAsia="es-MX"/>
              </w:rPr>
              <w:t xml:space="preserve">        “El principal rol de ellas es dar la atención pertinente </w:t>
            </w:r>
            <w:r w:rsidR="006446C9">
              <w:rPr>
                <w:rFonts w:ascii="Times New Roman" w:hAnsi="Times New Roman"/>
                <w:lang w:val="es-MX" w:eastAsia="es-MX"/>
              </w:rPr>
              <w:t xml:space="preserve">y oportuna a los niños y </w:t>
            </w:r>
            <w:r w:rsidRPr="00230118">
              <w:rPr>
                <w:rFonts w:ascii="Times New Roman" w:hAnsi="Times New Roman"/>
                <w:lang w:val="es-MX" w:eastAsia="es-MX"/>
              </w:rPr>
              <w:t>niñas”</w:t>
            </w:r>
          </w:p>
          <w:p w:rsidR="00054B83" w:rsidRPr="00230118" w:rsidRDefault="00054B83" w:rsidP="00230118">
            <w:pPr>
              <w:spacing w:line="360" w:lineRule="auto"/>
              <w:jc w:val="both"/>
              <w:rPr>
                <w:rFonts w:ascii="Times New Roman" w:hAnsi="Times New Roman"/>
                <w:lang w:val="es-MX" w:eastAsia="es-MX"/>
              </w:rPr>
            </w:pPr>
            <w:r w:rsidRPr="00230118">
              <w:rPr>
                <w:rFonts w:ascii="Times New Roman" w:hAnsi="Times New Roman"/>
                <w:lang w:val="es-MX" w:eastAsia="es-MX"/>
              </w:rPr>
              <w:t> “La Educadora Diferencial está preparada para ver aspectos de situaciones de desarrollo por así decirlo que tienen dificultades puntuales, porque están preparadas para discapacidades pero en la práctica también se pueden ver carencias psicosociales”</w:t>
            </w:r>
          </w:p>
        </w:tc>
      </w:tr>
      <w:tr w:rsidR="00054B83" w:rsidRPr="00F77C98" w:rsidTr="00230118">
        <w:trPr>
          <w:trHeight w:val="557"/>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054B83" w:rsidRPr="00230118" w:rsidRDefault="00054B83" w:rsidP="00230118">
            <w:pPr>
              <w:spacing w:line="360" w:lineRule="auto"/>
              <w:jc w:val="center"/>
              <w:rPr>
                <w:rFonts w:ascii="Times New Roman" w:hAnsi="Times New Roman"/>
                <w:b/>
                <w:bCs/>
              </w:rPr>
            </w:pPr>
            <w:r w:rsidRPr="00230118">
              <w:rPr>
                <w:rFonts w:ascii="Times New Roman" w:hAnsi="Times New Roman"/>
                <w:b/>
                <w:bCs/>
              </w:rPr>
              <w:t>Ed. Diferencial en PA</w:t>
            </w: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rPr>
                <w:rFonts w:ascii="Times New Roman" w:hAnsi="Times New Roman"/>
              </w:rPr>
            </w:pPr>
            <w:r w:rsidRPr="00230118">
              <w:rPr>
                <w:rFonts w:ascii="Times New Roman" w:hAnsi="Times New Roman"/>
              </w:rPr>
              <w:t>“Los talleres de juegos que son con carácter preventivo, y a la vez la atención en la sala que tiene carácter terapéutico</w:t>
            </w:r>
            <w:r w:rsidR="00253B25">
              <w:rPr>
                <w:rFonts w:ascii="Times New Roman" w:hAnsi="Times New Roman"/>
              </w:rPr>
              <w:t>”</w:t>
            </w:r>
          </w:p>
        </w:tc>
      </w:tr>
      <w:tr w:rsidR="00054B83" w:rsidRPr="00F77C98" w:rsidTr="00230118">
        <w:trPr>
          <w:trHeight w:val="754"/>
        </w:trPr>
        <w:tc>
          <w:tcPr>
            <w:tcW w:w="1417" w:type="dxa"/>
            <w:vMerge/>
          </w:tcPr>
          <w:p w:rsidR="00054B83" w:rsidRPr="00230118" w:rsidRDefault="00054B83" w:rsidP="00230118">
            <w:pPr>
              <w:spacing w:line="360" w:lineRule="auto"/>
              <w:rPr>
                <w:rFonts w:ascii="Times New Roman" w:hAnsi="Times New Roman"/>
              </w:rPr>
            </w:pPr>
          </w:p>
        </w:tc>
        <w:tc>
          <w:tcPr>
            <w:tcW w:w="1701" w:type="dxa"/>
            <w:vMerge/>
          </w:tcPr>
          <w:p w:rsidR="00054B83" w:rsidRPr="00230118" w:rsidRDefault="00054B83" w:rsidP="00230118">
            <w:pPr>
              <w:spacing w:line="360" w:lineRule="auto"/>
              <w:rPr>
                <w:rFonts w:ascii="Times New Roman" w:hAnsi="Times New Roman"/>
              </w:rPr>
            </w:pPr>
          </w:p>
        </w:tc>
        <w:tc>
          <w:tcPr>
            <w:tcW w:w="2694" w:type="dxa"/>
          </w:tcPr>
          <w:p w:rsidR="00253B25" w:rsidRPr="00230118" w:rsidRDefault="00253B25" w:rsidP="00253B25">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054B83" w:rsidRPr="00230118" w:rsidRDefault="00054B83" w:rsidP="00230118">
            <w:pPr>
              <w:spacing w:line="360" w:lineRule="auto"/>
              <w:jc w:val="center"/>
              <w:rPr>
                <w:rFonts w:ascii="Times New Roman" w:hAnsi="Times New Roman"/>
              </w:rPr>
            </w:pPr>
          </w:p>
          <w:p w:rsidR="00054B83" w:rsidRPr="00230118" w:rsidRDefault="00054B83" w:rsidP="00230118">
            <w:pPr>
              <w:spacing w:line="360" w:lineRule="auto"/>
              <w:jc w:val="center"/>
              <w:rPr>
                <w:rFonts w:ascii="Times New Roman" w:hAnsi="Times New Roman"/>
                <w:b/>
                <w:bCs/>
              </w:rPr>
            </w:pPr>
          </w:p>
        </w:tc>
        <w:tc>
          <w:tcPr>
            <w:tcW w:w="7796" w:type="dxa"/>
            <w:gridSpan w:val="2"/>
          </w:tcPr>
          <w:p w:rsidR="00054B83" w:rsidRPr="00230118" w:rsidRDefault="00054B83" w:rsidP="00230118">
            <w:pPr>
              <w:spacing w:line="360" w:lineRule="auto"/>
              <w:jc w:val="both"/>
              <w:rPr>
                <w:rFonts w:ascii="Times New Roman" w:hAnsi="Times New Roman"/>
              </w:rPr>
            </w:pPr>
            <w:r w:rsidRPr="00230118">
              <w:rPr>
                <w:rFonts w:ascii="Times New Roman" w:hAnsi="Times New Roman"/>
              </w:rPr>
              <w:t>“Trabajo tan intensivo como el que yo hago con los jardines de ir a observar al niño a la sala, de ver cómo se relaciona con sus pares, de entregar orientaciones en el ámbito educativo, promocional, preventivo y no llegar tarde cuando el niño ya tiene un rezago o tiene un déficit, sino que hay un trabajo preventivo promocional de salud que nosotras hacemos con los jardines”</w:t>
            </w:r>
          </w:p>
          <w:p w:rsidR="00054B83" w:rsidRPr="00230118" w:rsidRDefault="00054B83" w:rsidP="00230118">
            <w:pPr>
              <w:spacing w:line="360" w:lineRule="auto"/>
              <w:jc w:val="both"/>
              <w:rPr>
                <w:rFonts w:ascii="Times New Roman" w:hAnsi="Times New Roman"/>
              </w:rPr>
            </w:pPr>
            <w:r w:rsidRPr="00230118">
              <w:rPr>
                <w:rFonts w:ascii="Times New Roman" w:hAnsi="Times New Roman"/>
              </w:rPr>
              <w:t>“Mi principal rol en este lugar de trabajo es la prevención de las dificultades del desarrollo sea por factores medioambientales o sea por factores orgánicos de la condición del propio niño o  niña, yo tengo que ser un agente de prevención de las posibles dificultades del desarrollo”</w:t>
            </w:r>
          </w:p>
        </w:tc>
      </w:tr>
      <w:tr w:rsidR="007C3FA1" w:rsidRPr="00F77C98" w:rsidTr="00230118">
        <w:trPr>
          <w:trHeight w:val="2385"/>
        </w:trPr>
        <w:tc>
          <w:tcPr>
            <w:tcW w:w="6521" w:type="dxa"/>
            <w:gridSpan w:val="4"/>
          </w:tcPr>
          <w:p w:rsidR="007C3FA1" w:rsidRPr="00230118" w:rsidRDefault="007C3FA1"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convergente</w:t>
            </w:r>
          </w:p>
          <w:p w:rsidR="007C3FA1" w:rsidRPr="00230118" w:rsidRDefault="007C3FA1" w:rsidP="00230118">
            <w:pPr>
              <w:spacing w:line="360" w:lineRule="auto"/>
              <w:jc w:val="both"/>
              <w:rPr>
                <w:rFonts w:ascii="Times New Roman" w:hAnsi="Times New Roman"/>
                <w:color w:val="000000"/>
              </w:rPr>
            </w:pPr>
            <w:r w:rsidRPr="00230118">
              <w:rPr>
                <w:rFonts w:ascii="Times New Roman" w:hAnsi="Times New Roman"/>
                <w:color w:val="000000"/>
              </w:rPr>
              <w:t xml:space="preserve">La mayoría de las profesionales no reconoce el rol de prevención y promoción en </w:t>
            </w:r>
            <w:r w:rsidRPr="00230118">
              <w:rPr>
                <w:rFonts w:ascii="Times New Roman" w:hAnsi="Times New Roman"/>
              </w:rPr>
              <w:t>el área de salud que la Educadora Diferencial</w:t>
            </w:r>
            <w:r w:rsidR="00CA2112" w:rsidRPr="00230118">
              <w:rPr>
                <w:rFonts w:ascii="Times New Roman" w:hAnsi="Times New Roman"/>
              </w:rPr>
              <w:t xml:space="preserve"> Especialista en DI</w:t>
            </w:r>
            <w:r w:rsidRPr="00230118">
              <w:rPr>
                <w:rFonts w:ascii="Times New Roman" w:hAnsi="Times New Roman"/>
              </w:rPr>
              <w:t xml:space="preserve"> aportaría al momento de darles la posibilidad a niños y niñas de que puedan</w:t>
            </w:r>
            <w:r w:rsidRPr="00230118">
              <w:rPr>
                <w:rFonts w:ascii="Times New Roman" w:hAnsi="Times New Roman"/>
                <w:color w:val="000000"/>
              </w:rPr>
              <w:t xml:space="preserve"> desplegar al máximo sus potencialidades</w:t>
            </w:r>
            <w:r w:rsidR="004E743D">
              <w:rPr>
                <w:rFonts w:ascii="Times New Roman" w:hAnsi="Times New Roman"/>
                <w:color w:val="000000"/>
              </w:rPr>
              <w:t>,</w:t>
            </w:r>
            <w:r w:rsidRPr="00230118">
              <w:rPr>
                <w:rFonts w:ascii="Times New Roman" w:hAnsi="Times New Roman"/>
                <w:color w:val="000000"/>
              </w:rPr>
              <w:t xml:space="preserve"> a través del juego libre. Sin embargo, si se da cuenta del aporte que tiene la Educadora a nivel preventivo y promocional a la</w:t>
            </w:r>
            <w:r w:rsidR="00F740FF">
              <w:rPr>
                <w:rFonts w:ascii="Times New Roman" w:hAnsi="Times New Roman"/>
                <w:color w:val="000000"/>
              </w:rPr>
              <w:t xml:space="preserve"> hora de acompañar, asesorar y/u</w:t>
            </w:r>
            <w:r w:rsidRPr="00230118">
              <w:rPr>
                <w:rFonts w:ascii="Times New Roman" w:hAnsi="Times New Roman"/>
                <w:color w:val="000000"/>
              </w:rPr>
              <w:t xml:space="preserve"> orientar a agentes externos al niño o niña (jardines, profesionales, familia).</w:t>
            </w:r>
          </w:p>
        </w:tc>
        <w:tc>
          <w:tcPr>
            <w:tcW w:w="7087" w:type="dxa"/>
          </w:tcPr>
          <w:p w:rsidR="007C3FA1" w:rsidRPr="00230118" w:rsidRDefault="007C3FA1" w:rsidP="00230118">
            <w:pPr>
              <w:pStyle w:val="Ttulo4"/>
              <w:spacing w:line="360" w:lineRule="auto"/>
              <w:jc w:val="center"/>
              <w:rPr>
                <w:rFonts w:ascii="Times New Roman" w:hAnsi="Times New Roman"/>
                <w:sz w:val="22"/>
                <w:szCs w:val="22"/>
              </w:rPr>
            </w:pPr>
            <w:r w:rsidRPr="00230118">
              <w:rPr>
                <w:rFonts w:ascii="Times New Roman" w:hAnsi="Times New Roman"/>
                <w:sz w:val="22"/>
                <w:szCs w:val="22"/>
              </w:rPr>
              <w:t>Tendencia divergente</w:t>
            </w:r>
          </w:p>
          <w:p w:rsidR="007C3FA1" w:rsidRPr="00230118" w:rsidRDefault="007C3FA1" w:rsidP="00230118">
            <w:pPr>
              <w:spacing w:line="360" w:lineRule="auto"/>
              <w:jc w:val="both"/>
              <w:rPr>
                <w:rFonts w:ascii="Times New Roman" w:hAnsi="Times New Roman"/>
              </w:rPr>
            </w:pPr>
            <w:r w:rsidRPr="00230118">
              <w:rPr>
                <w:rFonts w:ascii="Times New Roman" w:hAnsi="Times New Roman"/>
                <w:color w:val="000000"/>
              </w:rPr>
              <w:t>Dentro de la minoría de las profesionales, solo las Educadoras Diferenciales reconocen explícitamente la importancia preventiva que tiene su trabajo a la hora de generar intervenciones integrales que faciliten y potencien una mejor calidad de vida en el niño o niña, como también ciertas acciones anticipatorias que minimicen riesgos que puedan atentar al desarrollo de estos.   </w:t>
            </w:r>
          </w:p>
        </w:tc>
      </w:tr>
    </w:tbl>
    <w:p w:rsidR="00BB0C58" w:rsidRDefault="00BB0C58" w:rsidP="00564B49">
      <w:pPr>
        <w:spacing w:line="480" w:lineRule="auto"/>
        <w:rPr>
          <w:rFonts w:ascii="Times New Roman" w:eastAsia="Times New Roman" w:hAnsi="Times New Roman"/>
          <w:b/>
          <w:color w:val="000000"/>
          <w:sz w:val="24"/>
          <w:szCs w:val="24"/>
          <w:shd w:val="clear" w:color="auto" w:fill="FFFFFF"/>
          <w:lang w:eastAsia="es-ES"/>
        </w:rPr>
      </w:pPr>
    </w:p>
    <w:p w:rsidR="007C3FA1" w:rsidRPr="00F77C98" w:rsidRDefault="007C3FA1" w:rsidP="00564B49">
      <w:pPr>
        <w:spacing w:line="480" w:lineRule="auto"/>
        <w:rPr>
          <w:rFonts w:ascii="Times New Roman" w:eastAsia="Times New Roman" w:hAnsi="Times New Roman"/>
          <w:b/>
          <w:color w:val="000000"/>
          <w:sz w:val="24"/>
          <w:szCs w:val="24"/>
          <w:shd w:val="clear" w:color="auto" w:fill="FFFFFF"/>
          <w:lang w:eastAsia="es-ES"/>
        </w:rPr>
      </w:pPr>
    </w:p>
    <w:tbl>
      <w:tblPr>
        <w:tblW w:w="136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701"/>
        <w:gridCol w:w="2694"/>
        <w:gridCol w:w="709"/>
        <w:gridCol w:w="7087"/>
      </w:tblGrid>
      <w:tr w:rsidR="00054B83" w:rsidRPr="00F77C98" w:rsidTr="00CE2435">
        <w:tc>
          <w:tcPr>
            <w:tcW w:w="1417"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lastRenderedPageBreak/>
              <w:t>Categorías o tópicos</w:t>
            </w:r>
          </w:p>
        </w:tc>
        <w:tc>
          <w:tcPr>
            <w:tcW w:w="1701"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Subcategorías</w:t>
            </w:r>
          </w:p>
        </w:tc>
        <w:tc>
          <w:tcPr>
            <w:tcW w:w="2694"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Profesionales</w:t>
            </w:r>
          </w:p>
        </w:tc>
        <w:tc>
          <w:tcPr>
            <w:tcW w:w="7796" w:type="dxa"/>
            <w:gridSpan w:val="2"/>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Citas</w:t>
            </w:r>
          </w:p>
        </w:tc>
      </w:tr>
      <w:tr w:rsidR="00054B83" w:rsidRPr="00F77C98" w:rsidTr="00CE2435">
        <w:trPr>
          <w:trHeight w:val="532"/>
        </w:trPr>
        <w:tc>
          <w:tcPr>
            <w:tcW w:w="1417" w:type="dxa"/>
            <w:vMerge w:val="restart"/>
          </w:tcPr>
          <w:p w:rsidR="00054B83" w:rsidRPr="00CE2435" w:rsidRDefault="00054B83" w:rsidP="00CE2435">
            <w:pPr>
              <w:spacing w:line="360" w:lineRule="auto"/>
              <w:rPr>
                <w:rFonts w:ascii="Times New Roman" w:hAnsi="Times New Roman"/>
              </w:rPr>
            </w:pPr>
            <w:r w:rsidRPr="00CE2435">
              <w:rPr>
                <w:rFonts w:ascii="Times New Roman" w:hAnsi="Times New Roman"/>
              </w:rPr>
              <w:t>2. Rol de la Educadora Diferencial Especialista en Retardo Mental dentro del CESFAM San Joaquín</w:t>
            </w:r>
          </w:p>
          <w:p w:rsidR="00054B83" w:rsidRPr="00CE2435" w:rsidRDefault="00054B83" w:rsidP="00CE2435">
            <w:pPr>
              <w:spacing w:line="360" w:lineRule="auto"/>
              <w:rPr>
                <w:rFonts w:ascii="Times New Roman" w:hAnsi="Times New Roman"/>
              </w:rPr>
            </w:pPr>
          </w:p>
          <w:p w:rsidR="00054B83" w:rsidRPr="00CE2435" w:rsidRDefault="00054B83" w:rsidP="00CE2435">
            <w:pPr>
              <w:spacing w:line="360" w:lineRule="auto"/>
              <w:rPr>
                <w:rFonts w:ascii="Times New Roman" w:hAnsi="Times New Roman"/>
              </w:rPr>
            </w:pPr>
          </w:p>
        </w:tc>
        <w:tc>
          <w:tcPr>
            <w:tcW w:w="1701" w:type="dxa"/>
            <w:vMerge w:val="restart"/>
          </w:tcPr>
          <w:p w:rsidR="00054B83" w:rsidRPr="00CE2435" w:rsidRDefault="00054B83" w:rsidP="00CE2435">
            <w:pPr>
              <w:spacing w:line="360" w:lineRule="auto"/>
              <w:rPr>
                <w:rFonts w:ascii="Times New Roman" w:hAnsi="Times New Roman"/>
              </w:rPr>
            </w:pPr>
            <w:r w:rsidRPr="00CE2435">
              <w:rPr>
                <w:rFonts w:ascii="Times New Roman" w:hAnsi="Times New Roman"/>
              </w:rPr>
              <w:t>2.2 Mirada inclusiva</w:t>
            </w:r>
          </w:p>
          <w:p w:rsidR="00054B83" w:rsidRPr="00CE2435" w:rsidRDefault="00054B83" w:rsidP="00CE2435">
            <w:pPr>
              <w:spacing w:line="360" w:lineRule="auto"/>
              <w:rPr>
                <w:rFonts w:ascii="Times New Roman" w:hAnsi="Times New Roman"/>
              </w:rPr>
            </w:pPr>
          </w:p>
          <w:p w:rsidR="00054B83" w:rsidRPr="00CE2435" w:rsidRDefault="00054B83" w:rsidP="00CE2435">
            <w:pPr>
              <w:spacing w:line="360" w:lineRule="auto"/>
              <w:rPr>
                <w:rFonts w:ascii="Times New Roman" w:hAnsi="Times New Roman"/>
              </w:rPr>
            </w:pPr>
          </w:p>
          <w:p w:rsidR="00054B83" w:rsidRPr="00CE2435" w:rsidRDefault="00054B83" w:rsidP="00CE2435">
            <w:pPr>
              <w:spacing w:line="360" w:lineRule="auto"/>
              <w:rPr>
                <w:rFonts w:ascii="Times New Roman" w:hAnsi="Times New Roman"/>
              </w:rPr>
            </w:pPr>
          </w:p>
        </w:tc>
        <w:tc>
          <w:tcPr>
            <w:tcW w:w="2694"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Enfermera</w:t>
            </w:r>
          </w:p>
        </w:tc>
        <w:tc>
          <w:tcPr>
            <w:tcW w:w="7796" w:type="dxa"/>
            <w:gridSpan w:val="2"/>
          </w:tcPr>
          <w:p w:rsidR="00054B83" w:rsidRPr="00CE2435" w:rsidRDefault="00EA0F51" w:rsidP="00CE2435">
            <w:pPr>
              <w:spacing w:line="360" w:lineRule="auto"/>
              <w:rPr>
                <w:rFonts w:ascii="Times New Roman" w:hAnsi="Times New Roman"/>
              </w:rPr>
            </w:pPr>
            <w:r w:rsidRPr="00CE2435">
              <w:rPr>
                <w:rFonts w:ascii="Times New Roman" w:hAnsi="Times New Roman"/>
              </w:rPr>
              <w:t>No se refiere al tema.</w:t>
            </w:r>
          </w:p>
        </w:tc>
      </w:tr>
      <w:tr w:rsidR="00054B83" w:rsidRPr="00F77C98" w:rsidTr="00CE2435">
        <w:trPr>
          <w:trHeight w:val="720"/>
        </w:trPr>
        <w:tc>
          <w:tcPr>
            <w:tcW w:w="1417" w:type="dxa"/>
            <w:vMerge/>
          </w:tcPr>
          <w:p w:rsidR="00054B83" w:rsidRPr="00CE2435" w:rsidRDefault="00054B83" w:rsidP="00CE2435">
            <w:pPr>
              <w:spacing w:line="360" w:lineRule="auto"/>
              <w:jc w:val="both"/>
              <w:rPr>
                <w:rFonts w:ascii="Times New Roman" w:hAnsi="Times New Roman"/>
              </w:rPr>
            </w:pPr>
          </w:p>
        </w:tc>
        <w:tc>
          <w:tcPr>
            <w:tcW w:w="1701" w:type="dxa"/>
            <w:vMerge/>
          </w:tcPr>
          <w:p w:rsidR="00054B83" w:rsidRPr="00CE2435" w:rsidRDefault="00054B83" w:rsidP="00CE2435">
            <w:pPr>
              <w:spacing w:line="360" w:lineRule="auto"/>
              <w:jc w:val="both"/>
              <w:rPr>
                <w:rFonts w:ascii="Times New Roman" w:hAnsi="Times New Roman"/>
              </w:rPr>
            </w:pPr>
          </w:p>
        </w:tc>
        <w:tc>
          <w:tcPr>
            <w:tcW w:w="2694"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Trabajadora Social</w:t>
            </w:r>
          </w:p>
          <w:p w:rsidR="00054B83" w:rsidRPr="00CE2435" w:rsidRDefault="00054B83" w:rsidP="00CE2435">
            <w:pPr>
              <w:spacing w:line="360" w:lineRule="auto"/>
              <w:jc w:val="center"/>
              <w:rPr>
                <w:rFonts w:ascii="Times New Roman" w:hAnsi="Times New Roman"/>
                <w:b/>
                <w:bCs/>
              </w:rPr>
            </w:pPr>
          </w:p>
        </w:tc>
        <w:tc>
          <w:tcPr>
            <w:tcW w:w="7796" w:type="dxa"/>
            <w:gridSpan w:val="2"/>
          </w:tcPr>
          <w:p w:rsidR="00054B83" w:rsidRPr="00CE2435" w:rsidRDefault="00054B83" w:rsidP="00CE2435">
            <w:pPr>
              <w:spacing w:line="360" w:lineRule="auto"/>
              <w:jc w:val="both"/>
              <w:rPr>
                <w:rFonts w:ascii="Times New Roman" w:hAnsi="Times New Roman"/>
              </w:rPr>
            </w:pPr>
            <w:r w:rsidRPr="00CE2435">
              <w:rPr>
                <w:rFonts w:ascii="Times New Roman" w:hAnsi="Times New Roman"/>
              </w:rPr>
              <w:t>“Yo creo que uno trata de cuando habla de discapacidad, yo creo que el trabajo es procurar la menor discapacidad posible, que tiene que ver cierto con la inclusión, o sea que sean personas que efectivamente e independientemente de la evolución que pueda tener su patología, su discapacidad, puedan estar incluidos socialmente en todos los ámbitos, yo creo que ese es un rol fundamental”</w:t>
            </w:r>
          </w:p>
        </w:tc>
      </w:tr>
      <w:tr w:rsidR="00054B83" w:rsidRPr="00F77C98" w:rsidTr="00CE2435">
        <w:trPr>
          <w:trHeight w:val="489"/>
        </w:trPr>
        <w:tc>
          <w:tcPr>
            <w:tcW w:w="1417" w:type="dxa"/>
            <w:vMerge/>
          </w:tcPr>
          <w:p w:rsidR="00054B83" w:rsidRPr="00CE2435" w:rsidRDefault="00054B83" w:rsidP="00CE2435">
            <w:pPr>
              <w:spacing w:line="360" w:lineRule="auto"/>
              <w:rPr>
                <w:rFonts w:ascii="Times New Roman" w:hAnsi="Times New Roman"/>
              </w:rPr>
            </w:pPr>
          </w:p>
        </w:tc>
        <w:tc>
          <w:tcPr>
            <w:tcW w:w="1701" w:type="dxa"/>
            <w:vMerge/>
          </w:tcPr>
          <w:p w:rsidR="00054B83" w:rsidRPr="00CE2435" w:rsidRDefault="00054B83" w:rsidP="00CE2435">
            <w:pPr>
              <w:spacing w:line="360" w:lineRule="auto"/>
              <w:rPr>
                <w:rFonts w:ascii="Times New Roman" w:hAnsi="Times New Roman"/>
              </w:rPr>
            </w:pPr>
          </w:p>
        </w:tc>
        <w:tc>
          <w:tcPr>
            <w:tcW w:w="2694"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Terapeuta Ocupacional</w:t>
            </w:r>
          </w:p>
          <w:p w:rsidR="00054B83" w:rsidRPr="00CE2435" w:rsidRDefault="00054B83" w:rsidP="00CE2435">
            <w:pPr>
              <w:spacing w:line="360" w:lineRule="auto"/>
              <w:jc w:val="center"/>
              <w:rPr>
                <w:rFonts w:ascii="Times New Roman" w:hAnsi="Times New Roman"/>
                <w:b/>
                <w:bCs/>
              </w:rPr>
            </w:pPr>
          </w:p>
        </w:tc>
        <w:tc>
          <w:tcPr>
            <w:tcW w:w="7796" w:type="dxa"/>
            <w:gridSpan w:val="2"/>
          </w:tcPr>
          <w:p w:rsidR="00054B83" w:rsidRPr="00CE2435" w:rsidRDefault="00054B83" w:rsidP="00CE2435">
            <w:pPr>
              <w:spacing w:line="360" w:lineRule="auto"/>
              <w:jc w:val="both"/>
              <w:rPr>
                <w:rFonts w:ascii="Times New Roman" w:hAnsi="Times New Roman"/>
              </w:rPr>
            </w:pPr>
            <w:r w:rsidRPr="00CE2435">
              <w:rPr>
                <w:rFonts w:ascii="Times New Roman" w:hAnsi="Times New Roman"/>
              </w:rPr>
              <w:t>“Las Educadoras están preparadas</w:t>
            </w:r>
            <w:r w:rsidR="00C951AF">
              <w:rPr>
                <w:rFonts w:ascii="Times New Roman" w:hAnsi="Times New Roman"/>
              </w:rPr>
              <w:t>,</w:t>
            </w:r>
            <w:r w:rsidRPr="00CE2435">
              <w:rPr>
                <w:rFonts w:ascii="Times New Roman" w:hAnsi="Times New Roman"/>
              </w:rPr>
              <w:t xml:space="preserve"> siento yo</w:t>
            </w:r>
            <w:r w:rsidR="00C951AF">
              <w:rPr>
                <w:rFonts w:ascii="Times New Roman" w:hAnsi="Times New Roman"/>
              </w:rPr>
              <w:t>,</w:t>
            </w:r>
            <w:r w:rsidRPr="00CE2435">
              <w:rPr>
                <w:rFonts w:ascii="Times New Roman" w:hAnsi="Times New Roman"/>
              </w:rPr>
              <w:t xml:space="preserve"> para enfrentar las diferencias, y que esas diferencias no se tratan de unificar a un estándar</w:t>
            </w:r>
            <w:r w:rsidR="00C951AF">
              <w:rPr>
                <w:rFonts w:ascii="Times New Roman" w:hAnsi="Times New Roman"/>
              </w:rPr>
              <w:t>,</w:t>
            </w:r>
            <w:r w:rsidRPr="00CE2435">
              <w:rPr>
                <w:rFonts w:ascii="Times New Roman" w:hAnsi="Times New Roman"/>
              </w:rPr>
              <w:t xml:space="preserve"> sino que logren su expresión de acuerdo a su cultura, de acuerdo a su origen”</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“Tiene un rol de demostrar las capacidades de los niños y las niñas  y que la intervención se centre en el sujeto como sujeto de acción, más que un niño que necesita tales habilidades para nivelarse al resto”</w:t>
            </w:r>
          </w:p>
        </w:tc>
      </w:tr>
      <w:tr w:rsidR="00054B83" w:rsidRPr="00F77C98" w:rsidTr="00CE2435">
        <w:trPr>
          <w:trHeight w:val="557"/>
        </w:trPr>
        <w:tc>
          <w:tcPr>
            <w:tcW w:w="1417" w:type="dxa"/>
            <w:vMerge/>
          </w:tcPr>
          <w:p w:rsidR="00054B83" w:rsidRPr="00CE2435" w:rsidRDefault="00054B83" w:rsidP="00CE2435">
            <w:pPr>
              <w:spacing w:line="360" w:lineRule="auto"/>
              <w:rPr>
                <w:rFonts w:ascii="Times New Roman" w:hAnsi="Times New Roman"/>
              </w:rPr>
            </w:pPr>
          </w:p>
        </w:tc>
        <w:tc>
          <w:tcPr>
            <w:tcW w:w="1701" w:type="dxa"/>
            <w:vMerge/>
          </w:tcPr>
          <w:p w:rsidR="00054B83" w:rsidRPr="00CE2435" w:rsidRDefault="00054B83" w:rsidP="00CE2435">
            <w:pPr>
              <w:spacing w:line="360" w:lineRule="auto"/>
              <w:rPr>
                <w:rFonts w:ascii="Times New Roman" w:hAnsi="Times New Roman"/>
              </w:rPr>
            </w:pPr>
          </w:p>
        </w:tc>
        <w:tc>
          <w:tcPr>
            <w:tcW w:w="2694" w:type="dxa"/>
          </w:tcPr>
          <w:p w:rsidR="00054B83" w:rsidRPr="00CE2435" w:rsidRDefault="00054B83" w:rsidP="00CE2435">
            <w:pPr>
              <w:spacing w:line="360" w:lineRule="auto"/>
              <w:jc w:val="center"/>
              <w:rPr>
                <w:rFonts w:ascii="Times New Roman" w:hAnsi="Times New Roman"/>
                <w:b/>
                <w:bCs/>
              </w:rPr>
            </w:pPr>
            <w:r w:rsidRPr="00CE2435">
              <w:rPr>
                <w:rFonts w:ascii="Times New Roman" w:hAnsi="Times New Roman"/>
                <w:b/>
                <w:bCs/>
              </w:rPr>
              <w:t>Ed. Diferencial en PA</w:t>
            </w:r>
          </w:p>
        </w:tc>
        <w:tc>
          <w:tcPr>
            <w:tcW w:w="7796" w:type="dxa"/>
            <w:gridSpan w:val="2"/>
          </w:tcPr>
          <w:p w:rsidR="00054B83" w:rsidRPr="00CE2435" w:rsidRDefault="00054B83" w:rsidP="00CE2435">
            <w:pPr>
              <w:spacing w:line="360" w:lineRule="auto"/>
              <w:jc w:val="both"/>
              <w:rPr>
                <w:rFonts w:ascii="Times New Roman" w:hAnsi="Times New Roman"/>
              </w:rPr>
            </w:pPr>
            <w:r w:rsidRPr="00CE2435">
              <w:rPr>
                <w:rFonts w:ascii="Times New Roman" w:hAnsi="Times New Roman"/>
              </w:rPr>
              <w:t>“Darle integralidad a la imagen que se tienen de los niños, como abordarlos de manera integral y global”</w:t>
            </w:r>
          </w:p>
        </w:tc>
      </w:tr>
      <w:tr w:rsidR="00054B83" w:rsidRPr="00F77C98" w:rsidTr="00CE2435">
        <w:trPr>
          <w:trHeight w:val="4248"/>
        </w:trPr>
        <w:tc>
          <w:tcPr>
            <w:tcW w:w="1417" w:type="dxa"/>
            <w:vMerge/>
          </w:tcPr>
          <w:p w:rsidR="00054B83" w:rsidRPr="00CE2435" w:rsidRDefault="00054B83" w:rsidP="00CE2435">
            <w:pPr>
              <w:spacing w:line="360" w:lineRule="auto"/>
              <w:rPr>
                <w:rFonts w:ascii="Times New Roman" w:hAnsi="Times New Roman"/>
              </w:rPr>
            </w:pPr>
          </w:p>
        </w:tc>
        <w:tc>
          <w:tcPr>
            <w:tcW w:w="1701" w:type="dxa"/>
            <w:vMerge/>
          </w:tcPr>
          <w:p w:rsidR="00054B83" w:rsidRPr="00CE2435" w:rsidRDefault="00054B83" w:rsidP="00CE2435">
            <w:pPr>
              <w:spacing w:line="360" w:lineRule="auto"/>
              <w:rPr>
                <w:rFonts w:ascii="Times New Roman" w:hAnsi="Times New Roman"/>
              </w:rPr>
            </w:pPr>
          </w:p>
        </w:tc>
        <w:tc>
          <w:tcPr>
            <w:tcW w:w="2694" w:type="dxa"/>
          </w:tcPr>
          <w:p w:rsidR="00C951AF" w:rsidRPr="00230118" w:rsidRDefault="00C951AF" w:rsidP="00C951AF">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054B83" w:rsidRPr="00CE2435" w:rsidRDefault="00054B83" w:rsidP="00CE2435">
            <w:pPr>
              <w:spacing w:line="360" w:lineRule="auto"/>
              <w:jc w:val="center"/>
              <w:rPr>
                <w:rFonts w:ascii="Times New Roman" w:hAnsi="Times New Roman"/>
              </w:rPr>
            </w:pPr>
          </w:p>
        </w:tc>
        <w:tc>
          <w:tcPr>
            <w:tcW w:w="7796" w:type="dxa"/>
            <w:gridSpan w:val="2"/>
          </w:tcPr>
          <w:p w:rsidR="00054B83" w:rsidRPr="00CE2435" w:rsidRDefault="00054B83" w:rsidP="00CE2435">
            <w:pPr>
              <w:spacing w:line="360" w:lineRule="auto"/>
              <w:jc w:val="both"/>
              <w:rPr>
                <w:rFonts w:ascii="Times New Roman" w:hAnsi="Times New Roman"/>
              </w:rPr>
            </w:pPr>
            <w:r w:rsidRPr="00CE2435">
              <w:rPr>
                <w:rFonts w:ascii="Times New Roman" w:hAnsi="Times New Roman"/>
              </w:rPr>
              <w:t>“Yo creo que mi rol es primero atender a las diversas necesidades de las niñas y los niños que llegan acá por la razón que sea”</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“Como ustedes pueden observar ahora la sala se prepara de acuerdo a las características de las niñas o niños que vienen(…) entonces los objetos son más sencillos y menos cantidad de acuerdo al desarrollo”</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“Reelaborando la intervención de acuerdo a las características del niño o la niña y de cada familia”</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“Entonces nosotras hacemos un aporte ahí al mirar el desarrollo integral, al mirar lo que la persona puede y sabe hacer, y no solo lo que no puede y no sabe hacer”</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“Yo creo que una Educadora Diferencial de nuestra línea hace un aporte a la atención a la diversidad, al respeto a la diversidad y a despatologizar los ritmos diversos de desarrollo y aprendizaje en la infancia”</w:t>
            </w:r>
          </w:p>
          <w:p w:rsidR="00054B83" w:rsidRPr="00CE2435" w:rsidRDefault="00054B83" w:rsidP="00CE2435">
            <w:pPr>
              <w:spacing w:line="360" w:lineRule="auto"/>
              <w:jc w:val="both"/>
              <w:rPr>
                <w:rFonts w:ascii="Times New Roman" w:hAnsi="Times New Roman"/>
              </w:rPr>
            </w:pPr>
            <w:r w:rsidRPr="00CE2435">
              <w:rPr>
                <w:rFonts w:ascii="Times New Roman" w:hAnsi="Times New Roman"/>
              </w:rPr>
              <w:t>“Y justamente el valor de la diversidad está ahí en que todas las personas somos distintas y no tenemos por qué hacer lo mismo a la misma edad, entonces por qué pretendemos homogeneizar a todas las niñas y los niño</w:t>
            </w:r>
            <w:r w:rsidR="00B13142">
              <w:rPr>
                <w:rFonts w:ascii="Times New Roman" w:hAnsi="Times New Roman"/>
              </w:rPr>
              <w:t>s</w:t>
            </w:r>
            <w:r w:rsidRPr="00CE2435">
              <w:rPr>
                <w:rFonts w:ascii="Times New Roman" w:hAnsi="Times New Roman"/>
              </w:rPr>
              <w:t>, entonces nosotras de alguna manera estamos velando por ese respeto”</w:t>
            </w:r>
          </w:p>
        </w:tc>
      </w:tr>
      <w:tr w:rsidR="00054B83" w:rsidRPr="00F77C98" w:rsidTr="00CE2435">
        <w:trPr>
          <w:trHeight w:val="2675"/>
        </w:trPr>
        <w:tc>
          <w:tcPr>
            <w:tcW w:w="6521" w:type="dxa"/>
            <w:gridSpan w:val="4"/>
          </w:tcPr>
          <w:p w:rsidR="00054B83" w:rsidRPr="00CE2435" w:rsidRDefault="00054B83" w:rsidP="00CE2435">
            <w:pPr>
              <w:pStyle w:val="Ttulo4"/>
              <w:spacing w:line="360" w:lineRule="auto"/>
              <w:jc w:val="center"/>
              <w:rPr>
                <w:rFonts w:ascii="Times New Roman" w:hAnsi="Times New Roman"/>
                <w:sz w:val="22"/>
                <w:szCs w:val="22"/>
              </w:rPr>
            </w:pPr>
            <w:r w:rsidRPr="00CE2435">
              <w:rPr>
                <w:rFonts w:ascii="Times New Roman" w:hAnsi="Times New Roman"/>
                <w:sz w:val="22"/>
                <w:szCs w:val="22"/>
              </w:rPr>
              <w:lastRenderedPageBreak/>
              <w:t>Tendencia convergente</w:t>
            </w:r>
          </w:p>
          <w:p w:rsidR="00054B83" w:rsidRPr="00CE2435" w:rsidRDefault="00054B83" w:rsidP="00CE2435">
            <w:pPr>
              <w:spacing w:line="360" w:lineRule="auto"/>
              <w:jc w:val="both"/>
              <w:rPr>
                <w:rFonts w:ascii="Times New Roman" w:hAnsi="Times New Roman"/>
              </w:rPr>
            </w:pPr>
            <w:r w:rsidRPr="00CE2435">
              <w:rPr>
                <w:rFonts w:ascii="Times New Roman" w:hAnsi="Times New Roman"/>
                <w:color w:val="000000"/>
              </w:rPr>
              <w:t xml:space="preserve">La mayoría de los profesionales </w:t>
            </w:r>
            <w:r w:rsidRPr="00CE2435">
              <w:rPr>
                <w:rFonts w:ascii="Times New Roman" w:hAnsi="Times New Roman"/>
              </w:rPr>
              <w:t xml:space="preserve">coinciden en el aporte que realiza la Educadora Diferencial </w:t>
            </w:r>
            <w:r w:rsidR="00CA2112" w:rsidRPr="00CE2435">
              <w:rPr>
                <w:rFonts w:ascii="Times New Roman" w:hAnsi="Times New Roman"/>
              </w:rPr>
              <w:t xml:space="preserve">Especialista en DI </w:t>
            </w:r>
            <w:r w:rsidRPr="00CE2435">
              <w:rPr>
                <w:rFonts w:ascii="Times New Roman" w:hAnsi="Times New Roman"/>
              </w:rPr>
              <w:t>a</w:t>
            </w:r>
            <w:r w:rsidRPr="00CE2435">
              <w:rPr>
                <w:rFonts w:ascii="Times New Roman" w:hAnsi="Times New Roman"/>
                <w:color w:val="000000"/>
              </w:rPr>
              <w:t xml:space="preserve"> la inclusión, señalando que ésta aborda a los niños y niñas de forma integral, respetando sus ritmos y desarrollos autónomos, basando así su intervención en el respeto por la diversidad.</w:t>
            </w:r>
          </w:p>
        </w:tc>
        <w:tc>
          <w:tcPr>
            <w:tcW w:w="7087" w:type="dxa"/>
          </w:tcPr>
          <w:p w:rsidR="00054B83" w:rsidRPr="00CE2435" w:rsidRDefault="00054B83" w:rsidP="00CE2435">
            <w:pPr>
              <w:pStyle w:val="Ttulo4"/>
              <w:spacing w:line="360" w:lineRule="auto"/>
              <w:jc w:val="center"/>
              <w:rPr>
                <w:rFonts w:ascii="Times New Roman" w:hAnsi="Times New Roman"/>
                <w:sz w:val="22"/>
                <w:szCs w:val="22"/>
              </w:rPr>
            </w:pPr>
            <w:r w:rsidRPr="00CE2435">
              <w:rPr>
                <w:rFonts w:ascii="Times New Roman" w:hAnsi="Times New Roman"/>
                <w:sz w:val="22"/>
                <w:szCs w:val="22"/>
              </w:rPr>
              <w:t>Tendencia divergente</w:t>
            </w:r>
          </w:p>
          <w:p w:rsidR="00054B83" w:rsidRPr="00CE2435" w:rsidRDefault="00EA0F51" w:rsidP="00CE2435">
            <w:pPr>
              <w:spacing w:line="360" w:lineRule="auto"/>
              <w:jc w:val="both"/>
              <w:rPr>
                <w:rFonts w:ascii="Times New Roman" w:hAnsi="Times New Roman"/>
                <w:color w:val="000000"/>
              </w:rPr>
            </w:pPr>
            <w:r w:rsidRPr="00CE2435">
              <w:rPr>
                <w:rFonts w:ascii="Times New Roman" w:hAnsi="Times New Roman"/>
                <w:color w:val="000000"/>
              </w:rPr>
              <w:t xml:space="preserve">La </w:t>
            </w:r>
            <w:r w:rsidR="00054B83" w:rsidRPr="00CE2435">
              <w:rPr>
                <w:rFonts w:ascii="Times New Roman" w:hAnsi="Times New Roman"/>
                <w:color w:val="000000"/>
              </w:rPr>
              <w:t>T</w:t>
            </w:r>
            <w:r w:rsidRPr="00CE2435">
              <w:rPr>
                <w:rFonts w:ascii="Times New Roman" w:hAnsi="Times New Roman"/>
                <w:color w:val="000000"/>
              </w:rPr>
              <w:t>rabajadora Social</w:t>
            </w:r>
            <w:r w:rsidR="00054B83" w:rsidRPr="00CE2435">
              <w:rPr>
                <w:rFonts w:ascii="Times New Roman" w:hAnsi="Times New Roman"/>
                <w:color w:val="000000"/>
              </w:rPr>
              <w:t xml:space="preserve"> se refiere al rol que cumpliría la Educadora basando su trabajo en evitar una mayor discapacidad (paradigma centrado en el déficit). </w:t>
            </w:r>
            <w:r w:rsidRPr="00CE2435">
              <w:rPr>
                <w:rFonts w:ascii="Times New Roman" w:hAnsi="Times New Roman"/>
                <w:color w:val="000000"/>
              </w:rPr>
              <w:t>Por otra parte, dicha profesional</w:t>
            </w:r>
            <w:r w:rsidR="00054B83" w:rsidRPr="00CE2435">
              <w:rPr>
                <w:rFonts w:ascii="Times New Roman" w:hAnsi="Times New Roman"/>
                <w:color w:val="000000"/>
              </w:rPr>
              <w:t xml:space="preserve"> en conjunto con la Enfermera desconocen o no señalan </w:t>
            </w:r>
            <w:r w:rsidRPr="00CE2435">
              <w:rPr>
                <w:rFonts w:ascii="Times New Roman" w:hAnsi="Times New Roman"/>
                <w:color w:val="000000"/>
              </w:rPr>
              <w:t xml:space="preserve">la mirada integral que aportaría la Educadora desde su rol. </w:t>
            </w:r>
          </w:p>
        </w:tc>
      </w:tr>
    </w:tbl>
    <w:p w:rsidR="00352F08" w:rsidRPr="00352F08" w:rsidRDefault="00352F08" w:rsidP="00352F08">
      <w:pPr>
        <w:spacing w:after="0"/>
        <w:rPr>
          <w:vanish/>
        </w:rPr>
      </w:pPr>
    </w:p>
    <w:tbl>
      <w:tblPr>
        <w:tblpPr w:leftFromText="141" w:rightFromText="141" w:vertAnchor="text" w:horzAnchor="margin" w:tblpXSpec="center" w:tblpY="-41"/>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701"/>
        <w:gridCol w:w="2694"/>
        <w:gridCol w:w="709"/>
        <w:gridCol w:w="7087"/>
      </w:tblGrid>
      <w:tr w:rsidR="00BB0C58" w:rsidRPr="00F77C98" w:rsidTr="00CE2435">
        <w:tc>
          <w:tcPr>
            <w:tcW w:w="1417"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lastRenderedPageBreak/>
              <w:t>Categorías o tópicos</w:t>
            </w:r>
          </w:p>
        </w:tc>
        <w:tc>
          <w:tcPr>
            <w:tcW w:w="1701"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Subcategorías</w:t>
            </w:r>
          </w:p>
        </w:tc>
        <w:tc>
          <w:tcPr>
            <w:tcW w:w="2694"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Profesionales</w:t>
            </w:r>
          </w:p>
        </w:tc>
        <w:tc>
          <w:tcPr>
            <w:tcW w:w="7796" w:type="dxa"/>
            <w:gridSpan w:val="2"/>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Citas</w:t>
            </w:r>
          </w:p>
        </w:tc>
      </w:tr>
      <w:tr w:rsidR="00BB0C58" w:rsidRPr="00F77C98" w:rsidTr="00CE2435">
        <w:trPr>
          <w:trHeight w:val="616"/>
        </w:trPr>
        <w:tc>
          <w:tcPr>
            <w:tcW w:w="1417" w:type="dxa"/>
            <w:vMerge w:val="restart"/>
          </w:tcPr>
          <w:p w:rsidR="00BB0C58" w:rsidRPr="00CE2435" w:rsidRDefault="00BB0C58" w:rsidP="00CE2435">
            <w:pPr>
              <w:spacing w:line="360" w:lineRule="auto"/>
              <w:rPr>
                <w:rFonts w:ascii="Times New Roman" w:hAnsi="Times New Roman"/>
              </w:rPr>
            </w:pPr>
            <w:r w:rsidRPr="00CE2435">
              <w:rPr>
                <w:rFonts w:ascii="Times New Roman" w:hAnsi="Times New Roman"/>
              </w:rPr>
              <w:t>2. Rol de la Educadora Diferencial Especialista en Retardo Mental dentro del CESFAM San Joaquín</w:t>
            </w:r>
          </w:p>
          <w:p w:rsidR="00BB0C58" w:rsidRPr="00CE2435" w:rsidRDefault="00BB0C58" w:rsidP="00CE2435">
            <w:pPr>
              <w:spacing w:line="360" w:lineRule="auto"/>
              <w:rPr>
                <w:rFonts w:ascii="Times New Roman" w:hAnsi="Times New Roman"/>
              </w:rPr>
            </w:pPr>
          </w:p>
          <w:p w:rsidR="00BB0C58" w:rsidRPr="00CE2435" w:rsidRDefault="00BB0C58" w:rsidP="00CE2435">
            <w:pPr>
              <w:spacing w:line="360" w:lineRule="auto"/>
              <w:rPr>
                <w:rFonts w:ascii="Times New Roman" w:hAnsi="Times New Roman"/>
              </w:rPr>
            </w:pPr>
          </w:p>
        </w:tc>
        <w:tc>
          <w:tcPr>
            <w:tcW w:w="1701" w:type="dxa"/>
            <w:vMerge w:val="restart"/>
          </w:tcPr>
          <w:p w:rsidR="00BB0C58" w:rsidRPr="00CE2435" w:rsidRDefault="00BB0C58" w:rsidP="00CE2435">
            <w:pPr>
              <w:spacing w:line="360" w:lineRule="auto"/>
              <w:rPr>
                <w:rFonts w:ascii="Times New Roman" w:hAnsi="Times New Roman"/>
              </w:rPr>
            </w:pPr>
            <w:r w:rsidRPr="00CE2435">
              <w:rPr>
                <w:rFonts w:ascii="Times New Roman" w:hAnsi="Times New Roman"/>
              </w:rPr>
              <w:t xml:space="preserve">2.3 Guía-facilitador del desarrollo biopsicosocial </w:t>
            </w:r>
          </w:p>
          <w:p w:rsidR="00BB0C58" w:rsidRPr="00CE2435" w:rsidRDefault="00BB0C58" w:rsidP="00CE2435">
            <w:pPr>
              <w:spacing w:line="360" w:lineRule="auto"/>
              <w:rPr>
                <w:rFonts w:ascii="Times New Roman" w:hAnsi="Times New Roman"/>
              </w:rPr>
            </w:pPr>
          </w:p>
          <w:p w:rsidR="00BB0C58" w:rsidRPr="00CE2435" w:rsidRDefault="00BB0C58" w:rsidP="00CE2435">
            <w:pPr>
              <w:spacing w:line="360" w:lineRule="auto"/>
              <w:rPr>
                <w:rFonts w:ascii="Times New Roman" w:hAnsi="Times New Roman"/>
              </w:rPr>
            </w:pPr>
          </w:p>
          <w:p w:rsidR="00BB0C58" w:rsidRPr="00CE2435" w:rsidRDefault="00BB0C58" w:rsidP="00CE2435">
            <w:pPr>
              <w:spacing w:line="360" w:lineRule="auto"/>
              <w:rPr>
                <w:rFonts w:ascii="Times New Roman" w:hAnsi="Times New Roman"/>
              </w:rPr>
            </w:pPr>
          </w:p>
          <w:p w:rsidR="00BB0C58" w:rsidRPr="00CE2435" w:rsidRDefault="00BB0C58" w:rsidP="00CE2435">
            <w:pPr>
              <w:spacing w:line="360" w:lineRule="auto"/>
              <w:rPr>
                <w:rFonts w:ascii="Times New Roman" w:hAnsi="Times New Roman"/>
              </w:rPr>
            </w:pPr>
          </w:p>
        </w:tc>
        <w:tc>
          <w:tcPr>
            <w:tcW w:w="2694"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Enfermera</w:t>
            </w:r>
          </w:p>
        </w:tc>
        <w:tc>
          <w:tcPr>
            <w:tcW w:w="7796" w:type="dxa"/>
            <w:gridSpan w:val="2"/>
          </w:tcPr>
          <w:p w:rsidR="00BB0C58" w:rsidRPr="00CE2435" w:rsidRDefault="00EA0F51" w:rsidP="00CE2435">
            <w:pPr>
              <w:spacing w:line="360" w:lineRule="auto"/>
              <w:rPr>
                <w:rFonts w:ascii="Times New Roman" w:hAnsi="Times New Roman"/>
              </w:rPr>
            </w:pPr>
            <w:r w:rsidRPr="00CE2435">
              <w:rPr>
                <w:rFonts w:ascii="Times New Roman" w:hAnsi="Times New Roman"/>
              </w:rPr>
              <w:t>No se refiere al tema.</w:t>
            </w:r>
          </w:p>
        </w:tc>
      </w:tr>
      <w:tr w:rsidR="00BB0C58" w:rsidRPr="00F77C98" w:rsidTr="00CE2435">
        <w:trPr>
          <w:trHeight w:val="636"/>
        </w:trPr>
        <w:tc>
          <w:tcPr>
            <w:tcW w:w="1417" w:type="dxa"/>
            <w:vMerge/>
          </w:tcPr>
          <w:p w:rsidR="00BB0C58" w:rsidRPr="00CE2435" w:rsidRDefault="00BB0C58" w:rsidP="00CE2435">
            <w:pPr>
              <w:spacing w:line="360" w:lineRule="auto"/>
              <w:jc w:val="both"/>
              <w:rPr>
                <w:rFonts w:ascii="Times New Roman" w:hAnsi="Times New Roman"/>
              </w:rPr>
            </w:pPr>
          </w:p>
        </w:tc>
        <w:tc>
          <w:tcPr>
            <w:tcW w:w="1701" w:type="dxa"/>
            <w:vMerge/>
          </w:tcPr>
          <w:p w:rsidR="00BB0C58" w:rsidRPr="00CE2435" w:rsidRDefault="00BB0C58" w:rsidP="00CE2435">
            <w:pPr>
              <w:spacing w:line="360" w:lineRule="auto"/>
              <w:jc w:val="both"/>
              <w:rPr>
                <w:rFonts w:ascii="Times New Roman" w:hAnsi="Times New Roman"/>
              </w:rPr>
            </w:pPr>
          </w:p>
        </w:tc>
        <w:tc>
          <w:tcPr>
            <w:tcW w:w="2694"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Trabajadora Social</w:t>
            </w:r>
          </w:p>
        </w:tc>
        <w:tc>
          <w:tcPr>
            <w:tcW w:w="7796" w:type="dxa"/>
            <w:gridSpan w:val="2"/>
          </w:tcPr>
          <w:p w:rsidR="00BB0C58" w:rsidRPr="00CE2435" w:rsidRDefault="00EA0F51" w:rsidP="00CE2435">
            <w:pPr>
              <w:spacing w:line="360" w:lineRule="auto"/>
              <w:rPr>
                <w:rFonts w:ascii="Times New Roman" w:hAnsi="Times New Roman"/>
              </w:rPr>
            </w:pPr>
            <w:r w:rsidRPr="00CE2435">
              <w:rPr>
                <w:rFonts w:ascii="Times New Roman" w:hAnsi="Times New Roman"/>
              </w:rPr>
              <w:t>No se refiere al tema.</w:t>
            </w:r>
          </w:p>
        </w:tc>
      </w:tr>
      <w:tr w:rsidR="00BB0C58" w:rsidRPr="00F77C98" w:rsidTr="00CE2435">
        <w:trPr>
          <w:trHeight w:val="489"/>
        </w:trPr>
        <w:tc>
          <w:tcPr>
            <w:tcW w:w="1417" w:type="dxa"/>
            <w:vMerge/>
          </w:tcPr>
          <w:p w:rsidR="00BB0C58" w:rsidRPr="00CE2435" w:rsidRDefault="00BB0C58" w:rsidP="00CE2435">
            <w:pPr>
              <w:spacing w:line="360" w:lineRule="auto"/>
              <w:rPr>
                <w:rFonts w:ascii="Times New Roman" w:hAnsi="Times New Roman"/>
              </w:rPr>
            </w:pPr>
          </w:p>
        </w:tc>
        <w:tc>
          <w:tcPr>
            <w:tcW w:w="1701" w:type="dxa"/>
            <w:vMerge/>
          </w:tcPr>
          <w:p w:rsidR="00BB0C58" w:rsidRPr="00CE2435" w:rsidRDefault="00BB0C58" w:rsidP="00CE2435">
            <w:pPr>
              <w:spacing w:line="360" w:lineRule="auto"/>
              <w:rPr>
                <w:rFonts w:ascii="Times New Roman" w:hAnsi="Times New Roman"/>
              </w:rPr>
            </w:pPr>
          </w:p>
        </w:tc>
        <w:tc>
          <w:tcPr>
            <w:tcW w:w="2694"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Terapeuta Ocupacional</w:t>
            </w:r>
          </w:p>
          <w:p w:rsidR="00BB0C58" w:rsidRPr="00CE2435" w:rsidRDefault="00BB0C58" w:rsidP="00CE2435">
            <w:pPr>
              <w:spacing w:line="360" w:lineRule="auto"/>
              <w:jc w:val="center"/>
              <w:rPr>
                <w:rFonts w:ascii="Times New Roman" w:hAnsi="Times New Roman"/>
                <w:b/>
                <w:bCs/>
              </w:rPr>
            </w:pPr>
          </w:p>
        </w:tc>
        <w:tc>
          <w:tcPr>
            <w:tcW w:w="7796" w:type="dxa"/>
            <w:gridSpan w:val="2"/>
          </w:tcPr>
          <w:p w:rsidR="00BB0C58" w:rsidRPr="00CE2435" w:rsidRDefault="00BB0C58" w:rsidP="00CE2435">
            <w:pPr>
              <w:spacing w:line="360" w:lineRule="auto"/>
              <w:jc w:val="both"/>
              <w:rPr>
                <w:rFonts w:ascii="Times New Roman" w:hAnsi="Times New Roman"/>
              </w:rPr>
            </w:pPr>
            <w:r w:rsidRPr="00CE2435">
              <w:rPr>
                <w:rFonts w:ascii="Times New Roman" w:hAnsi="Times New Roman"/>
              </w:rPr>
              <w:t>“Creo que tiene la capacidad de mirar mucho más amplio en el sentido que el niño no es solo lo que está viendo ahí, sino que el niño trae una serie de limitantes como factores facilitadores también</w:t>
            </w:r>
            <w:r w:rsidR="00D503FD">
              <w:rPr>
                <w:rFonts w:ascii="Times New Roman" w:hAnsi="Times New Roman"/>
              </w:rPr>
              <w:t>,</w:t>
            </w:r>
            <w:r w:rsidRPr="00CE2435">
              <w:rPr>
                <w:rFonts w:ascii="Times New Roman" w:hAnsi="Times New Roman"/>
              </w:rPr>
              <w:t xml:space="preserve"> que hay que rescatar y potenciar en el niño y en la familia</w:t>
            </w:r>
            <w:r w:rsidR="00D503FD">
              <w:rPr>
                <w:rFonts w:ascii="Times New Roman" w:hAnsi="Times New Roman"/>
              </w:rPr>
              <w:t>,</w:t>
            </w:r>
            <w:r w:rsidRPr="00CE2435">
              <w:rPr>
                <w:rFonts w:ascii="Times New Roman" w:hAnsi="Times New Roman"/>
              </w:rPr>
              <w:t xml:space="preserve"> y yo siento que la educadora diferencial sí puede mirar eso en forma mucho más pertinente y atingente que los profesionales que están habitualmente en el espacio de las salas, entones eso creo que puede ser un plus”</w:t>
            </w:r>
          </w:p>
        </w:tc>
      </w:tr>
      <w:tr w:rsidR="00BB0C58" w:rsidRPr="00F77C98" w:rsidTr="00CE2435">
        <w:trPr>
          <w:trHeight w:val="557"/>
        </w:trPr>
        <w:tc>
          <w:tcPr>
            <w:tcW w:w="1417" w:type="dxa"/>
            <w:vMerge/>
          </w:tcPr>
          <w:p w:rsidR="00BB0C58" w:rsidRPr="00CE2435" w:rsidRDefault="00BB0C58" w:rsidP="00CE2435">
            <w:pPr>
              <w:spacing w:line="360" w:lineRule="auto"/>
              <w:rPr>
                <w:rFonts w:ascii="Times New Roman" w:hAnsi="Times New Roman"/>
              </w:rPr>
            </w:pPr>
          </w:p>
        </w:tc>
        <w:tc>
          <w:tcPr>
            <w:tcW w:w="1701" w:type="dxa"/>
            <w:vMerge/>
          </w:tcPr>
          <w:p w:rsidR="00BB0C58" w:rsidRPr="00CE2435" w:rsidRDefault="00BB0C58" w:rsidP="00CE2435">
            <w:pPr>
              <w:spacing w:line="360" w:lineRule="auto"/>
              <w:rPr>
                <w:rFonts w:ascii="Times New Roman" w:hAnsi="Times New Roman"/>
              </w:rPr>
            </w:pPr>
          </w:p>
        </w:tc>
        <w:tc>
          <w:tcPr>
            <w:tcW w:w="2694" w:type="dxa"/>
          </w:tcPr>
          <w:p w:rsidR="00BB0C58" w:rsidRPr="00CE2435" w:rsidRDefault="00BB0C58" w:rsidP="00CE2435">
            <w:pPr>
              <w:spacing w:line="360" w:lineRule="auto"/>
              <w:jc w:val="center"/>
              <w:rPr>
                <w:rFonts w:ascii="Times New Roman" w:hAnsi="Times New Roman"/>
                <w:b/>
                <w:bCs/>
              </w:rPr>
            </w:pPr>
            <w:r w:rsidRPr="00CE2435">
              <w:rPr>
                <w:rFonts w:ascii="Times New Roman" w:hAnsi="Times New Roman"/>
                <w:b/>
                <w:bCs/>
              </w:rPr>
              <w:t>Ed. Diferencial en PA</w:t>
            </w:r>
          </w:p>
          <w:p w:rsidR="00BB0C58" w:rsidRPr="00CE2435" w:rsidRDefault="00BB0C58" w:rsidP="00CE2435">
            <w:pPr>
              <w:spacing w:line="360" w:lineRule="auto"/>
              <w:jc w:val="center"/>
              <w:rPr>
                <w:rFonts w:ascii="Times New Roman" w:hAnsi="Times New Roman"/>
                <w:b/>
                <w:bCs/>
              </w:rPr>
            </w:pPr>
          </w:p>
        </w:tc>
        <w:tc>
          <w:tcPr>
            <w:tcW w:w="7796" w:type="dxa"/>
            <w:gridSpan w:val="2"/>
          </w:tcPr>
          <w:p w:rsidR="00BB0C58" w:rsidRPr="00CE2435" w:rsidRDefault="00BB0C58" w:rsidP="00CE2435">
            <w:pPr>
              <w:spacing w:line="360" w:lineRule="auto"/>
              <w:jc w:val="both"/>
              <w:rPr>
                <w:rFonts w:ascii="Times New Roman" w:hAnsi="Times New Roman"/>
              </w:rPr>
            </w:pPr>
            <w:r w:rsidRPr="00CE2435">
              <w:rPr>
                <w:rFonts w:ascii="Times New Roman" w:hAnsi="Times New Roman"/>
              </w:rPr>
              <w:t>“Trata de generar cambios en todos los ámbitos en los que el niño pudiera verse afectado”</w:t>
            </w:r>
          </w:p>
        </w:tc>
      </w:tr>
      <w:tr w:rsidR="00BB0C58" w:rsidRPr="00F77C98" w:rsidTr="00CE2435">
        <w:trPr>
          <w:trHeight w:val="754"/>
        </w:trPr>
        <w:tc>
          <w:tcPr>
            <w:tcW w:w="1417" w:type="dxa"/>
            <w:vMerge/>
          </w:tcPr>
          <w:p w:rsidR="00BB0C58" w:rsidRPr="00CE2435" w:rsidRDefault="00BB0C58" w:rsidP="00CE2435">
            <w:pPr>
              <w:spacing w:line="360" w:lineRule="auto"/>
              <w:rPr>
                <w:rFonts w:ascii="Times New Roman" w:hAnsi="Times New Roman"/>
              </w:rPr>
            </w:pPr>
          </w:p>
        </w:tc>
        <w:tc>
          <w:tcPr>
            <w:tcW w:w="1701" w:type="dxa"/>
            <w:vMerge/>
          </w:tcPr>
          <w:p w:rsidR="00BB0C58" w:rsidRPr="00CE2435" w:rsidRDefault="00BB0C58" w:rsidP="00CE2435">
            <w:pPr>
              <w:spacing w:line="360" w:lineRule="auto"/>
              <w:rPr>
                <w:rFonts w:ascii="Times New Roman" w:hAnsi="Times New Roman"/>
              </w:rPr>
            </w:pPr>
          </w:p>
        </w:tc>
        <w:tc>
          <w:tcPr>
            <w:tcW w:w="2694" w:type="dxa"/>
          </w:tcPr>
          <w:p w:rsidR="00D503FD" w:rsidRPr="00230118" w:rsidRDefault="00D503FD" w:rsidP="00D503FD">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BB0C58" w:rsidRPr="00CE2435" w:rsidRDefault="00BB0C58" w:rsidP="00CE2435">
            <w:pPr>
              <w:spacing w:line="360" w:lineRule="auto"/>
              <w:jc w:val="center"/>
              <w:rPr>
                <w:rFonts w:ascii="Times New Roman" w:hAnsi="Times New Roman"/>
              </w:rPr>
            </w:pPr>
          </w:p>
          <w:p w:rsidR="00BB0C58" w:rsidRPr="00CE2435" w:rsidRDefault="00BB0C58" w:rsidP="00CE2435">
            <w:pPr>
              <w:spacing w:line="360" w:lineRule="auto"/>
              <w:jc w:val="center"/>
              <w:rPr>
                <w:rFonts w:ascii="Times New Roman" w:hAnsi="Times New Roman"/>
                <w:b/>
                <w:bCs/>
              </w:rPr>
            </w:pPr>
          </w:p>
        </w:tc>
        <w:tc>
          <w:tcPr>
            <w:tcW w:w="7796" w:type="dxa"/>
            <w:gridSpan w:val="2"/>
          </w:tcPr>
          <w:p w:rsidR="00BB0C58" w:rsidRPr="00CE2435" w:rsidRDefault="00BB0C58" w:rsidP="00CE2435">
            <w:pPr>
              <w:spacing w:line="360" w:lineRule="auto"/>
              <w:jc w:val="both"/>
              <w:rPr>
                <w:rFonts w:ascii="Times New Roman" w:hAnsi="Times New Roman"/>
              </w:rPr>
            </w:pPr>
            <w:r w:rsidRPr="00CE2435">
              <w:rPr>
                <w:rFonts w:ascii="Times New Roman" w:hAnsi="Times New Roman"/>
              </w:rPr>
              <w:t>“Yo tengo que estar súper alerta a observar cuáles son los obstaculizadores y cuáles son los perturbadores del desarrollo que están en la vida cotidiana de este niño o niña, sean factores internos de su propio organismo o sean factores ambientales”</w:t>
            </w:r>
          </w:p>
          <w:p w:rsidR="00BB0C58" w:rsidRPr="00CE2435" w:rsidRDefault="00BB0C58" w:rsidP="00CE2435">
            <w:pPr>
              <w:spacing w:line="360" w:lineRule="auto"/>
              <w:jc w:val="both"/>
              <w:rPr>
                <w:rFonts w:ascii="Times New Roman" w:hAnsi="Times New Roman"/>
              </w:rPr>
            </w:pPr>
            <w:r w:rsidRPr="00CE2435">
              <w:rPr>
                <w:rFonts w:ascii="Times New Roman" w:hAnsi="Times New Roman"/>
              </w:rPr>
              <w:t>“Yo estoy influyendo en los factores medioambientales de tipo afectivo emocional de las relaciones humanas”</w:t>
            </w:r>
          </w:p>
          <w:p w:rsidR="00BB0C58" w:rsidRPr="00CE2435" w:rsidRDefault="00BB0C58" w:rsidP="00CE2435">
            <w:pPr>
              <w:spacing w:line="360" w:lineRule="auto"/>
              <w:jc w:val="both"/>
              <w:rPr>
                <w:rFonts w:ascii="Times New Roman" w:hAnsi="Times New Roman"/>
              </w:rPr>
            </w:pPr>
            <w:r w:rsidRPr="00CE2435">
              <w:rPr>
                <w:rFonts w:ascii="Times New Roman" w:hAnsi="Times New Roman"/>
              </w:rPr>
              <w:t xml:space="preserve">“Crear las condiciones del medio ambiente emocional, afectivo para que esta mamá </w:t>
            </w:r>
            <w:r w:rsidRPr="00CE2435">
              <w:rPr>
                <w:rFonts w:ascii="Times New Roman" w:hAnsi="Times New Roman"/>
              </w:rPr>
              <w:lastRenderedPageBreak/>
              <w:t>pueda ejercer su rol, y con este niño que entre comillas tienen un desarrollo más lento que lo normal</w:t>
            </w:r>
            <w:r w:rsidR="00D503FD">
              <w:rPr>
                <w:rFonts w:ascii="Times New Roman" w:hAnsi="Times New Roman"/>
              </w:rPr>
              <w:t>,</w:t>
            </w:r>
            <w:r w:rsidRPr="00CE2435">
              <w:rPr>
                <w:rFonts w:ascii="Times New Roman" w:hAnsi="Times New Roman"/>
              </w:rPr>
              <w:t xml:space="preserve"> ella pueda acompañarlo”</w:t>
            </w:r>
          </w:p>
          <w:p w:rsidR="00BB0C58" w:rsidRPr="00CE2435" w:rsidRDefault="00BB0C58" w:rsidP="00CE2435">
            <w:pPr>
              <w:spacing w:line="360" w:lineRule="auto"/>
              <w:jc w:val="both"/>
              <w:rPr>
                <w:rFonts w:ascii="Times New Roman" w:hAnsi="Times New Roman"/>
              </w:rPr>
            </w:pPr>
            <w:r w:rsidRPr="00CE2435">
              <w:rPr>
                <w:rFonts w:ascii="Times New Roman" w:hAnsi="Times New Roman"/>
              </w:rPr>
              <w:t>“Por ejemplo, la niña simultáneamente está trabajando motricidad, emociones, cognición, socialización si pensamos que yo estaba con ella y mi presencia le daba seguridad también, desde esa perspectiva estamos trabajando todas las áreas del desarrollo”</w:t>
            </w:r>
          </w:p>
          <w:p w:rsidR="00BB0C58" w:rsidRPr="00CE2435" w:rsidRDefault="00BB0C58" w:rsidP="00CE2435">
            <w:pPr>
              <w:spacing w:line="360" w:lineRule="auto"/>
              <w:jc w:val="both"/>
              <w:rPr>
                <w:rFonts w:ascii="Times New Roman" w:hAnsi="Times New Roman"/>
              </w:rPr>
            </w:pPr>
            <w:r w:rsidRPr="00CE2435">
              <w:rPr>
                <w:rFonts w:ascii="Times New Roman" w:hAnsi="Times New Roman"/>
              </w:rPr>
              <w:t>“Este es un enfoque Ecológico entonces tú tienes que intervenir en la vida cotidiana de las niñas y de los niños”</w:t>
            </w:r>
          </w:p>
        </w:tc>
      </w:tr>
      <w:tr w:rsidR="00BB0C58" w:rsidRPr="00F77C98" w:rsidTr="00CE2435">
        <w:trPr>
          <w:trHeight w:val="2385"/>
        </w:trPr>
        <w:tc>
          <w:tcPr>
            <w:tcW w:w="6521" w:type="dxa"/>
            <w:gridSpan w:val="4"/>
          </w:tcPr>
          <w:p w:rsidR="00BB0C58" w:rsidRPr="00CE2435" w:rsidRDefault="00BB0C58" w:rsidP="00CE2435">
            <w:pPr>
              <w:pStyle w:val="Ttulo4"/>
              <w:spacing w:line="360" w:lineRule="auto"/>
              <w:jc w:val="center"/>
              <w:rPr>
                <w:rFonts w:ascii="Times New Roman" w:hAnsi="Times New Roman"/>
                <w:sz w:val="22"/>
                <w:szCs w:val="22"/>
              </w:rPr>
            </w:pPr>
            <w:r w:rsidRPr="00CE2435">
              <w:rPr>
                <w:rFonts w:ascii="Times New Roman" w:hAnsi="Times New Roman"/>
                <w:sz w:val="22"/>
                <w:szCs w:val="22"/>
              </w:rPr>
              <w:lastRenderedPageBreak/>
              <w:t>Tendencia convergente</w:t>
            </w:r>
          </w:p>
          <w:p w:rsidR="00BB0C58" w:rsidRPr="00CE2435" w:rsidRDefault="00BB0C58" w:rsidP="00D503FD">
            <w:pPr>
              <w:spacing w:line="360" w:lineRule="auto"/>
              <w:jc w:val="both"/>
              <w:rPr>
                <w:rFonts w:ascii="Times New Roman" w:hAnsi="Times New Roman"/>
                <w:color w:val="000000"/>
              </w:rPr>
            </w:pPr>
            <w:r w:rsidRPr="00CE2435">
              <w:rPr>
                <w:rFonts w:ascii="Times New Roman" w:hAnsi="Times New Roman"/>
                <w:color w:val="000000"/>
              </w:rPr>
              <w:t xml:space="preserve">La mayoría de las profesionales reconoce la labor de la Educadora Diferencial </w:t>
            </w:r>
            <w:r w:rsidRPr="00CE2435">
              <w:rPr>
                <w:rFonts w:ascii="Times New Roman" w:hAnsi="Times New Roman"/>
              </w:rPr>
              <w:t>Especialista en DI, como facilitador del</w:t>
            </w:r>
            <w:r w:rsidR="00CA2112" w:rsidRPr="00CE2435">
              <w:rPr>
                <w:rFonts w:ascii="Times New Roman" w:hAnsi="Times New Roman"/>
              </w:rPr>
              <w:t xml:space="preserve"> desarrollo biopsicosocial. T</w:t>
            </w:r>
            <w:r w:rsidRPr="00CE2435">
              <w:rPr>
                <w:rFonts w:ascii="Times New Roman" w:hAnsi="Times New Roman"/>
              </w:rPr>
              <w:t>ambién</w:t>
            </w:r>
            <w:r w:rsidR="006F2DCF" w:rsidRPr="00CE2435">
              <w:rPr>
                <w:rFonts w:ascii="Times New Roman" w:hAnsi="Times New Roman"/>
              </w:rPr>
              <w:t>,</w:t>
            </w:r>
            <w:r w:rsidRPr="00CE2435">
              <w:rPr>
                <w:rFonts w:ascii="Times New Roman" w:hAnsi="Times New Roman"/>
              </w:rPr>
              <w:t xml:space="preserve"> destacan</w:t>
            </w:r>
            <w:r w:rsidRPr="00CE2435">
              <w:rPr>
                <w:rFonts w:ascii="Times New Roman" w:hAnsi="Times New Roman"/>
                <w:color w:val="000000"/>
              </w:rPr>
              <w:t xml:space="preserve"> el tipo de intervención que realiza, pudiendo abarcar </w:t>
            </w:r>
            <w:r w:rsidR="00D503FD">
              <w:rPr>
                <w:rFonts w:ascii="Times New Roman" w:hAnsi="Times New Roman"/>
                <w:color w:val="000000"/>
              </w:rPr>
              <w:t xml:space="preserve">todas las áreas del desarrollo, convergiendo </w:t>
            </w:r>
            <w:r w:rsidRPr="00CE2435">
              <w:rPr>
                <w:rFonts w:ascii="Times New Roman" w:hAnsi="Times New Roman"/>
                <w:color w:val="000000"/>
              </w:rPr>
              <w:t>en la idea de que el ambiente de su contexto inmediato es determinante en el desarrollo del niño o niña.</w:t>
            </w:r>
          </w:p>
        </w:tc>
        <w:tc>
          <w:tcPr>
            <w:tcW w:w="7087" w:type="dxa"/>
          </w:tcPr>
          <w:p w:rsidR="00BB0C58" w:rsidRPr="00CE2435" w:rsidRDefault="00BB0C58" w:rsidP="00CE2435">
            <w:pPr>
              <w:pStyle w:val="Ttulo4"/>
              <w:spacing w:line="360" w:lineRule="auto"/>
              <w:jc w:val="center"/>
              <w:rPr>
                <w:rFonts w:ascii="Times New Roman" w:hAnsi="Times New Roman"/>
                <w:sz w:val="22"/>
                <w:szCs w:val="22"/>
              </w:rPr>
            </w:pPr>
            <w:r w:rsidRPr="00CE2435">
              <w:rPr>
                <w:rFonts w:ascii="Times New Roman" w:hAnsi="Times New Roman"/>
                <w:sz w:val="22"/>
                <w:szCs w:val="22"/>
              </w:rPr>
              <w:t>Tendencia divergente</w:t>
            </w:r>
          </w:p>
          <w:p w:rsidR="00BB0C58" w:rsidRPr="00CE2435" w:rsidRDefault="00EA0F51" w:rsidP="00CE2435">
            <w:pPr>
              <w:spacing w:line="360" w:lineRule="auto"/>
              <w:jc w:val="both"/>
              <w:rPr>
                <w:rFonts w:ascii="Times New Roman" w:hAnsi="Times New Roman"/>
              </w:rPr>
            </w:pPr>
            <w:r w:rsidRPr="00CE2435">
              <w:rPr>
                <w:rFonts w:ascii="Times New Roman" w:hAnsi="Times New Roman"/>
                <w:color w:val="000000"/>
              </w:rPr>
              <w:t>La</w:t>
            </w:r>
            <w:r w:rsidR="00BB0C58" w:rsidRPr="00CE2435">
              <w:rPr>
                <w:rFonts w:ascii="Times New Roman" w:hAnsi="Times New Roman"/>
                <w:color w:val="000000"/>
              </w:rPr>
              <w:t xml:space="preserve"> En</w:t>
            </w:r>
            <w:r w:rsidRPr="00CE2435">
              <w:rPr>
                <w:rFonts w:ascii="Times New Roman" w:hAnsi="Times New Roman"/>
                <w:color w:val="000000"/>
              </w:rPr>
              <w:t>fermera y la Trabajadora Social</w:t>
            </w:r>
            <w:r w:rsidR="00BB0C58" w:rsidRPr="00CE2435">
              <w:rPr>
                <w:rFonts w:ascii="Times New Roman" w:hAnsi="Times New Roman"/>
                <w:color w:val="000000"/>
              </w:rPr>
              <w:t xml:space="preserve"> no hicieron referencia al rol facilitador del desarrollo biopsicosocial que cumple la Educadora Diferencial con los niños y niñas. Por tanto</w:t>
            </w:r>
            <w:r w:rsidR="00815A10">
              <w:rPr>
                <w:rFonts w:ascii="Times New Roman" w:hAnsi="Times New Roman"/>
                <w:color w:val="000000"/>
              </w:rPr>
              <w:t>,</w:t>
            </w:r>
            <w:r w:rsidR="00BB0C58" w:rsidRPr="00CE2435">
              <w:rPr>
                <w:rFonts w:ascii="Times New Roman" w:hAnsi="Times New Roman"/>
                <w:color w:val="000000"/>
              </w:rPr>
              <w:t xml:space="preserve"> no se pudo extraer de su discurso alguna cita que diera cuenta de manera implícita o explícita dicho rol.</w:t>
            </w:r>
          </w:p>
        </w:tc>
      </w:tr>
    </w:tbl>
    <w:p w:rsidR="00054B83" w:rsidRPr="00F77C98" w:rsidRDefault="00054B83" w:rsidP="00564B49">
      <w:pPr>
        <w:spacing w:line="480" w:lineRule="auto"/>
        <w:rPr>
          <w:rFonts w:ascii="Times New Roman" w:eastAsia="Times New Roman" w:hAnsi="Times New Roman"/>
          <w:b/>
          <w:color w:val="000000"/>
          <w:sz w:val="24"/>
          <w:szCs w:val="24"/>
          <w:shd w:val="clear" w:color="auto" w:fill="FFFFFF"/>
          <w:lang w:val="es-ES" w:eastAsia="es-ES"/>
        </w:rPr>
      </w:pPr>
    </w:p>
    <w:p w:rsidR="00F5503D" w:rsidRDefault="00F5503D" w:rsidP="00564B49">
      <w:pPr>
        <w:spacing w:line="480" w:lineRule="auto"/>
        <w:rPr>
          <w:rFonts w:ascii="Times New Roman" w:eastAsia="Times New Roman" w:hAnsi="Times New Roman"/>
          <w:b/>
          <w:color w:val="000000"/>
          <w:sz w:val="24"/>
          <w:szCs w:val="24"/>
          <w:shd w:val="clear" w:color="auto" w:fill="FFFFFF"/>
          <w:lang w:eastAsia="es-ES"/>
        </w:rPr>
      </w:pPr>
    </w:p>
    <w:p w:rsidR="00F5503D" w:rsidRPr="00F77C98" w:rsidRDefault="00F5503D" w:rsidP="00564B49">
      <w:pPr>
        <w:spacing w:line="480" w:lineRule="auto"/>
        <w:rPr>
          <w:rFonts w:ascii="Times New Roman" w:eastAsia="Times New Roman" w:hAnsi="Times New Roman"/>
          <w:b/>
          <w:color w:val="000000"/>
          <w:sz w:val="24"/>
          <w:szCs w:val="24"/>
          <w:shd w:val="clear" w:color="auto" w:fill="FFFFFF"/>
          <w:lang w:val="es-ES" w:eastAsia="es-ES"/>
        </w:rPr>
      </w:pPr>
    </w:p>
    <w:tbl>
      <w:tblPr>
        <w:tblW w:w="136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01"/>
        <w:gridCol w:w="2693"/>
        <w:gridCol w:w="425"/>
        <w:gridCol w:w="6804"/>
      </w:tblGrid>
      <w:tr w:rsidR="00C87C4A" w:rsidRPr="00F77C98" w:rsidTr="00C25E56">
        <w:tc>
          <w:tcPr>
            <w:tcW w:w="1985"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lastRenderedPageBreak/>
              <w:t>Categorías o tópicos</w:t>
            </w:r>
          </w:p>
        </w:tc>
        <w:tc>
          <w:tcPr>
            <w:tcW w:w="1701"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Subcategorías</w:t>
            </w:r>
          </w:p>
        </w:tc>
        <w:tc>
          <w:tcPr>
            <w:tcW w:w="2693"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Profesionales</w:t>
            </w:r>
          </w:p>
        </w:tc>
        <w:tc>
          <w:tcPr>
            <w:tcW w:w="7229" w:type="dxa"/>
            <w:gridSpan w:val="2"/>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Citas</w:t>
            </w:r>
          </w:p>
        </w:tc>
      </w:tr>
      <w:tr w:rsidR="00C87C4A" w:rsidRPr="00F77C98" w:rsidTr="00C25E56">
        <w:trPr>
          <w:trHeight w:val="582"/>
        </w:trPr>
        <w:tc>
          <w:tcPr>
            <w:tcW w:w="1985" w:type="dxa"/>
            <w:vMerge w:val="restart"/>
          </w:tcPr>
          <w:p w:rsidR="00C87C4A" w:rsidRPr="0026199A" w:rsidRDefault="00C87C4A" w:rsidP="0026199A">
            <w:pPr>
              <w:spacing w:line="360" w:lineRule="auto"/>
              <w:rPr>
                <w:rFonts w:ascii="Times New Roman" w:hAnsi="Times New Roman"/>
              </w:rPr>
            </w:pPr>
            <w:r w:rsidRPr="0026199A">
              <w:rPr>
                <w:rFonts w:ascii="Times New Roman" w:hAnsi="Times New Roman"/>
              </w:rPr>
              <w:t xml:space="preserve">3. Valoración de la Educadora Diferencial Especialista en Retardo Mental por parte del Equipo Multidisciplinario perteneciente al CESFAM San Joaquín </w:t>
            </w:r>
          </w:p>
          <w:p w:rsidR="00C87C4A" w:rsidRPr="0026199A" w:rsidRDefault="00C87C4A" w:rsidP="0026199A">
            <w:pPr>
              <w:spacing w:line="360" w:lineRule="auto"/>
              <w:rPr>
                <w:rFonts w:ascii="Times New Roman" w:hAnsi="Times New Roman"/>
              </w:rPr>
            </w:pPr>
          </w:p>
          <w:p w:rsidR="00C87C4A" w:rsidRPr="0026199A" w:rsidRDefault="00C87C4A" w:rsidP="0026199A">
            <w:pPr>
              <w:spacing w:line="360" w:lineRule="auto"/>
              <w:rPr>
                <w:rFonts w:ascii="Times New Roman" w:hAnsi="Times New Roman"/>
              </w:rPr>
            </w:pPr>
          </w:p>
        </w:tc>
        <w:tc>
          <w:tcPr>
            <w:tcW w:w="1701" w:type="dxa"/>
            <w:vMerge w:val="restart"/>
          </w:tcPr>
          <w:p w:rsidR="00C87C4A" w:rsidRPr="0026199A" w:rsidRDefault="00C87C4A" w:rsidP="0026199A">
            <w:pPr>
              <w:spacing w:line="360" w:lineRule="auto"/>
              <w:rPr>
                <w:rFonts w:ascii="Times New Roman" w:hAnsi="Times New Roman"/>
              </w:rPr>
            </w:pPr>
            <w:r w:rsidRPr="0026199A">
              <w:rPr>
                <w:rFonts w:ascii="Times New Roman" w:hAnsi="Times New Roman"/>
              </w:rPr>
              <w:t xml:space="preserve">3.1 Formación inicial docente </w:t>
            </w:r>
          </w:p>
          <w:p w:rsidR="00C87C4A" w:rsidRPr="0026199A" w:rsidRDefault="00C87C4A" w:rsidP="0026199A">
            <w:pPr>
              <w:spacing w:line="360" w:lineRule="auto"/>
              <w:rPr>
                <w:rFonts w:ascii="Times New Roman" w:hAnsi="Times New Roman"/>
              </w:rPr>
            </w:pPr>
          </w:p>
          <w:p w:rsidR="00C87C4A" w:rsidRPr="0026199A" w:rsidRDefault="00C87C4A" w:rsidP="0026199A">
            <w:pPr>
              <w:spacing w:line="360" w:lineRule="auto"/>
              <w:rPr>
                <w:rFonts w:ascii="Times New Roman" w:hAnsi="Times New Roman"/>
              </w:rPr>
            </w:pPr>
          </w:p>
          <w:p w:rsidR="00C87C4A" w:rsidRPr="0026199A" w:rsidRDefault="00C87C4A" w:rsidP="0026199A">
            <w:pPr>
              <w:spacing w:line="360" w:lineRule="auto"/>
              <w:rPr>
                <w:rFonts w:ascii="Times New Roman" w:hAnsi="Times New Roman"/>
              </w:rPr>
            </w:pPr>
          </w:p>
          <w:p w:rsidR="00C87C4A" w:rsidRPr="0026199A" w:rsidRDefault="00C87C4A" w:rsidP="0026199A">
            <w:pPr>
              <w:spacing w:line="360" w:lineRule="auto"/>
              <w:rPr>
                <w:rFonts w:ascii="Times New Roman" w:hAnsi="Times New Roman"/>
              </w:rPr>
            </w:pPr>
          </w:p>
        </w:tc>
        <w:tc>
          <w:tcPr>
            <w:tcW w:w="2693"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Enfermera</w:t>
            </w:r>
          </w:p>
          <w:p w:rsidR="00C87C4A" w:rsidRPr="0026199A" w:rsidRDefault="00C87C4A" w:rsidP="0026199A">
            <w:pPr>
              <w:spacing w:line="360" w:lineRule="auto"/>
              <w:jc w:val="center"/>
              <w:rPr>
                <w:rFonts w:ascii="Times New Roman" w:hAnsi="Times New Roman"/>
              </w:rPr>
            </w:pPr>
          </w:p>
        </w:tc>
        <w:tc>
          <w:tcPr>
            <w:tcW w:w="7229" w:type="dxa"/>
            <w:gridSpan w:val="2"/>
          </w:tcPr>
          <w:p w:rsidR="00C87C4A" w:rsidRPr="0026199A" w:rsidRDefault="00C87C4A" w:rsidP="0026199A">
            <w:pPr>
              <w:spacing w:line="360" w:lineRule="auto"/>
              <w:jc w:val="both"/>
              <w:rPr>
                <w:rFonts w:ascii="Times New Roman" w:hAnsi="Times New Roman"/>
              </w:rPr>
            </w:pPr>
            <w:r w:rsidRPr="0026199A">
              <w:rPr>
                <w:rFonts w:ascii="Times New Roman" w:hAnsi="Times New Roman"/>
              </w:rPr>
              <w:t>“Ella tiene más preparación en el área de déficit, o en alguna debilidad o problema que pueda haber en la familia, están más preparadas, más centradas en el niño y en la familia”</w:t>
            </w:r>
          </w:p>
        </w:tc>
      </w:tr>
      <w:tr w:rsidR="00C87C4A" w:rsidRPr="00F77C98" w:rsidTr="00C25E56">
        <w:trPr>
          <w:trHeight w:val="670"/>
        </w:trPr>
        <w:tc>
          <w:tcPr>
            <w:tcW w:w="1985" w:type="dxa"/>
            <w:vMerge/>
          </w:tcPr>
          <w:p w:rsidR="00C87C4A" w:rsidRPr="0026199A" w:rsidRDefault="00C87C4A" w:rsidP="0026199A">
            <w:pPr>
              <w:spacing w:line="360" w:lineRule="auto"/>
              <w:jc w:val="both"/>
              <w:rPr>
                <w:rFonts w:ascii="Times New Roman" w:hAnsi="Times New Roman"/>
              </w:rPr>
            </w:pPr>
          </w:p>
        </w:tc>
        <w:tc>
          <w:tcPr>
            <w:tcW w:w="1701" w:type="dxa"/>
            <w:vMerge/>
          </w:tcPr>
          <w:p w:rsidR="00C87C4A" w:rsidRPr="0026199A" w:rsidRDefault="00C87C4A" w:rsidP="0026199A">
            <w:pPr>
              <w:spacing w:line="360" w:lineRule="auto"/>
              <w:jc w:val="both"/>
              <w:rPr>
                <w:rFonts w:ascii="Times New Roman" w:hAnsi="Times New Roman"/>
              </w:rPr>
            </w:pPr>
          </w:p>
        </w:tc>
        <w:tc>
          <w:tcPr>
            <w:tcW w:w="2693"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Trabajadora Social</w:t>
            </w:r>
          </w:p>
        </w:tc>
        <w:tc>
          <w:tcPr>
            <w:tcW w:w="7229" w:type="dxa"/>
            <w:gridSpan w:val="2"/>
          </w:tcPr>
          <w:p w:rsidR="00C87C4A" w:rsidRPr="0026199A" w:rsidRDefault="00EA0F51" w:rsidP="0026199A">
            <w:pPr>
              <w:spacing w:line="360" w:lineRule="auto"/>
              <w:rPr>
                <w:rFonts w:ascii="Times New Roman" w:hAnsi="Times New Roman"/>
              </w:rPr>
            </w:pPr>
            <w:r w:rsidRPr="0026199A">
              <w:rPr>
                <w:rFonts w:ascii="Times New Roman" w:hAnsi="Times New Roman"/>
              </w:rPr>
              <w:t>No se refiere al tema.</w:t>
            </w:r>
          </w:p>
        </w:tc>
      </w:tr>
      <w:tr w:rsidR="00C87C4A" w:rsidRPr="00F77C98" w:rsidTr="00C25E56">
        <w:trPr>
          <w:trHeight w:val="489"/>
        </w:trPr>
        <w:tc>
          <w:tcPr>
            <w:tcW w:w="1985" w:type="dxa"/>
            <w:vMerge/>
          </w:tcPr>
          <w:p w:rsidR="00C87C4A" w:rsidRPr="0026199A" w:rsidRDefault="00C87C4A" w:rsidP="0026199A">
            <w:pPr>
              <w:spacing w:line="360" w:lineRule="auto"/>
              <w:rPr>
                <w:rFonts w:ascii="Times New Roman" w:hAnsi="Times New Roman"/>
              </w:rPr>
            </w:pPr>
          </w:p>
        </w:tc>
        <w:tc>
          <w:tcPr>
            <w:tcW w:w="1701" w:type="dxa"/>
            <w:vMerge/>
          </w:tcPr>
          <w:p w:rsidR="00C87C4A" w:rsidRPr="0026199A" w:rsidRDefault="00C87C4A" w:rsidP="0026199A">
            <w:pPr>
              <w:spacing w:line="360" w:lineRule="auto"/>
              <w:rPr>
                <w:rFonts w:ascii="Times New Roman" w:hAnsi="Times New Roman"/>
              </w:rPr>
            </w:pPr>
          </w:p>
        </w:tc>
        <w:tc>
          <w:tcPr>
            <w:tcW w:w="2693"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Terapeuta Ocupacional</w:t>
            </w:r>
          </w:p>
          <w:p w:rsidR="00C87C4A" w:rsidRPr="0026199A" w:rsidRDefault="00C87C4A" w:rsidP="0026199A">
            <w:pPr>
              <w:spacing w:line="360" w:lineRule="auto"/>
              <w:jc w:val="center"/>
              <w:rPr>
                <w:rFonts w:ascii="Times New Roman" w:hAnsi="Times New Roman"/>
                <w:b/>
                <w:bCs/>
              </w:rPr>
            </w:pPr>
          </w:p>
        </w:tc>
        <w:tc>
          <w:tcPr>
            <w:tcW w:w="7229" w:type="dxa"/>
            <w:gridSpan w:val="2"/>
          </w:tcPr>
          <w:p w:rsidR="00C87C4A" w:rsidRPr="0026199A" w:rsidRDefault="00C87C4A" w:rsidP="0026199A">
            <w:pPr>
              <w:spacing w:line="360" w:lineRule="auto"/>
              <w:jc w:val="both"/>
              <w:rPr>
                <w:rFonts w:ascii="Times New Roman" w:hAnsi="Times New Roman"/>
              </w:rPr>
            </w:pPr>
            <w:r w:rsidRPr="0026199A">
              <w:rPr>
                <w:rFonts w:ascii="Times New Roman" w:hAnsi="Times New Roman"/>
              </w:rPr>
              <w:t>“Es mucho más pertinente una educadora diferencial versus una educadora de párvulo… Porque se ve que la educadora de párvulo está muy enfocada en aspectos pedagógicos, y en cambio la educadora diferencial más que el enfoque educativo busca otra estrategia</w:t>
            </w:r>
            <w:r w:rsidR="00DA6428">
              <w:rPr>
                <w:rFonts w:ascii="Times New Roman" w:hAnsi="Times New Roman"/>
              </w:rPr>
              <w:t>,</w:t>
            </w:r>
            <w:r w:rsidRPr="0026199A">
              <w:rPr>
                <w:rFonts w:ascii="Times New Roman" w:hAnsi="Times New Roman"/>
              </w:rPr>
              <w:t xml:space="preserve"> que el niño también pueda beneficiarse de algún aspecto del desarrollo”</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“Las Educadoras no tienen mucha apropiación del sistema de salud, entonces cuando tú llegas a trabajar a un establecimiento de salud hay códigos que entender y comprender que no son los mismos tipos.”</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“Por ejemplo, ustedes salen de la universidad, no creo que les hayan pasado el modelo de salud familiar o el funcionamiento de un establecimiento de salud, entonces después cómo se insertan en un modelo de salud, porque no conocen el mecanismo de derivación.”</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 xml:space="preserve">“Si no hay psicomotricistas, educadoras diferenciales, sobre todo ustedes en la </w:t>
            </w:r>
            <w:r w:rsidRPr="0026199A">
              <w:rPr>
                <w:rFonts w:ascii="Times New Roman" w:hAnsi="Times New Roman"/>
              </w:rPr>
              <w:lastRenderedPageBreak/>
              <w:t>UMCE que tienen ramos de Atención Temprana y Psicomotricidad</w:t>
            </w:r>
            <w:r w:rsidR="00CC503C">
              <w:rPr>
                <w:rFonts w:ascii="Times New Roman" w:hAnsi="Times New Roman"/>
              </w:rPr>
              <w:t>, con algunos cursos más de la R</w:t>
            </w:r>
            <w:r w:rsidRPr="0026199A">
              <w:rPr>
                <w:rFonts w:ascii="Times New Roman" w:hAnsi="Times New Roman"/>
              </w:rPr>
              <w:t>ed Pikler deberían poder contribuir a las salas del Chile Crece”</w:t>
            </w:r>
          </w:p>
        </w:tc>
      </w:tr>
      <w:tr w:rsidR="00C87C4A" w:rsidRPr="00F77C98" w:rsidTr="00C25E56">
        <w:trPr>
          <w:trHeight w:val="557"/>
        </w:trPr>
        <w:tc>
          <w:tcPr>
            <w:tcW w:w="1985" w:type="dxa"/>
            <w:vMerge/>
          </w:tcPr>
          <w:p w:rsidR="00C87C4A" w:rsidRPr="0026199A" w:rsidRDefault="00C87C4A" w:rsidP="0026199A">
            <w:pPr>
              <w:spacing w:line="360" w:lineRule="auto"/>
              <w:rPr>
                <w:rFonts w:ascii="Times New Roman" w:hAnsi="Times New Roman"/>
              </w:rPr>
            </w:pPr>
          </w:p>
        </w:tc>
        <w:tc>
          <w:tcPr>
            <w:tcW w:w="1701" w:type="dxa"/>
            <w:vMerge/>
          </w:tcPr>
          <w:p w:rsidR="00C87C4A" w:rsidRPr="0026199A" w:rsidRDefault="00C87C4A" w:rsidP="0026199A">
            <w:pPr>
              <w:spacing w:line="360" w:lineRule="auto"/>
              <w:rPr>
                <w:rFonts w:ascii="Times New Roman" w:hAnsi="Times New Roman"/>
              </w:rPr>
            </w:pPr>
          </w:p>
        </w:tc>
        <w:tc>
          <w:tcPr>
            <w:tcW w:w="2693" w:type="dxa"/>
          </w:tcPr>
          <w:p w:rsidR="00C87C4A" w:rsidRPr="0026199A" w:rsidRDefault="00C87C4A" w:rsidP="0026199A">
            <w:pPr>
              <w:spacing w:line="360" w:lineRule="auto"/>
              <w:jc w:val="center"/>
              <w:rPr>
                <w:rFonts w:ascii="Times New Roman" w:hAnsi="Times New Roman"/>
                <w:b/>
                <w:bCs/>
              </w:rPr>
            </w:pPr>
            <w:r w:rsidRPr="0026199A">
              <w:rPr>
                <w:rFonts w:ascii="Times New Roman" w:hAnsi="Times New Roman"/>
                <w:b/>
                <w:bCs/>
              </w:rPr>
              <w:t>Ed. Diferencial en PA</w:t>
            </w:r>
          </w:p>
          <w:p w:rsidR="00C87C4A" w:rsidRPr="0026199A" w:rsidRDefault="00C87C4A" w:rsidP="0026199A">
            <w:pPr>
              <w:spacing w:line="360" w:lineRule="auto"/>
              <w:jc w:val="center"/>
              <w:rPr>
                <w:rFonts w:ascii="Times New Roman" w:hAnsi="Times New Roman"/>
                <w:b/>
                <w:bCs/>
              </w:rPr>
            </w:pPr>
          </w:p>
        </w:tc>
        <w:tc>
          <w:tcPr>
            <w:tcW w:w="7229" w:type="dxa"/>
            <w:gridSpan w:val="2"/>
          </w:tcPr>
          <w:p w:rsidR="00C87C4A" w:rsidRPr="0026199A" w:rsidRDefault="00C87C4A" w:rsidP="0026199A">
            <w:pPr>
              <w:spacing w:line="360" w:lineRule="auto"/>
              <w:jc w:val="both"/>
              <w:rPr>
                <w:rFonts w:ascii="Times New Roman" w:hAnsi="Times New Roman"/>
              </w:rPr>
            </w:pPr>
            <w:r w:rsidRPr="0026199A">
              <w:rPr>
                <w:rFonts w:ascii="Times New Roman" w:hAnsi="Times New Roman"/>
              </w:rPr>
              <w:t>“Andrea I</w:t>
            </w:r>
            <w:r w:rsidR="00EA0F51" w:rsidRPr="0026199A">
              <w:rPr>
                <w:rFonts w:ascii="Times New Roman" w:hAnsi="Times New Roman"/>
              </w:rPr>
              <w:t>ñ</w:t>
            </w:r>
            <w:r w:rsidRPr="0026199A">
              <w:rPr>
                <w:rFonts w:ascii="Times New Roman" w:hAnsi="Times New Roman"/>
              </w:rPr>
              <w:t>iesta, que es una profesora que ella es como la que instaló, de hecho también fue la profe de la Kathy, la que instaló esta mirada psicomotriz en la UMCE(…) entonces en ese tiempo la Andrea estaba estudiando allá (Argentina) y ella nos traía como las clases que nos hacía a nosotros, era lo que ella aprendía allá”</w:t>
            </w:r>
          </w:p>
          <w:p w:rsidR="00C87C4A" w:rsidRPr="0026199A" w:rsidRDefault="00DA6428" w:rsidP="0026199A">
            <w:pPr>
              <w:spacing w:line="360" w:lineRule="auto"/>
              <w:jc w:val="both"/>
              <w:rPr>
                <w:rFonts w:ascii="Times New Roman" w:hAnsi="Times New Roman"/>
              </w:rPr>
            </w:pPr>
            <w:r>
              <w:rPr>
                <w:rFonts w:ascii="Times New Roman" w:hAnsi="Times New Roman"/>
              </w:rPr>
              <w:t>“Está</w:t>
            </w:r>
            <w:r w:rsidR="00C87C4A" w:rsidRPr="0026199A">
              <w:rPr>
                <w:rFonts w:ascii="Times New Roman" w:hAnsi="Times New Roman"/>
              </w:rPr>
              <w:t xml:space="preserve"> la formación de ella y de seguir perfeccionando(…) entonces todo eso está acá (en el Programa Chile Crece Contigo), está depositado, entonces hay toda una cosa formativa”</w:t>
            </w:r>
          </w:p>
        </w:tc>
      </w:tr>
      <w:tr w:rsidR="00C87C4A" w:rsidRPr="00F77C98" w:rsidTr="00C25E56">
        <w:trPr>
          <w:trHeight w:val="754"/>
        </w:trPr>
        <w:tc>
          <w:tcPr>
            <w:tcW w:w="1985" w:type="dxa"/>
            <w:vMerge/>
          </w:tcPr>
          <w:p w:rsidR="00C87C4A" w:rsidRPr="0026199A" w:rsidRDefault="00C87C4A" w:rsidP="0026199A">
            <w:pPr>
              <w:spacing w:line="360" w:lineRule="auto"/>
              <w:rPr>
                <w:rFonts w:ascii="Times New Roman" w:hAnsi="Times New Roman"/>
              </w:rPr>
            </w:pPr>
          </w:p>
        </w:tc>
        <w:tc>
          <w:tcPr>
            <w:tcW w:w="1701" w:type="dxa"/>
            <w:vMerge/>
          </w:tcPr>
          <w:p w:rsidR="00C87C4A" w:rsidRPr="0026199A" w:rsidRDefault="00C87C4A" w:rsidP="0026199A">
            <w:pPr>
              <w:spacing w:line="360" w:lineRule="auto"/>
              <w:rPr>
                <w:rFonts w:ascii="Times New Roman" w:hAnsi="Times New Roman"/>
              </w:rPr>
            </w:pPr>
          </w:p>
        </w:tc>
        <w:tc>
          <w:tcPr>
            <w:tcW w:w="2693" w:type="dxa"/>
          </w:tcPr>
          <w:p w:rsidR="00DA6428" w:rsidRPr="00230118" w:rsidRDefault="00DA6428" w:rsidP="00DA6428">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C87C4A" w:rsidRPr="0026199A" w:rsidRDefault="00C87C4A" w:rsidP="0026199A">
            <w:pPr>
              <w:spacing w:line="360" w:lineRule="auto"/>
              <w:jc w:val="center"/>
              <w:rPr>
                <w:rFonts w:ascii="Times New Roman" w:hAnsi="Times New Roman"/>
              </w:rPr>
            </w:pPr>
          </w:p>
          <w:p w:rsidR="00C87C4A" w:rsidRPr="0026199A" w:rsidRDefault="00C87C4A" w:rsidP="0026199A">
            <w:pPr>
              <w:spacing w:line="360" w:lineRule="auto"/>
              <w:jc w:val="center"/>
              <w:rPr>
                <w:rFonts w:ascii="Times New Roman" w:hAnsi="Times New Roman"/>
                <w:b/>
                <w:bCs/>
              </w:rPr>
            </w:pPr>
          </w:p>
        </w:tc>
        <w:tc>
          <w:tcPr>
            <w:tcW w:w="7229" w:type="dxa"/>
            <w:gridSpan w:val="2"/>
          </w:tcPr>
          <w:p w:rsidR="00C87C4A" w:rsidRPr="0026199A" w:rsidRDefault="00C87C4A" w:rsidP="0026199A">
            <w:pPr>
              <w:spacing w:line="360" w:lineRule="auto"/>
              <w:jc w:val="both"/>
              <w:rPr>
                <w:rFonts w:ascii="Times New Roman" w:hAnsi="Times New Roman"/>
              </w:rPr>
            </w:pPr>
            <w:r w:rsidRPr="0026199A">
              <w:rPr>
                <w:rFonts w:ascii="Times New Roman" w:hAnsi="Times New Roman"/>
              </w:rPr>
              <w:t>“El hecho de ser Educadora Diferencial también yo creo que aporta muchísimo en términos de entender la complejidad del desarrollo, de que nosotras también tenemos una formación fuerte en la línea de Neurobiología y eso ayuda mucho para comprender el lenguaje de los equipos de salud”</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“Nosotras sabemos la transformación del paradigma del déficit a la persona integral”</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“Como Educadora Diferencial en RM quizás podríamos utilizar un lenguaje más cercano a su área de salud que a nuestra área educacional”</w:t>
            </w:r>
          </w:p>
        </w:tc>
      </w:tr>
      <w:tr w:rsidR="00C87C4A" w:rsidRPr="00F77C98" w:rsidTr="00C25E56">
        <w:trPr>
          <w:trHeight w:val="2385"/>
        </w:trPr>
        <w:tc>
          <w:tcPr>
            <w:tcW w:w="6804" w:type="dxa"/>
            <w:gridSpan w:val="4"/>
          </w:tcPr>
          <w:p w:rsidR="00C87C4A" w:rsidRPr="0026199A" w:rsidRDefault="00C87C4A" w:rsidP="0026199A">
            <w:pPr>
              <w:pStyle w:val="Ttulo4"/>
              <w:spacing w:line="360" w:lineRule="auto"/>
              <w:jc w:val="center"/>
              <w:rPr>
                <w:rFonts w:ascii="Times New Roman" w:hAnsi="Times New Roman"/>
                <w:sz w:val="22"/>
                <w:szCs w:val="22"/>
              </w:rPr>
            </w:pPr>
            <w:r w:rsidRPr="0026199A">
              <w:rPr>
                <w:rFonts w:ascii="Times New Roman" w:hAnsi="Times New Roman"/>
                <w:sz w:val="22"/>
                <w:szCs w:val="22"/>
              </w:rPr>
              <w:lastRenderedPageBreak/>
              <w:t>Tendencia convergente</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La mayoría de las profesionales coincide en</w:t>
            </w:r>
            <w:r w:rsidR="00CA2112" w:rsidRPr="0026199A">
              <w:rPr>
                <w:rFonts w:ascii="Times New Roman" w:hAnsi="Times New Roman"/>
              </w:rPr>
              <w:t xml:space="preserve"> que una Educadora Diferencial E</w:t>
            </w:r>
            <w:r w:rsidRPr="0026199A">
              <w:rPr>
                <w:rFonts w:ascii="Times New Roman" w:hAnsi="Times New Roman"/>
              </w:rPr>
              <w:t>specialista en DI está capacitada para ser parte del</w:t>
            </w:r>
            <w:r w:rsidR="00CA2112" w:rsidRPr="0026199A">
              <w:rPr>
                <w:rFonts w:ascii="Times New Roman" w:hAnsi="Times New Roman"/>
              </w:rPr>
              <w:t xml:space="preserve"> equipo multidisciplinario del Programa Chile Crece C</w:t>
            </w:r>
            <w:r w:rsidRPr="0026199A">
              <w:rPr>
                <w:rFonts w:ascii="Times New Roman" w:hAnsi="Times New Roman"/>
              </w:rPr>
              <w:t>ontigo, principalmente por su formación en atención temprana, psicomotrici</w:t>
            </w:r>
            <w:r w:rsidR="00CA2112" w:rsidRPr="0026199A">
              <w:rPr>
                <w:rFonts w:ascii="Times New Roman" w:hAnsi="Times New Roman"/>
              </w:rPr>
              <w:t>dad operativa y neurobiología</w:t>
            </w:r>
            <w:r w:rsidR="00CA2112" w:rsidRPr="00DA6428">
              <w:rPr>
                <w:rFonts w:ascii="Times New Roman" w:hAnsi="Times New Roman"/>
              </w:rPr>
              <w:t>,</w:t>
            </w:r>
            <w:r w:rsidR="00CA2112" w:rsidRPr="0026199A">
              <w:rPr>
                <w:rFonts w:ascii="Times New Roman" w:hAnsi="Times New Roman"/>
              </w:rPr>
              <w:t xml:space="preserve"> l</w:t>
            </w:r>
            <w:r w:rsidRPr="0026199A">
              <w:rPr>
                <w:rFonts w:ascii="Times New Roman" w:hAnsi="Times New Roman"/>
              </w:rPr>
              <w:t>a cual le permite realizar un aporte en los diversos contextos de desarrollo, desde una mirada integral.</w:t>
            </w:r>
          </w:p>
        </w:tc>
        <w:tc>
          <w:tcPr>
            <w:tcW w:w="6804" w:type="dxa"/>
          </w:tcPr>
          <w:p w:rsidR="00C87C4A" w:rsidRPr="0026199A" w:rsidRDefault="00C87C4A" w:rsidP="0026199A">
            <w:pPr>
              <w:pStyle w:val="Ttulo4"/>
              <w:spacing w:line="360" w:lineRule="auto"/>
              <w:jc w:val="center"/>
              <w:rPr>
                <w:rFonts w:ascii="Times New Roman" w:hAnsi="Times New Roman"/>
                <w:sz w:val="22"/>
                <w:szCs w:val="22"/>
              </w:rPr>
            </w:pPr>
            <w:r w:rsidRPr="0026199A">
              <w:rPr>
                <w:rFonts w:ascii="Times New Roman" w:hAnsi="Times New Roman"/>
                <w:sz w:val="22"/>
                <w:szCs w:val="22"/>
              </w:rPr>
              <w:t>Tendencia divergente</w:t>
            </w:r>
          </w:p>
          <w:p w:rsidR="00C87C4A" w:rsidRPr="0026199A" w:rsidRDefault="00C87C4A" w:rsidP="0026199A">
            <w:pPr>
              <w:spacing w:line="360" w:lineRule="auto"/>
              <w:jc w:val="both"/>
              <w:rPr>
                <w:rFonts w:ascii="Times New Roman" w:hAnsi="Times New Roman"/>
              </w:rPr>
            </w:pPr>
            <w:r w:rsidRPr="0026199A">
              <w:rPr>
                <w:rFonts w:ascii="Times New Roman" w:hAnsi="Times New Roman"/>
              </w:rPr>
              <w:t>Dentro de la minoría de las profesionales, la Terapeuta Ocupacional y la p</w:t>
            </w:r>
            <w:r w:rsidR="00CA2112" w:rsidRPr="0026199A">
              <w:rPr>
                <w:rFonts w:ascii="Times New Roman" w:hAnsi="Times New Roman"/>
              </w:rPr>
              <w:t xml:space="preserve">ropia Educadora </w:t>
            </w:r>
            <w:r w:rsidR="00CA2112" w:rsidRPr="00C25E56">
              <w:rPr>
                <w:rFonts w:ascii="Times New Roman" w:hAnsi="Times New Roman"/>
              </w:rPr>
              <w:t>Diferencial E</w:t>
            </w:r>
            <w:r w:rsidRPr="00C25E56">
              <w:rPr>
                <w:rFonts w:ascii="Times New Roman" w:hAnsi="Times New Roman"/>
              </w:rPr>
              <w:t>specialista</w:t>
            </w:r>
            <w:r w:rsidRPr="0026199A">
              <w:rPr>
                <w:rFonts w:ascii="Times New Roman" w:hAnsi="Times New Roman"/>
              </w:rPr>
              <w:t xml:space="preserve"> en DI señalan que existe una debilidad en la formación inicial con respecto al sistema de salud y sus </w:t>
            </w:r>
            <w:r w:rsidR="00DA6428">
              <w:rPr>
                <w:rFonts w:ascii="Times New Roman" w:hAnsi="Times New Roman"/>
              </w:rPr>
              <w:t xml:space="preserve">respectivos </w:t>
            </w:r>
            <w:r w:rsidRPr="0026199A">
              <w:rPr>
                <w:rFonts w:ascii="Times New Roman" w:hAnsi="Times New Roman"/>
              </w:rPr>
              <w:t xml:space="preserve">tecnicismos.  </w:t>
            </w:r>
          </w:p>
        </w:tc>
      </w:tr>
    </w:tbl>
    <w:p w:rsidR="00C87C4A" w:rsidRPr="00F77C98" w:rsidRDefault="00C87C4A" w:rsidP="00564B49">
      <w:pPr>
        <w:spacing w:line="480" w:lineRule="auto"/>
        <w:rPr>
          <w:rFonts w:ascii="Times New Roman" w:eastAsia="Times New Roman" w:hAnsi="Times New Roman"/>
          <w:b/>
          <w:color w:val="000000"/>
          <w:sz w:val="24"/>
          <w:szCs w:val="24"/>
          <w:shd w:val="clear" w:color="auto" w:fill="FFFFFF"/>
          <w:lang w:eastAsia="es-ES"/>
        </w:rPr>
      </w:pPr>
    </w:p>
    <w:p w:rsidR="00A144AA" w:rsidRPr="00F77C98" w:rsidRDefault="00A144AA" w:rsidP="00564B49">
      <w:pPr>
        <w:spacing w:line="480" w:lineRule="auto"/>
        <w:rPr>
          <w:rFonts w:ascii="Times New Roman" w:eastAsia="Times New Roman" w:hAnsi="Times New Roman"/>
          <w:b/>
          <w:color w:val="000000"/>
          <w:sz w:val="24"/>
          <w:szCs w:val="24"/>
          <w:shd w:val="clear" w:color="auto" w:fill="FFFFFF"/>
          <w:lang w:val="es-ES" w:eastAsia="es-ES"/>
        </w:rPr>
      </w:pPr>
    </w:p>
    <w:p w:rsidR="00A144AA" w:rsidRPr="00F77C98" w:rsidRDefault="00A144AA" w:rsidP="00564B49">
      <w:pPr>
        <w:spacing w:line="480" w:lineRule="auto"/>
        <w:rPr>
          <w:rFonts w:ascii="Times New Roman" w:eastAsia="Times New Roman" w:hAnsi="Times New Roman"/>
          <w:b/>
          <w:color w:val="000000"/>
          <w:sz w:val="24"/>
          <w:szCs w:val="24"/>
          <w:shd w:val="clear" w:color="auto" w:fill="FFFFFF"/>
          <w:lang w:val="es-ES" w:eastAsia="es-ES"/>
        </w:rPr>
      </w:pPr>
    </w:p>
    <w:p w:rsidR="00A144AA" w:rsidRDefault="00A144AA" w:rsidP="00564B49">
      <w:pPr>
        <w:spacing w:line="480" w:lineRule="auto"/>
        <w:rPr>
          <w:rFonts w:ascii="Times New Roman" w:eastAsia="Times New Roman" w:hAnsi="Times New Roman"/>
          <w:b/>
          <w:color w:val="000000"/>
          <w:sz w:val="24"/>
          <w:szCs w:val="24"/>
          <w:shd w:val="clear" w:color="auto" w:fill="FFFFFF"/>
          <w:lang w:val="es-ES" w:eastAsia="es-ES"/>
        </w:rPr>
      </w:pPr>
    </w:p>
    <w:p w:rsidR="002041AD" w:rsidRDefault="002041AD" w:rsidP="00564B49">
      <w:pPr>
        <w:spacing w:line="480" w:lineRule="auto"/>
        <w:rPr>
          <w:rFonts w:ascii="Times New Roman" w:eastAsia="Times New Roman" w:hAnsi="Times New Roman"/>
          <w:b/>
          <w:color w:val="000000"/>
          <w:sz w:val="24"/>
          <w:szCs w:val="24"/>
          <w:shd w:val="clear" w:color="auto" w:fill="FFFFFF"/>
          <w:lang w:val="es-ES" w:eastAsia="es-ES"/>
        </w:rPr>
      </w:pPr>
    </w:p>
    <w:p w:rsidR="00C25E56" w:rsidRDefault="00C25E56" w:rsidP="00564B49">
      <w:pPr>
        <w:spacing w:line="480" w:lineRule="auto"/>
        <w:rPr>
          <w:rFonts w:ascii="Times New Roman" w:eastAsia="Times New Roman" w:hAnsi="Times New Roman"/>
          <w:b/>
          <w:color w:val="000000"/>
          <w:sz w:val="24"/>
          <w:szCs w:val="24"/>
          <w:shd w:val="clear" w:color="auto" w:fill="FFFFFF"/>
          <w:lang w:val="es-ES" w:eastAsia="es-ES"/>
        </w:rPr>
      </w:pPr>
    </w:p>
    <w:p w:rsidR="00C25E56" w:rsidRPr="00F77C98" w:rsidRDefault="00C25E56" w:rsidP="00564B49">
      <w:pPr>
        <w:spacing w:line="480" w:lineRule="auto"/>
        <w:rPr>
          <w:rFonts w:ascii="Times New Roman" w:eastAsia="Times New Roman" w:hAnsi="Times New Roman"/>
          <w:b/>
          <w:color w:val="000000"/>
          <w:sz w:val="24"/>
          <w:szCs w:val="24"/>
          <w:shd w:val="clear" w:color="auto" w:fill="FFFFFF"/>
          <w:lang w:val="es-ES" w:eastAsia="es-ES"/>
        </w:rPr>
      </w:pPr>
    </w:p>
    <w:tbl>
      <w:tblPr>
        <w:tblW w:w="136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01"/>
        <w:gridCol w:w="2693"/>
        <w:gridCol w:w="7229"/>
      </w:tblGrid>
      <w:tr w:rsidR="00A144AA" w:rsidRPr="00F77C98" w:rsidTr="001A28A1">
        <w:tc>
          <w:tcPr>
            <w:tcW w:w="1985"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lastRenderedPageBreak/>
              <w:t>Categorías o tópicos</w:t>
            </w:r>
          </w:p>
        </w:tc>
        <w:tc>
          <w:tcPr>
            <w:tcW w:w="1701"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Subcategorías</w:t>
            </w:r>
          </w:p>
        </w:tc>
        <w:tc>
          <w:tcPr>
            <w:tcW w:w="2693"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Profesionales</w:t>
            </w:r>
          </w:p>
        </w:tc>
        <w:tc>
          <w:tcPr>
            <w:tcW w:w="7229"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Citas</w:t>
            </w:r>
          </w:p>
        </w:tc>
      </w:tr>
      <w:tr w:rsidR="00A144AA" w:rsidRPr="00F77C98" w:rsidTr="001A28A1">
        <w:trPr>
          <w:trHeight w:val="599"/>
        </w:trPr>
        <w:tc>
          <w:tcPr>
            <w:tcW w:w="1985" w:type="dxa"/>
            <w:vMerge w:val="restart"/>
          </w:tcPr>
          <w:p w:rsidR="00A144AA" w:rsidRPr="001A28A1" w:rsidRDefault="00A144AA" w:rsidP="001A28A1">
            <w:pPr>
              <w:spacing w:line="360" w:lineRule="auto"/>
              <w:rPr>
                <w:rFonts w:ascii="Times New Roman" w:hAnsi="Times New Roman"/>
              </w:rPr>
            </w:pPr>
            <w:r w:rsidRPr="001A28A1">
              <w:rPr>
                <w:rFonts w:ascii="Times New Roman" w:hAnsi="Times New Roman"/>
              </w:rPr>
              <w:t xml:space="preserve">3. Valoración de la Educadora Diferencial Especialista en Retardo Mental por parte del Equipo Multidisciplinario perteneciente al CESFAM San Joaquín </w:t>
            </w:r>
          </w:p>
          <w:p w:rsidR="00A144AA" w:rsidRPr="001A28A1" w:rsidRDefault="00A144AA" w:rsidP="001A28A1">
            <w:pPr>
              <w:spacing w:line="360" w:lineRule="auto"/>
              <w:rPr>
                <w:rFonts w:ascii="Times New Roman" w:hAnsi="Times New Roman"/>
              </w:rPr>
            </w:pPr>
          </w:p>
          <w:p w:rsidR="00A144AA" w:rsidRPr="001A28A1" w:rsidRDefault="00A144AA" w:rsidP="001A28A1">
            <w:pPr>
              <w:spacing w:line="360" w:lineRule="auto"/>
              <w:rPr>
                <w:rFonts w:ascii="Times New Roman" w:hAnsi="Times New Roman"/>
              </w:rPr>
            </w:pPr>
          </w:p>
        </w:tc>
        <w:tc>
          <w:tcPr>
            <w:tcW w:w="1701" w:type="dxa"/>
            <w:vMerge w:val="restart"/>
          </w:tcPr>
          <w:p w:rsidR="00A144AA" w:rsidRPr="001A28A1" w:rsidRDefault="00A144AA" w:rsidP="001A28A1">
            <w:pPr>
              <w:spacing w:line="360" w:lineRule="auto"/>
              <w:rPr>
                <w:rFonts w:ascii="Times New Roman" w:hAnsi="Times New Roman"/>
              </w:rPr>
            </w:pPr>
            <w:r w:rsidRPr="001A28A1">
              <w:rPr>
                <w:rFonts w:ascii="Times New Roman" w:hAnsi="Times New Roman"/>
              </w:rPr>
              <w:t xml:space="preserve">3.2 Contraste de Salud y Educación. </w:t>
            </w:r>
          </w:p>
          <w:p w:rsidR="00A144AA" w:rsidRPr="001A28A1" w:rsidRDefault="00A144AA" w:rsidP="001A28A1">
            <w:pPr>
              <w:spacing w:line="360" w:lineRule="auto"/>
              <w:rPr>
                <w:rFonts w:ascii="Times New Roman" w:hAnsi="Times New Roman"/>
              </w:rPr>
            </w:pPr>
          </w:p>
          <w:p w:rsidR="00A144AA" w:rsidRPr="001A28A1" w:rsidRDefault="00A144AA" w:rsidP="001A28A1">
            <w:pPr>
              <w:spacing w:line="360" w:lineRule="auto"/>
              <w:rPr>
                <w:rFonts w:ascii="Times New Roman" w:hAnsi="Times New Roman"/>
              </w:rPr>
            </w:pPr>
          </w:p>
          <w:p w:rsidR="00A144AA" w:rsidRPr="001A28A1" w:rsidRDefault="00A144AA" w:rsidP="001A28A1">
            <w:pPr>
              <w:spacing w:line="360" w:lineRule="auto"/>
              <w:rPr>
                <w:rFonts w:ascii="Times New Roman" w:hAnsi="Times New Roman"/>
              </w:rPr>
            </w:pPr>
          </w:p>
          <w:p w:rsidR="00A144AA" w:rsidRPr="001A28A1" w:rsidRDefault="00A144AA" w:rsidP="001A28A1">
            <w:pPr>
              <w:spacing w:line="360" w:lineRule="auto"/>
              <w:rPr>
                <w:rFonts w:ascii="Times New Roman" w:hAnsi="Times New Roman"/>
              </w:rPr>
            </w:pPr>
          </w:p>
        </w:tc>
        <w:tc>
          <w:tcPr>
            <w:tcW w:w="2693"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Enfermera</w:t>
            </w:r>
          </w:p>
          <w:p w:rsidR="00A144AA" w:rsidRPr="001A28A1" w:rsidRDefault="00A144AA" w:rsidP="001A28A1">
            <w:pPr>
              <w:spacing w:line="360" w:lineRule="auto"/>
              <w:jc w:val="center"/>
              <w:rPr>
                <w:rFonts w:ascii="Times New Roman" w:hAnsi="Times New Roman"/>
              </w:rPr>
            </w:pPr>
          </w:p>
        </w:tc>
        <w:tc>
          <w:tcPr>
            <w:tcW w:w="7229" w:type="dxa"/>
          </w:tcPr>
          <w:p w:rsidR="00A144AA" w:rsidRPr="001A28A1" w:rsidRDefault="00A144AA" w:rsidP="001A28A1">
            <w:pPr>
              <w:spacing w:line="360" w:lineRule="auto"/>
              <w:jc w:val="both"/>
              <w:rPr>
                <w:rFonts w:ascii="Times New Roman" w:hAnsi="Times New Roman"/>
              </w:rPr>
            </w:pPr>
            <w:r w:rsidRPr="001A28A1">
              <w:rPr>
                <w:rFonts w:ascii="Times New Roman" w:hAnsi="Times New Roman"/>
              </w:rPr>
              <w:t>“El acompañamiento que ella hace y que me hizo personalmente a mí para poder aplicar y cambiar mi paradigma, cambiar desde el niño más guiado, dirigido, a un niño en donde se le desarrollan sus propias competencias”</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“Entonces respetar eso es lo que yo aprendí digamos con estas capacitaciones, respetar porque antiguamente nosotros dirigíamos más que acompañábamos.”</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“A través de sus capacitaciones, esto se ha convertido en una experiencia muy enriquecedora</w:t>
            </w:r>
            <w:r w:rsidR="00337A6D">
              <w:rPr>
                <w:rFonts w:ascii="Times New Roman" w:hAnsi="Times New Roman"/>
              </w:rPr>
              <w:t>,</w:t>
            </w:r>
            <w:r w:rsidRPr="001A28A1">
              <w:rPr>
                <w:rFonts w:ascii="Times New Roman" w:hAnsi="Times New Roman"/>
              </w:rPr>
              <w:t xml:space="preserve"> porque tenemos otro sistema de atención, que nos cambió y todo eso fue gracias a nuestra psicomotricista”</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“Esto no es algo de enfermería o algo de psicomotricista, esto es algo integral, ya que nosotros tenemos el modelo de salud familiar”</w:t>
            </w:r>
          </w:p>
          <w:p w:rsidR="001A28A1" w:rsidRDefault="00A144AA" w:rsidP="001A28A1">
            <w:pPr>
              <w:pStyle w:val="Normal2"/>
              <w:spacing w:line="360" w:lineRule="auto"/>
              <w:jc w:val="both"/>
              <w:rPr>
                <w:rFonts w:ascii="Times New Roman" w:hAnsi="Times New Roman" w:cs="Times New Roman"/>
                <w:szCs w:val="22"/>
              </w:rPr>
            </w:pPr>
            <w:r w:rsidRPr="001A28A1">
              <w:rPr>
                <w:rFonts w:ascii="Times New Roman" w:hAnsi="Times New Roman" w:cs="Times New Roman"/>
                <w:szCs w:val="22"/>
              </w:rPr>
              <w:t xml:space="preserve">“A nosotras en el último seminario nos dijeron que sería ideal que hubieran (Educadoras Diferenciales) en todos los CESFAM porque eso </w:t>
            </w:r>
            <w:r w:rsidR="001A28A1">
              <w:rPr>
                <w:rFonts w:ascii="Times New Roman" w:hAnsi="Times New Roman" w:cs="Times New Roman"/>
                <w:szCs w:val="22"/>
              </w:rPr>
              <w:t>facilitaría un poco el acceso.”</w:t>
            </w:r>
          </w:p>
          <w:p w:rsidR="00A144AA" w:rsidRPr="001A28A1" w:rsidRDefault="00A144AA" w:rsidP="001A28A1">
            <w:pPr>
              <w:pStyle w:val="Normal2"/>
              <w:spacing w:line="360" w:lineRule="auto"/>
              <w:jc w:val="both"/>
              <w:rPr>
                <w:rFonts w:ascii="Times New Roman" w:hAnsi="Times New Roman" w:cs="Times New Roman"/>
                <w:szCs w:val="22"/>
              </w:rPr>
            </w:pPr>
            <w:r w:rsidRPr="001A28A1">
              <w:rPr>
                <w:rFonts w:ascii="Times New Roman" w:hAnsi="Times New Roman" w:cs="Times New Roman"/>
                <w:szCs w:val="22"/>
              </w:rPr>
              <w:t>“Una educadora en un centro de salud sería una fortaleza  para el equipo y nos ayudaría sobre todo para que nosotras veamos de</w:t>
            </w:r>
            <w:r w:rsidR="00337A6D">
              <w:rPr>
                <w:rFonts w:ascii="Times New Roman" w:hAnsi="Times New Roman" w:cs="Times New Roman"/>
                <w:szCs w:val="22"/>
              </w:rPr>
              <w:t>sde</w:t>
            </w:r>
            <w:r w:rsidRPr="001A28A1">
              <w:rPr>
                <w:rFonts w:ascii="Times New Roman" w:hAnsi="Times New Roman" w:cs="Times New Roman"/>
                <w:szCs w:val="22"/>
              </w:rPr>
              <w:t xml:space="preserve"> ot</w:t>
            </w:r>
            <w:r w:rsidR="001A28A1">
              <w:rPr>
                <w:rFonts w:ascii="Times New Roman" w:hAnsi="Times New Roman" w:cs="Times New Roman"/>
                <w:szCs w:val="22"/>
              </w:rPr>
              <w:t>ra mirada a los niños también.”</w:t>
            </w:r>
          </w:p>
        </w:tc>
      </w:tr>
      <w:tr w:rsidR="00A144AA" w:rsidRPr="00F77C98" w:rsidTr="001A28A1">
        <w:trPr>
          <w:trHeight w:val="653"/>
        </w:trPr>
        <w:tc>
          <w:tcPr>
            <w:tcW w:w="1985" w:type="dxa"/>
            <w:vMerge/>
          </w:tcPr>
          <w:p w:rsidR="00A144AA" w:rsidRPr="001A28A1" w:rsidRDefault="00A144AA" w:rsidP="001A28A1">
            <w:pPr>
              <w:spacing w:line="360" w:lineRule="auto"/>
              <w:jc w:val="both"/>
              <w:rPr>
                <w:rFonts w:ascii="Times New Roman" w:hAnsi="Times New Roman"/>
              </w:rPr>
            </w:pPr>
          </w:p>
        </w:tc>
        <w:tc>
          <w:tcPr>
            <w:tcW w:w="1701" w:type="dxa"/>
            <w:vMerge/>
          </w:tcPr>
          <w:p w:rsidR="00A144AA" w:rsidRPr="001A28A1" w:rsidRDefault="00A144AA" w:rsidP="001A28A1">
            <w:pPr>
              <w:spacing w:line="360" w:lineRule="auto"/>
              <w:jc w:val="both"/>
              <w:rPr>
                <w:rFonts w:ascii="Times New Roman" w:hAnsi="Times New Roman"/>
              </w:rPr>
            </w:pPr>
          </w:p>
        </w:tc>
        <w:tc>
          <w:tcPr>
            <w:tcW w:w="2693"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Trabajadora Social</w:t>
            </w:r>
          </w:p>
          <w:p w:rsidR="00A144AA" w:rsidRPr="001A28A1" w:rsidRDefault="00A144AA" w:rsidP="001A28A1">
            <w:pPr>
              <w:spacing w:line="360" w:lineRule="auto"/>
              <w:jc w:val="center"/>
              <w:rPr>
                <w:rFonts w:ascii="Times New Roman" w:hAnsi="Times New Roman"/>
                <w:b/>
                <w:bCs/>
              </w:rPr>
            </w:pPr>
          </w:p>
        </w:tc>
        <w:tc>
          <w:tcPr>
            <w:tcW w:w="7229" w:type="dxa"/>
          </w:tcPr>
          <w:p w:rsidR="00A144AA" w:rsidRPr="001A28A1" w:rsidRDefault="00A144AA" w:rsidP="001A28A1">
            <w:pPr>
              <w:pStyle w:val="Normal2"/>
              <w:spacing w:line="360" w:lineRule="auto"/>
              <w:jc w:val="both"/>
              <w:rPr>
                <w:rFonts w:ascii="Times New Roman" w:eastAsia="Times New Roman" w:hAnsi="Times New Roman" w:cs="Times New Roman"/>
                <w:color w:val="auto"/>
                <w:szCs w:val="22"/>
              </w:rPr>
            </w:pPr>
            <w:r w:rsidRPr="001A28A1">
              <w:rPr>
                <w:rFonts w:ascii="Times New Roman" w:eastAsia="Times New Roman" w:hAnsi="Times New Roman" w:cs="Times New Roman"/>
                <w:color w:val="auto"/>
                <w:szCs w:val="22"/>
                <w:lang w:val="es-ES"/>
              </w:rPr>
              <w:lastRenderedPageBreak/>
              <w:t>“</w:t>
            </w:r>
            <w:r w:rsidRPr="001A28A1">
              <w:rPr>
                <w:rFonts w:ascii="Times New Roman" w:eastAsia="Times New Roman" w:hAnsi="Times New Roman" w:cs="Times New Roman"/>
                <w:color w:val="auto"/>
                <w:szCs w:val="22"/>
              </w:rPr>
              <w:t>Mantenemos y tenemos el mismo horizonte, vamos a la misma meta que es mejorar la calidad de vida del paciente en cuestión.”</w:t>
            </w:r>
          </w:p>
          <w:p w:rsidR="00A144AA" w:rsidRPr="001A28A1" w:rsidRDefault="00A144AA" w:rsidP="001A28A1">
            <w:pPr>
              <w:spacing w:line="360" w:lineRule="auto"/>
              <w:jc w:val="both"/>
              <w:rPr>
                <w:rFonts w:ascii="Times New Roman" w:hAnsi="Times New Roman"/>
              </w:rPr>
            </w:pPr>
            <w:r w:rsidRPr="001A28A1">
              <w:rPr>
                <w:rFonts w:ascii="Times New Roman" w:hAnsi="Times New Roman"/>
                <w:lang w:val="es-MX"/>
              </w:rPr>
              <w:lastRenderedPageBreak/>
              <w:t xml:space="preserve">“Ojala que los niños lleguen a </w:t>
            </w:r>
            <w:r w:rsidRPr="001A28A1">
              <w:rPr>
                <w:rFonts w:ascii="Times New Roman" w:hAnsi="Times New Roman"/>
              </w:rPr>
              <w:t>buen término o sea que realmente podamos revertir el déficit cierto porque esos son futuros adultos”</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“Y me parece que en estos sectores de alta vulnerabilidad ese enfoque además de ser muy novedoso (Psicomotricidad Operativa y ATDI), me parece que puede tener mucho más impacto que los métodos tradicionales”</w:t>
            </w:r>
          </w:p>
        </w:tc>
      </w:tr>
      <w:tr w:rsidR="00A144AA" w:rsidRPr="00F77C98" w:rsidTr="001A28A1">
        <w:trPr>
          <w:trHeight w:val="489"/>
        </w:trPr>
        <w:tc>
          <w:tcPr>
            <w:tcW w:w="1985" w:type="dxa"/>
            <w:vMerge/>
          </w:tcPr>
          <w:p w:rsidR="00A144AA" w:rsidRPr="001A28A1" w:rsidRDefault="00A144AA" w:rsidP="001A28A1">
            <w:pPr>
              <w:spacing w:line="360" w:lineRule="auto"/>
              <w:rPr>
                <w:rFonts w:ascii="Times New Roman" w:hAnsi="Times New Roman"/>
              </w:rPr>
            </w:pPr>
          </w:p>
        </w:tc>
        <w:tc>
          <w:tcPr>
            <w:tcW w:w="1701" w:type="dxa"/>
            <w:vMerge/>
          </w:tcPr>
          <w:p w:rsidR="00A144AA" w:rsidRPr="001A28A1" w:rsidRDefault="00A144AA" w:rsidP="001A28A1">
            <w:pPr>
              <w:spacing w:line="360" w:lineRule="auto"/>
              <w:rPr>
                <w:rFonts w:ascii="Times New Roman" w:hAnsi="Times New Roman"/>
              </w:rPr>
            </w:pPr>
          </w:p>
        </w:tc>
        <w:tc>
          <w:tcPr>
            <w:tcW w:w="2693"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Terapeuta Ocupacional</w:t>
            </w:r>
          </w:p>
          <w:p w:rsidR="00A144AA" w:rsidRPr="001A28A1" w:rsidRDefault="00A144AA" w:rsidP="001A28A1">
            <w:pPr>
              <w:spacing w:line="360" w:lineRule="auto"/>
              <w:jc w:val="center"/>
              <w:rPr>
                <w:rFonts w:ascii="Times New Roman" w:hAnsi="Times New Roman"/>
                <w:b/>
                <w:bCs/>
              </w:rPr>
            </w:pPr>
          </w:p>
        </w:tc>
        <w:tc>
          <w:tcPr>
            <w:tcW w:w="7229" w:type="dxa"/>
          </w:tcPr>
          <w:p w:rsidR="00A144AA" w:rsidRPr="001A28A1" w:rsidRDefault="00A144AA" w:rsidP="001A28A1">
            <w:pPr>
              <w:spacing w:line="360" w:lineRule="auto"/>
              <w:jc w:val="both"/>
              <w:rPr>
                <w:rFonts w:ascii="Times New Roman" w:hAnsi="Times New Roman"/>
              </w:rPr>
            </w:pPr>
            <w:r w:rsidRPr="001A28A1">
              <w:rPr>
                <w:rFonts w:ascii="Times New Roman" w:hAnsi="Times New Roman"/>
              </w:rPr>
              <w:t>“Porque uno tiende a creer que salud se queda solo con mejorar la enfermedad y en salud hace muchos años está instalado que la salud es biopsicosocial y espiritual”</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“Se generó mucha resistencia con la llegada de las Educadoras y los canales de comunicación nunca fueron con la</w:t>
            </w:r>
            <w:r w:rsidR="00337A6D">
              <w:rPr>
                <w:rFonts w:ascii="Times New Roman" w:hAnsi="Times New Roman"/>
              </w:rPr>
              <w:t>s</w:t>
            </w:r>
            <w:r w:rsidRPr="001A28A1">
              <w:rPr>
                <w:rFonts w:ascii="Times New Roman" w:hAnsi="Times New Roman"/>
              </w:rPr>
              <w:t xml:space="preserve"> psicomotricistas, sino con la jefatura o conmigo y eso permitió un poco ir bajando las angustias, por esto mismo del desconocimiento que existe de la educadora diferencial con el mundo de salud”</w:t>
            </w:r>
          </w:p>
        </w:tc>
      </w:tr>
      <w:tr w:rsidR="00A144AA" w:rsidRPr="00F77C98" w:rsidTr="001A28A1">
        <w:trPr>
          <w:trHeight w:val="557"/>
        </w:trPr>
        <w:tc>
          <w:tcPr>
            <w:tcW w:w="1985" w:type="dxa"/>
            <w:vMerge/>
          </w:tcPr>
          <w:p w:rsidR="00A144AA" w:rsidRPr="001A28A1" w:rsidRDefault="00A144AA" w:rsidP="001A28A1">
            <w:pPr>
              <w:spacing w:line="360" w:lineRule="auto"/>
              <w:rPr>
                <w:rFonts w:ascii="Times New Roman" w:hAnsi="Times New Roman"/>
              </w:rPr>
            </w:pPr>
          </w:p>
        </w:tc>
        <w:tc>
          <w:tcPr>
            <w:tcW w:w="1701" w:type="dxa"/>
            <w:vMerge/>
          </w:tcPr>
          <w:p w:rsidR="00A144AA" w:rsidRPr="001A28A1" w:rsidRDefault="00A144AA" w:rsidP="001A28A1">
            <w:pPr>
              <w:spacing w:line="360" w:lineRule="auto"/>
              <w:rPr>
                <w:rFonts w:ascii="Times New Roman" w:hAnsi="Times New Roman"/>
              </w:rPr>
            </w:pPr>
          </w:p>
        </w:tc>
        <w:tc>
          <w:tcPr>
            <w:tcW w:w="2693" w:type="dxa"/>
          </w:tcPr>
          <w:p w:rsidR="00A144AA" w:rsidRPr="001A28A1" w:rsidRDefault="00A144AA" w:rsidP="001A28A1">
            <w:pPr>
              <w:spacing w:line="360" w:lineRule="auto"/>
              <w:jc w:val="center"/>
              <w:rPr>
                <w:rFonts w:ascii="Times New Roman" w:hAnsi="Times New Roman"/>
                <w:b/>
                <w:bCs/>
              </w:rPr>
            </w:pPr>
            <w:r w:rsidRPr="001A28A1">
              <w:rPr>
                <w:rFonts w:ascii="Times New Roman" w:hAnsi="Times New Roman"/>
                <w:b/>
                <w:bCs/>
              </w:rPr>
              <w:t>Ed. Diferencial en PA</w:t>
            </w:r>
          </w:p>
          <w:p w:rsidR="00A144AA" w:rsidRPr="001A28A1" w:rsidRDefault="00A144AA" w:rsidP="001A28A1">
            <w:pPr>
              <w:spacing w:line="360" w:lineRule="auto"/>
              <w:jc w:val="center"/>
              <w:rPr>
                <w:rFonts w:ascii="Times New Roman" w:hAnsi="Times New Roman"/>
                <w:b/>
                <w:bCs/>
              </w:rPr>
            </w:pPr>
          </w:p>
        </w:tc>
        <w:tc>
          <w:tcPr>
            <w:tcW w:w="7229" w:type="dxa"/>
          </w:tcPr>
          <w:p w:rsidR="00A144AA" w:rsidRPr="001A28A1" w:rsidRDefault="00A144AA" w:rsidP="001A28A1">
            <w:pPr>
              <w:spacing w:line="360" w:lineRule="auto"/>
              <w:jc w:val="both"/>
              <w:rPr>
                <w:rFonts w:ascii="Times New Roman" w:hAnsi="Times New Roman"/>
              </w:rPr>
            </w:pPr>
            <w:r w:rsidRPr="001A28A1">
              <w:rPr>
                <w:rFonts w:ascii="Times New Roman" w:hAnsi="Times New Roman"/>
              </w:rPr>
              <w:t>“La mirada de uno es como más o de la especialista, es como más acuciosa en ese sentido, entonces no los tilda a todos de, porque para ellos (profesionales de la salud) cualquier dificultad que pudieran ellos no conocer o no manejar, tienden como a determinarlos”</w:t>
            </w:r>
          </w:p>
        </w:tc>
      </w:tr>
      <w:tr w:rsidR="00A144AA" w:rsidRPr="00F77C98" w:rsidTr="001A28A1">
        <w:trPr>
          <w:trHeight w:val="754"/>
        </w:trPr>
        <w:tc>
          <w:tcPr>
            <w:tcW w:w="1985" w:type="dxa"/>
            <w:vMerge/>
          </w:tcPr>
          <w:p w:rsidR="00A144AA" w:rsidRPr="001A28A1" w:rsidRDefault="00A144AA" w:rsidP="001A28A1">
            <w:pPr>
              <w:spacing w:line="360" w:lineRule="auto"/>
              <w:rPr>
                <w:rFonts w:ascii="Times New Roman" w:hAnsi="Times New Roman"/>
              </w:rPr>
            </w:pPr>
          </w:p>
        </w:tc>
        <w:tc>
          <w:tcPr>
            <w:tcW w:w="1701" w:type="dxa"/>
            <w:vMerge/>
          </w:tcPr>
          <w:p w:rsidR="00A144AA" w:rsidRPr="001A28A1" w:rsidRDefault="00A144AA" w:rsidP="001A28A1">
            <w:pPr>
              <w:spacing w:line="360" w:lineRule="auto"/>
              <w:rPr>
                <w:rFonts w:ascii="Times New Roman" w:hAnsi="Times New Roman"/>
              </w:rPr>
            </w:pPr>
          </w:p>
        </w:tc>
        <w:tc>
          <w:tcPr>
            <w:tcW w:w="2693" w:type="dxa"/>
          </w:tcPr>
          <w:p w:rsidR="00337A6D" w:rsidRPr="00230118" w:rsidRDefault="00337A6D" w:rsidP="00337A6D">
            <w:pPr>
              <w:spacing w:line="360" w:lineRule="auto"/>
              <w:jc w:val="center"/>
              <w:rPr>
                <w:rFonts w:ascii="Times New Roman" w:hAnsi="Times New Roman"/>
              </w:rPr>
            </w:pPr>
            <w:r w:rsidRPr="00230118">
              <w:rPr>
                <w:rFonts w:ascii="Times New Roman" w:hAnsi="Times New Roman"/>
                <w:b/>
                <w:bCs/>
              </w:rPr>
              <w:t xml:space="preserve">Ed. Diferencial en </w:t>
            </w:r>
            <w:r>
              <w:rPr>
                <w:rFonts w:ascii="Times New Roman" w:hAnsi="Times New Roman"/>
                <w:b/>
                <w:bCs/>
              </w:rPr>
              <w:t xml:space="preserve">RM / </w:t>
            </w:r>
            <w:r w:rsidRPr="00230118">
              <w:rPr>
                <w:rFonts w:ascii="Times New Roman" w:hAnsi="Times New Roman"/>
                <w:b/>
                <w:bCs/>
              </w:rPr>
              <w:t>DI</w:t>
            </w:r>
          </w:p>
          <w:p w:rsidR="00A144AA" w:rsidRPr="001A28A1" w:rsidRDefault="00A144AA" w:rsidP="001A28A1">
            <w:pPr>
              <w:spacing w:line="360" w:lineRule="auto"/>
              <w:jc w:val="center"/>
              <w:rPr>
                <w:rFonts w:ascii="Times New Roman" w:hAnsi="Times New Roman"/>
              </w:rPr>
            </w:pPr>
          </w:p>
          <w:p w:rsidR="00A144AA" w:rsidRPr="001A28A1" w:rsidRDefault="00A144AA" w:rsidP="001A28A1">
            <w:pPr>
              <w:spacing w:line="360" w:lineRule="auto"/>
              <w:jc w:val="center"/>
              <w:rPr>
                <w:rFonts w:ascii="Times New Roman" w:hAnsi="Times New Roman"/>
                <w:b/>
                <w:bCs/>
              </w:rPr>
            </w:pPr>
          </w:p>
        </w:tc>
        <w:tc>
          <w:tcPr>
            <w:tcW w:w="7229" w:type="dxa"/>
          </w:tcPr>
          <w:p w:rsidR="00A144AA" w:rsidRPr="001A28A1" w:rsidRDefault="00A144AA" w:rsidP="001A28A1">
            <w:pPr>
              <w:spacing w:line="360" w:lineRule="auto"/>
              <w:jc w:val="both"/>
              <w:rPr>
                <w:rFonts w:ascii="Times New Roman" w:hAnsi="Times New Roman"/>
              </w:rPr>
            </w:pPr>
            <w:r w:rsidRPr="001A28A1">
              <w:rPr>
                <w:rFonts w:ascii="Times New Roman" w:hAnsi="Times New Roman"/>
              </w:rPr>
              <w:lastRenderedPageBreak/>
              <w:t>“Una Educadora Diferencial le va a dar una mirada más humanista a la salud(…) con una intervención psicosocial”</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 xml:space="preserve">“Otra cosa que aportamos nosotras es la mirada multidimensional mientras que </w:t>
            </w:r>
            <w:r w:rsidRPr="001A28A1">
              <w:rPr>
                <w:rFonts w:ascii="Times New Roman" w:hAnsi="Times New Roman"/>
              </w:rPr>
              <w:lastRenderedPageBreak/>
              <w:t>los equipos de salud tienden a ver el déficit.”</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“Entonces la red local te obliga a saber que están haciendo los otros, pero por ejemplo</w:t>
            </w:r>
            <w:r w:rsidR="009B527E">
              <w:rPr>
                <w:rFonts w:ascii="Times New Roman" w:hAnsi="Times New Roman"/>
              </w:rPr>
              <w:t>,</w:t>
            </w:r>
            <w:r w:rsidRPr="001A28A1">
              <w:rPr>
                <w:rFonts w:ascii="Times New Roman" w:hAnsi="Times New Roman"/>
              </w:rPr>
              <w:t xml:space="preserve"> que salud sepa que nosotras vamos a los jardines no significa que tengan claro</w:t>
            </w:r>
            <w:r w:rsidR="009B527E">
              <w:rPr>
                <w:rFonts w:ascii="Times New Roman" w:hAnsi="Times New Roman"/>
              </w:rPr>
              <w:t xml:space="preserve"> así como nosotras lo tenemos </w:t>
            </w:r>
            <w:r w:rsidRPr="001A28A1">
              <w:rPr>
                <w:rFonts w:ascii="Times New Roman" w:hAnsi="Times New Roman"/>
              </w:rPr>
              <w:t>que estamos haciendo un trabajo preventivo promocional”</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“Entonces hay un rol súper diferenciado, aquí en la sala yo atiendo al niño o la niña en forma periódica sistemática, en cambio los equipos en el CESFAM lo ven una vez cada cierto tiempo”</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“Entonces cada profesional del CESFAM juega un rol en términos del concepto tradicional de salud para la enfermedad, o sea atienden al niño o la niña cuando hay un problema, y la Enfermera lo atiende cuando hay que evaluarlo pero no es un acompañamiento periódico o sistemático</w:t>
            </w:r>
            <w:r w:rsidR="009B527E">
              <w:rPr>
                <w:rFonts w:ascii="Times New Roman" w:hAnsi="Times New Roman"/>
              </w:rPr>
              <w:t>,</w:t>
            </w:r>
            <w:r w:rsidRPr="001A28A1">
              <w:rPr>
                <w:rFonts w:ascii="Times New Roman" w:hAnsi="Times New Roman"/>
              </w:rPr>
              <w:t xml:space="preserve"> y esa es una diferencia importante en el rol que cumplimos las personas que trabajamos en la sala de Atención Temprana en relación a lo que hace el equipo multidisciplinario”</w:t>
            </w:r>
          </w:p>
        </w:tc>
      </w:tr>
      <w:tr w:rsidR="00A144AA" w:rsidRPr="00F77C98" w:rsidTr="001A28A1">
        <w:trPr>
          <w:trHeight w:val="2385"/>
        </w:trPr>
        <w:tc>
          <w:tcPr>
            <w:tcW w:w="6379" w:type="dxa"/>
            <w:gridSpan w:val="3"/>
          </w:tcPr>
          <w:p w:rsidR="00A144AA" w:rsidRPr="001A28A1" w:rsidRDefault="00A144AA" w:rsidP="001A28A1">
            <w:pPr>
              <w:pStyle w:val="Ttulo4"/>
              <w:spacing w:line="360" w:lineRule="auto"/>
              <w:jc w:val="center"/>
              <w:rPr>
                <w:rFonts w:ascii="Times New Roman" w:hAnsi="Times New Roman"/>
                <w:sz w:val="22"/>
                <w:szCs w:val="22"/>
              </w:rPr>
            </w:pPr>
            <w:r w:rsidRPr="001A28A1">
              <w:rPr>
                <w:rFonts w:ascii="Times New Roman" w:hAnsi="Times New Roman"/>
                <w:sz w:val="22"/>
                <w:szCs w:val="22"/>
              </w:rPr>
              <w:lastRenderedPageBreak/>
              <w:t>Tendencia convergente</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La mayoría de las profesionales coincid</w:t>
            </w:r>
            <w:r w:rsidR="00CA2112" w:rsidRPr="001A28A1">
              <w:rPr>
                <w:rFonts w:ascii="Times New Roman" w:hAnsi="Times New Roman"/>
              </w:rPr>
              <w:t>e que la Educadora Diferencial E</w:t>
            </w:r>
            <w:r w:rsidRPr="001A28A1">
              <w:rPr>
                <w:rFonts w:ascii="Times New Roman" w:hAnsi="Times New Roman"/>
              </w:rPr>
              <w:t xml:space="preserve">specialista en DI ha introducido un cambio de paradigma en el CESFAM, el cual ha transcurrido desde el </w:t>
            </w:r>
            <w:r w:rsidR="00CA2112" w:rsidRPr="001A28A1">
              <w:rPr>
                <w:rFonts w:ascii="Times New Roman" w:hAnsi="Times New Roman"/>
              </w:rPr>
              <w:t xml:space="preserve">centrado en el </w:t>
            </w:r>
            <w:r w:rsidRPr="001A28A1">
              <w:rPr>
                <w:rFonts w:ascii="Times New Roman" w:hAnsi="Times New Roman"/>
              </w:rPr>
              <w:t xml:space="preserve">déficit hacia la persona integral. </w:t>
            </w:r>
          </w:p>
        </w:tc>
        <w:tc>
          <w:tcPr>
            <w:tcW w:w="7229" w:type="dxa"/>
          </w:tcPr>
          <w:p w:rsidR="00A144AA" w:rsidRPr="001A28A1" w:rsidRDefault="00A144AA" w:rsidP="001A28A1">
            <w:pPr>
              <w:pStyle w:val="Ttulo4"/>
              <w:spacing w:line="360" w:lineRule="auto"/>
              <w:jc w:val="center"/>
              <w:rPr>
                <w:rFonts w:ascii="Times New Roman" w:hAnsi="Times New Roman"/>
                <w:sz w:val="22"/>
                <w:szCs w:val="22"/>
              </w:rPr>
            </w:pPr>
            <w:r w:rsidRPr="001A28A1">
              <w:rPr>
                <w:rFonts w:ascii="Times New Roman" w:hAnsi="Times New Roman"/>
                <w:sz w:val="22"/>
                <w:szCs w:val="22"/>
              </w:rPr>
              <w:t>Tendencia divergente</w:t>
            </w:r>
          </w:p>
          <w:p w:rsidR="00A144AA" w:rsidRPr="001A28A1" w:rsidRDefault="00A144AA" w:rsidP="001A28A1">
            <w:pPr>
              <w:spacing w:line="360" w:lineRule="auto"/>
              <w:jc w:val="both"/>
              <w:rPr>
                <w:rFonts w:ascii="Times New Roman" w:hAnsi="Times New Roman"/>
              </w:rPr>
            </w:pPr>
            <w:r w:rsidRPr="001A28A1">
              <w:rPr>
                <w:rFonts w:ascii="Times New Roman" w:hAnsi="Times New Roman"/>
              </w:rPr>
              <w:t>Dentro de la minoría, la Terapeuta Ocupacional diverge con el resto de los profesionales señalando que desde hace años que la salud es abordada desde el modelo de salud familiar, el cual es biopsicosocial y espiritual.</w:t>
            </w:r>
          </w:p>
        </w:tc>
      </w:tr>
    </w:tbl>
    <w:p w:rsidR="00D33846" w:rsidRDefault="00D33846" w:rsidP="009D4F6C">
      <w:pPr>
        <w:spacing w:line="480" w:lineRule="auto"/>
        <w:jc w:val="both"/>
        <w:rPr>
          <w:rFonts w:ascii="Times New Roman" w:eastAsia="Times New Roman" w:hAnsi="Times New Roman"/>
          <w:b/>
          <w:color w:val="000000"/>
          <w:sz w:val="24"/>
          <w:szCs w:val="24"/>
          <w:shd w:val="clear" w:color="auto" w:fill="FFFFFF"/>
          <w:lang w:eastAsia="es-ES"/>
        </w:rPr>
        <w:sectPr w:rsidR="00D33846" w:rsidSect="0029796A">
          <w:pgSz w:w="15840" w:h="12240" w:orient="landscape"/>
          <w:pgMar w:top="1701" w:right="1417" w:bottom="1701" w:left="1417" w:header="708" w:footer="708" w:gutter="0"/>
          <w:cols w:space="708"/>
          <w:titlePg/>
          <w:docGrid w:linePitch="360"/>
        </w:sectPr>
      </w:pPr>
    </w:p>
    <w:p w:rsidR="00A144AA" w:rsidRPr="009D4F6C" w:rsidRDefault="004D60EB" w:rsidP="00B8350A">
      <w:pPr>
        <w:jc w:val="both"/>
        <w:rPr>
          <w:rFonts w:ascii="Times New Roman" w:eastAsia="Times New Roman" w:hAnsi="Times New Roman"/>
          <w:color w:val="000000"/>
          <w:sz w:val="24"/>
          <w:szCs w:val="24"/>
          <w:shd w:val="clear" w:color="auto" w:fill="FFFFFF"/>
          <w:lang w:eastAsia="es-ES"/>
        </w:rPr>
        <w:sectPr w:rsidR="00A144AA" w:rsidRPr="009D4F6C" w:rsidSect="0012124A">
          <w:pgSz w:w="15840" w:h="12240" w:orient="landscape"/>
          <w:pgMar w:top="1701" w:right="1417" w:bottom="1701" w:left="1417" w:header="708" w:footer="708" w:gutter="0"/>
          <w:cols w:space="708"/>
          <w:titlePg/>
          <w:docGrid w:linePitch="360"/>
        </w:sectPr>
      </w:pPr>
      <w:r w:rsidRPr="004D60EB">
        <w:rPr>
          <w:rFonts w:ascii="Times New Roman" w:eastAsia="Times New Roman" w:hAnsi="Times New Roman"/>
          <w:b/>
          <w:noProof/>
          <w:color w:val="000000"/>
          <w:sz w:val="24"/>
          <w:szCs w:val="24"/>
          <w:u w:val="single"/>
          <w:lang w:val="es-MX" w:eastAsia="es-MX"/>
        </w:rPr>
        <w:lastRenderedPageBreak/>
        <w:pict>
          <v:rect id="Rectangle 44" o:spid="_x0000_s1044" style="position:absolute;left:0;text-align:left;margin-left:99.95pt;margin-top:190.95pt;width:111.35pt;height:103.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V4LQIAAFI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">
            <v:textbox style="mso-next-textbox:#Rectangle 44">
              <w:txbxContent>
                <w:p w:rsidR="00C225C9" w:rsidRPr="00F4228E" w:rsidRDefault="00C225C9" w:rsidP="005F7F94">
                  <w:pPr>
                    <w:jc w:val="center"/>
                    <w:rPr>
                      <w:rFonts w:ascii="Times New Roman" w:hAnsi="Times New Roman"/>
                      <w:b/>
                    </w:rPr>
                  </w:pPr>
                  <w:r w:rsidRPr="00F4228E">
                    <w:rPr>
                      <w:rFonts w:ascii="Times New Roman" w:hAnsi="Times New Roman"/>
                      <w:b/>
                    </w:rPr>
                    <w:t>Fortalezas:</w:t>
                  </w:r>
                  <w:r w:rsidRPr="00F4228E">
                    <w:rPr>
                      <w:rFonts w:ascii="Times New Roman" w:hAnsi="Times New Roman"/>
                      <w:b/>
                    </w:rPr>
                    <w:br/>
                  </w:r>
                  <w:r w:rsidRPr="00F4228E">
                    <w:rPr>
                      <w:rFonts w:ascii="Times New Roman" w:hAnsi="Times New Roman"/>
                    </w:rPr>
                    <w:t>Formación en ATDI, Psicomotricidad Operativa,  y Neurobiología del Desarrollo</w:t>
                  </w:r>
                </w:p>
              </w:txbxContent>
            </v:textbox>
          </v:rect>
        </w:pict>
      </w:r>
      <w:r w:rsidRPr="004D60EB">
        <w:rPr>
          <w:rFonts w:ascii="Times New Roman" w:eastAsia="Times New Roman" w:hAnsi="Times New Roman"/>
          <w:b/>
          <w:noProof/>
          <w:color w:val="000000"/>
          <w:sz w:val="24"/>
          <w:szCs w:val="24"/>
          <w:u w:val="single"/>
          <w:lang w:val="es-MX" w:eastAsia="es-MX"/>
        </w:rPr>
        <w:pict>
          <v:shape id="Text Box 43" o:spid="_x0000_s1036" type="#_x0000_t202" style="position:absolute;left:0;text-align:left;margin-left:-8.1pt;margin-top:310.6pt;width:92.95pt;height:67.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">
            <v:textbox style="mso-next-textbox:#Text Box 43">
              <w:txbxContent>
                <w:p w:rsidR="00C225C9" w:rsidRPr="00F4228E" w:rsidRDefault="00C225C9" w:rsidP="005F7F94">
                  <w:pPr>
                    <w:jc w:val="center"/>
                    <w:rPr>
                      <w:rFonts w:ascii="Times New Roman" w:hAnsi="Times New Roman"/>
                    </w:rPr>
                  </w:pPr>
                  <w:r w:rsidRPr="00F4228E">
                    <w:rPr>
                      <w:rFonts w:ascii="Times New Roman" w:hAnsi="Times New Roman"/>
                    </w:rPr>
                    <w:t>Tecnicismos, mecanismos de derivación y flujograma.</w:t>
                  </w:r>
                </w:p>
              </w:txbxContent>
            </v:textbox>
          </v:shape>
        </w:pict>
      </w:r>
      <w:r w:rsidRPr="004D60EB">
        <w:rPr>
          <w:rFonts w:ascii="Times New Roman" w:eastAsia="Times New Roman" w:hAnsi="Times New Roman"/>
          <w:b/>
          <w:noProof/>
          <w:color w:val="000000"/>
          <w:sz w:val="24"/>
          <w:szCs w:val="24"/>
          <w:u w:val="single"/>
          <w:lang w:val="es-MX" w:eastAsia="es-MX"/>
        </w:rPr>
        <w:pict>
          <v:shape id="AutoShape 78" o:spid="_x0000_s1061" type="#_x0000_t32" style="position:absolute;left:0;text-align:left;margin-left:38.15pt;margin-top:294.75pt;width:.05pt;height:15.8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UYC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"/>
        </w:pict>
      </w:r>
      <w:r w:rsidRPr="004D60EB">
        <w:rPr>
          <w:rFonts w:ascii="Times New Roman" w:eastAsia="Times New Roman" w:hAnsi="Times New Roman"/>
          <w:b/>
          <w:noProof/>
          <w:color w:val="000000"/>
          <w:sz w:val="24"/>
          <w:szCs w:val="24"/>
          <w:u w:val="single"/>
          <w:lang w:val="es-MX" w:eastAsia="es-MX"/>
        </w:rPr>
        <w:pict>
          <v:rect id="Rectangle 42" o:spid="_x0000_s1035" style="position:absolute;left:0;text-align:left;margin-left:-14.7pt;margin-top:190.95pt;width:105.95pt;height:103.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VLgIAAFE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">
            <v:textbox style="mso-next-textbox:#Rectangle 42">
              <w:txbxContent>
                <w:p w:rsidR="00C225C9" w:rsidRPr="00F4228E" w:rsidRDefault="00C225C9" w:rsidP="005F7F94">
                  <w:pPr>
                    <w:jc w:val="center"/>
                    <w:rPr>
                      <w:rFonts w:ascii="Times New Roman" w:hAnsi="Times New Roman"/>
                      <w:b/>
                    </w:rPr>
                  </w:pPr>
                  <w:r w:rsidRPr="00F4228E">
                    <w:rPr>
                      <w:rFonts w:ascii="Times New Roman" w:hAnsi="Times New Roman"/>
                      <w:b/>
                    </w:rPr>
                    <w:t>Debilidades:</w:t>
                  </w:r>
                  <w:r w:rsidRPr="00F4228E">
                    <w:rPr>
                      <w:rFonts w:ascii="Times New Roman" w:hAnsi="Times New Roman"/>
                      <w:b/>
                    </w:rPr>
                    <w:br/>
                  </w:r>
                  <w:r w:rsidRPr="00F4228E">
                    <w:rPr>
                      <w:rFonts w:ascii="Times New Roman" w:hAnsi="Times New Roman"/>
                    </w:rPr>
                    <w:t>Desconocimiento del funcionamiento del área de Salud</w:t>
                  </w:r>
                </w:p>
              </w:txbxContent>
            </v:textbox>
          </v:rect>
        </w:pict>
      </w:r>
      <w:r w:rsidRPr="004D60EB">
        <w:rPr>
          <w:rFonts w:ascii="Times New Roman" w:eastAsia="Times New Roman" w:hAnsi="Times New Roman"/>
          <w:b/>
          <w:noProof/>
          <w:color w:val="000000"/>
          <w:sz w:val="24"/>
          <w:szCs w:val="24"/>
          <w:u w:val="single"/>
          <w:lang w:val="es-MX" w:eastAsia="es-MX"/>
        </w:rPr>
        <w:pict>
          <v:shape id="AutoShape 76" o:spid="_x0000_s1054" type="#_x0000_t34" style="position:absolute;left:0;text-align:left;margin-left:140.6pt;margin-top:302.65pt;width:15.85pt;height:.05pt;rotation:90;flip:x;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Ad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ToceEb1GubgV8h98aXSM/yVb8o+t0iqYqGyJoH77eLhuDER0R3IX5jNaQ59J8VAx8C&#10;CUK3zpXpPCT0AZ3DUC63ofCzQ3Q4pHA6Sx5Wq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" adj="10766,164073600,-298925"/>
        </w:pict>
      </w:r>
      <w:r w:rsidRPr="004D60EB">
        <w:rPr>
          <w:rFonts w:ascii="Times New Roman" w:eastAsia="Times New Roman" w:hAnsi="Times New Roman"/>
          <w:b/>
          <w:noProof/>
          <w:color w:val="000000"/>
          <w:sz w:val="24"/>
          <w:szCs w:val="24"/>
          <w:u w:val="single"/>
          <w:lang w:val="es-MX" w:eastAsia="es-MX"/>
        </w:rPr>
        <w:pict>
          <v:shape id="Text Box 65" o:spid="_x0000_s1048" type="#_x0000_t202" style="position:absolute;left:0;text-align:left;margin-left:460.5pt;margin-top:298.75pt;width:193.3pt;height:93.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4MAIAAFs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">
            <v:textbox style="mso-next-textbox:#Text Box 65">
              <w:txbxContent>
                <w:p w:rsidR="00C225C9" w:rsidRPr="00F4228E" w:rsidRDefault="00C225C9" w:rsidP="00182AF5">
                  <w:pPr>
                    <w:jc w:val="both"/>
                    <w:rPr>
                      <w:rFonts w:ascii="Times New Roman" w:hAnsi="Times New Roman"/>
                    </w:rPr>
                  </w:pPr>
                  <w:r w:rsidRPr="00F4228E">
                    <w:rPr>
                      <w:rFonts w:ascii="Times New Roman" w:hAnsi="Times New Roman"/>
                    </w:rPr>
                    <w:t>- Debido a que el equipo de salud tiene estándares de desarrollo</w:t>
                  </w:r>
                  <w:r>
                    <w:rPr>
                      <w:rFonts w:ascii="Times New Roman" w:hAnsi="Times New Roman"/>
                    </w:rPr>
                    <w:t>,</w:t>
                  </w:r>
                  <w:r w:rsidRPr="00F4228E">
                    <w:rPr>
                      <w:rFonts w:ascii="Times New Roman" w:hAnsi="Times New Roman"/>
                    </w:rPr>
                    <w:t xml:space="preserve"> existe una tendencia a pa</w:t>
                  </w:r>
                  <w:r>
                    <w:rPr>
                      <w:rFonts w:ascii="Times New Roman" w:hAnsi="Times New Roman"/>
                    </w:rPr>
                    <w:t>tologizar a los niños y niñas, m</w:t>
                  </w:r>
                  <w:r w:rsidRPr="00F4228E">
                    <w:rPr>
                      <w:rFonts w:ascii="Times New Roman" w:hAnsi="Times New Roman"/>
                    </w:rPr>
                    <w:t>ientras que la Educadora respeta sus ritmos de desarrollo natural y autónomo.</w:t>
                  </w:r>
                </w:p>
              </w:txbxContent>
            </v:textbox>
          </v:shape>
        </w:pict>
      </w:r>
      <w:r w:rsidRPr="004D60EB">
        <w:rPr>
          <w:rFonts w:ascii="Times New Roman" w:eastAsia="Times New Roman" w:hAnsi="Times New Roman"/>
          <w:b/>
          <w:noProof/>
          <w:color w:val="000000"/>
          <w:sz w:val="24"/>
          <w:szCs w:val="24"/>
          <w:u w:val="single"/>
          <w:lang w:val="es-MX" w:eastAsia="es-MX"/>
        </w:rPr>
        <w:pict>
          <v:shape id="AutoShape 70" o:spid="_x0000_s1060" type="#_x0000_t32" style="position:absolute;left:0;text-align:left;margin-left:558.45pt;margin-top:287.65pt;width:0;height:11.1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"/>
        </w:pict>
      </w:r>
      <w:r w:rsidRPr="004D60EB">
        <w:rPr>
          <w:rFonts w:ascii="Times New Roman" w:eastAsia="Times New Roman" w:hAnsi="Times New Roman"/>
          <w:b/>
          <w:noProof/>
          <w:color w:val="000000"/>
          <w:sz w:val="24"/>
          <w:szCs w:val="24"/>
          <w:u w:val="single"/>
          <w:lang w:val="es-MX" w:eastAsia="es-MX"/>
        </w:rPr>
        <w:pict>
          <v:shape id="Text Box 64" o:spid="_x0000_s1038" type="#_x0000_t202" style="position:absolute;left:0;text-align:left;margin-left:460.5pt;margin-top:191.75pt;width:193.3pt;height:94.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rm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">
            <v:textbox style="mso-next-textbox:#Text Box 64">
              <w:txbxContent>
                <w:p w:rsidR="00C225C9" w:rsidRPr="00F4228E" w:rsidRDefault="00C225C9" w:rsidP="00182AF5">
                  <w:pPr>
                    <w:jc w:val="both"/>
                    <w:rPr>
                      <w:rFonts w:ascii="Times New Roman" w:hAnsi="Times New Roman"/>
                    </w:rPr>
                  </w:pPr>
                  <w:r w:rsidRPr="00F4228E">
                    <w:rPr>
                      <w:rFonts w:ascii="Times New Roman" w:hAnsi="Times New Roman"/>
                    </w:rPr>
                    <w:t>- La Educadora está más interiorizada con el proceso y evolución del niño y la niña</w:t>
                  </w:r>
                  <w:r>
                    <w:rPr>
                      <w:rFonts w:ascii="Times New Roman" w:hAnsi="Times New Roman"/>
                    </w:rPr>
                    <w:t>,</w:t>
                  </w:r>
                  <w:r w:rsidRPr="00F4228E">
                    <w:rPr>
                      <w:rFonts w:ascii="Times New Roman" w:hAnsi="Times New Roman"/>
                    </w:rPr>
                    <w:t xml:space="preserve"> porque lo atiende con más periodicidad  en comparación al equipo de salud</w:t>
                  </w:r>
                  <w:r>
                    <w:rPr>
                      <w:rFonts w:ascii="Times New Roman" w:hAnsi="Times New Roman"/>
                    </w:rPr>
                    <w:t>,</w:t>
                  </w:r>
                  <w:r w:rsidRPr="00F4228E">
                    <w:rPr>
                      <w:rFonts w:ascii="Times New Roman" w:hAnsi="Times New Roman"/>
                    </w:rPr>
                    <w:t xml:space="preserve"> que solo los atiende para el control de niño sano.</w:t>
                  </w:r>
                </w:p>
              </w:txbxContent>
            </v:textbox>
          </v:shape>
        </w:pict>
      </w:r>
      <w:r w:rsidRPr="004D60EB">
        <w:rPr>
          <w:rFonts w:ascii="Times New Roman" w:eastAsia="Times New Roman" w:hAnsi="Times New Roman"/>
          <w:b/>
          <w:noProof/>
          <w:color w:val="000000"/>
          <w:sz w:val="24"/>
          <w:szCs w:val="24"/>
          <w:u w:val="single"/>
          <w:lang w:val="es-MX" w:eastAsia="es-MX"/>
        </w:rPr>
        <w:pict>
          <v:shape id="AutoShape 69" o:spid="_x0000_s1059" type="#_x0000_t32" style="position:absolute;left:0;text-align:left;margin-left:558.45pt;margin-top:180.6pt;width:0;height:10.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7U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"/>
        </w:pict>
      </w:r>
      <w:r w:rsidRPr="004D60EB">
        <w:rPr>
          <w:rFonts w:ascii="Times New Roman" w:eastAsia="Times New Roman" w:hAnsi="Times New Roman"/>
          <w:b/>
          <w:noProof/>
          <w:color w:val="000000"/>
          <w:sz w:val="24"/>
          <w:szCs w:val="24"/>
          <w:u w:val="single"/>
          <w:lang w:val="es-MX" w:eastAsia="es-MX"/>
        </w:rPr>
        <w:pict>
          <v:shape id="Text Box 63" o:spid="_x0000_s1039" type="#_x0000_t202" style="position:absolute;left:0;text-align:left;margin-left:230.75pt;margin-top:352.8pt;width:211.5pt;height:79.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MPLwIAAFsEAAAOAAAAZHJzL2Uyb0RvYy54bWysVNtu2zAMfR+wfxD0vviyJE2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">
            <v:textbox style="mso-next-textbox:#Text Box 63">
              <w:txbxContent>
                <w:p w:rsidR="00C225C9" w:rsidRPr="00F4228E" w:rsidRDefault="00C225C9" w:rsidP="00EF6DC9">
                  <w:pPr>
                    <w:jc w:val="both"/>
                    <w:rPr>
                      <w:rFonts w:ascii="Times New Roman" w:hAnsi="Times New Roman"/>
                    </w:rPr>
                  </w:pPr>
                  <w:r w:rsidRPr="00F4228E">
                    <w:rPr>
                      <w:rFonts w:ascii="Times New Roman" w:hAnsi="Times New Roman"/>
                      <w:b/>
                    </w:rPr>
                    <w:t>Promoción y Prevención de Salud,</w:t>
                  </w:r>
                  <w:r w:rsidRPr="00F4228E">
                    <w:rPr>
                      <w:rFonts w:ascii="Times New Roman" w:hAnsi="Times New Roman"/>
                    </w:rPr>
                    <w:t xml:space="preserve"> es reconocido ex</w:t>
                  </w:r>
                  <w:r>
                    <w:rPr>
                      <w:rFonts w:ascii="Times New Roman" w:hAnsi="Times New Roman"/>
                    </w:rPr>
                    <w:t>plícitamente por la Educadora, m</w:t>
                  </w:r>
                  <w:r w:rsidRPr="00F4228E">
                    <w:rPr>
                      <w:rFonts w:ascii="Times New Roman" w:hAnsi="Times New Roman"/>
                    </w:rPr>
                    <w:t>ientras que el equipo lo reconoce implícitamente a partir de las funciones que ella cumple.</w:t>
                  </w:r>
                </w:p>
              </w:txbxContent>
            </v:textbox>
          </v:shape>
        </w:pict>
      </w:r>
      <w:r w:rsidRPr="004D60EB">
        <w:rPr>
          <w:rFonts w:ascii="Times New Roman" w:eastAsia="Times New Roman" w:hAnsi="Times New Roman"/>
          <w:b/>
          <w:noProof/>
          <w:color w:val="000000"/>
          <w:sz w:val="24"/>
          <w:szCs w:val="24"/>
          <w:u w:val="single"/>
          <w:lang w:val="es-MX" w:eastAsia="es-MX"/>
        </w:rPr>
        <w:pict>
          <v:shape id="AutoShape 73" o:spid="_x0000_s1058" type="#_x0000_t32" style="position:absolute;left:0;text-align:left;margin-left:325.65pt;margin-top:346.15pt;width:13.35pt;height:0;rotation:9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NHQIAADw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" adj="-652369,-1,-652369"/>
        </w:pict>
      </w:r>
      <w:r w:rsidRPr="004D60EB">
        <w:rPr>
          <w:rFonts w:ascii="Times New Roman" w:eastAsia="Times New Roman" w:hAnsi="Times New Roman"/>
          <w:b/>
          <w:noProof/>
          <w:color w:val="000000"/>
          <w:sz w:val="24"/>
          <w:szCs w:val="24"/>
          <w:u w:val="single"/>
          <w:lang w:val="es-MX" w:eastAsia="es-MX"/>
        </w:rPr>
        <w:pict>
          <v:shape id="Text Box 62" o:spid="_x0000_s1040" type="#_x0000_t202" style="position:absolute;left:0;text-align:left;margin-left:230.75pt;margin-top:286.65pt;width:211.5pt;height:51.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B4LwIAAFo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">
            <v:textbox style="mso-next-textbox:#Text Box 62">
              <w:txbxContent>
                <w:p w:rsidR="00C225C9" w:rsidRPr="00F4228E" w:rsidRDefault="00C225C9" w:rsidP="00EF6DC9">
                  <w:pPr>
                    <w:jc w:val="both"/>
                    <w:rPr>
                      <w:rFonts w:ascii="Times New Roman" w:hAnsi="Times New Roman"/>
                    </w:rPr>
                  </w:pPr>
                  <w:r w:rsidRPr="00F4228E">
                    <w:rPr>
                      <w:rFonts w:ascii="Times New Roman" w:hAnsi="Times New Roman"/>
                      <w:b/>
                    </w:rPr>
                    <w:t>Mirada Inclusiva,</w:t>
                  </w:r>
                  <w:r w:rsidRPr="00F4228E">
                    <w:rPr>
                      <w:rFonts w:ascii="Times New Roman" w:hAnsi="Times New Roman"/>
                    </w:rPr>
                    <w:t xml:space="preserve"> al trabajar desde las fortalezas de los niños y niñas por sobre sus limitantes.</w:t>
                  </w:r>
                </w:p>
              </w:txbxContent>
            </v:textbox>
          </v:shape>
        </w:pict>
      </w:r>
      <w:r w:rsidRPr="004D60EB">
        <w:rPr>
          <w:rFonts w:ascii="Times New Roman" w:eastAsia="Times New Roman" w:hAnsi="Times New Roman"/>
          <w:b/>
          <w:noProof/>
          <w:color w:val="000000"/>
          <w:sz w:val="24"/>
          <w:szCs w:val="24"/>
          <w:u w:val="single"/>
          <w:lang w:val="es-MX" w:eastAsia="es-MX"/>
        </w:rPr>
        <w:pict>
          <v:shape id="AutoShape 72" o:spid="_x0000_s1057" type="#_x0000_t32" style="position:absolute;left:0;text-align:left;margin-left:325.65pt;margin-top:280pt;width:13.35pt;height:0;rotation:9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aHgIAADw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" adj="-652369,-1,-652369"/>
        </w:pict>
      </w:r>
      <w:r w:rsidRPr="004D60EB">
        <w:rPr>
          <w:rFonts w:ascii="Times New Roman" w:eastAsia="Times New Roman" w:hAnsi="Times New Roman"/>
          <w:b/>
          <w:noProof/>
          <w:color w:val="000000"/>
          <w:sz w:val="24"/>
          <w:szCs w:val="24"/>
          <w:u w:val="single"/>
          <w:lang w:val="es-MX" w:eastAsia="es-MX"/>
        </w:rPr>
        <w:pict>
          <v:shape id="Text Box 61" o:spid="_x0000_s1041" type="#_x0000_t202" style="position:absolute;left:0;text-align:left;margin-left:232.95pt;margin-top:191.75pt;width:213.7pt;height:80.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">
            <v:textbox style="mso-next-textbox:#Text Box 61">
              <w:txbxContent>
                <w:p w:rsidR="00C225C9" w:rsidRPr="00F4228E" w:rsidRDefault="00C225C9" w:rsidP="00182AF5">
                  <w:pPr>
                    <w:jc w:val="both"/>
                    <w:rPr>
                      <w:rFonts w:ascii="Times New Roman" w:hAnsi="Times New Roman"/>
                    </w:rPr>
                  </w:pPr>
                  <w:r w:rsidRPr="00F4228E">
                    <w:rPr>
                      <w:rFonts w:ascii="Times New Roman" w:hAnsi="Times New Roman"/>
                      <w:b/>
                    </w:rPr>
                    <w:t>Guía-facilitador del Desarrollo Biopsicosocial,</w:t>
                  </w:r>
                  <w:r w:rsidRPr="00F4228E">
                    <w:rPr>
                      <w:rFonts w:ascii="Times New Roman" w:hAnsi="Times New Roman"/>
                    </w:rPr>
                    <w:t xml:space="preserve"> ya que su intervención no solo toma en cuenta al niño o niña y sino que también a todos los contextos en los que este se desenvuelve.</w:t>
                  </w:r>
                </w:p>
              </w:txbxContent>
            </v:textbox>
          </v:shape>
        </w:pict>
      </w:r>
      <w:r w:rsidRPr="004D60EB">
        <w:rPr>
          <w:rFonts w:ascii="Times New Roman" w:eastAsia="Times New Roman" w:hAnsi="Times New Roman"/>
          <w:b/>
          <w:noProof/>
          <w:color w:val="000000"/>
          <w:sz w:val="24"/>
          <w:szCs w:val="24"/>
          <w:u w:val="single"/>
          <w:lang w:val="es-MX" w:eastAsia="es-MX"/>
        </w:rPr>
        <w:pict>
          <v:shape id="AutoShape 71" o:spid="_x0000_s1056" type="#_x0000_t32" style="position:absolute;left:0;text-align:left;margin-left:332.35pt;margin-top:180.6pt;width:0;height:10.3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"/>
        </w:pict>
      </w:r>
      <w:r w:rsidRPr="004D60EB">
        <w:rPr>
          <w:rFonts w:ascii="Times New Roman" w:eastAsia="Times New Roman" w:hAnsi="Times New Roman"/>
          <w:b/>
          <w:noProof/>
          <w:color w:val="000000"/>
          <w:sz w:val="24"/>
          <w:szCs w:val="24"/>
          <w:u w:val="single"/>
          <w:lang w:val="es-MX" w:eastAsia="es-MX"/>
        </w:rPr>
        <w:pict>
          <v:shape id="Text Box 46" o:spid="_x0000_s1042" type="#_x0000_t202" style="position:absolute;left:0;text-align:left;margin-left:79.85pt;margin-top:392.5pt;width:126.7pt;height:70.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wqLgIAAFo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">
            <v:textbox style="mso-next-textbox:#Text Box 46">
              <w:txbxContent>
                <w:p w:rsidR="00C225C9" w:rsidRPr="00F4228E" w:rsidRDefault="00C225C9" w:rsidP="005F7F94">
                  <w:pPr>
                    <w:jc w:val="center"/>
                    <w:rPr>
                      <w:rFonts w:ascii="Times New Roman" w:hAnsi="Times New Roman"/>
                    </w:rPr>
                  </w:pPr>
                  <w:r w:rsidRPr="00F4228E">
                    <w:rPr>
                      <w:rFonts w:ascii="Times New Roman" w:hAnsi="Times New Roman"/>
                    </w:rPr>
                    <w:t>Mayor preparación para desenvolverse en el área de salud que una Educadora de Párvulo</w:t>
                  </w:r>
                </w:p>
              </w:txbxContent>
            </v:textbox>
          </v:shape>
        </w:pict>
      </w:r>
      <w:r w:rsidRPr="004D60EB">
        <w:rPr>
          <w:rFonts w:ascii="Times New Roman" w:eastAsia="Times New Roman" w:hAnsi="Times New Roman"/>
          <w:b/>
          <w:noProof/>
          <w:color w:val="000000"/>
          <w:sz w:val="24"/>
          <w:szCs w:val="24"/>
          <w:u w:val="single"/>
          <w:lang w:val="es-MX" w:eastAsia="es-MX"/>
        </w:rPr>
        <w:pict>
          <v:shape id="AutoShape 77" o:spid="_x0000_s1055" type="#_x0000_t32" style="position:absolute;left:0;text-align:left;margin-left:145.65pt;margin-top:343.65pt;width:97.75pt;height:0;rotation:9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E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" adj="-58646,-1,-58646"/>
        </w:pict>
      </w:r>
      <w:r w:rsidRPr="004D60EB">
        <w:rPr>
          <w:rFonts w:ascii="Times New Roman" w:eastAsia="Times New Roman" w:hAnsi="Times New Roman"/>
          <w:b/>
          <w:noProof/>
          <w:color w:val="000000"/>
          <w:sz w:val="24"/>
          <w:szCs w:val="24"/>
          <w:u w:val="single"/>
          <w:lang w:val="es-MX" w:eastAsia="es-MX"/>
        </w:rPr>
        <w:pict>
          <v:rect id="Rectangle 45" o:spid="_x0000_s1043" style="position:absolute;left:0;text-align:left;margin-left:94.1pt;margin-top:310.6pt;width:86.25pt;height:67.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qJKwIAAFE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">
            <v:textbox style="mso-next-textbox:#Rectangle 45">
              <w:txbxContent>
                <w:p w:rsidR="00C225C9" w:rsidRPr="00F4228E" w:rsidRDefault="00C225C9" w:rsidP="005F7F94">
                  <w:pPr>
                    <w:jc w:val="center"/>
                    <w:rPr>
                      <w:rFonts w:ascii="Times New Roman" w:hAnsi="Times New Roman"/>
                    </w:rPr>
                  </w:pPr>
                  <w:r w:rsidRPr="00F4228E">
                    <w:rPr>
                      <w:rFonts w:ascii="Times New Roman" w:hAnsi="Times New Roman"/>
                    </w:rPr>
                    <w:t>Aporta a la prevención y promoción de salud</w:t>
                  </w:r>
                </w:p>
                <w:p w:rsidR="00C225C9" w:rsidRPr="00F4228E" w:rsidRDefault="00C225C9" w:rsidP="003D0F15"/>
              </w:txbxContent>
            </v:textbox>
          </v:rect>
        </w:pict>
      </w:r>
      <w:r w:rsidRPr="004D60EB">
        <w:rPr>
          <w:rFonts w:ascii="Times New Roman" w:eastAsia="Times New Roman" w:hAnsi="Times New Roman"/>
          <w:b/>
          <w:noProof/>
          <w:color w:val="000000"/>
          <w:sz w:val="24"/>
          <w:szCs w:val="24"/>
          <w:u w:val="single"/>
          <w:lang w:val="es-MX" w:eastAsia="es-MX"/>
        </w:rPr>
        <w:pict>
          <v:shape id="AutoShape 74" o:spid="_x0000_s1052" type="#_x0000_t34" style="position:absolute;left:0;text-align:left;margin-left:32.35pt;margin-top:185pt;width:11.8pt;height:.05pt;rotation:9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HsHg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" adj=",-114134400,-199708"/>
        </w:pict>
      </w:r>
      <w:r w:rsidRPr="004D60EB">
        <w:rPr>
          <w:rFonts w:ascii="Times New Roman" w:eastAsia="Times New Roman" w:hAnsi="Times New Roman"/>
          <w:b/>
          <w:noProof/>
          <w:color w:val="000000"/>
          <w:sz w:val="24"/>
          <w:szCs w:val="24"/>
          <w:u w:val="single"/>
          <w:lang w:val="es-MX" w:eastAsia="es-MX"/>
        </w:rPr>
        <w:pict>
          <v:shape id="AutoShape 75" o:spid="_x0000_s1053" type="#_x0000_t32" style="position:absolute;left:0;text-align:left;margin-left:170.85pt;margin-top:179.15pt;width:.05pt;height:11.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6oIgIAAD4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"/>
        </w:pict>
      </w:r>
      <w:r w:rsidRPr="004D60EB">
        <w:rPr>
          <w:rFonts w:ascii="Times New Roman" w:eastAsia="Times New Roman" w:hAnsi="Times New Roman"/>
          <w:b/>
          <w:noProof/>
          <w:color w:val="000000"/>
          <w:sz w:val="24"/>
          <w:szCs w:val="24"/>
          <w:u w:val="single"/>
          <w:lang w:val="es-MX" w:eastAsia="es-MX"/>
        </w:rPr>
        <w:pict>
          <v:rect id="Rectangle 55" o:spid="_x0000_s1045" style="position:absolute;left:0;text-align:left;margin-left:460.5pt;margin-top:135.95pt;width:193.3pt;height:43.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">
            <v:textbox style="mso-next-textbox:#Rectangle 55">
              <w:txbxContent>
                <w:p w:rsidR="00C225C9" w:rsidRPr="00F4228E" w:rsidRDefault="00C225C9" w:rsidP="009F7EAB">
                  <w:pPr>
                    <w:jc w:val="center"/>
                    <w:rPr>
                      <w:rFonts w:ascii="Times New Roman" w:hAnsi="Times New Roman"/>
                      <w:lang w:val="es-MX"/>
                    </w:rPr>
                  </w:pPr>
                  <w:r w:rsidRPr="00F4228E">
                    <w:rPr>
                      <w:rFonts w:ascii="Times New Roman" w:hAnsi="Times New Roman"/>
                      <w:lang w:val="es-MX"/>
                    </w:rPr>
                    <w:t xml:space="preserve">Modelo Clínico v/s </w:t>
                  </w:r>
                  <w:r w:rsidRPr="00F4228E">
                    <w:rPr>
                      <w:rFonts w:ascii="Times New Roman" w:hAnsi="Times New Roman"/>
                      <w:lang w:val="es-MX"/>
                    </w:rPr>
                    <w:br/>
                    <w:t>Mirada Pedagógica</w:t>
                  </w:r>
                </w:p>
              </w:txbxContent>
            </v:textbox>
          </v:rect>
        </w:pict>
      </w:r>
      <w:r w:rsidRPr="004D60EB">
        <w:rPr>
          <w:rFonts w:ascii="Times New Roman" w:eastAsia="Times New Roman" w:hAnsi="Times New Roman"/>
          <w:b/>
          <w:noProof/>
          <w:color w:val="000000"/>
          <w:sz w:val="24"/>
          <w:szCs w:val="24"/>
          <w:u w:val="single"/>
          <w:lang w:val="es-MX" w:eastAsia="es-MX"/>
        </w:rPr>
        <w:pict>
          <v:rect id="Rectangle 54" o:spid="_x0000_s1046" style="position:absolute;left:0;text-align:left;margin-left:230.75pt;margin-top:135.95pt;width:213.7pt;height:43.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">
            <v:textbox style="mso-next-textbox:#Rectangle 54">
              <w:txbxContent>
                <w:p w:rsidR="00C225C9" w:rsidRPr="00F4228E" w:rsidRDefault="00C225C9" w:rsidP="009F7EAB">
                  <w:pPr>
                    <w:jc w:val="center"/>
                    <w:rPr>
                      <w:rFonts w:ascii="Times New Roman" w:hAnsi="Times New Roman"/>
                    </w:rPr>
                  </w:pPr>
                  <w:r w:rsidRPr="00F4228E">
                    <w:rPr>
                      <w:rFonts w:ascii="Times New Roman" w:hAnsi="Times New Roman"/>
                    </w:rPr>
                    <w:t>Roles de la Educadora Diferencial Especialista en DI.</w:t>
                  </w:r>
                </w:p>
              </w:txbxContent>
            </v:textbox>
          </v:rect>
        </w:pict>
      </w:r>
      <w:r w:rsidRPr="004D60EB">
        <w:rPr>
          <w:rFonts w:ascii="Times New Roman" w:eastAsia="Times New Roman" w:hAnsi="Times New Roman"/>
          <w:b/>
          <w:noProof/>
          <w:color w:val="000000"/>
          <w:sz w:val="24"/>
          <w:szCs w:val="24"/>
          <w:u w:val="single"/>
          <w:lang w:val="es-MX" w:eastAsia="es-MX"/>
        </w:rPr>
        <w:pict>
          <v:rect id="Rectangle 41" o:spid="_x0000_s1047" style="position:absolute;left:0;text-align:left;margin-left:.45pt;margin-top:135.95pt;width:205.7pt;height:43.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">
            <v:textbox style="mso-next-textbox:#Rectangle 41">
              <w:txbxContent>
                <w:p w:rsidR="00C225C9" w:rsidRPr="00F4228E" w:rsidRDefault="00C225C9" w:rsidP="003D0F15">
                  <w:pPr>
                    <w:jc w:val="center"/>
                    <w:rPr>
                      <w:rFonts w:ascii="Times New Roman" w:hAnsi="Times New Roman"/>
                    </w:rPr>
                  </w:pPr>
                  <w:r w:rsidRPr="00F4228E">
                    <w:rPr>
                      <w:rFonts w:ascii="Times New Roman" w:hAnsi="Times New Roman"/>
                    </w:rPr>
                    <w:t>Formación Inicial de la Educadora Diferencial Especialista en DI.</w:t>
                  </w:r>
                </w:p>
              </w:txbxContent>
            </v:textbox>
          </v:rect>
        </w:pict>
      </w:r>
      <w:r w:rsidRPr="004D60EB">
        <w:rPr>
          <w:rFonts w:ascii="Times New Roman" w:eastAsia="Times New Roman" w:hAnsi="Times New Roman"/>
          <w:b/>
          <w:noProof/>
          <w:color w:val="000000"/>
          <w:sz w:val="24"/>
          <w:szCs w:val="24"/>
          <w:u w:val="single"/>
          <w:lang w:val="es-MX" w:eastAsia="es-MX"/>
        </w:rPr>
        <w:pict>
          <v:shape id="AutoShape 59" o:spid="_x0000_s1050" type="#_x0000_t32" style="position:absolute;left:0;text-align:left;margin-left:426.5pt;margin-top:107.5pt;width:40.7pt;height:22.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7zOQ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">
            <v:stroke endarrow="block"/>
          </v:shape>
        </w:pict>
      </w:r>
      <w:r w:rsidRPr="004D60EB">
        <w:rPr>
          <w:rFonts w:ascii="Times New Roman" w:eastAsia="Times New Roman" w:hAnsi="Times New Roman"/>
          <w:b/>
          <w:noProof/>
          <w:color w:val="000000"/>
          <w:sz w:val="24"/>
          <w:szCs w:val="24"/>
          <w:u w:val="single"/>
          <w:lang w:val="es-MX" w:eastAsia="es-MX"/>
        </w:rPr>
        <w:pict>
          <v:shape id="AutoShape 57" o:spid="_x0000_s1051" type="#_x0000_t32" style="position:absolute;left:0;text-align:left;margin-left:199.65pt;margin-top:107.55pt;width:41.65pt;height:22.6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">
            <v:stroke endarrow="block"/>
          </v:shape>
        </w:pict>
      </w:r>
      <w:r w:rsidRPr="004D60EB">
        <w:rPr>
          <w:rFonts w:ascii="Times New Roman" w:eastAsia="Times New Roman" w:hAnsi="Times New Roman"/>
          <w:b/>
          <w:noProof/>
          <w:color w:val="000000"/>
          <w:sz w:val="24"/>
          <w:szCs w:val="24"/>
          <w:u w:val="single"/>
          <w:lang w:val="es-MX" w:eastAsia="es-MX"/>
        </w:rPr>
        <w:pict>
          <v:shape id="AutoShape 60" o:spid="_x0000_s1049" type="#_x0000_t32" style="position:absolute;left:0;text-align:left;margin-left:332.35pt;margin-top:107.55pt;width:0;height:22.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">
            <v:stroke endarrow="block"/>
          </v:shape>
        </w:pict>
      </w:r>
      <w:r w:rsidRPr="004D60EB">
        <w:rPr>
          <w:rFonts w:ascii="Times New Roman" w:eastAsia="Times New Roman" w:hAnsi="Times New Roman"/>
          <w:b/>
          <w:noProof/>
          <w:color w:val="000000"/>
          <w:sz w:val="24"/>
          <w:szCs w:val="24"/>
          <w:u w:val="single"/>
          <w:lang w:val="es-MX" w:eastAsia="es-MX"/>
        </w:rPr>
        <w:pict>
          <v:shape id="AutoShape 47" o:spid="_x0000_s1063" type="#_x0000_t32" style="position:absolute;left:0;text-align:left;margin-left:241.3pt;margin-top:107.5pt;width:185.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nz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"/>
        </w:pict>
      </w:r>
      <w:r w:rsidRPr="004D60EB">
        <w:rPr>
          <w:rFonts w:ascii="Times New Roman" w:eastAsia="Times New Roman" w:hAnsi="Times New Roman"/>
          <w:b/>
          <w:noProof/>
          <w:color w:val="000000"/>
          <w:sz w:val="24"/>
          <w:szCs w:val="24"/>
          <w:u w:val="single"/>
          <w:lang w:val="es-MX" w:eastAsia="es-MX"/>
        </w:rPr>
        <w:pict>
          <v:shape id="AutoShape 68" o:spid="_x0000_s1062" type="#_x0000_t32" style="position:absolute;left:0;text-align:left;margin-left:322.9pt;margin-top:77.95pt;width:18.9pt;height:0;rotation:9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EY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" adj="-460800,-1,-460800"/>
        </w:pict>
      </w:r>
      <w:r w:rsidRPr="004D60EB">
        <w:rPr>
          <w:rFonts w:ascii="Times New Roman" w:eastAsia="Times New Roman" w:hAnsi="Times New Roman"/>
          <w:b/>
          <w:noProof/>
          <w:color w:val="000000"/>
          <w:sz w:val="24"/>
          <w:szCs w:val="24"/>
          <w:u w:val="single"/>
          <w:lang w:val="es-MX" w:eastAsia="es-MX"/>
        </w:rPr>
        <w:pict>
          <v:shape id="Text Box 40" o:spid="_x0000_s1037" type="#_x0000_t202" style="position:absolute;left:0;text-align:left;margin-left:273.05pt;margin-top:87.4pt;width:120.5pt;height:20.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" stroked="f">
            <v:fill opacity="0"/>
            <v:textbox style="mso-next-textbox:#Text Box 40">
              <w:txbxContent>
                <w:p w:rsidR="00C225C9" w:rsidRPr="00F4228E" w:rsidRDefault="00C225C9" w:rsidP="00C32CE2">
                  <w:pPr>
                    <w:jc w:val="center"/>
                    <w:rPr>
                      <w:rFonts w:ascii="Times New Roman" w:hAnsi="Times New Roman"/>
                    </w:rPr>
                  </w:pPr>
                  <w:r w:rsidRPr="00F4228E">
                    <w:rPr>
                      <w:rFonts w:ascii="Times New Roman" w:hAnsi="Times New Roman"/>
                    </w:rPr>
                    <w:t>Principales Hallazgos</w:t>
                  </w:r>
                </w:p>
              </w:txbxContent>
            </v:textbox>
          </v:shape>
        </w:pict>
      </w:r>
      <w:r w:rsidRPr="004D60EB">
        <w:rPr>
          <w:rFonts w:ascii="Times New Roman" w:eastAsia="Times New Roman" w:hAnsi="Times New Roman"/>
          <w:b/>
          <w:noProof/>
          <w:color w:val="000000"/>
          <w:sz w:val="24"/>
          <w:szCs w:val="24"/>
          <w:u w:val="single"/>
          <w:lang w:val="es-MX" w:eastAsia="es-MX"/>
        </w:rPr>
        <w:pict>
          <v:rect id="Rectangle 37" o:spid="_x0000_s1034" style="position:absolute;left:0;text-align:left;margin-left:224.7pt;margin-top:32.05pt;width:219.75pt;height:36.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7LQIAAFA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">
            <v:textbox style="mso-next-textbox:#Rectangle 37">
              <w:txbxContent>
                <w:p w:rsidR="00C225C9" w:rsidRPr="00F4228E" w:rsidRDefault="00C225C9" w:rsidP="003D0F15">
                  <w:pPr>
                    <w:jc w:val="center"/>
                    <w:rPr>
                      <w:rFonts w:ascii="Times New Roman" w:hAnsi="Times New Roman"/>
                      <w:b/>
                    </w:rPr>
                  </w:pPr>
                  <w:r w:rsidRPr="00F4228E">
                    <w:rPr>
                      <w:rFonts w:ascii="Times New Roman" w:hAnsi="Times New Roman"/>
                      <w:b/>
                    </w:rPr>
                    <w:t>PROGRAMA CHILE CRECE CONTIGO DEL CESFAM SAN JOAQUÍN</w:t>
                  </w:r>
                </w:p>
              </w:txbxContent>
            </v:textbox>
          </v:rect>
        </w:pict>
      </w:r>
      <w:r w:rsidR="009D4F6C">
        <w:rPr>
          <w:rFonts w:ascii="Times New Roman" w:eastAsia="Times New Roman" w:hAnsi="Times New Roman"/>
          <w:color w:val="000000"/>
          <w:sz w:val="24"/>
          <w:szCs w:val="24"/>
          <w:shd w:val="clear" w:color="auto" w:fill="FFFFFF"/>
          <w:lang w:eastAsia="es-ES"/>
        </w:rPr>
        <w:t xml:space="preserve">A continuación se expone </w:t>
      </w:r>
      <w:r w:rsidR="009D4F6C" w:rsidRPr="007C3FA1">
        <w:rPr>
          <w:rFonts w:ascii="Times New Roman" w:eastAsia="Times New Roman" w:hAnsi="Times New Roman"/>
          <w:color w:val="000000"/>
          <w:sz w:val="24"/>
          <w:szCs w:val="24"/>
          <w:shd w:val="clear" w:color="auto" w:fill="FFFFFF"/>
          <w:lang w:eastAsia="es-ES"/>
        </w:rPr>
        <w:t xml:space="preserve">un </w:t>
      </w:r>
      <w:r w:rsidR="007C3FA1">
        <w:rPr>
          <w:rFonts w:ascii="Times New Roman" w:eastAsia="Times New Roman" w:hAnsi="Times New Roman"/>
          <w:color w:val="000000"/>
          <w:sz w:val="24"/>
          <w:szCs w:val="24"/>
          <w:shd w:val="clear" w:color="auto" w:fill="FFFFFF"/>
          <w:lang w:eastAsia="es-ES"/>
        </w:rPr>
        <w:t xml:space="preserve">organizador gráfico </w:t>
      </w:r>
      <w:r w:rsidR="009D4F6C">
        <w:rPr>
          <w:rFonts w:ascii="Times New Roman" w:eastAsia="Times New Roman" w:hAnsi="Times New Roman"/>
          <w:color w:val="000000"/>
          <w:sz w:val="24"/>
          <w:szCs w:val="24"/>
          <w:shd w:val="clear" w:color="auto" w:fill="FFFFFF"/>
          <w:lang w:eastAsia="es-ES"/>
        </w:rPr>
        <w:t>con los principales hallazgos obtenidos en el análisis:</w:t>
      </w:r>
      <w:r w:rsidR="009D4F6C">
        <w:rPr>
          <w:rFonts w:ascii="Times New Roman" w:eastAsia="Times New Roman" w:hAnsi="Times New Roman"/>
          <w:color w:val="000000"/>
          <w:sz w:val="24"/>
          <w:szCs w:val="24"/>
          <w:shd w:val="clear" w:color="auto" w:fill="FFFFFF"/>
          <w:lang w:eastAsia="es-ES"/>
        </w:rPr>
        <w:tab/>
      </w:r>
    </w:p>
    <w:p w:rsidR="006B6DDA" w:rsidRPr="006B6DDA" w:rsidRDefault="006B6DDA" w:rsidP="00B8350A">
      <w:pPr>
        <w:pStyle w:val="Prrafodelista"/>
        <w:numPr>
          <w:ilvl w:val="0"/>
          <w:numId w:val="17"/>
        </w:numPr>
        <w:spacing w:line="360" w:lineRule="auto"/>
        <w:rPr>
          <w:rFonts w:ascii="Times New Roman" w:eastAsia="Times New Roman" w:hAnsi="Times New Roman"/>
          <w:b/>
          <w:color w:val="000000"/>
          <w:sz w:val="24"/>
          <w:szCs w:val="24"/>
          <w:shd w:val="clear" w:color="auto" w:fill="FFFFFF"/>
          <w:lang w:val="es-ES" w:eastAsia="es-ES"/>
        </w:rPr>
      </w:pPr>
      <w:r w:rsidRPr="006B6DDA">
        <w:rPr>
          <w:rFonts w:ascii="Times New Roman" w:eastAsia="Times New Roman" w:hAnsi="Times New Roman"/>
          <w:b/>
          <w:color w:val="000000"/>
          <w:sz w:val="24"/>
          <w:szCs w:val="24"/>
          <w:shd w:val="clear" w:color="auto" w:fill="FFFFFF"/>
          <w:lang w:val="es-ES" w:eastAsia="es-ES"/>
        </w:rPr>
        <w:lastRenderedPageBreak/>
        <w:t xml:space="preserve"> CONCLUSIONES</w:t>
      </w: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Al finalizar esta investigación, por medio de los resultados obtenidos logramos responder al objetivo general planteado, referido al Rol que cumple la Educadora Diferencial Especialista en Retardo Mental dentro del CESFAM San Joaquín. Por lo tanto, develamos finalmente ¿Qué hace la Educadora? (referido a funciones que posee) y ¿Cómo lo hace? (referido a estrategias que utiliza en su intervención).</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 xml:space="preserve">En lo que respecta a </w:t>
      </w:r>
      <w:r>
        <w:rPr>
          <w:rFonts w:ascii="Times New Roman" w:eastAsia="Times New Roman" w:hAnsi="Times New Roman"/>
          <w:color w:val="000000"/>
          <w:sz w:val="24"/>
          <w:szCs w:val="24"/>
          <w:lang w:eastAsia="es-ES"/>
        </w:rPr>
        <w:t>las Funciones de la Educadora, e</w:t>
      </w:r>
      <w:r w:rsidRPr="00982416">
        <w:rPr>
          <w:rFonts w:ascii="Times New Roman" w:eastAsia="Times New Roman" w:hAnsi="Times New Roman"/>
          <w:color w:val="000000"/>
          <w:sz w:val="24"/>
          <w:szCs w:val="24"/>
          <w:lang w:eastAsia="es-ES"/>
        </w:rPr>
        <w:t>sta se desempeña a través del trabajo con sus pares (reuniones de caso con el equipo multidisciplinario), con las familias (acompañamiento), con los usuarios (sesiones de juego libre) y con otros agentes involucrados (acompañamiento). Es decir, posee múltiples funciones que abarcan a todos o la mayoría de los agentes que influyen en el infante directa o indirectamente.</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En lo que se refiere a las Estrategias de la Educadora, dentro de los resultados obtenidos se identifica que la Educadora Diferencial Especialista en DI atiende a niños y niñas en sesiones de juego libre, utilizando la Pedagogía Pikler (ATDI</w:t>
      </w:r>
      <w:r w:rsidR="00F70EE8">
        <w:rPr>
          <w:rFonts w:ascii="Times New Roman" w:eastAsia="Times New Roman" w:hAnsi="Times New Roman"/>
          <w:color w:val="000000"/>
          <w:sz w:val="24"/>
          <w:szCs w:val="24"/>
          <w:lang w:eastAsia="es-ES"/>
        </w:rPr>
        <w:t xml:space="preserve"> – Atención Temprana del Desarrollo Infantil</w:t>
      </w:r>
      <w:r w:rsidRPr="00982416">
        <w:rPr>
          <w:rFonts w:ascii="Times New Roman" w:eastAsia="Times New Roman" w:hAnsi="Times New Roman"/>
          <w:color w:val="000000"/>
          <w:sz w:val="24"/>
          <w:szCs w:val="24"/>
          <w:lang w:eastAsia="es-ES"/>
        </w:rPr>
        <w:t xml:space="preserve">), la cual visualiza al infante como un sujeto integral activo/a durante su desarrollo, el cual puede adquirir posturas y desplazamientos de manera autónoma sin la intervención directa de un adulto. La Educadora además, puede visualizar no tan solo la patología del niño, sino que sus potencialidades y lo que este puede llegar a hacer con la atención necesaria. También realiza un trabajo directo y constante con las familias, jardines infantiles de los niños y niñas en torno a la crianza respetuosa, para así promover esta crianza en todos los contextos en los cuales se desenvuelve el infante. En base a lo anterior, también considera otros agentes que están involucrados en la vida de los niños y niñas (jardines infantiles y otros profesionales) </w:t>
      </w:r>
      <w:r>
        <w:rPr>
          <w:rFonts w:ascii="Times New Roman" w:eastAsia="Times New Roman" w:hAnsi="Times New Roman"/>
          <w:color w:val="000000"/>
          <w:sz w:val="24"/>
          <w:szCs w:val="24"/>
          <w:lang w:eastAsia="es-ES"/>
        </w:rPr>
        <w:t>con</w:t>
      </w:r>
      <w:r w:rsidRPr="00982416">
        <w:rPr>
          <w:rFonts w:ascii="Times New Roman" w:eastAsia="Times New Roman" w:hAnsi="Times New Roman"/>
          <w:color w:val="000000"/>
          <w:sz w:val="24"/>
          <w:szCs w:val="24"/>
          <w:lang w:eastAsia="es-ES"/>
        </w:rPr>
        <w:t xml:space="preserve"> los cuales realiza capacitaciones en torno a la mirada de ATDI, a modo de concientización y sensibilización.</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 xml:space="preserve">Por otra parte, a partir de las entrevistas aplicadas a cada profesional se encuentran hallazgos importantes de dar a conocer, entre los cuales se destaca que dentro del equipo multidisciplinario desconocen ciertas labores que lleva a cabo la Educadora, al no señalar, por ejemplo, el trabajo que realiza con otros agentes (familias, jardines infantiles y </w:t>
      </w:r>
      <w:r w:rsidRPr="00982416">
        <w:rPr>
          <w:rFonts w:ascii="Times New Roman" w:eastAsia="Times New Roman" w:hAnsi="Times New Roman"/>
          <w:color w:val="000000"/>
          <w:sz w:val="24"/>
          <w:szCs w:val="24"/>
          <w:lang w:eastAsia="es-ES"/>
        </w:rPr>
        <w:lastRenderedPageBreak/>
        <w:t>capacitaciones a otros profesionales). Se considera que este aspecto podría incidir en la cohesión que debe tener el equipo, debido a que es necesario poseer conocimiento de la labor que desempeña cada profesional y estar al tanto de las acciones que llevan a cabo con cada usuario, ya que esto permite realizar un trabajo colaborativo e interdisciplinario en función de mejorar la atención integral de cada usuario. Además, se evidencia que las reuniones de equipo no son sistemáticas ni frecuentes, lo que obstaculiza que se trabaje de manera conjunta, y aunque se cuente con la ficha Rayén como una red electrónica a la que puede acceder cada profesional para estar al tanto de la evolución de cada usuario, se considera que esto no es suficiente, ya que fomenta el trabajo individual y dificulta la comunicación directa y la necesidad de reunirse entre los pares.</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 xml:space="preserve">Dentro de los hallazgos pesquisados a partir de la información proporcionada por parte del equipo, se logra visualizar tres roles que ejerce la Educadora Diferencial Especialista en DI dentro del CESFAM San Joaquín: </w:t>
      </w:r>
    </w:p>
    <w:p w:rsidR="00C32CE2" w:rsidRDefault="00C32CE2" w:rsidP="00C32CE2">
      <w:pPr>
        <w:spacing w:after="0" w:line="360" w:lineRule="auto"/>
        <w:jc w:val="both"/>
        <w:rPr>
          <w:rFonts w:ascii="Times New Roman" w:eastAsia="Times New Roman" w:hAnsi="Times New Roman"/>
          <w:color w:val="000000"/>
          <w:sz w:val="24"/>
          <w:szCs w:val="24"/>
          <w:lang w:eastAsia="es-ES"/>
        </w:rPr>
      </w:pPr>
    </w:p>
    <w:p w:rsidR="003067FE" w:rsidRPr="00C32CE2" w:rsidRDefault="003067FE" w:rsidP="00B8350A">
      <w:pPr>
        <w:pStyle w:val="Prrafodelista"/>
        <w:numPr>
          <w:ilvl w:val="0"/>
          <w:numId w:val="36"/>
        </w:numPr>
        <w:spacing w:after="0" w:line="360" w:lineRule="auto"/>
        <w:jc w:val="both"/>
        <w:rPr>
          <w:rFonts w:ascii="Times New Roman" w:eastAsia="Times New Roman" w:hAnsi="Times New Roman"/>
          <w:sz w:val="24"/>
          <w:szCs w:val="24"/>
          <w:lang w:eastAsia="es-ES"/>
        </w:rPr>
      </w:pPr>
      <w:r w:rsidRPr="000D3A44">
        <w:rPr>
          <w:rFonts w:ascii="Times New Roman" w:eastAsia="Times New Roman" w:hAnsi="Times New Roman"/>
          <w:color w:val="000000"/>
          <w:sz w:val="24"/>
          <w:szCs w:val="24"/>
          <w:lang w:eastAsia="es-ES"/>
        </w:rPr>
        <w:t>Rol Guía-Facilitador del Desarrollo Biopsicosocial</w:t>
      </w:r>
      <w:r>
        <w:rPr>
          <w:rFonts w:ascii="Times New Roman" w:eastAsia="Times New Roman" w:hAnsi="Times New Roman"/>
          <w:color w:val="000000"/>
          <w:sz w:val="24"/>
          <w:szCs w:val="24"/>
          <w:lang w:eastAsia="es-ES"/>
        </w:rPr>
        <w:t>,</w:t>
      </w:r>
      <w:r w:rsidRPr="000D3A44">
        <w:rPr>
          <w:rFonts w:ascii="Times New Roman" w:eastAsia="Times New Roman" w:hAnsi="Times New Roman"/>
          <w:color w:val="000000"/>
          <w:sz w:val="24"/>
          <w:szCs w:val="24"/>
          <w:lang w:eastAsia="es-ES"/>
        </w:rPr>
        <w:t xml:space="preserve"> que cumple la Educadora al momento de otorgar la posibilidad y tiempo a los niños y niñas para que estos puedan desplegar al máximo sus potencialidades, identificando los factores facilitadores y obstaculizadores pres</w:t>
      </w:r>
      <w:r>
        <w:rPr>
          <w:rFonts w:ascii="Times New Roman" w:eastAsia="Times New Roman" w:hAnsi="Times New Roman"/>
          <w:color w:val="000000"/>
          <w:sz w:val="24"/>
          <w:szCs w:val="24"/>
          <w:lang w:eastAsia="es-ES"/>
        </w:rPr>
        <w:t>entes en su contexto inmediato.</w:t>
      </w:r>
    </w:p>
    <w:p w:rsidR="00C32CE2" w:rsidRPr="000D3A44" w:rsidRDefault="00C32CE2" w:rsidP="00C32CE2">
      <w:pPr>
        <w:pStyle w:val="Prrafodelista"/>
        <w:spacing w:after="0" w:line="360" w:lineRule="auto"/>
        <w:ind w:left="360"/>
        <w:jc w:val="both"/>
        <w:rPr>
          <w:rFonts w:ascii="Times New Roman" w:eastAsia="Times New Roman" w:hAnsi="Times New Roman"/>
          <w:sz w:val="24"/>
          <w:szCs w:val="24"/>
          <w:lang w:eastAsia="es-ES"/>
        </w:rPr>
      </w:pPr>
    </w:p>
    <w:p w:rsidR="003067FE" w:rsidRPr="00C32CE2" w:rsidRDefault="003067FE" w:rsidP="00B8350A">
      <w:pPr>
        <w:pStyle w:val="Prrafodelista"/>
        <w:numPr>
          <w:ilvl w:val="0"/>
          <w:numId w:val="36"/>
        </w:numPr>
        <w:spacing w:after="0" w:line="360" w:lineRule="auto"/>
        <w:jc w:val="both"/>
        <w:rPr>
          <w:rFonts w:ascii="Times New Roman" w:eastAsia="Times New Roman" w:hAnsi="Times New Roman"/>
          <w:sz w:val="24"/>
          <w:szCs w:val="24"/>
          <w:lang w:eastAsia="es-ES"/>
        </w:rPr>
      </w:pPr>
      <w:r w:rsidRPr="000D3A44">
        <w:rPr>
          <w:rFonts w:ascii="Times New Roman" w:eastAsia="Times New Roman" w:hAnsi="Times New Roman"/>
          <w:color w:val="000000"/>
          <w:sz w:val="24"/>
          <w:szCs w:val="24"/>
          <w:lang w:eastAsia="es-ES"/>
        </w:rPr>
        <w:t>Rol de Mirada Inclusiva</w:t>
      </w:r>
      <w:r>
        <w:rPr>
          <w:rFonts w:ascii="Times New Roman" w:eastAsia="Times New Roman" w:hAnsi="Times New Roman"/>
          <w:color w:val="000000"/>
          <w:sz w:val="24"/>
          <w:szCs w:val="24"/>
          <w:lang w:eastAsia="es-ES"/>
        </w:rPr>
        <w:t>,</w:t>
      </w:r>
      <w:r w:rsidRPr="000D3A44">
        <w:rPr>
          <w:rFonts w:ascii="Times New Roman" w:eastAsia="Times New Roman" w:hAnsi="Times New Roman"/>
          <w:color w:val="000000"/>
          <w:sz w:val="24"/>
          <w:szCs w:val="24"/>
          <w:lang w:eastAsia="es-ES"/>
        </w:rPr>
        <w:t xml:space="preserve"> que aporta al equipo multidisciplinario al visualizar de</w:t>
      </w:r>
      <w:r>
        <w:rPr>
          <w:rFonts w:ascii="Times New Roman" w:eastAsia="Times New Roman" w:hAnsi="Times New Roman"/>
          <w:color w:val="000000"/>
          <w:sz w:val="24"/>
          <w:szCs w:val="24"/>
          <w:lang w:eastAsia="es-ES"/>
        </w:rPr>
        <w:t xml:space="preserve"> manera integral a cada usuario</w:t>
      </w:r>
      <w:r w:rsidR="00C32CE2">
        <w:rPr>
          <w:rFonts w:ascii="Times New Roman" w:eastAsia="Times New Roman" w:hAnsi="Times New Roman"/>
          <w:color w:val="000000"/>
          <w:sz w:val="24"/>
          <w:szCs w:val="24"/>
          <w:lang w:eastAsia="es-ES"/>
        </w:rPr>
        <w:t>.</w:t>
      </w:r>
    </w:p>
    <w:p w:rsidR="00C32CE2" w:rsidRPr="00C32CE2" w:rsidRDefault="00C32CE2" w:rsidP="00C32CE2">
      <w:pPr>
        <w:spacing w:after="0" w:line="360" w:lineRule="auto"/>
        <w:jc w:val="both"/>
        <w:rPr>
          <w:rFonts w:ascii="Times New Roman" w:eastAsia="Times New Roman" w:hAnsi="Times New Roman"/>
          <w:sz w:val="24"/>
          <w:szCs w:val="24"/>
          <w:lang w:eastAsia="es-ES"/>
        </w:rPr>
      </w:pPr>
    </w:p>
    <w:p w:rsidR="003067FE" w:rsidRPr="00B8350A" w:rsidRDefault="003067FE" w:rsidP="00B8350A">
      <w:pPr>
        <w:pStyle w:val="Prrafodelista"/>
        <w:numPr>
          <w:ilvl w:val="0"/>
          <w:numId w:val="36"/>
        </w:numPr>
        <w:spacing w:after="0" w:line="360" w:lineRule="auto"/>
        <w:jc w:val="both"/>
        <w:rPr>
          <w:rFonts w:ascii="Times New Roman" w:eastAsia="Times New Roman" w:hAnsi="Times New Roman"/>
          <w:sz w:val="24"/>
          <w:szCs w:val="24"/>
          <w:lang w:eastAsia="es-ES"/>
        </w:rPr>
      </w:pPr>
      <w:r w:rsidRPr="000D3A44">
        <w:rPr>
          <w:rFonts w:ascii="Times New Roman" w:eastAsia="Times New Roman" w:hAnsi="Times New Roman"/>
          <w:color w:val="000000"/>
          <w:sz w:val="24"/>
          <w:szCs w:val="24"/>
          <w:lang w:eastAsia="es-ES"/>
        </w:rPr>
        <w:t>Rol Preventivo-Promocional</w:t>
      </w:r>
      <w:r>
        <w:rPr>
          <w:rFonts w:ascii="Times New Roman" w:eastAsia="Times New Roman" w:hAnsi="Times New Roman"/>
          <w:color w:val="000000"/>
          <w:sz w:val="24"/>
          <w:szCs w:val="24"/>
          <w:lang w:eastAsia="es-ES"/>
        </w:rPr>
        <w:t>,</w:t>
      </w:r>
      <w:r w:rsidRPr="000D3A44">
        <w:rPr>
          <w:rFonts w:ascii="Times New Roman" w:eastAsia="Times New Roman" w:hAnsi="Times New Roman"/>
          <w:color w:val="000000"/>
          <w:sz w:val="24"/>
          <w:szCs w:val="24"/>
          <w:lang w:eastAsia="es-ES"/>
        </w:rPr>
        <w:t xml:space="preserve"> que aporta al área de la salud desde su formación en Atención Temprana, </w:t>
      </w:r>
      <w:r>
        <w:rPr>
          <w:rFonts w:ascii="Times New Roman" w:eastAsia="Times New Roman" w:hAnsi="Times New Roman"/>
          <w:color w:val="000000"/>
          <w:sz w:val="24"/>
          <w:szCs w:val="24"/>
          <w:lang w:eastAsia="es-ES"/>
        </w:rPr>
        <w:t>lo que</w:t>
      </w:r>
      <w:r w:rsidRPr="000D3A44">
        <w:rPr>
          <w:rFonts w:ascii="Times New Roman" w:eastAsia="Times New Roman" w:hAnsi="Times New Roman"/>
          <w:color w:val="000000"/>
          <w:sz w:val="24"/>
          <w:szCs w:val="24"/>
          <w:lang w:eastAsia="es-ES"/>
        </w:rPr>
        <w:t xml:space="preserve"> le permite identificar posibles dificultades en el desarrollo y otorgar los apoyos pertinentes.</w:t>
      </w:r>
      <w:r w:rsidRPr="000D3A44">
        <w:rPr>
          <w:rFonts w:ascii="Times New Roman" w:eastAsia="Times New Roman" w:hAnsi="Times New Roman"/>
          <w:color w:val="000000"/>
          <w:sz w:val="24"/>
          <w:szCs w:val="24"/>
          <w:lang w:eastAsia="es-ES"/>
        </w:rPr>
        <w:tab/>
      </w:r>
    </w:p>
    <w:p w:rsidR="00B8350A" w:rsidRPr="000D3A44" w:rsidRDefault="00B8350A" w:rsidP="00B8350A">
      <w:pPr>
        <w:pStyle w:val="Prrafodelista"/>
        <w:spacing w:after="0" w:line="360" w:lineRule="auto"/>
        <w:ind w:left="1420"/>
        <w:jc w:val="both"/>
        <w:rPr>
          <w:rFonts w:ascii="Times New Roman" w:eastAsia="Times New Roman" w:hAnsi="Times New Roman"/>
          <w:sz w:val="24"/>
          <w:szCs w:val="24"/>
          <w:lang w:eastAsia="es-ES"/>
        </w:rPr>
      </w:pPr>
    </w:p>
    <w:p w:rsidR="003067FE" w:rsidRPr="00982416" w:rsidRDefault="003067FE" w:rsidP="00B8350A">
      <w:pPr>
        <w:spacing w:after="0" w:line="360" w:lineRule="auto"/>
        <w:ind w:firstLine="700"/>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Al tener en cuenta estos roles podemos señalar que la Educadora es un gran aporte para el servicio de salud, ya que gracias a su formación inicial en ATDI, Psicomotricidad Operativa y Neurobiología contribuye a la mirada integral presente en el Modelo de Salud Familiar (biopsicosocial).</w:t>
      </w:r>
    </w:p>
    <w:p w:rsidR="003067FE" w:rsidRDefault="003067FE" w:rsidP="00B8350A">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lastRenderedPageBreak/>
        <w:t>De este modo, se evidencia una valoración positiva a la figura de la Educadora dentro de este escenario de salud, a pesar de que se señalan debilidades en su formación inicial respecto al conocimiento de los mecanismos de derivación y los tecnicismos que son  necesarios de utilizar dentro de un sistema de salud, los cuales en ocasiones obstaculizan la comunicación de la Educadora con los otros profesionales, desencadenando que ella deba acceder por sus propios medios a fortalecer este aspecto.</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831853">
      <w:pPr>
        <w:spacing w:after="0" w:line="360" w:lineRule="auto"/>
        <w:ind w:firstLine="700"/>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En relación a lo expuesto, se considera que la figura de una Educadora Diferencial Especialista en DI es necesaria en este tipo de contexto, puesto que es el único profesional que logra unir de manera explícita</w:t>
      </w:r>
      <w:r>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en su accionar</w:t>
      </w:r>
      <w:r>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las áreas de Salud y Educación, visualizándolas como complementarias y necesarias desde la primera infancia</w:t>
      </w:r>
      <w:r>
        <w:rPr>
          <w:rFonts w:ascii="Times New Roman" w:eastAsia="Times New Roman" w:hAnsi="Times New Roman"/>
          <w:color w:val="000000"/>
          <w:sz w:val="24"/>
          <w:szCs w:val="24"/>
          <w:lang w:eastAsia="es-ES"/>
        </w:rPr>
        <w:t>.Lo anterior,</w:t>
      </w:r>
      <w:r w:rsidRPr="00982416">
        <w:rPr>
          <w:rFonts w:ascii="Times New Roman" w:eastAsia="Times New Roman" w:hAnsi="Times New Roman"/>
          <w:color w:val="000000"/>
          <w:sz w:val="24"/>
          <w:szCs w:val="24"/>
          <w:lang w:eastAsia="es-ES"/>
        </w:rPr>
        <w:t xml:space="preserve"> producto de la formación inicial docente proporcionada por la UMCE, </w:t>
      </w:r>
      <w:r>
        <w:rPr>
          <w:rFonts w:ascii="Times New Roman" w:eastAsia="Times New Roman" w:hAnsi="Times New Roman"/>
          <w:color w:val="000000"/>
          <w:sz w:val="24"/>
          <w:szCs w:val="24"/>
          <w:lang w:eastAsia="es-ES"/>
        </w:rPr>
        <w:t>a través de la Ca</w:t>
      </w:r>
      <w:r w:rsidR="00831853">
        <w:rPr>
          <w:rFonts w:ascii="Times New Roman" w:eastAsia="Times New Roman" w:hAnsi="Times New Roman"/>
          <w:color w:val="000000"/>
          <w:sz w:val="24"/>
          <w:szCs w:val="24"/>
          <w:lang w:eastAsia="es-ES"/>
        </w:rPr>
        <w:t>rrera de Educación Diferencial E</w:t>
      </w:r>
      <w:r>
        <w:rPr>
          <w:rFonts w:ascii="Times New Roman" w:eastAsia="Times New Roman" w:hAnsi="Times New Roman"/>
          <w:color w:val="000000"/>
          <w:sz w:val="24"/>
          <w:szCs w:val="24"/>
          <w:lang w:eastAsia="es-ES"/>
        </w:rPr>
        <w:t>specialidad RM, única a nivel nacional que considera la competencia</w:t>
      </w:r>
      <w:r w:rsidR="00831853">
        <w:rPr>
          <w:rFonts w:ascii="Times New Roman" w:eastAsia="Times New Roman" w:hAnsi="Times New Roman"/>
          <w:color w:val="000000"/>
          <w:sz w:val="24"/>
          <w:szCs w:val="24"/>
          <w:lang w:eastAsia="es-ES"/>
        </w:rPr>
        <w:t xml:space="preserve"> degenerar</w:t>
      </w:r>
      <w:r>
        <w:rPr>
          <w:rFonts w:ascii="Times New Roman" w:eastAsia="Times New Roman" w:hAnsi="Times New Roman"/>
          <w:color w:val="000000"/>
          <w:sz w:val="24"/>
          <w:szCs w:val="24"/>
          <w:lang w:eastAsia="es-ES"/>
        </w:rPr>
        <w:t xml:space="preserve"> acciones de prevención. </w:t>
      </w:r>
      <w:r w:rsidRPr="00982416">
        <w:rPr>
          <w:rFonts w:ascii="Times New Roman" w:eastAsia="Times New Roman" w:hAnsi="Times New Roman"/>
          <w:color w:val="000000"/>
          <w:sz w:val="24"/>
          <w:szCs w:val="24"/>
          <w:lang w:eastAsia="es-ES"/>
        </w:rPr>
        <w:t xml:space="preserve"> Además, es trascendental unificar los enfoques con los cuales se trabaja en el CESFAM, porque se evidencian discrepancias en algunos profesionales con su accionar, puesto que se desempeñan bajo la mirada de Estimulación</w:t>
      </w:r>
      <w:r>
        <w:rPr>
          <w:rFonts w:ascii="Times New Roman" w:eastAsia="Times New Roman" w:hAnsi="Times New Roman"/>
          <w:color w:val="000000"/>
          <w:sz w:val="24"/>
          <w:szCs w:val="24"/>
          <w:lang w:eastAsia="es-ES"/>
        </w:rPr>
        <w:t xml:space="preserve"> Temprana</w:t>
      </w:r>
      <w:r w:rsidRPr="00982416">
        <w:rPr>
          <w:rFonts w:ascii="Times New Roman" w:eastAsia="Times New Roman" w:hAnsi="Times New Roman"/>
          <w:color w:val="000000"/>
          <w:sz w:val="24"/>
          <w:szCs w:val="24"/>
          <w:lang w:eastAsia="es-ES"/>
        </w:rPr>
        <w:t xml:space="preserve"> y no de Atención Temprana</w:t>
      </w:r>
      <w:r w:rsidR="00831853">
        <w:rPr>
          <w:rFonts w:ascii="Times New Roman" w:eastAsia="Times New Roman" w:hAnsi="Times New Roman"/>
          <w:color w:val="000000"/>
          <w:sz w:val="24"/>
          <w:szCs w:val="24"/>
          <w:lang w:eastAsia="es-ES"/>
        </w:rPr>
        <w:t xml:space="preserve"> (ATDI)</w:t>
      </w:r>
      <w:r w:rsidRPr="00982416">
        <w:rPr>
          <w:rFonts w:ascii="Times New Roman" w:eastAsia="Times New Roman" w:hAnsi="Times New Roman"/>
          <w:color w:val="000000"/>
          <w:sz w:val="24"/>
          <w:szCs w:val="24"/>
          <w:lang w:eastAsia="es-ES"/>
        </w:rPr>
        <w:t>, generando así una dicotomía en la atención otorgada a los usuarios y sus familias.</w:t>
      </w:r>
    </w:p>
    <w:p w:rsidR="00B8350A" w:rsidRPr="00982416" w:rsidRDefault="00B8350A" w:rsidP="00B8350A">
      <w:pPr>
        <w:spacing w:after="0" w:line="360" w:lineRule="auto"/>
        <w:ind w:firstLine="700"/>
        <w:jc w:val="both"/>
        <w:rPr>
          <w:rFonts w:ascii="Times New Roman" w:eastAsia="Times New Roman" w:hAnsi="Times New Roman"/>
          <w:sz w:val="24"/>
          <w:szCs w:val="24"/>
          <w:lang w:eastAsia="es-ES"/>
        </w:rPr>
      </w:pPr>
    </w:p>
    <w:p w:rsidR="003067FE" w:rsidRDefault="003067FE" w:rsidP="00B8350A">
      <w:pPr>
        <w:spacing w:after="0" w:line="360" w:lineRule="auto"/>
        <w:ind w:firstLine="700"/>
        <w:jc w:val="both"/>
        <w:rPr>
          <w:rFonts w:ascii="Times New Roman" w:eastAsia="Times New Roman" w:hAnsi="Times New Roman"/>
          <w:sz w:val="24"/>
          <w:szCs w:val="24"/>
          <w:lang w:eastAsia="es-ES"/>
        </w:rPr>
      </w:pPr>
      <w:r w:rsidRPr="00982416">
        <w:rPr>
          <w:rFonts w:ascii="Times New Roman" w:eastAsia="Times New Roman" w:hAnsi="Times New Roman"/>
          <w:color w:val="000000"/>
          <w:sz w:val="24"/>
          <w:szCs w:val="24"/>
          <w:lang w:eastAsia="es-ES"/>
        </w:rPr>
        <w:t>Para finalizar, es importante señalar que la Educadora contribuye desde su mirada Humanista y Ecológica, a modificar la intervención mecánica y dirigida basada en la Estimulación que realizan algunos profesionales del centro de salud, dado que ella realiza capacitaciones en donde ellos puedan acceder a esta mirada de Atención Temprana</w:t>
      </w:r>
      <w:r w:rsidR="00831853">
        <w:rPr>
          <w:rFonts w:ascii="Times New Roman" w:eastAsia="Times New Roman" w:hAnsi="Times New Roman"/>
          <w:color w:val="000000"/>
          <w:sz w:val="24"/>
          <w:szCs w:val="24"/>
          <w:lang w:eastAsia="es-ES"/>
        </w:rPr>
        <w:t xml:space="preserve"> promoviendo a que visualice</w:t>
      </w:r>
      <w:r w:rsidRPr="00982416">
        <w:rPr>
          <w:rFonts w:ascii="Times New Roman" w:eastAsia="Times New Roman" w:hAnsi="Times New Roman"/>
          <w:color w:val="000000"/>
          <w:sz w:val="24"/>
          <w:szCs w:val="24"/>
          <w:lang w:eastAsia="es-ES"/>
        </w:rPr>
        <w:t xml:space="preserve"> a cada niño y niña como sujetos con ritmos de desarrollos diferentes y particulares, los cuales no deben ser patologizados bajos estándares de desarrollo como se tiende a realizar dentro de los centros de salud. Estos elementos que aporta la Educadora</w:t>
      </w:r>
      <w:r>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desde su mirada</w:t>
      </w:r>
      <w:r>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son claves para disminuir las dificultades que aún existen en la práctica del Modelo de Salud Familiar.</w:t>
      </w:r>
    </w:p>
    <w:p w:rsidR="00C32CE2" w:rsidRDefault="00C32CE2" w:rsidP="00C32CE2">
      <w:pPr>
        <w:spacing w:after="0" w:line="360" w:lineRule="auto"/>
        <w:ind w:firstLine="709"/>
        <w:jc w:val="both"/>
        <w:rPr>
          <w:rFonts w:ascii="Times New Roman" w:eastAsia="Times New Roman" w:hAnsi="Times New Roman"/>
          <w:sz w:val="24"/>
          <w:szCs w:val="24"/>
          <w:lang w:eastAsia="es-ES"/>
        </w:rPr>
      </w:pPr>
    </w:p>
    <w:p w:rsidR="00831853" w:rsidRDefault="003067FE" w:rsidP="00C32CE2">
      <w:pPr>
        <w:spacing w:after="0" w:line="360" w:lineRule="auto"/>
        <w:ind w:firstLine="709"/>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 xml:space="preserve">Esta investigación no solo nos devela el Rol que cumple una Educadora Diferencial Especialista en Discapacidad Intelectual, sino que también crea un puente de conexión </w:t>
      </w:r>
      <w:r w:rsidRPr="00982416">
        <w:rPr>
          <w:rFonts w:ascii="Times New Roman" w:eastAsia="Times New Roman" w:hAnsi="Times New Roman"/>
          <w:color w:val="000000"/>
          <w:sz w:val="24"/>
          <w:szCs w:val="24"/>
          <w:lang w:eastAsia="es-ES"/>
        </w:rPr>
        <w:lastRenderedPageBreak/>
        <w:t xml:space="preserve">entre </w:t>
      </w:r>
      <w:r w:rsidR="00F70EE8">
        <w:rPr>
          <w:rFonts w:ascii="Times New Roman" w:eastAsia="Times New Roman" w:hAnsi="Times New Roman"/>
          <w:color w:val="000000"/>
          <w:sz w:val="24"/>
          <w:szCs w:val="24"/>
          <w:lang w:eastAsia="es-ES"/>
        </w:rPr>
        <w:t xml:space="preserve">las áreas de </w:t>
      </w:r>
      <w:r w:rsidRPr="00982416">
        <w:rPr>
          <w:rFonts w:ascii="Times New Roman" w:eastAsia="Times New Roman" w:hAnsi="Times New Roman"/>
          <w:color w:val="000000"/>
          <w:sz w:val="24"/>
          <w:szCs w:val="24"/>
          <w:lang w:eastAsia="es-ES"/>
        </w:rPr>
        <w:t>Educación y Salud, pues da cuenta del gran aporte que esta profesional es capaz de proporcionar en este tipo de contexto</w:t>
      </w:r>
      <w:r>
        <w:rPr>
          <w:rFonts w:ascii="Times New Roman" w:eastAsia="Times New Roman" w:hAnsi="Times New Roman"/>
          <w:color w:val="000000"/>
          <w:sz w:val="24"/>
          <w:szCs w:val="24"/>
          <w:lang w:eastAsia="es-ES"/>
        </w:rPr>
        <w:t>, otorgando el</w:t>
      </w:r>
      <w:r w:rsidRPr="00982416">
        <w:rPr>
          <w:rFonts w:ascii="Times New Roman" w:eastAsia="Times New Roman" w:hAnsi="Times New Roman"/>
          <w:color w:val="000000"/>
          <w:sz w:val="24"/>
          <w:szCs w:val="24"/>
          <w:lang w:eastAsia="es-ES"/>
        </w:rPr>
        <w:t xml:space="preserve"> sustento que podría justificar </w:t>
      </w:r>
      <w:r>
        <w:rPr>
          <w:rFonts w:ascii="Times New Roman" w:eastAsia="Times New Roman" w:hAnsi="Times New Roman"/>
          <w:color w:val="000000"/>
          <w:sz w:val="24"/>
          <w:szCs w:val="24"/>
          <w:lang w:eastAsia="es-ES"/>
        </w:rPr>
        <w:t xml:space="preserve">su </w:t>
      </w:r>
      <w:r w:rsidRPr="00982416">
        <w:rPr>
          <w:rFonts w:ascii="Times New Roman" w:eastAsia="Times New Roman" w:hAnsi="Times New Roman"/>
          <w:color w:val="000000"/>
          <w:sz w:val="24"/>
          <w:szCs w:val="24"/>
          <w:lang w:eastAsia="es-ES"/>
        </w:rPr>
        <w:t xml:space="preserve">presencia </w:t>
      </w:r>
      <w:r>
        <w:rPr>
          <w:rFonts w:ascii="Times New Roman" w:eastAsia="Times New Roman" w:hAnsi="Times New Roman"/>
          <w:color w:val="000000"/>
          <w:sz w:val="24"/>
          <w:szCs w:val="24"/>
          <w:lang w:eastAsia="es-ES"/>
        </w:rPr>
        <w:t xml:space="preserve">dentro de los CESFAM. </w:t>
      </w:r>
    </w:p>
    <w:p w:rsidR="00831853" w:rsidRDefault="00831853" w:rsidP="00C32CE2">
      <w:pPr>
        <w:spacing w:after="0" w:line="360" w:lineRule="auto"/>
        <w:ind w:firstLine="709"/>
        <w:jc w:val="both"/>
        <w:rPr>
          <w:rFonts w:ascii="Times New Roman" w:eastAsia="Times New Roman" w:hAnsi="Times New Roman"/>
          <w:color w:val="000000"/>
          <w:sz w:val="24"/>
          <w:szCs w:val="24"/>
          <w:lang w:eastAsia="es-ES"/>
        </w:rPr>
      </w:pPr>
    </w:p>
    <w:p w:rsidR="00207FF7" w:rsidRDefault="003067FE" w:rsidP="00C32CE2">
      <w:pPr>
        <w:spacing w:after="0" w:line="360" w:lineRule="auto"/>
        <w:ind w:firstLine="709"/>
        <w:jc w:val="both"/>
        <w:rPr>
          <w:rFonts w:ascii="Times New Roman" w:eastAsia="Times New Roman" w:hAnsi="Times New Roman"/>
          <w:color w:val="000000"/>
          <w:sz w:val="24"/>
          <w:szCs w:val="24"/>
          <w:lang w:eastAsia="es-ES"/>
        </w:rPr>
      </w:pPr>
      <w:r w:rsidRPr="00982416">
        <w:rPr>
          <w:rFonts w:ascii="Times New Roman" w:eastAsia="Times New Roman" w:hAnsi="Times New Roman"/>
          <w:color w:val="000000"/>
          <w:sz w:val="24"/>
          <w:szCs w:val="24"/>
          <w:lang w:eastAsia="es-ES"/>
        </w:rPr>
        <w:t>Por lo anterior</w:t>
      </w:r>
      <w:r>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esta investigación es un llamado a que se sigan desarrollando estudios de este tipo, para que las Educadoras Diferenciales Especialistas en Discapacidad Intelectual se posicionen en los centros de salud</w:t>
      </w:r>
      <w:r w:rsidR="002D1DF9">
        <w:rPr>
          <w:rFonts w:ascii="Times New Roman" w:eastAsia="Times New Roman" w:hAnsi="Times New Roman"/>
          <w:color w:val="000000"/>
          <w:sz w:val="24"/>
          <w:szCs w:val="24"/>
          <w:lang w:eastAsia="es-ES"/>
        </w:rPr>
        <w:t>,</w:t>
      </w:r>
      <w:r w:rsidRPr="00982416">
        <w:rPr>
          <w:rFonts w:ascii="Times New Roman" w:eastAsia="Times New Roman" w:hAnsi="Times New Roman"/>
          <w:color w:val="000000"/>
          <w:sz w:val="24"/>
          <w:szCs w:val="24"/>
          <w:lang w:eastAsia="es-ES"/>
        </w:rPr>
        <w:t xml:space="preserve"> y su presencia se considere esencial y un ente clave para el desarrollo integral de los niños y niñas que </w:t>
      </w:r>
      <w:r w:rsidR="002D1DF9">
        <w:rPr>
          <w:rFonts w:ascii="Times New Roman" w:eastAsia="Times New Roman" w:hAnsi="Times New Roman"/>
          <w:color w:val="000000"/>
          <w:sz w:val="24"/>
          <w:szCs w:val="24"/>
          <w:lang w:eastAsia="es-ES"/>
        </w:rPr>
        <w:t xml:space="preserve">el Programa Chile Crece Contigo atiende. </w:t>
      </w: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Default="00B8350A" w:rsidP="00B8350A">
      <w:pPr>
        <w:spacing w:after="0" w:line="360" w:lineRule="auto"/>
        <w:ind w:firstLine="709"/>
        <w:jc w:val="both"/>
        <w:rPr>
          <w:rFonts w:ascii="Times New Roman" w:eastAsia="Times New Roman" w:hAnsi="Times New Roman"/>
          <w:color w:val="000000"/>
          <w:sz w:val="24"/>
          <w:szCs w:val="24"/>
          <w:lang w:eastAsia="es-ES"/>
        </w:rPr>
      </w:pPr>
    </w:p>
    <w:p w:rsidR="00B8350A" w:rsidRPr="00B8350A" w:rsidRDefault="00B8350A" w:rsidP="00C32CE2">
      <w:pPr>
        <w:spacing w:after="0" w:line="360" w:lineRule="auto"/>
        <w:jc w:val="both"/>
        <w:rPr>
          <w:rFonts w:ascii="Times New Roman" w:eastAsia="Times New Roman" w:hAnsi="Times New Roman"/>
          <w:sz w:val="24"/>
          <w:szCs w:val="24"/>
          <w:lang w:eastAsia="es-ES"/>
        </w:rPr>
      </w:pPr>
    </w:p>
    <w:p w:rsidR="006B6DDA" w:rsidRPr="006B6DDA" w:rsidRDefault="006B6DDA" w:rsidP="00B8350A">
      <w:pPr>
        <w:pStyle w:val="Prrafodelista"/>
        <w:numPr>
          <w:ilvl w:val="0"/>
          <w:numId w:val="17"/>
        </w:numPr>
        <w:spacing w:line="360" w:lineRule="auto"/>
        <w:rPr>
          <w:rFonts w:ascii="Times New Roman" w:eastAsia="Times New Roman" w:hAnsi="Times New Roman"/>
          <w:b/>
          <w:color w:val="000000"/>
          <w:sz w:val="24"/>
          <w:szCs w:val="24"/>
          <w:shd w:val="clear" w:color="auto" w:fill="FFFFFF"/>
          <w:lang w:val="es-ES" w:eastAsia="es-ES"/>
        </w:rPr>
      </w:pPr>
      <w:r w:rsidRPr="006B6DDA">
        <w:rPr>
          <w:rFonts w:ascii="Times New Roman" w:eastAsia="Times New Roman" w:hAnsi="Times New Roman"/>
          <w:b/>
          <w:color w:val="000000"/>
          <w:sz w:val="24"/>
          <w:szCs w:val="24"/>
          <w:shd w:val="clear" w:color="auto" w:fill="FFFFFF"/>
          <w:lang w:val="es-ES" w:eastAsia="es-ES"/>
        </w:rPr>
        <w:lastRenderedPageBreak/>
        <w:t>SUGERENCIAS</w:t>
      </w:r>
    </w:p>
    <w:p w:rsidR="006B6DDA" w:rsidRDefault="006B6DDA" w:rsidP="00B8350A">
      <w:pPr>
        <w:spacing w:line="360" w:lineRule="auto"/>
        <w:jc w:val="both"/>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En busca de poder lograr mejorías frente a los resultados obtenidos a través de nuestra investigación, a continuación damos a conocer sugerencias de diferentes índoles</w:t>
      </w:r>
      <w:r w:rsidR="002651D3">
        <w:rPr>
          <w:rFonts w:ascii="Times New Roman" w:eastAsia="Times New Roman" w:hAnsi="Times New Roman"/>
          <w:color w:val="000000"/>
          <w:sz w:val="24"/>
          <w:szCs w:val="24"/>
          <w:shd w:val="clear" w:color="auto" w:fill="FFFFFF"/>
          <w:lang w:val="es-ES" w:eastAsia="es-ES"/>
        </w:rPr>
        <w:t xml:space="preserve"> que podrían potenciar nuestra C</w:t>
      </w:r>
      <w:r>
        <w:rPr>
          <w:rFonts w:ascii="Times New Roman" w:eastAsia="Times New Roman" w:hAnsi="Times New Roman"/>
          <w:color w:val="000000"/>
          <w:sz w:val="24"/>
          <w:szCs w:val="24"/>
          <w:shd w:val="clear" w:color="auto" w:fill="FFFFFF"/>
          <w:lang w:val="es-ES" w:eastAsia="es-ES"/>
        </w:rPr>
        <w:t xml:space="preserve">arrera y nuestra participación en los centros de salud, como también afianzar la relación y complementariedad entre </w:t>
      </w:r>
      <w:r w:rsidR="00140874">
        <w:rPr>
          <w:rFonts w:ascii="Times New Roman" w:eastAsia="Times New Roman" w:hAnsi="Times New Roman"/>
          <w:color w:val="000000"/>
          <w:sz w:val="24"/>
          <w:szCs w:val="24"/>
          <w:shd w:val="clear" w:color="auto" w:fill="FFFFFF"/>
          <w:lang w:val="es-ES" w:eastAsia="es-ES"/>
        </w:rPr>
        <w:t xml:space="preserve">las áreas de </w:t>
      </w:r>
      <w:r>
        <w:rPr>
          <w:rFonts w:ascii="Times New Roman" w:eastAsia="Times New Roman" w:hAnsi="Times New Roman"/>
          <w:color w:val="000000"/>
          <w:sz w:val="24"/>
          <w:szCs w:val="24"/>
          <w:shd w:val="clear" w:color="auto" w:fill="FFFFFF"/>
          <w:lang w:val="es-ES" w:eastAsia="es-ES"/>
        </w:rPr>
        <w:t>Educación y Salud:</w:t>
      </w:r>
    </w:p>
    <w:p w:rsidR="006B6DDA" w:rsidRDefault="006B6DDA" w:rsidP="00B8350A">
      <w:pPr>
        <w:pStyle w:val="Prrafodelista"/>
        <w:numPr>
          <w:ilvl w:val="0"/>
          <w:numId w:val="12"/>
        </w:numPr>
        <w:spacing w:line="360" w:lineRule="auto"/>
        <w:jc w:val="both"/>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Dentro del centro de salud </w:t>
      </w:r>
      <w:r w:rsidR="002651D3">
        <w:rPr>
          <w:rFonts w:ascii="Times New Roman" w:eastAsia="Times New Roman" w:hAnsi="Times New Roman"/>
          <w:color w:val="000000"/>
          <w:sz w:val="24"/>
          <w:szCs w:val="24"/>
          <w:shd w:val="clear" w:color="auto" w:fill="FFFFFF"/>
          <w:lang w:val="es-ES" w:eastAsia="es-ES"/>
        </w:rPr>
        <w:t>se requiere que haya mayor</w:t>
      </w:r>
      <w:r>
        <w:rPr>
          <w:rFonts w:ascii="Times New Roman" w:eastAsia="Times New Roman" w:hAnsi="Times New Roman"/>
          <w:color w:val="000000"/>
          <w:sz w:val="24"/>
          <w:szCs w:val="24"/>
          <w:shd w:val="clear" w:color="auto" w:fill="FFFFFF"/>
          <w:lang w:val="es-ES" w:eastAsia="es-ES"/>
        </w:rPr>
        <w:t xml:space="preserve"> trabajo colaborativo entre los profesionales, por lo que e</w:t>
      </w:r>
      <w:r w:rsidR="002651D3">
        <w:rPr>
          <w:rFonts w:ascii="Times New Roman" w:eastAsia="Times New Roman" w:hAnsi="Times New Roman"/>
          <w:color w:val="000000"/>
          <w:sz w:val="24"/>
          <w:szCs w:val="24"/>
          <w:shd w:val="clear" w:color="auto" w:fill="FFFFFF"/>
          <w:lang w:val="es-ES" w:eastAsia="es-ES"/>
        </w:rPr>
        <w:t>s necesario un incremento en la cantidad de</w:t>
      </w:r>
      <w:r>
        <w:rPr>
          <w:rFonts w:ascii="Times New Roman" w:eastAsia="Times New Roman" w:hAnsi="Times New Roman"/>
          <w:color w:val="000000"/>
          <w:sz w:val="24"/>
          <w:szCs w:val="24"/>
          <w:shd w:val="clear" w:color="auto" w:fill="FFFFFF"/>
          <w:lang w:val="es-ES" w:eastAsia="es-ES"/>
        </w:rPr>
        <w:t xml:space="preserve"> reuniones, para así generar instancias donde se fortalezca el trabajo en equipo y la interdisciplinariedad.</w:t>
      </w:r>
    </w:p>
    <w:p w:rsidR="006B6DDA" w:rsidRDefault="006B6DDA" w:rsidP="00B8350A">
      <w:pPr>
        <w:pStyle w:val="Prrafodelista"/>
        <w:spacing w:line="360" w:lineRule="auto"/>
        <w:ind w:left="360"/>
        <w:jc w:val="both"/>
        <w:rPr>
          <w:rFonts w:ascii="Times New Roman" w:eastAsia="Times New Roman" w:hAnsi="Times New Roman"/>
          <w:color w:val="000000"/>
          <w:sz w:val="24"/>
          <w:szCs w:val="24"/>
          <w:shd w:val="clear" w:color="auto" w:fill="FFFFFF"/>
          <w:lang w:val="es-ES" w:eastAsia="es-ES"/>
        </w:rPr>
      </w:pPr>
    </w:p>
    <w:p w:rsidR="006B6DDA" w:rsidRPr="0044071E" w:rsidRDefault="006B6DDA" w:rsidP="00B8350A">
      <w:pPr>
        <w:pStyle w:val="Prrafodelista"/>
        <w:numPr>
          <w:ilvl w:val="0"/>
          <w:numId w:val="12"/>
        </w:numPr>
        <w:spacing w:line="360" w:lineRule="auto"/>
        <w:jc w:val="both"/>
        <w:rPr>
          <w:rFonts w:ascii="Times New Roman" w:eastAsia="Times New Roman" w:hAnsi="Times New Roman"/>
          <w:b/>
          <w:sz w:val="24"/>
          <w:szCs w:val="24"/>
          <w:shd w:val="clear" w:color="auto" w:fill="FFFFFF"/>
          <w:lang w:val="es-ES" w:eastAsia="es-ES"/>
        </w:rPr>
      </w:pPr>
      <w:r w:rsidRPr="0044071E">
        <w:rPr>
          <w:rFonts w:ascii="Times New Roman" w:eastAsia="Times New Roman" w:hAnsi="Times New Roman"/>
          <w:sz w:val="24"/>
          <w:szCs w:val="24"/>
          <w:shd w:val="clear" w:color="auto" w:fill="FFFFFF"/>
          <w:lang w:val="es-ES" w:eastAsia="es-ES"/>
        </w:rPr>
        <w:t>Se requiere que la UMCE tenga un mayor compromiso con la promoción y prevención de salud</w:t>
      </w:r>
      <w:r w:rsidR="002651D3">
        <w:rPr>
          <w:rFonts w:ascii="Times New Roman" w:eastAsia="Times New Roman" w:hAnsi="Times New Roman"/>
          <w:sz w:val="24"/>
          <w:szCs w:val="24"/>
          <w:shd w:val="clear" w:color="auto" w:fill="FFFFFF"/>
          <w:lang w:val="es-ES" w:eastAsia="es-ES"/>
        </w:rPr>
        <w:t>,</w:t>
      </w:r>
      <w:r w:rsidRPr="0044071E">
        <w:rPr>
          <w:rFonts w:ascii="Times New Roman" w:eastAsia="Times New Roman" w:hAnsi="Times New Roman"/>
          <w:sz w:val="24"/>
          <w:szCs w:val="24"/>
          <w:shd w:val="clear" w:color="auto" w:fill="FFFFFF"/>
          <w:lang w:val="es-ES" w:eastAsia="es-ES"/>
        </w:rPr>
        <w:t xml:space="preserve"> para así cumplir con los tratados internacionales a los que Chile se</w:t>
      </w:r>
      <w:r>
        <w:rPr>
          <w:rFonts w:ascii="Times New Roman" w:eastAsia="Times New Roman" w:hAnsi="Times New Roman"/>
          <w:sz w:val="24"/>
          <w:szCs w:val="24"/>
          <w:shd w:val="clear" w:color="auto" w:fill="FFFFFF"/>
          <w:lang w:val="es-ES" w:eastAsia="es-ES"/>
        </w:rPr>
        <w:t xml:space="preserve"> ha</w:t>
      </w:r>
      <w:r w:rsidRPr="0044071E">
        <w:rPr>
          <w:rFonts w:ascii="Times New Roman" w:eastAsia="Times New Roman" w:hAnsi="Times New Roman"/>
          <w:sz w:val="24"/>
          <w:szCs w:val="24"/>
          <w:shd w:val="clear" w:color="auto" w:fill="FFFFFF"/>
          <w:lang w:val="es-ES" w:eastAsia="es-ES"/>
        </w:rPr>
        <w:t xml:space="preserve"> adscrito dentro de esta temática,</w:t>
      </w:r>
      <w:r>
        <w:rPr>
          <w:rFonts w:ascii="Times New Roman" w:eastAsia="Times New Roman" w:hAnsi="Times New Roman"/>
          <w:sz w:val="24"/>
          <w:szCs w:val="24"/>
          <w:shd w:val="clear" w:color="auto" w:fill="FFFFFF"/>
          <w:lang w:val="es-ES" w:eastAsia="es-ES"/>
        </w:rPr>
        <w:t xml:space="preserve"> y para ello es necesario </w:t>
      </w:r>
      <w:r w:rsidRPr="0044071E">
        <w:rPr>
          <w:rFonts w:ascii="Times New Roman" w:eastAsia="Times New Roman" w:hAnsi="Times New Roman"/>
          <w:sz w:val="24"/>
          <w:szCs w:val="24"/>
          <w:shd w:val="clear" w:color="auto" w:fill="FFFFFF"/>
          <w:lang w:val="es-ES" w:eastAsia="es-ES"/>
        </w:rPr>
        <w:t xml:space="preserve">la modificación </w:t>
      </w:r>
      <w:r>
        <w:rPr>
          <w:rFonts w:ascii="Times New Roman" w:eastAsia="Times New Roman" w:hAnsi="Times New Roman"/>
          <w:sz w:val="24"/>
          <w:szCs w:val="24"/>
          <w:shd w:val="clear" w:color="auto" w:fill="FFFFFF"/>
          <w:lang w:val="es-ES" w:eastAsia="es-ES"/>
        </w:rPr>
        <w:t xml:space="preserve">de la malla curricular de </w:t>
      </w:r>
      <w:r w:rsidR="002651D3">
        <w:rPr>
          <w:rFonts w:ascii="Times New Roman" w:eastAsia="Times New Roman" w:hAnsi="Times New Roman"/>
          <w:sz w:val="24"/>
          <w:szCs w:val="24"/>
          <w:shd w:val="clear" w:color="auto" w:fill="FFFFFF"/>
          <w:lang w:val="es-ES" w:eastAsia="es-ES"/>
        </w:rPr>
        <w:t xml:space="preserve">la Carrera de </w:t>
      </w:r>
      <w:r>
        <w:rPr>
          <w:rFonts w:ascii="Times New Roman" w:eastAsia="Times New Roman" w:hAnsi="Times New Roman"/>
          <w:sz w:val="24"/>
          <w:szCs w:val="24"/>
          <w:shd w:val="clear" w:color="auto" w:fill="FFFFFF"/>
          <w:lang w:val="es-ES" w:eastAsia="es-ES"/>
        </w:rPr>
        <w:t>P</w:t>
      </w:r>
      <w:r w:rsidRPr="0044071E">
        <w:rPr>
          <w:rFonts w:ascii="Times New Roman" w:eastAsia="Times New Roman" w:hAnsi="Times New Roman"/>
          <w:sz w:val="24"/>
          <w:szCs w:val="24"/>
          <w:shd w:val="clear" w:color="auto" w:fill="FFFFFF"/>
          <w:lang w:val="es-ES" w:eastAsia="es-ES"/>
        </w:rPr>
        <w:t xml:space="preserve">edagogía en Educación </w:t>
      </w:r>
      <w:r w:rsidRPr="00D869FD">
        <w:rPr>
          <w:rFonts w:ascii="Times New Roman" w:eastAsia="Times New Roman" w:hAnsi="Times New Roman"/>
          <w:sz w:val="24"/>
          <w:szCs w:val="24"/>
          <w:shd w:val="clear" w:color="auto" w:fill="FFFFFF"/>
          <w:lang w:val="es-ES" w:eastAsia="es-ES"/>
        </w:rPr>
        <w:t>Diferencial, con la extensión de los ramos de Neurobiología</w:t>
      </w:r>
      <w:r w:rsidR="00140874">
        <w:rPr>
          <w:rFonts w:ascii="Times New Roman" w:eastAsia="Times New Roman" w:hAnsi="Times New Roman"/>
          <w:sz w:val="24"/>
          <w:szCs w:val="24"/>
          <w:shd w:val="clear" w:color="auto" w:fill="FFFFFF"/>
          <w:lang w:val="es-ES" w:eastAsia="es-ES"/>
        </w:rPr>
        <w:t>,</w:t>
      </w:r>
      <w:r w:rsidRPr="00D869FD">
        <w:rPr>
          <w:rFonts w:ascii="Times New Roman" w:eastAsia="Times New Roman" w:hAnsi="Times New Roman"/>
          <w:sz w:val="24"/>
          <w:szCs w:val="24"/>
          <w:shd w:val="clear" w:color="auto" w:fill="FFFFFF"/>
          <w:lang w:val="es-ES" w:eastAsia="es-ES"/>
        </w:rPr>
        <w:t xml:space="preserve"> como también </w:t>
      </w:r>
      <w:r w:rsidR="00896138" w:rsidRPr="00D869FD">
        <w:rPr>
          <w:rFonts w:ascii="Times New Roman" w:eastAsia="Times New Roman" w:hAnsi="Times New Roman"/>
          <w:sz w:val="24"/>
          <w:szCs w:val="24"/>
          <w:shd w:val="clear" w:color="auto" w:fill="FFFFFF"/>
          <w:lang w:val="es-ES" w:eastAsia="es-ES"/>
        </w:rPr>
        <w:t>en la incorporación de</w:t>
      </w:r>
      <w:r w:rsidRPr="00D869FD">
        <w:rPr>
          <w:rFonts w:ascii="Times New Roman" w:eastAsia="Times New Roman" w:hAnsi="Times New Roman"/>
          <w:sz w:val="24"/>
          <w:szCs w:val="24"/>
          <w:shd w:val="clear" w:color="auto" w:fill="FFFFFF"/>
          <w:lang w:val="es-ES" w:eastAsia="es-ES"/>
        </w:rPr>
        <w:t xml:space="preserve"> otras cátedras que tengan relación con el funcionamiento del sistema de salud, </w:t>
      </w:r>
      <w:r w:rsidR="00896138" w:rsidRPr="00D869FD">
        <w:rPr>
          <w:rFonts w:ascii="Times New Roman" w:eastAsia="Times New Roman" w:hAnsi="Times New Roman"/>
          <w:sz w:val="24"/>
          <w:szCs w:val="24"/>
          <w:shd w:val="clear" w:color="auto" w:fill="FFFFFF"/>
          <w:lang w:val="es-ES" w:eastAsia="es-ES"/>
        </w:rPr>
        <w:t>p</w:t>
      </w:r>
      <w:r w:rsidR="00140874">
        <w:rPr>
          <w:rFonts w:ascii="Times New Roman" w:eastAsia="Times New Roman" w:hAnsi="Times New Roman"/>
          <w:sz w:val="24"/>
          <w:szCs w:val="24"/>
          <w:shd w:val="clear" w:color="auto" w:fill="FFFFFF"/>
          <w:lang w:val="es-ES" w:eastAsia="es-ES"/>
        </w:rPr>
        <w:t>ermitiendo</w:t>
      </w:r>
      <w:r w:rsidRPr="00D869FD">
        <w:rPr>
          <w:rFonts w:ascii="Times New Roman" w:eastAsia="Times New Roman" w:hAnsi="Times New Roman"/>
          <w:sz w:val="24"/>
          <w:szCs w:val="24"/>
          <w:shd w:val="clear" w:color="auto" w:fill="FFFFFF"/>
          <w:lang w:val="es-ES" w:eastAsia="es-ES"/>
        </w:rPr>
        <w:t xml:space="preserve"> egresar</w:t>
      </w:r>
      <w:r>
        <w:rPr>
          <w:rFonts w:ascii="Times New Roman" w:eastAsia="Times New Roman" w:hAnsi="Times New Roman"/>
          <w:sz w:val="24"/>
          <w:szCs w:val="24"/>
          <w:shd w:val="clear" w:color="auto" w:fill="FFFFFF"/>
          <w:lang w:val="es-ES" w:eastAsia="es-ES"/>
        </w:rPr>
        <w:t xml:space="preserve"> con mayores herramientas </w:t>
      </w:r>
      <w:r w:rsidRPr="0044071E">
        <w:rPr>
          <w:rFonts w:ascii="Times New Roman" w:eastAsia="Times New Roman" w:hAnsi="Times New Roman"/>
          <w:sz w:val="24"/>
          <w:szCs w:val="24"/>
          <w:shd w:val="clear" w:color="auto" w:fill="FFFFFF"/>
          <w:lang w:val="es-ES" w:eastAsia="es-ES"/>
        </w:rPr>
        <w:t xml:space="preserve">para </w:t>
      </w:r>
      <w:r w:rsidR="00140874">
        <w:rPr>
          <w:rFonts w:ascii="Times New Roman" w:eastAsia="Times New Roman" w:hAnsi="Times New Roman"/>
          <w:sz w:val="24"/>
          <w:szCs w:val="24"/>
          <w:shd w:val="clear" w:color="auto" w:fill="FFFFFF"/>
          <w:lang w:val="es-ES" w:eastAsia="es-ES"/>
        </w:rPr>
        <w:t xml:space="preserve">poder </w:t>
      </w:r>
      <w:r w:rsidRPr="0044071E">
        <w:rPr>
          <w:rFonts w:ascii="Times New Roman" w:eastAsia="Times New Roman" w:hAnsi="Times New Roman"/>
          <w:sz w:val="24"/>
          <w:szCs w:val="24"/>
          <w:shd w:val="clear" w:color="auto" w:fill="FFFFFF"/>
          <w:lang w:val="es-ES" w:eastAsia="es-ES"/>
        </w:rPr>
        <w:t>insertarnos</w:t>
      </w:r>
      <w:r>
        <w:rPr>
          <w:rFonts w:ascii="Times New Roman" w:eastAsia="Times New Roman" w:hAnsi="Times New Roman"/>
          <w:sz w:val="24"/>
          <w:szCs w:val="24"/>
          <w:shd w:val="clear" w:color="auto" w:fill="FFFFFF"/>
          <w:lang w:val="es-ES" w:eastAsia="es-ES"/>
        </w:rPr>
        <w:t xml:space="preserve"> y desenvolvernos </w:t>
      </w:r>
      <w:r w:rsidR="00140874">
        <w:rPr>
          <w:rFonts w:ascii="Times New Roman" w:eastAsia="Times New Roman" w:hAnsi="Times New Roman"/>
          <w:sz w:val="24"/>
          <w:szCs w:val="24"/>
          <w:shd w:val="clear" w:color="auto" w:fill="FFFFFF"/>
          <w:lang w:val="es-ES" w:eastAsia="es-ES"/>
        </w:rPr>
        <w:t xml:space="preserve">óptimamente </w:t>
      </w:r>
      <w:r>
        <w:rPr>
          <w:rFonts w:ascii="Times New Roman" w:eastAsia="Times New Roman" w:hAnsi="Times New Roman"/>
          <w:sz w:val="24"/>
          <w:szCs w:val="24"/>
          <w:shd w:val="clear" w:color="auto" w:fill="FFFFFF"/>
          <w:lang w:val="es-ES" w:eastAsia="es-ES"/>
        </w:rPr>
        <w:t>como profesionales</w:t>
      </w:r>
      <w:r w:rsidR="00610F14">
        <w:rPr>
          <w:rFonts w:ascii="Times New Roman" w:eastAsia="Times New Roman" w:hAnsi="Times New Roman"/>
          <w:sz w:val="24"/>
          <w:szCs w:val="24"/>
          <w:shd w:val="clear" w:color="auto" w:fill="FFFFFF"/>
          <w:lang w:val="es-ES" w:eastAsia="es-ES"/>
        </w:rPr>
        <w:t xml:space="preserve">de educación </w:t>
      </w:r>
      <w:r w:rsidRPr="0044071E">
        <w:rPr>
          <w:rFonts w:ascii="Times New Roman" w:eastAsia="Times New Roman" w:hAnsi="Times New Roman"/>
          <w:sz w:val="24"/>
          <w:szCs w:val="24"/>
          <w:shd w:val="clear" w:color="auto" w:fill="FFFFFF"/>
          <w:lang w:val="es-ES" w:eastAsia="es-ES"/>
        </w:rPr>
        <w:t>en un centro de salud</w:t>
      </w:r>
      <w:r>
        <w:rPr>
          <w:rFonts w:ascii="Times New Roman" w:eastAsia="Times New Roman" w:hAnsi="Times New Roman"/>
          <w:sz w:val="24"/>
          <w:szCs w:val="24"/>
          <w:shd w:val="clear" w:color="auto" w:fill="FFFFFF"/>
          <w:lang w:val="es-ES" w:eastAsia="es-ES"/>
        </w:rPr>
        <w:t>.</w:t>
      </w:r>
    </w:p>
    <w:p w:rsidR="006B6DDA" w:rsidRPr="00BA6B43" w:rsidRDefault="006B6DDA" w:rsidP="00B8350A">
      <w:pPr>
        <w:pStyle w:val="Prrafodelista"/>
        <w:spacing w:line="360" w:lineRule="auto"/>
        <w:rPr>
          <w:rFonts w:ascii="Times New Roman" w:eastAsia="Times New Roman" w:hAnsi="Times New Roman"/>
          <w:b/>
          <w:color w:val="000000"/>
          <w:sz w:val="24"/>
          <w:szCs w:val="24"/>
          <w:shd w:val="clear" w:color="auto" w:fill="FFFFFF"/>
          <w:lang w:val="es-ES" w:eastAsia="es-ES"/>
        </w:rPr>
      </w:pPr>
    </w:p>
    <w:p w:rsidR="006B6DDA" w:rsidRPr="00BA6B43" w:rsidRDefault="006B6DDA" w:rsidP="00B8350A">
      <w:pPr>
        <w:pStyle w:val="Prrafodelista"/>
        <w:numPr>
          <w:ilvl w:val="0"/>
          <w:numId w:val="12"/>
        </w:numPr>
        <w:spacing w:line="360" w:lineRule="auto"/>
        <w:jc w:val="both"/>
        <w:rPr>
          <w:rFonts w:ascii="Times New Roman" w:eastAsia="Times New Roman" w:hAnsi="Times New Roman"/>
          <w:b/>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Como pudimos evidenciar el CESFAM al cual nos insertamos posee la particularidad de que solo a nivel de este centro tiene dentro de sus profesionales a Educadoras Diferenciales, las cuales han demostrado a través de sus intervenciones que realizan un aporte al área de la Salud. Por ende</w:t>
      </w:r>
      <w:r w:rsidR="002651D3">
        <w:rPr>
          <w:rFonts w:ascii="Times New Roman" w:eastAsia="Times New Roman" w:hAnsi="Times New Roman"/>
          <w:color w:val="000000"/>
          <w:sz w:val="24"/>
          <w:szCs w:val="24"/>
          <w:shd w:val="clear" w:color="auto" w:fill="FFFFFF"/>
          <w:lang w:val="es-ES" w:eastAsia="es-ES"/>
        </w:rPr>
        <w:t>,</w:t>
      </w:r>
      <w:r>
        <w:rPr>
          <w:rFonts w:ascii="Times New Roman" w:eastAsia="Times New Roman" w:hAnsi="Times New Roman"/>
          <w:color w:val="000000"/>
          <w:sz w:val="24"/>
          <w:szCs w:val="24"/>
          <w:shd w:val="clear" w:color="auto" w:fill="FFFFFF"/>
          <w:lang w:val="es-ES" w:eastAsia="es-ES"/>
        </w:rPr>
        <w:t xml:space="preserve"> es de suma importancia que dicha iniciativa se extienda a </w:t>
      </w:r>
      <w:r w:rsidR="00610F14">
        <w:rPr>
          <w:rFonts w:ascii="Times New Roman" w:eastAsia="Times New Roman" w:hAnsi="Times New Roman"/>
          <w:color w:val="000000"/>
          <w:sz w:val="24"/>
          <w:szCs w:val="24"/>
          <w:shd w:val="clear" w:color="auto" w:fill="FFFFFF"/>
          <w:lang w:val="es-ES" w:eastAsia="es-ES"/>
        </w:rPr>
        <w:t>nivel de todas las comunas en donde se ejecute el</w:t>
      </w:r>
      <w:r w:rsidR="00420557">
        <w:rPr>
          <w:rFonts w:ascii="Times New Roman" w:eastAsia="Times New Roman" w:hAnsi="Times New Roman"/>
          <w:color w:val="000000"/>
          <w:sz w:val="24"/>
          <w:szCs w:val="24"/>
          <w:shd w:val="clear" w:color="auto" w:fill="FFFFFF"/>
          <w:lang w:val="es-ES" w:eastAsia="es-ES"/>
        </w:rPr>
        <w:t xml:space="preserve"> P</w:t>
      </w:r>
      <w:r>
        <w:rPr>
          <w:rFonts w:ascii="Times New Roman" w:eastAsia="Times New Roman" w:hAnsi="Times New Roman"/>
          <w:color w:val="000000"/>
          <w:sz w:val="24"/>
          <w:szCs w:val="24"/>
          <w:shd w:val="clear" w:color="auto" w:fill="FFFFFF"/>
          <w:lang w:val="es-ES" w:eastAsia="es-ES"/>
        </w:rPr>
        <w:t>rograma Chile Crece Contigo, ya que actualmente dichas labores las están llevando a cabo Educadoras de Párvulos</w:t>
      </w:r>
      <w:r w:rsidR="00610F14">
        <w:rPr>
          <w:rFonts w:ascii="Times New Roman" w:eastAsia="Times New Roman" w:hAnsi="Times New Roman"/>
          <w:color w:val="000000"/>
          <w:sz w:val="24"/>
          <w:szCs w:val="24"/>
          <w:shd w:val="clear" w:color="auto" w:fill="FFFFFF"/>
          <w:lang w:val="es-ES" w:eastAsia="es-ES"/>
        </w:rPr>
        <w:t>,</w:t>
      </w:r>
      <w:r>
        <w:rPr>
          <w:rFonts w:ascii="Times New Roman" w:eastAsia="Times New Roman" w:hAnsi="Times New Roman"/>
          <w:color w:val="000000"/>
          <w:sz w:val="24"/>
          <w:szCs w:val="24"/>
          <w:shd w:val="clear" w:color="auto" w:fill="FFFFFF"/>
          <w:lang w:val="es-ES" w:eastAsia="es-ES"/>
        </w:rPr>
        <w:t xml:space="preserve"> y </w:t>
      </w:r>
      <w:r w:rsidR="00420557">
        <w:rPr>
          <w:rFonts w:ascii="Times New Roman" w:eastAsia="Times New Roman" w:hAnsi="Times New Roman"/>
          <w:color w:val="000000"/>
          <w:sz w:val="24"/>
          <w:szCs w:val="24"/>
          <w:shd w:val="clear" w:color="auto" w:fill="FFFFFF"/>
          <w:lang w:val="es-ES" w:eastAsia="es-ES"/>
        </w:rPr>
        <w:t xml:space="preserve">que </w:t>
      </w:r>
      <w:r>
        <w:rPr>
          <w:rFonts w:ascii="Times New Roman" w:eastAsia="Times New Roman" w:hAnsi="Times New Roman"/>
          <w:color w:val="000000"/>
          <w:sz w:val="24"/>
          <w:szCs w:val="24"/>
          <w:shd w:val="clear" w:color="auto" w:fill="FFFFFF"/>
          <w:lang w:val="es-ES" w:eastAsia="es-ES"/>
        </w:rPr>
        <w:t>según la Directora del Programa Chile Crece Contigo de la comuna de San Joaquín</w:t>
      </w:r>
      <w:r w:rsidR="00420557">
        <w:rPr>
          <w:rFonts w:ascii="Times New Roman" w:eastAsia="Times New Roman" w:hAnsi="Times New Roman"/>
          <w:color w:val="000000"/>
          <w:sz w:val="24"/>
          <w:szCs w:val="24"/>
          <w:shd w:val="clear" w:color="auto" w:fill="FFFFFF"/>
          <w:lang w:val="es-ES" w:eastAsia="es-ES"/>
        </w:rPr>
        <w:t>,</w:t>
      </w:r>
      <w:r>
        <w:rPr>
          <w:rFonts w:ascii="Times New Roman" w:eastAsia="Times New Roman" w:hAnsi="Times New Roman"/>
          <w:color w:val="000000"/>
          <w:sz w:val="24"/>
          <w:szCs w:val="24"/>
          <w:shd w:val="clear" w:color="auto" w:fill="FFFFFF"/>
          <w:lang w:val="es-ES" w:eastAsia="es-ES"/>
        </w:rPr>
        <w:t xml:space="preserve"> estas debiesen ser llevadas a cabo </w:t>
      </w:r>
      <w:r w:rsidRPr="003F70AF">
        <w:rPr>
          <w:rFonts w:ascii="Times New Roman" w:eastAsia="Times New Roman" w:hAnsi="Times New Roman"/>
          <w:color w:val="000000"/>
          <w:sz w:val="24"/>
          <w:szCs w:val="24"/>
          <w:shd w:val="clear" w:color="auto" w:fill="FFFFFF"/>
          <w:lang w:val="es-ES" w:eastAsia="es-ES"/>
        </w:rPr>
        <w:t>por las Educadoras Diferenci</w:t>
      </w:r>
      <w:r w:rsidR="00420557">
        <w:rPr>
          <w:rFonts w:ascii="Times New Roman" w:eastAsia="Times New Roman" w:hAnsi="Times New Roman"/>
          <w:color w:val="000000"/>
          <w:sz w:val="24"/>
          <w:szCs w:val="24"/>
          <w:shd w:val="clear" w:color="auto" w:fill="FFFFFF"/>
          <w:lang w:val="es-ES" w:eastAsia="es-ES"/>
        </w:rPr>
        <w:t>ales puesto que presentarían mayores</w:t>
      </w:r>
      <w:r w:rsidRPr="003F70AF">
        <w:rPr>
          <w:rFonts w:ascii="Times New Roman" w:eastAsia="Times New Roman" w:hAnsi="Times New Roman"/>
          <w:color w:val="000000"/>
          <w:sz w:val="24"/>
          <w:szCs w:val="24"/>
          <w:shd w:val="clear" w:color="auto" w:fill="FFFFFF"/>
          <w:lang w:val="es-ES" w:eastAsia="es-ES"/>
        </w:rPr>
        <w:t xml:space="preserve"> herramientas par</w:t>
      </w:r>
      <w:r w:rsidR="00420557">
        <w:rPr>
          <w:rFonts w:ascii="Times New Roman" w:eastAsia="Times New Roman" w:hAnsi="Times New Roman"/>
          <w:color w:val="000000"/>
          <w:sz w:val="24"/>
          <w:szCs w:val="24"/>
          <w:shd w:val="clear" w:color="auto" w:fill="FFFFFF"/>
          <w:lang w:val="es-ES" w:eastAsia="es-ES"/>
        </w:rPr>
        <w:t>a desenvolverse dentro de este escenario</w:t>
      </w:r>
      <w:r w:rsidRPr="003F70AF">
        <w:rPr>
          <w:rFonts w:ascii="Times New Roman" w:eastAsia="Times New Roman" w:hAnsi="Times New Roman"/>
          <w:color w:val="000000"/>
          <w:sz w:val="24"/>
          <w:szCs w:val="24"/>
          <w:shd w:val="clear" w:color="auto" w:fill="FFFFFF"/>
          <w:lang w:val="es-ES" w:eastAsia="es-ES"/>
        </w:rPr>
        <w:t>.</w:t>
      </w:r>
    </w:p>
    <w:p w:rsidR="006B6DDA" w:rsidRPr="00BA6B43" w:rsidRDefault="006B6DDA" w:rsidP="00B8350A">
      <w:pPr>
        <w:pStyle w:val="Prrafodelista"/>
        <w:spacing w:line="360" w:lineRule="auto"/>
        <w:rPr>
          <w:rFonts w:ascii="Times New Roman" w:eastAsia="Times New Roman" w:hAnsi="Times New Roman"/>
          <w:b/>
          <w:color w:val="000000"/>
          <w:sz w:val="24"/>
          <w:szCs w:val="24"/>
          <w:shd w:val="clear" w:color="auto" w:fill="FFFFFF"/>
          <w:lang w:val="es-ES" w:eastAsia="es-ES"/>
        </w:rPr>
      </w:pPr>
    </w:p>
    <w:p w:rsidR="00610F14" w:rsidRPr="00610F14" w:rsidRDefault="006B6DDA" w:rsidP="00610F14">
      <w:pPr>
        <w:pStyle w:val="Prrafodelista"/>
        <w:numPr>
          <w:ilvl w:val="0"/>
          <w:numId w:val="12"/>
        </w:numPr>
        <w:spacing w:line="360" w:lineRule="auto"/>
        <w:jc w:val="both"/>
        <w:rPr>
          <w:rFonts w:ascii="Times New Roman" w:eastAsia="Times New Roman" w:hAnsi="Times New Roman"/>
          <w:b/>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lastRenderedPageBreak/>
        <w:t xml:space="preserve">En cuanto a acciones concretas proponemos los siguientes talleres para el CESFAM San Joaquín  y para la comunidad UMCE (Carrera Educación Diferencial Especialista </w:t>
      </w:r>
      <w:r w:rsidR="00ED5679">
        <w:rPr>
          <w:rFonts w:ascii="Times New Roman" w:eastAsia="Times New Roman" w:hAnsi="Times New Roman"/>
          <w:color w:val="000000"/>
          <w:sz w:val="24"/>
          <w:szCs w:val="24"/>
          <w:shd w:val="clear" w:color="auto" w:fill="FFFFFF"/>
          <w:lang w:val="es-ES" w:eastAsia="es-ES"/>
        </w:rPr>
        <w:t>en Retardo Mental):</w:t>
      </w:r>
    </w:p>
    <w:p w:rsidR="006B6DDA" w:rsidRDefault="006B6DDA" w:rsidP="00B8350A">
      <w:pPr>
        <w:pStyle w:val="Prrafodelista"/>
        <w:numPr>
          <w:ilvl w:val="0"/>
          <w:numId w:val="31"/>
        </w:numPr>
        <w:spacing w:line="360" w:lineRule="auto"/>
        <w:jc w:val="both"/>
        <w:rPr>
          <w:rFonts w:ascii="Times New Roman" w:eastAsia="Times New Roman" w:hAnsi="Times New Roman"/>
          <w:color w:val="000000"/>
          <w:sz w:val="24"/>
          <w:szCs w:val="24"/>
          <w:shd w:val="clear" w:color="auto" w:fill="FFFFFF"/>
          <w:lang w:val="es-ES" w:eastAsia="es-ES"/>
        </w:rPr>
      </w:pPr>
      <w:r w:rsidRPr="00F266F3">
        <w:rPr>
          <w:rFonts w:ascii="Times New Roman" w:eastAsia="Times New Roman" w:hAnsi="Times New Roman"/>
          <w:color w:val="000000"/>
          <w:sz w:val="24"/>
          <w:szCs w:val="24"/>
          <w:shd w:val="clear" w:color="auto" w:fill="FFFFFF"/>
          <w:lang w:val="es-ES" w:eastAsia="es-ES"/>
        </w:rPr>
        <w:t>Focusgroup</w:t>
      </w:r>
      <w:r w:rsidRPr="00B9671A">
        <w:rPr>
          <w:rFonts w:ascii="Times New Roman" w:eastAsia="Times New Roman" w:hAnsi="Times New Roman"/>
          <w:b/>
          <w:color w:val="000000"/>
          <w:sz w:val="24"/>
          <w:szCs w:val="24"/>
          <w:shd w:val="clear" w:color="auto" w:fill="FFFFFF"/>
          <w:lang w:val="es-ES" w:eastAsia="es-ES"/>
        </w:rPr>
        <w:t>“Camino a la Interdisciplinaridad”</w:t>
      </w:r>
      <w:r w:rsidRPr="00F266F3">
        <w:rPr>
          <w:rFonts w:ascii="Times New Roman" w:eastAsia="Times New Roman" w:hAnsi="Times New Roman"/>
          <w:color w:val="000000"/>
          <w:sz w:val="24"/>
          <w:szCs w:val="24"/>
          <w:shd w:val="clear" w:color="auto" w:fill="FFFFFF"/>
          <w:lang w:val="es-ES" w:eastAsia="es-ES"/>
        </w:rPr>
        <w:t xml:space="preserve"> entre el equipo multidisciplina</w:t>
      </w:r>
      <w:r w:rsidR="00610F14">
        <w:rPr>
          <w:rFonts w:ascii="Times New Roman" w:eastAsia="Times New Roman" w:hAnsi="Times New Roman"/>
          <w:color w:val="000000"/>
          <w:sz w:val="24"/>
          <w:szCs w:val="24"/>
          <w:shd w:val="clear" w:color="auto" w:fill="FFFFFF"/>
          <w:lang w:val="es-ES" w:eastAsia="es-ES"/>
        </w:rPr>
        <w:t>rio del centro de salud, generando</w:t>
      </w:r>
      <w:r w:rsidRPr="00F266F3">
        <w:rPr>
          <w:rFonts w:ascii="Times New Roman" w:eastAsia="Times New Roman" w:hAnsi="Times New Roman"/>
          <w:color w:val="000000"/>
          <w:sz w:val="24"/>
          <w:szCs w:val="24"/>
          <w:shd w:val="clear" w:color="auto" w:fill="FFFFFF"/>
          <w:lang w:val="es-ES" w:eastAsia="es-ES"/>
        </w:rPr>
        <w:t xml:space="preserve"> una instancia en qu</w:t>
      </w:r>
      <w:r>
        <w:rPr>
          <w:rFonts w:ascii="Times New Roman" w:eastAsia="Times New Roman" w:hAnsi="Times New Roman"/>
          <w:color w:val="000000"/>
          <w:sz w:val="24"/>
          <w:szCs w:val="24"/>
          <w:shd w:val="clear" w:color="auto" w:fill="FFFFFF"/>
          <w:lang w:val="es-ES" w:eastAsia="es-ES"/>
        </w:rPr>
        <w:t>e</w:t>
      </w:r>
      <w:r w:rsidRPr="00F266F3">
        <w:rPr>
          <w:rFonts w:ascii="Times New Roman" w:eastAsia="Times New Roman" w:hAnsi="Times New Roman"/>
          <w:color w:val="000000"/>
          <w:sz w:val="24"/>
          <w:szCs w:val="24"/>
          <w:shd w:val="clear" w:color="auto" w:fill="FFFFFF"/>
          <w:lang w:val="es-ES" w:eastAsia="es-ES"/>
        </w:rPr>
        <w:t xml:space="preserve"> cada profesional pueda contar de qué trata su disciplina</w:t>
      </w:r>
      <w:r w:rsidR="00420557">
        <w:rPr>
          <w:rFonts w:ascii="Times New Roman" w:eastAsia="Times New Roman" w:hAnsi="Times New Roman"/>
          <w:color w:val="000000"/>
          <w:sz w:val="24"/>
          <w:szCs w:val="24"/>
          <w:shd w:val="clear" w:color="auto" w:fill="FFFFFF"/>
          <w:lang w:val="es-ES" w:eastAsia="es-ES"/>
        </w:rPr>
        <w:t>,</w:t>
      </w:r>
      <w:r w:rsidRPr="00F266F3">
        <w:rPr>
          <w:rFonts w:ascii="Times New Roman" w:eastAsia="Times New Roman" w:hAnsi="Times New Roman"/>
          <w:color w:val="000000"/>
          <w:sz w:val="24"/>
          <w:szCs w:val="24"/>
          <w:shd w:val="clear" w:color="auto" w:fill="FFFFFF"/>
          <w:lang w:val="es-ES" w:eastAsia="es-ES"/>
        </w:rPr>
        <w:t xml:space="preserve"> con el fin de llegar a acuerdos y a que se visualice la complementariedad que hay entre </w:t>
      </w:r>
      <w:r w:rsidR="00610F14">
        <w:rPr>
          <w:rFonts w:ascii="Times New Roman" w:eastAsia="Times New Roman" w:hAnsi="Times New Roman"/>
          <w:color w:val="000000"/>
          <w:sz w:val="24"/>
          <w:szCs w:val="24"/>
          <w:shd w:val="clear" w:color="auto" w:fill="FFFFFF"/>
          <w:lang w:val="es-ES" w:eastAsia="es-ES"/>
        </w:rPr>
        <w:t xml:space="preserve">las áreas de </w:t>
      </w:r>
      <w:r w:rsidRPr="00F266F3">
        <w:rPr>
          <w:rFonts w:ascii="Times New Roman" w:eastAsia="Times New Roman" w:hAnsi="Times New Roman"/>
          <w:color w:val="000000"/>
          <w:sz w:val="24"/>
          <w:szCs w:val="24"/>
          <w:shd w:val="clear" w:color="auto" w:fill="FFFFFF"/>
          <w:lang w:val="es-ES" w:eastAsia="es-ES"/>
        </w:rPr>
        <w:t>salud y educación como entes para posibilitar el desarrollo</w:t>
      </w:r>
      <w:r>
        <w:rPr>
          <w:rFonts w:ascii="Times New Roman" w:eastAsia="Times New Roman" w:hAnsi="Times New Roman"/>
          <w:color w:val="000000"/>
          <w:sz w:val="24"/>
          <w:szCs w:val="24"/>
          <w:shd w:val="clear" w:color="auto" w:fill="FFFFFF"/>
          <w:lang w:val="es-ES" w:eastAsia="es-ES"/>
        </w:rPr>
        <w:t xml:space="preserve"> biopsicosocial del individuo.</w:t>
      </w:r>
    </w:p>
    <w:p w:rsidR="006B6DDA" w:rsidRDefault="006B6DDA" w:rsidP="00B8350A">
      <w:pPr>
        <w:pStyle w:val="Prrafodelista"/>
        <w:spacing w:line="360" w:lineRule="auto"/>
        <w:ind w:left="787"/>
        <w:jc w:val="both"/>
        <w:rPr>
          <w:rFonts w:ascii="Times New Roman" w:eastAsia="Times New Roman" w:hAnsi="Times New Roman"/>
          <w:color w:val="000000"/>
          <w:sz w:val="24"/>
          <w:szCs w:val="24"/>
          <w:shd w:val="clear" w:color="auto" w:fill="FFFFFF"/>
          <w:lang w:val="es-ES" w:eastAsia="es-ES"/>
        </w:rPr>
      </w:pPr>
    </w:p>
    <w:p w:rsidR="006B6DDA" w:rsidRPr="00F266F3" w:rsidRDefault="006B6DDA" w:rsidP="00B8350A">
      <w:pPr>
        <w:pStyle w:val="Prrafodelista"/>
        <w:numPr>
          <w:ilvl w:val="0"/>
          <w:numId w:val="31"/>
        </w:numPr>
        <w:spacing w:line="360" w:lineRule="auto"/>
        <w:jc w:val="both"/>
        <w:rPr>
          <w:rFonts w:ascii="Times New Roman" w:eastAsia="Times New Roman" w:hAnsi="Times New Roman"/>
          <w:b/>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A nivel de universidad el taller de sensibilización: </w:t>
      </w:r>
      <w:r w:rsidRPr="00B64529">
        <w:rPr>
          <w:rFonts w:ascii="Times New Roman" w:eastAsia="Times New Roman" w:hAnsi="Times New Roman"/>
          <w:b/>
          <w:color w:val="000000"/>
          <w:sz w:val="24"/>
          <w:szCs w:val="24"/>
          <w:shd w:val="clear" w:color="auto" w:fill="FFFFFF"/>
          <w:lang w:val="es-ES" w:eastAsia="es-ES"/>
        </w:rPr>
        <w:t>“</w:t>
      </w:r>
      <w:r w:rsidRPr="00F266F3">
        <w:rPr>
          <w:rFonts w:ascii="Times New Roman" w:eastAsia="Times New Roman" w:hAnsi="Times New Roman"/>
          <w:b/>
          <w:color w:val="000000"/>
          <w:sz w:val="24"/>
          <w:szCs w:val="24"/>
          <w:shd w:val="clear" w:color="auto" w:fill="FFFFFF"/>
          <w:lang w:val="es-ES" w:eastAsia="es-ES"/>
        </w:rPr>
        <w:t>¿Qu</w:t>
      </w:r>
      <w:r>
        <w:rPr>
          <w:rFonts w:ascii="Times New Roman" w:eastAsia="Times New Roman" w:hAnsi="Times New Roman"/>
          <w:b/>
          <w:color w:val="000000"/>
          <w:sz w:val="24"/>
          <w:szCs w:val="24"/>
          <w:shd w:val="clear" w:color="auto" w:fill="FFFFFF"/>
          <w:lang w:val="es-ES" w:eastAsia="es-ES"/>
        </w:rPr>
        <w:t>é rol cumple una E</w:t>
      </w:r>
      <w:r w:rsidRPr="00F266F3">
        <w:rPr>
          <w:rFonts w:ascii="Times New Roman" w:eastAsia="Times New Roman" w:hAnsi="Times New Roman"/>
          <w:b/>
          <w:color w:val="000000"/>
          <w:sz w:val="24"/>
          <w:szCs w:val="24"/>
          <w:shd w:val="clear" w:color="auto" w:fill="FFFFFF"/>
          <w:lang w:val="es-ES" w:eastAsia="es-ES"/>
        </w:rPr>
        <w:t xml:space="preserve">ducadora </w:t>
      </w:r>
      <w:r>
        <w:rPr>
          <w:rFonts w:ascii="Times New Roman" w:eastAsia="Times New Roman" w:hAnsi="Times New Roman"/>
          <w:b/>
          <w:color w:val="000000"/>
          <w:sz w:val="24"/>
          <w:szCs w:val="24"/>
          <w:shd w:val="clear" w:color="auto" w:fill="FFFFFF"/>
          <w:lang w:val="es-ES" w:eastAsia="es-ES"/>
        </w:rPr>
        <w:t xml:space="preserve">Diferencial </w:t>
      </w:r>
      <w:r w:rsidRPr="00F266F3">
        <w:rPr>
          <w:rFonts w:ascii="Times New Roman" w:eastAsia="Times New Roman" w:hAnsi="Times New Roman"/>
          <w:b/>
          <w:color w:val="000000"/>
          <w:sz w:val="24"/>
          <w:szCs w:val="24"/>
          <w:shd w:val="clear" w:color="auto" w:fill="FFFFFF"/>
          <w:lang w:val="es-ES" w:eastAsia="es-ES"/>
        </w:rPr>
        <w:t>en un centro de salud?</w:t>
      </w:r>
      <w:r>
        <w:rPr>
          <w:rFonts w:ascii="Times New Roman" w:eastAsia="Times New Roman" w:hAnsi="Times New Roman"/>
          <w:b/>
          <w:color w:val="000000"/>
          <w:sz w:val="24"/>
          <w:szCs w:val="24"/>
          <w:shd w:val="clear" w:color="auto" w:fill="FFFFFF"/>
          <w:lang w:val="es-ES" w:eastAsia="es-ES"/>
        </w:rPr>
        <w:t>”</w:t>
      </w:r>
      <w:r>
        <w:rPr>
          <w:rFonts w:ascii="Times New Roman" w:eastAsia="Times New Roman" w:hAnsi="Times New Roman"/>
          <w:color w:val="000000"/>
          <w:sz w:val="24"/>
          <w:szCs w:val="24"/>
          <w:shd w:val="clear" w:color="auto" w:fill="FFFFFF"/>
          <w:lang w:val="es-ES" w:eastAsia="es-ES"/>
        </w:rPr>
        <w:t xml:space="preserve">, dirigido a los estudiantes de primero a cuarto año de la carrera de Educación Diferencial Especialistas en RM, con el fin de que </w:t>
      </w:r>
      <w:r w:rsidR="00420557">
        <w:rPr>
          <w:rFonts w:ascii="Times New Roman" w:eastAsia="Times New Roman" w:hAnsi="Times New Roman"/>
          <w:color w:val="000000"/>
          <w:sz w:val="24"/>
          <w:szCs w:val="24"/>
          <w:shd w:val="clear" w:color="auto" w:fill="FFFFFF"/>
          <w:lang w:val="es-ES" w:eastAsia="es-ES"/>
        </w:rPr>
        <w:t xml:space="preserve">se </w:t>
      </w:r>
      <w:r>
        <w:rPr>
          <w:rFonts w:ascii="Times New Roman" w:eastAsia="Times New Roman" w:hAnsi="Times New Roman"/>
          <w:color w:val="000000"/>
          <w:sz w:val="24"/>
          <w:szCs w:val="24"/>
          <w:shd w:val="clear" w:color="auto" w:fill="FFFFFF"/>
          <w:lang w:val="es-ES" w:eastAsia="es-ES"/>
        </w:rPr>
        <w:t xml:space="preserve">interioricen y </w:t>
      </w:r>
      <w:r w:rsidR="00420557">
        <w:rPr>
          <w:rFonts w:ascii="Times New Roman" w:eastAsia="Times New Roman" w:hAnsi="Times New Roman"/>
          <w:color w:val="000000"/>
          <w:sz w:val="24"/>
          <w:szCs w:val="24"/>
          <w:shd w:val="clear" w:color="auto" w:fill="FFFFFF"/>
          <w:lang w:val="es-ES" w:eastAsia="es-ES"/>
        </w:rPr>
        <w:t>conozcan</w:t>
      </w:r>
      <w:r w:rsidRPr="003F70AF">
        <w:rPr>
          <w:rFonts w:ascii="Times New Roman" w:eastAsia="Times New Roman" w:hAnsi="Times New Roman"/>
          <w:color w:val="000000"/>
          <w:sz w:val="24"/>
          <w:szCs w:val="24"/>
          <w:shd w:val="clear" w:color="auto" w:fill="FFFFFF"/>
          <w:lang w:val="es-ES" w:eastAsia="es-ES"/>
        </w:rPr>
        <w:t xml:space="preserve"> los posibles campos de acción, específicamente en el ámbito de salud a los que </w:t>
      </w:r>
      <w:r w:rsidRPr="00D869FD">
        <w:rPr>
          <w:rFonts w:ascii="Times New Roman" w:eastAsia="Times New Roman" w:hAnsi="Times New Roman"/>
          <w:sz w:val="24"/>
          <w:szCs w:val="24"/>
          <w:shd w:val="clear" w:color="auto" w:fill="FFFFFF"/>
          <w:lang w:val="es-ES" w:eastAsia="es-ES"/>
        </w:rPr>
        <w:t>pueden optar</w:t>
      </w:r>
      <w:r w:rsidR="00420557">
        <w:rPr>
          <w:rFonts w:ascii="Times New Roman" w:eastAsia="Times New Roman" w:hAnsi="Times New Roman"/>
          <w:sz w:val="24"/>
          <w:szCs w:val="24"/>
          <w:shd w:val="clear" w:color="auto" w:fill="FFFFFF"/>
          <w:lang w:val="es-ES" w:eastAsia="es-ES"/>
        </w:rPr>
        <w:t>,</w:t>
      </w:r>
      <w:r w:rsidRPr="00D869FD">
        <w:rPr>
          <w:rFonts w:ascii="Times New Roman" w:eastAsia="Times New Roman" w:hAnsi="Times New Roman"/>
          <w:sz w:val="24"/>
          <w:szCs w:val="24"/>
          <w:shd w:val="clear" w:color="auto" w:fill="FFFFFF"/>
          <w:lang w:val="es-ES" w:eastAsia="es-ES"/>
        </w:rPr>
        <w:t xml:space="preserve"> y las herramientas que requiere par</w:t>
      </w:r>
      <w:r w:rsidR="00896138" w:rsidRPr="00D869FD">
        <w:rPr>
          <w:rFonts w:ascii="Times New Roman" w:eastAsia="Times New Roman" w:hAnsi="Times New Roman"/>
          <w:sz w:val="24"/>
          <w:szCs w:val="24"/>
          <w:shd w:val="clear" w:color="auto" w:fill="FFFFFF"/>
          <w:lang w:val="es-ES" w:eastAsia="es-ES"/>
        </w:rPr>
        <w:t>a desenvolverse óptimamente en e</w:t>
      </w:r>
      <w:r w:rsidRPr="00D869FD">
        <w:rPr>
          <w:rFonts w:ascii="Times New Roman" w:eastAsia="Times New Roman" w:hAnsi="Times New Roman"/>
          <w:sz w:val="24"/>
          <w:szCs w:val="24"/>
          <w:shd w:val="clear" w:color="auto" w:fill="FFFFFF"/>
          <w:lang w:val="es-ES" w:eastAsia="es-ES"/>
        </w:rPr>
        <w:t>l.</w:t>
      </w:r>
    </w:p>
    <w:p w:rsidR="006B6DDA" w:rsidRDefault="006B6DDA" w:rsidP="00B8350A">
      <w:pPr>
        <w:spacing w:line="360" w:lineRule="auto"/>
        <w:ind w:left="1080"/>
        <w:rPr>
          <w:rFonts w:ascii="Times New Roman" w:eastAsia="Times New Roman" w:hAnsi="Times New Roman"/>
          <w:b/>
          <w:color w:val="000000"/>
          <w:sz w:val="24"/>
          <w:szCs w:val="24"/>
          <w:shd w:val="clear" w:color="auto" w:fill="FFFFFF"/>
          <w:lang w:val="es-ES" w:eastAsia="es-ES"/>
        </w:rPr>
      </w:pPr>
    </w:p>
    <w:p w:rsidR="006B6DDA" w:rsidRDefault="006B6DD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6B6DDA" w:rsidRDefault="006B6DD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B8350A" w:rsidRDefault="00B8350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B8350A" w:rsidRDefault="00B8350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B8350A" w:rsidRDefault="00B8350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B8350A" w:rsidRDefault="00B8350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B8350A" w:rsidRDefault="00B8350A" w:rsidP="007D2EED">
      <w:pPr>
        <w:spacing w:line="480" w:lineRule="auto"/>
        <w:rPr>
          <w:rFonts w:ascii="Times New Roman" w:eastAsia="Times New Roman" w:hAnsi="Times New Roman"/>
          <w:b/>
          <w:color w:val="000000"/>
          <w:sz w:val="24"/>
          <w:szCs w:val="24"/>
          <w:shd w:val="clear" w:color="auto" w:fill="FFFFFF"/>
          <w:lang w:val="es-ES" w:eastAsia="es-ES"/>
        </w:rPr>
      </w:pPr>
    </w:p>
    <w:p w:rsidR="00ED5679" w:rsidRDefault="00ED5679" w:rsidP="007D2EED">
      <w:pPr>
        <w:spacing w:line="480" w:lineRule="auto"/>
        <w:rPr>
          <w:rFonts w:ascii="Times New Roman" w:eastAsia="Times New Roman" w:hAnsi="Times New Roman"/>
          <w:b/>
          <w:color w:val="000000"/>
          <w:sz w:val="24"/>
          <w:szCs w:val="24"/>
          <w:shd w:val="clear" w:color="auto" w:fill="FFFFFF"/>
          <w:lang w:val="es-ES" w:eastAsia="es-ES"/>
        </w:rPr>
      </w:pPr>
    </w:p>
    <w:p w:rsidR="006B6DDA" w:rsidRPr="00207FF7" w:rsidRDefault="006B6DDA" w:rsidP="00ED5679">
      <w:pPr>
        <w:pStyle w:val="Normal2"/>
        <w:numPr>
          <w:ilvl w:val="0"/>
          <w:numId w:val="17"/>
        </w:numPr>
        <w:spacing w:line="360" w:lineRule="auto"/>
        <w:rPr>
          <w:rFonts w:ascii="Times New Roman" w:eastAsia="Times New Roman" w:hAnsi="Times New Roman" w:cs="Times New Roman"/>
          <w:b/>
          <w:sz w:val="24"/>
          <w:szCs w:val="24"/>
          <w:shd w:val="clear" w:color="auto" w:fill="FFFFFF"/>
          <w:lang w:val="es-ES" w:eastAsia="es-ES"/>
        </w:rPr>
      </w:pPr>
      <w:r w:rsidRPr="00E31587">
        <w:rPr>
          <w:rFonts w:ascii="Times New Roman" w:eastAsia="Times New Roman" w:hAnsi="Times New Roman" w:cs="Times New Roman"/>
          <w:b/>
          <w:sz w:val="24"/>
          <w:szCs w:val="24"/>
          <w:shd w:val="clear" w:color="auto" w:fill="FFFFFF"/>
          <w:lang w:val="es-ES" w:eastAsia="es-ES"/>
        </w:rPr>
        <w:lastRenderedPageBreak/>
        <w:t>BIBLIOGRAFÍA</w:t>
      </w:r>
    </w:p>
    <w:p w:rsidR="006304B3" w:rsidRDefault="006304B3" w:rsidP="00ED5679">
      <w:pPr>
        <w:pStyle w:val="Normal2"/>
        <w:spacing w:line="360" w:lineRule="auto"/>
        <w:rPr>
          <w:rFonts w:ascii="Times New Roman" w:eastAsia="Times New Roman" w:hAnsi="Times New Roman" w:cs="Times New Roman"/>
          <w:b/>
          <w:sz w:val="24"/>
          <w:szCs w:val="24"/>
        </w:rPr>
      </w:pPr>
    </w:p>
    <w:p w:rsidR="00207FF7" w:rsidRPr="00202F97" w:rsidRDefault="00207FF7" w:rsidP="00ED5679">
      <w:pPr>
        <w:pStyle w:val="Normal2"/>
        <w:spacing w:line="360" w:lineRule="auto"/>
        <w:rPr>
          <w:rFonts w:ascii="Times New Roman" w:hAnsi="Times New Roman" w:cs="Times New Roman"/>
          <w:sz w:val="24"/>
          <w:szCs w:val="24"/>
        </w:rPr>
      </w:pPr>
      <w:r w:rsidRPr="00202F97">
        <w:rPr>
          <w:rFonts w:ascii="Times New Roman" w:eastAsia="Times New Roman" w:hAnsi="Times New Roman" w:cs="Times New Roman"/>
          <w:b/>
          <w:sz w:val="24"/>
          <w:szCs w:val="24"/>
        </w:rPr>
        <w:t>Libros:</w:t>
      </w:r>
    </w:p>
    <w:p w:rsidR="00207FF7" w:rsidRPr="00202F97" w:rsidRDefault="00207FF7" w:rsidP="00ED5679">
      <w:pPr>
        <w:pStyle w:val="Normal2"/>
        <w:spacing w:line="36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Blanco R. (2006). </w:t>
      </w:r>
      <w:r w:rsidRPr="00122C13">
        <w:rPr>
          <w:rFonts w:ascii="Times New Roman" w:eastAsia="Times New Roman" w:hAnsi="Times New Roman" w:cs="Times New Roman"/>
          <w:i/>
          <w:sz w:val="24"/>
          <w:szCs w:val="24"/>
        </w:rPr>
        <w:t>La Equidad y la Inclusión Social: uno de los desafíos de la educación y la escuela hoy</w:t>
      </w:r>
      <w:r w:rsidRPr="00202F97">
        <w:rPr>
          <w:rFonts w:ascii="Times New Roman" w:eastAsia="Times New Roman" w:hAnsi="Times New Roman" w:cs="Times New Roman"/>
          <w:sz w:val="24"/>
          <w:szCs w:val="24"/>
        </w:rPr>
        <w:t>. Madrid: REICE.</w:t>
      </w:r>
    </w:p>
    <w:p w:rsidR="00207FF7" w:rsidRPr="00202F97" w:rsidRDefault="00207FF7" w:rsidP="00ED5679">
      <w:pPr>
        <w:pStyle w:val="Normal2"/>
        <w:spacing w:line="36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Carrera A., García A. y Martínez J. (2002). </w:t>
      </w:r>
      <w:r w:rsidRPr="00202F97">
        <w:rPr>
          <w:rFonts w:ascii="Times New Roman" w:eastAsia="Times New Roman" w:hAnsi="Times New Roman" w:cs="Times New Roman"/>
          <w:i/>
          <w:sz w:val="24"/>
          <w:szCs w:val="24"/>
        </w:rPr>
        <w:t>La educación para la salud.</w:t>
      </w:r>
      <w:r w:rsidRPr="00202F97">
        <w:rPr>
          <w:rFonts w:ascii="Times New Roman" w:eastAsia="Times New Roman" w:hAnsi="Times New Roman" w:cs="Times New Roman"/>
          <w:sz w:val="24"/>
          <w:szCs w:val="24"/>
        </w:rPr>
        <w:t xml:space="preserve"> Madrid: Arán Ediciones.</w:t>
      </w:r>
    </w:p>
    <w:p w:rsidR="00207FF7" w:rsidRPr="00202F97" w:rsidRDefault="00207FF7" w:rsidP="00ED5679">
      <w:pPr>
        <w:pStyle w:val="Normal2"/>
        <w:spacing w:line="36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Chokler, M. (1998). </w:t>
      </w:r>
      <w:r w:rsidRPr="00202F97">
        <w:rPr>
          <w:rFonts w:ascii="Times New Roman" w:eastAsia="Times New Roman" w:hAnsi="Times New Roman" w:cs="Times New Roman"/>
          <w:i/>
          <w:sz w:val="24"/>
          <w:szCs w:val="24"/>
        </w:rPr>
        <w:t xml:space="preserve">Los organizadores del desarrollo psicomotor. </w:t>
      </w:r>
      <w:r w:rsidRPr="00202F97">
        <w:rPr>
          <w:rFonts w:ascii="Times New Roman" w:eastAsia="Times New Roman" w:hAnsi="Times New Roman" w:cs="Times New Roman"/>
          <w:sz w:val="24"/>
          <w:szCs w:val="24"/>
        </w:rPr>
        <w:t>Buenos Aires: Ediciones Cinco.</w:t>
      </w:r>
    </w:p>
    <w:p w:rsidR="00207FF7" w:rsidRPr="00202F97" w:rsidRDefault="00207FF7" w:rsidP="00ED5679">
      <w:pPr>
        <w:pStyle w:val="Normal2"/>
        <w:spacing w:line="360" w:lineRule="auto"/>
        <w:ind w:left="284"/>
        <w:jc w:val="both"/>
        <w:rPr>
          <w:rFonts w:ascii="Times New Roman" w:hAnsi="Times New Roman" w:cs="Times New Roman"/>
          <w:sz w:val="24"/>
          <w:szCs w:val="24"/>
        </w:rPr>
      </w:pPr>
      <w:r w:rsidRPr="00202F97">
        <w:rPr>
          <w:rFonts w:ascii="Times New Roman" w:eastAsia="Times New Roman" w:hAnsi="Times New Roman" w:cs="Times New Roman"/>
          <w:sz w:val="24"/>
          <w:szCs w:val="24"/>
        </w:rPr>
        <w:t xml:space="preserve">-De Bernal M., Narváez M. y Ospina E. (2006). </w:t>
      </w:r>
      <w:r w:rsidRPr="00202F97">
        <w:rPr>
          <w:rFonts w:ascii="Times New Roman" w:eastAsia="Times New Roman" w:hAnsi="Times New Roman" w:cs="Times New Roman"/>
          <w:i/>
          <w:sz w:val="24"/>
          <w:szCs w:val="24"/>
        </w:rPr>
        <w:t>Guía de la estimulación temprana</w:t>
      </w:r>
      <w:r w:rsidRPr="00202F97">
        <w:rPr>
          <w:rFonts w:ascii="Times New Roman" w:eastAsia="Times New Roman" w:hAnsi="Times New Roman" w:cs="Times New Roman"/>
          <w:sz w:val="24"/>
          <w:szCs w:val="24"/>
        </w:rPr>
        <w:t>. Colombia: Ediciones Gamma.</w:t>
      </w:r>
    </w:p>
    <w:p w:rsidR="00207FF7" w:rsidRPr="00202F97" w:rsidRDefault="00207FF7" w:rsidP="00ED5679">
      <w:pPr>
        <w:pStyle w:val="Normal2"/>
        <w:spacing w:line="360" w:lineRule="auto"/>
        <w:ind w:firstLine="284"/>
        <w:jc w:val="both"/>
        <w:rPr>
          <w:rFonts w:ascii="Times New Roman" w:hAnsi="Times New Roman" w:cs="Times New Roman"/>
          <w:sz w:val="24"/>
          <w:szCs w:val="24"/>
        </w:rPr>
      </w:pPr>
      <w:r w:rsidRPr="00202F97">
        <w:rPr>
          <w:rFonts w:ascii="Times New Roman" w:eastAsia="Times New Roman" w:hAnsi="Times New Roman" w:cs="Times New Roman"/>
          <w:sz w:val="24"/>
          <w:szCs w:val="24"/>
          <w:highlight w:val="white"/>
        </w:rPr>
        <w:t xml:space="preserve">-Piaget, J. (1995). </w:t>
      </w:r>
      <w:r w:rsidRPr="00202F97">
        <w:rPr>
          <w:rFonts w:ascii="Times New Roman" w:eastAsia="Times New Roman" w:hAnsi="Times New Roman" w:cs="Times New Roman"/>
          <w:i/>
          <w:sz w:val="24"/>
          <w:szCs w:val="24"/>
          <w:highlight w:val="white"/>
        </w:rPr>
        <w:t>Psicología evolutiva</w:t>
      </w:r>
      <w:r w:rsidRPr="00202F97">
        <w:rPr>
          <w:rFonts w:ascii="Times New Roman" w:eastAsia="Times New Roman" w:hAnsi="Times New Roman" w:cs="Times New Roman"/>
          <w:sz w:val="24"/>
          <w:szCs w:val="24"/>
          <w:highlight w:val="white"/>
        </w:rPr>
        <w:t>. México D.F: Paidós.</w:t>
      </w:r>
    </w:p>
    <w:p w:rsidR="00207FF7" w:rsidRPr="00202F97" w:rsidRDefault="00207FF7" w:rsidP="00ED5679">
      <w:pPr>
        <w:pStyle w:val="Normal2"/>
        <w:spacing w:line="360" w:lineRule="auto"/>
        <w:ind w:firstLine="284"/>
        <w:jc w:val="both"/>
        <w:rPr>
          <w:rFonts w:ascii="Times New Roman" w:hAnsi="Times New Roman" w:cs="Times New Roman"/>
          <w:sz w:val="24"/>
          <w:szCs w:val="24"/>
        </w:rPr>
      </w:pPr>
      <w:r w:rsidRPr="00202F97">
        <w:rPr>
          <w:rFonts w:ascii="Times New Roman" w:eastAsia="Times New Roman" w:hAnsi="Times New Roman" w:cs="Times New Roman"/>
          <w:sz w:val="24"/>
          <w:szCs w:val="24"/>
        </w:rPr>
        <w:t xml:space="preserve">-Piaget, J. (1984). </w:t>
      </w:r>
      <w:r w:rsidRPr="00202F97">
        <w:rPr>
          <w:rFonts w:ascii="Times New Roman" w:eastAsia="Times New Roman" w:hAnsi="Times New Roman" w:cs="Times New Roman"/>
          <w:i/>
          <w:sz w:val="24"/>
          <w:szCs w:val="24"/>
        </w:rPr>
        <w:t>Seis estudios de psicología</w:t>
      </w:r>
      <w:r w:rsidRPr="00202F97">
        <w:rPr>
          <w:rFonts w:ascii="Times New Roman" w:eastAsia="Times New Roman" w:hAnsi="Times New Roman" w:cs="Times New Roman"/>
          <w:sz w:val="24"/>
          <w:szCs w:val="24"/>
        </w:rPr>
        <w:t xml:space="preserve">. Barcelona: Ediciones de bolsillo.     </w:t>
      </w:r>
    </w:p>
    <w:p w:rsidR="00941A29" w:rsidRDefault="00207FF7" w:rsidP="00941A29">
      <w:pPr>
        <w:pStyle w:val="Normal2"/>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Pikler, E. (2000). </w:t>
      </w:r>
      <w:r w:rsidRPr="00202F97">
        <w:rPr>
          <w:rFonts w:ascii="Times New Roman" w:eastAsia="Times New Roman" w:hAnsi="Times New Roman" w:cs="Times New Roman"/>
          <w:i/>
          <w:sz w:val="24"/>
          <w:szCs w:val="24"/>
        </w:rPr>
        <w:t>Moverse en libertad</w:t>
      </w:r>
      <w:r w:rsidRPr="00202F97">
        <w:rPr>
          <w:rFonts w:ascii="Times New Roman" w:eastAsia="Times New Roman" w:hAnsi="Times New Roman" w:cs="Times New Roman"/>
          <w:sz w:val="24"/>
          <w:szCs w:val="24"/>
        </w:rPr>
        <w:t>. Madrid: Narcea.</w:t>
      </w:r>
    </w:p>
    <w:p w:rsidR="00941A29" w:rsidRDefault="00941A29" w:rsidP="00703CFF">
      <w:pPr>
        <w:pStyle w:val="Normal2"/>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04B3">
        <w:rPr>
          <w:rFonts w:ascii="Times New Roman" w:eastAsia="Times New Roman" w:hAnsi="Times New Roman" w:cs="Times New Roman"/>
          <w:sz w:val="24"/>
          <w:szCs w:val="24"/>
        </w:rPr>
        <w:t>Ruiz, J (2012).</w:t>
      </w:r>
      <w:r w:rsidR="006304B3" w:rsidRPr="00122C13">
        <w:rPr>
          <w:rFonts w:ascii="Times New Roman" w:eastAsia="Times New Roman" w:hAnsi="Times New Roman" w:cs="Times New Roman"/>
          <w:i/>
          <w:sz w:val="24"/>
          <w:szCs w:val="24"/>
        </w:rPr>
        <w:t>Metodología de la investigación cualitativa</w:t>
      </w:r>
      <w:r w:rsidR="006304B3">
        <w:rPr>
          <w:rFonts w:ascii="Times New Roman" w:eastAsia="Times New Roman" w:hAnsi="Times New Roman" w:cs="Times New Roman"/>
          <w:sz w:val="24"/>
          <w:szCs w:val="24"/>
        </w:rPr>
        <w:t>. Bilbao: Universidad de Deusto.</w:t>
      </w:r>
      <w:r>
        <w:rPr>
          <w:rFonts w:ascii="Times New Roman" w:eastAsia="Times New Roman" w:hAnsi="Times New Roman" w:cs="Times New Roman"/>
          <w:sz w:val="24"/>
          <w:szCs w:val="24"/>
        </w:rPr>
        <w:br/>
      </w:r>
      <w:r w:rsidRPr="00941A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Stake R. </w:t>
      </w:r>
      <w:r w:rsidR="00122C13">
        <w:rPr>
          <w:rFonts w:ascii="Times New Roman" w:eastAsia="Times New Roman" w:hAnsi="Times New Roman" w:cs="Times New Roman"/>
          <w:sz w:val="24"/>
          <w:szCs w:val="24"/>
        </w:rPr>
        <w:t>(</w:t>
      </w:r>
      <w:r>
        <w:rPr>
          <w:rFonts w:ascii="Times New Roman" w:eastAsia="Times New Roman" w:hAnsi="Times New Roman" w:cs="Times New Roman"/>
          <w:sz w:val="24"/>
          <w:szCs w:val="24"/>
        </w:rPr>
        <w:t>2007</w:t>
      </w:r>
      <w:r w:rsidR="00122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22C13">
        <w:rPr>
          <w:rFonts w:ascii="Times New Roman" w:eastAsia="Times New Roman" w:hAnsi="Times New Roman" w:cs="Times New Roman"/>
          <w:i/>
          <w:sz w:val="24"/>
          <w:szCs w:val="24"/>
        </w:rPr>
        <w:t>Investigación con estudio de casos</w:t>
      </w:r>
      <w:r>
        <w:rPr>
          <w:rFonts w:ascii="Times New Roman" w:eastAsia="Times New Roman" w:hAnsi="Times New Roman" w:cs="Times New Roman"/>
          <w:sz w:val="24"/>
          <w:szCs w:val="24"/>
        </w:rPr>
        <w:t xml:space="preserve">. Ediciones </w:t>
      </w:r>
      <w:r w:rsidRPr="002F536E">
        <w:rPr>
          <w:rFonts w:ascii="Times New Roman" w:eastAsia="Times New Roman" w:hAnsi="Times New Roman" w:cs="Times New Roman"/>
          <w:sz w:val="24"/>
          <w:szCs w:val="24"/>
        </w:rPr>
        <w:t>Morata: 4</w:t>
      </w:r>
      <w:r w:rsidRPr="002F536E">
        <w:rPr>
          <w:rFonts w:ascii="Times New Roman" w:hAnsi="Times New Roman" w:cs="Times New Roman"/>
          <w:sz w:val="24"/>
          <w:szCs w:val="24"/>
        </w:rPr>
        <w:t>ª edición.</w:t>
      </w:r>
    </w:p>
    <w:p w:rsidR="00207FF7" w:rsidRPr="00207FF7" w:rsidRDefault="00207FF7" w:rsidP="00ED5679">
      <w:pPr>
        <w:pStyle w:val="Normal2"/>
        <w:spacing w:line="360" w:lineRule="auto"/>
        <w:ind w:firstLine="284"/>
        <w:jc w:val="both"/>
        <w:rPr>
          <w:rFonts w:ascii="Times New Roman" w:hAnsi="Times New Roman" w:cs="Times New Roman"/>
          <w:sz w:val="24"/>
          <w:szCs w:val="24"/>
        </w:rPr>
      </w:pPr>
      <w:r w:rsidRPr="00202F97">
        <w:rPr>
          <w:rFonts w:ascii="Times New Roman" w:eastAsia="Times New Roman" w:hAnsi="Times New Roman" w:cs="Times New Roman"/>
          <w:sz w:val="24"/>
          <w:szCs w:val="24"/>
        </w:rPr>
        <w:t xml:space="preserve">-Szanto-Feder, A. (2006). </w:t>
      </w:r>
      <w:r w:rsidRPr="00202F97">
        <w:rPr>
          <w:rFonts w:ascii="Times New Roman" w:eastAsia="Times New Roman" w:hAnsi="Times New Roman" w:cs="Times New Roman"/>
          <w:i/>
          <w:sz w:val="24"/>
          <w:szCs w:val="24"/>
        </w:rPr>
        <w:t>Lòczy ¿un nuevo paradigma?.</w:t>
      </w:r>
      <w:r w:rsidRPr="00202F97">
        <w:rPr>
          <w:rFonts w:ascii="Times New Roman" w:eastAsia="Times New Roman" w:hAnsi="Times New Roman" w:cs="Times New Roman"/>
          <w:sz w:val="24"/>
          <w:szCs w:val="24"/>
        </w:rPr>
        <w:t xml:space="preserve"> Mendoza: EDIUNC.</w:t>
      </w:r>
    </w:p>
    <w:p w:rsidR="006B6DDA" w:rsidRPr="00F77C98" w:rsidRDefault="006B6DDA" w:rsidP="00ED5679">
      <w:pPr>
        <w:pStyle w:val="Normal2"/>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br/>
      </w:r>
      <w:r w:rsidRPr="00F77C98">
        <w:rPr>
          <w:rFonts w:ascii="Times New Roman" w:eastAsia="Times New Roman" w:hAnsi="Times New Roman" w:cs="Times New Roman"/>
          <w:b/>
          <w:sz w:val="24"/>
          <w:szCs w:val="24"/>
        </w:rPr>
        <w:t>Sitios Web</w:t>
      </w:r>
    </w:p>
    <w:p w:rsidR="006B6DDA" w:rsidRDefault="006B6DDA" w:rsidP="00ED5679">
      <w:pPr>
        <w:pStyle w:val="Normal2"/>
        <w:spacing w:line="360" w:lineRule="auto"/>
        <w:ind w:left="360"/>
        <w:jc w:val="both"/>
        <w:rPr>
          <w:rFonts w:ascii="Times New Roman" w:hAnsi="Times New Roman" w:cs="Times New Roman"/>
          <w:color w:val="auto"/>
          <w:sz w:val="24"/>
          <w:szCs w:val="24"/>
        </w:rPr>
      </w:pPr>
      <w:r>
        <w:rPr>
          <w:rFonts w:ascii="Times New Roman" w:eastAsia="Times New Roman" w:hAnsi="Times New Roman" w:cs="Times New Roman"/>
          <w:sz w:val="24"/>
          <w:szCs w:val="24"/>
        </w:rPr>
        <w:t>-</w:t>
      </w:r>
      <w:r w:rsidRPr="00F77C98">
        <w:rPr>
          <w:rFonts w:ascii="Times New Roman" w:eastAsia="Times New Roman" w:hAnsi="Times New Roman" w:cs="Times New Roman"/>
          <w:sz w:val="24"/>
          <w:szCs w:val="24"/>
          <w:highlight w:val="white"/>
        </w:rPr>
        <w:t xml:space="preserve">AAIDD. </w:t>
      </w:r>
      <w:r w:rsidRPr="00202F97">
        <w:rPr>
          <w:rFonts w:ascii="Times New Roman" w:eastAsia="Times New Roman" w:hAnsi="Times New Roman" w:cs="Times New Roman"/>
          <w:sz w:val="24"/>
          <w:szCs w:val="24"/>
          <w:highlight w:val="white"/>
        </w:rPr>
        <w:t xml:space="preserve">Asociación Americana de Discapacidad Intelectual y del Desarrollo. Rescatado el 22 de septiembre </w:t>
      </w:r>
      <w:r w:rsidRPr="007D2D53">
        <w:rPr>
          <w:rFonts w:ascii="Times New Roman" w:eastAsia="Times New Roman" w:hAnsi="Times New Roman" w:cs="Times New Roman"/>
          <w:color w:val="auto"/>
          <w:sz w:val="24"/>
          <w:szCs w:val="24"/>
          <w:highlight w:val="white"/>
        </w:rPr>
        <w:t>de 2014. Disponible en:</w:t>
      </w:r>
      <w:r w:rsidRPr="007D2D53">
        <w:rPr>
          <w:rFonts w:ascii="Times New Roman" w:eastAsia="Times New Roman" w:hAnsi="Times New Roman" w:cs="Times New Roman"/>
          <w:color w:val="auto"/>
          <w:sz w:val="24"/>
          <w:szCs w:val="24"/>
          <w:highlight w:val="white"/>
          <w:u w:val="single"/>
        </w:rPr>
        <w:t>http://aaidd.org/about-aaidd/mission#.VCiOw2d5N1U</w:t>
      </w:r>
    </w:p>
    <w:p w:rsidR="00B25307" w:rsidRPr="007D2D53" w:rsidRDefault="00B25307" w:rsidP="00ED5679">
      <w:pPr>
        <w:pStyle w:val="Normal2"/>
        <w:spacing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B25307">
        <w:rPr>
          <w:rFonts w:ascii="Times New Roman" w:hAnsi="Times New Roman" w:cs="Times New Roman"/>
          <w:sz w:val="24"/>
          <w:szCs w:val="24"/>
        </w:rPr>
        <w:t xml:space="preserve">Academia. El estudio de casos como estrategia de investigación aplicada a las organizaciones. Rescatado el 22 de Noviembre de 2015. Disponible en: </w:t>
      </w:r>
      <w:r w:rsidRPr="00B25307">
        <w:rPr>
          <w:rFonts w:ascii="Times New Roman" w:eastAsia="Times New Roman" w:hAnsi="Times New Roman"/>
          <w:sz w:val="24"/>
          <w:szCs w:val="24"/>
          <w:u w:val="single"/>
          <w:shd w:val="clear" w:color="auto" w:fill="FFFFFF"/>
          <w:lang w:val="es-ES" w:eastAsia="es-ES"/>
        </w:rPr>
        <w:t>http://www.academia.edu/3141268/El_estudio_de_casos_como_estrategia_de_investigaci%C3%B3n_aplicada_a_las_organizaciones</w:t>
      </w:r>
    </w:p>
    <w:p w:rsidR="00B25307" w:rsidRDefault="006B6DDA" w:rsidP="00ED5679">
      <w:pPr>
        <w:pStyle w:val="Normal2"/>
        <w:spacing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D2D53">
        <w:rPr>
          <w:rFonts w:ascii="Times New Roman" w:hAnsi="Times New Roman" w:cs="Times New Roman"/>
          <w:color w:val="auto"/>
          <w:sz w:val="24"/>
          <w:szCs w:val="24"/>
        </w:rPr>
        <w:t>BiblioCiencias. Fuentes de rigor en la Investigación Cualitativa. Rescatado el 24 de Junio de 2015. Disponible en:</w:t>
      </w:r>
      <w:r>
        <w:rPr>
          <w:rFonts w:ascii="Times New Roman" w:hAnsi="Times New Roman" w:cs="Times New Roman"/>
          <w:color w:val="auto"/>
          <w:sz w:val="24"/>
          <w:szCs w:val="24"/>
        </w:rPr>
        <w:tab/>
      </w:r>
    </w:p>
    <w:p w:rsidR="006B6DDA" w:rsidRPr="007D2D53" w:rsidRDefault="006B6DDA" w:rsidP="00ED5679">
      <w:pPr>
        <w:pStyle w:val="Normal2"/>
        <w:spacing w:line="360" w:lineRule="auto"/>
        <w:ind w:left="360"/>
        <w:jc w:val="both"/>
        <w:rPr>
          <w:rFonts w:ascii="Times New Roman" w:hAnsi="Times New Roman" w:cs="Times New Roman"/>
          <w:color w:val="auto"/>
          <w:sz w:val="24"/>
          <w:szCs w:val="24"/>
        </w:rPr>
      </w:pPr>
      <w:r w:rsidRPr="007D2D53">
        <w:rPr>
          <w:rFonts w:ascii="Times New Roman" w:hAnsi="Times New Roman" w:cs="Times New Roman"/>
          <w:color w:val="auto"/>
          <w:sz w:val="24"/>
          <w:szCs w:val="24"/>
          <w:u w:val="single"/>
          <w:shd w:val="clear" w:color="auto" w:fill="FFFFFF"/>
        </w:rPr>
        <w:t>www.bibliociencias.cu/gsdl/collect/revistas/index/assoc/...dir/doc.pdf</w:t>
      </w:r>
    </w:p>
    <w:p w:rsidR="006B6DDA" w:rsidRPr="00E9226E" w:rsidRDefault="006B6DDA" w:rsidP="00ED5679">
      <w:pPr>
        <w:pStyle w:val="Normal2"/>
        <w:spacing w:line="360" w:lineRule="auto"/>
        <w:ind w:left="360"/>
        <w:jc w:val="both"/>
        <w:rPr>
          <w:rFonts w:ascii="Times New Roman" w:hAnsi="Times New Roman" w:cs="Times New Roman"/>
          <w:sz w:val="24"/>
          <w:szCs w:val="24"/>
        </w:rPr>
      </w:pPr>
      <w:r>
        <w:rPr>
          <w:rFonts w:ascii="Times New Roman" w:hAnsi="Times New Roman" w:cs="Times New Roman"/>
          <w:color w:val="auto"/>
          <w:sz w:val="24"/>
          <w:szCs w:val="24"/>
        </w:rPr>
        <w:lastRenderedPageBreak/>
        <w:t>-</w:t>
      </w:r>
      <w:r w:rsidRPr="007D2D53">
        <w:rPr>
          <w:rFonts w:ascii="Times New Roman" w:hAnsi="Times New Roman" w:cs="Times New Roman"/>
          <w:color w:val="auto"/>
          <w:sz w:val="24"/>
          <w:szCs w:val="24"/>
        </w:rPr>
        <w:t>Blogspot. Metodología de la Investigación. Rescatado el 24 de Junio de 2015</w:t>
      </w:r>
      <w:r w:rsidRPr="00E9226E">
        <w:rPr>
          <w:rFonts w:ascii="Times New Roman" w:hAnsi="Times New Roman" w:cs="Times New Roman"/>
          <w:sz w:val="24"/>
          <w:szCs w:val="24"/>
        </w:rPr>
        <w:t>. Disponible en:</w:t>
      </w:r>
      <w:r w:rsidRPr="00E9226E">
        <w:rPr>
          <w:rFonts w:ascii="Times New Roman" w:hAnsi="Times New Roman" w:cs="Times New Roman"/>
          <w:sz w:val="24"/>
          <w:szCs w:val="24"/>
          <w:u w:val="single"/>
        </w:rPr>
        <w:t>http://metodologadelainvestigacinsiis.blogspot.com/2011/10/tipos-de-investigacion-exploratoria.html</w:t>
      </w:r>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highlight w:val="white"/>
        </w:rPr>
        <w:t xml:space="preserve">Buscon-Rae. Multidisciplinario. Rescatado el 28 de Septiembre del 2014. Disponible en: </w:t>
      </w:r>
      <w:r w:rsidRPr="00202F97">
        <w:rPr>
          <w:rFonts w:ascii="Times New Roman" w:eastAsia="Times New Roman" w:hAnsi="Times New Roman" w:cs="Times New Roman"/>
          <w:sz w:val="24"/>
          <w:szCs w:val="24"/>
          <w:highlight w:val="white"/>
          <w:u w:val="single"/>
        </w:rPr>
        <w:t>Buscon.rae.es/drae/srv/search?id=cRE0HX5OKDXX2KZjUBf5</w:t>
      </w:r>
    </w:p>
    <w:p w:rsidR="006B6DDA" w:rsidRDefault="006B6DDA" w:rsidP="00ED5679">
      <w:pPr>
        <w:pStyle w:val="Normal2"/>
        <w:spacing w:line="360" w:lineRule="auto"/>
        <w:ind w:left="360"/>
        <w:jc w:val="both"/>
        <w:rPr>
          <w:rFonts w:ascii="Times New Roman" w:eastAsia="Times New Roman" w:hAnsi="Times New Roman" w:cs="Times New Roman"/>
          <w:sz w:val="24"/>
          <w:szCs w:val="24"/>
        </w:rPr>
      </w:pPr>
      <w:r w:rsidRPr="00202F97">
        <w:rPr>
          <w:rFonts w:ascii="Times New Roman" w:eastAsia="Times New Roman" w:hAnsi="Times New Roman" w:cs="Times New Roman"/>
          <w:sz w:val="24"/>
          <w:szCs w:val="24"/>
        </w:rPr>
        <w:t>-Crece Contigo; Sobre Chile Crece Contigo. Rescatado el 12 de Agosto de 2014. Disponible en:</w:t>
      </w:r>
      <w:hyperlink r:id="rId38">
        <w:r w:rsidRPr="00202F97">
          <w:rPr>
            <w:rFonts w:ascii="Times New Roman" w:eastAsia="Times New Roman" w:hAnsi="Times New Roman" w:cs="Times New Roman"/>
            <w:sz w:val="24"/>
            <w:szCs w:val="24"/>
            <w:u w:val="single"/>
          </w:rPr>
          <w:t xml:space="preserve"> http://www.crececontigo.gob.cl</w:t>
        </w:r>
      </w:hyperlink>
    </w:p>
    <w:p w:rsidR="006304B3" w:rsidRDefault="006304B3" w:rsidP="00ED5679">
      <w:pPr>
        <w:pStyle w:val="Normal2"/>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-Crece Contigo; Que es</w:t>
      </w:r>
      <w:r w:rsidRPr="00202F97">
        <w:rPr>
          <w:rFonts w:ascii="Times New Roman" w:eastAsia="Times New Roman" w:hAnsi="Times New Roman" w:cs="Times New Roman"/>
          <w:sz w:val="24"/>
          <w:szCs w:val="24"/>
        </w:rPr>
        <w:t xml:space="preserve"> Chil</w:t>
      </w:r>
      <w:r>
        <w:rPr>
          <w:rFonts w:ascii="Times New Roman" w:eastAsia="Times New Roman" w:hAnsi="Times New Roman" w:cs="Times New Roman"/>
          <w:sz w:val="24"/>
          <w:szCs w:val="24"/>
        </w:rPr>
        <w:t>e Crece Contigo. Resca</w:t>
      </w:r>
      <w:r w:rsidRPr="0026556B">
        <w:rPr>
          <w:rFonts w:ascii="Times New Roman" w:eastAsia="Times New Roman" w:hAnsi="Times New Roman" w:cs="Times New Roman"/>
          <w:color w:val="auto"/>
          <w:sz w:val="24"/>
          <w:szCs w:val="24"/>
        </w:rPr>
        <w:t xml:space="preserve">tado el 30 de Noviembre de 2015. Disponible en: </w:t>
      </w:r>
      <w:hyperlink r:id="rId39" w:history="1">
        <w:r w:rsidRPr="0026556B">
          <w:rPr>
            <w:rStyle w:val="Hipervnculo"/>
            <w:rFonts w:ascii="Times New Roman" w:hAnsi="Times New Roman" w:cs="Times New Roman"/>
            <w:color w:val="auto"/>
            <w:sz w:val="24"/>
            <w:szCs w:val="24"/>
          </w:rPr>
          <w:t>http://www.crececontigo.gob.cl/sobre-chile-crece-contigo/que-es/</w:t>
        </w:r>
      </w:hyperlink>
    </w:p>
    <w:p w:rsidR="00BE2ECD" w:rsidRDefault="0072391F" w:rsidP="00ED5679">
      <w:pPr>
        <w:pStyle w:val="Normal2"/>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-Cinta demoebiouchile.El dualismo explicación-comprensión en la Metodología de la investigación.Un intento por comprenderlo. Rescatado el 12 de agosto de 2015.</w:t>
      </w:r>
    </w:p>
    <w:p w:rsidR="0072391F" w:rsidRPr="00BE2ECD" w:rsidRDefault="0072391F" w:rsidP="00ED5679">
      <w:pPr>
        <w:pStyle w:val="Normal2"/>
        <w:spacing w:line="36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Disponible en:</w:t>
      </w:r>
      <w:r w:rsidRPr="00BE2ECD">
        <w:rPr>
          <w:rFonts w:ascii="Times New Roman" w:eastAsia="Times New Roman" w:hAnsi="Times New Roman" w:cs="Times New Roman"/>
          <w:sz w:val="24"/>
          <w:szCs w:val="24"/>
          <w:u w:val="single"/>
        </w:rPr>
        <w:t>http://www.cintademoebio.uchile.cl/index.php/CDM/article/viewFile/26485/27779</w:t>
      </w:r>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-Datateca. Investigación Exploratoria, Descriptiva, Correlacional y Explicativa. Rescatado el 24 de Junio de 2015. Disponible en:</w:t>
      </w:r>
      <w:r>
        <w:rPr>
          <w:rFonts w:ascii="Times New Roman" w:eastAsia="Times New Roman" w:hAnsi="Times New Roman" w:cs="Times New Roman"/>
          <w:sz w:val="24"/>
          <w:szCs w:val="24"/>
        </w:rPr>
        <w:tab/>
      </w:r>
      <w:r w:rsidRPr="000B7D24">
        <w:rPr>
          <w:rFonts w:ascii="Times New Roman" w:eastAsia="Times New Roman" w:hAnsi="Times New Roman" w:cs="Times New Roman"/>
          <w:sz w:val="24"/>
          <w:szCs w:val="24"/>
          <w:u w:val="single"/>
        </w:rPr>
        <w:t>http://datateca.unad.edu.co/contenidos/100104/100104_EXE/leccin_6_investigacin__exploratoria_descriptiva_correlacional_y_explicativa.html</w:t>
      </w:r>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Ddccssg3. Concepto de educación según varios autores. Rescatado el 26 de Septiembre de 2014. Disponible en:</w:t>
      </w:r>
      <w:hyperlink r:id="rId40"/>
      <w:hyperlink r:id="rId41">
        <w:r w:rsidRPr="00202F97">
          <w:rPr>
            <w:rFonts w:ascii="Times New Roman" w:eastAsia="Times New Roman" w:hAnsi="Times New Roman" w:cs="Times New Roman"/>
            <w:sz w:val="24"/>
            <w:szCs w:val="24"/>
            <w:u w:val="single"/>
          </w:rPr>
          <w:t>http://ddccssg3.blogspot.com/p/concepto-de-educacion-segun-varios.html</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highlight w:val="white"/>
        </w:rPr>
        <w:t>-Educandus. Competencias. Rescatado el 28 de Septiembre del 2014. Disponible en:</w:t>
      </w:r>
      <w:hyperlink r:id="rId42"/>
      <w:hyperlink r:id="rId43">
        <w:r w:rsidRPr="00202F97">
          <w:rPr>
            <w:rFonts w:ascii="Times New Roman" w:eastAsia="Times New Roman" w:hAnsi="Times New Roman" w:cs="Times New Roman"/>
            <w:sz w:val="24"/>
            <w:szCs w:val="24"/>
            <w:highlight w:val="white"/>
            <w:u w:val="single"/>
          </w:rPr>
          <w:t>http://www.educandus.cl/ojs/index.php/fcompetencias/article/viewFile/82/76</w:t>
        </w:r>
      </w:hyperlink>
    </w:p>
    <w:p w:rsidR="006B6DDA" w:rsidRPr="00414A79" w:rsidRDefault="006B6DDA" w:rsidP="00ED5679">
      <w:pPr>
        <w:pStyle w:val="Normal2"/>
        <w:spacing w:line="360" w:lineRule="auto"/>
        <w:ind w:left="360"/>
        <w:jc w:val="both"/>
        <w:rPr>
          <w:rFonts w:ascii="Times New Roman" w:eastAsia="Times New Roman" w:hAnsi="Times New Roman" w:cs="Times New Roman"/>
          <w:color w:val="auto"/>
          <w:sz w:val="24"/>
          <w:szCs w:val="24"/>
        </w:rPr>
      </w:pPr>
      <w:r w:rsidRPr="00202F97">
        <w:rPr>
          <w:rFonts w:ascii="Times New Roman" w:eastAsia="Times New Roman" w:hAnsi="Times New Roman" w:cs="Times New Roman"/>
          <w:sz w:val="24"/>
          <w:szCs w:val="24"/>
        </w:rPr>
        <w:t>-IOM. Equip</w:t>
      </w:r>
      <w:r w:rsidRPr="00414A79">
        <w:rPr>
          <w:rFonts w:ascii="Times New Roman" w:eastAsia="Times New Roman" w:hAnsi="Times New Roman" w:cs="Times New Roman"/>
          <w:sz w:val="24"/>
          <w:szCs w:val="24"/>
        </w:rPr>
        <w:t>o Transdisciplinario. Rescatado el 10 de Octubre de 2014. Disponible en:</w:t>
      </w:r>
      <w:hyperlink r:id="rId44">
        <w:r w:rsidRPr="00414A79">
          <w:rPr>
            <w:rFonts w:ascii="Times New Roman" w:eastAsia="Times New Roman" w:hAnsi="Times New Roman" w:cs="Times New Roman"/>
            <w:color w:val="auto"/>
            <w:sz w:val="24"/>
            <w:szCs w:val="24"/>
            <w:u w:val="single"/>
          </w:rPr>
          <w:t>http://www.iom.edu.ar/centro-iom/equipo-transdisciplinario.htm</w:t>
        </w:r>
        <w:r w:rsidRPr="00414A79">
          <w:rPr>
            <w:rFonts w:ascii="Times New Roman" w:eastAsia="Times New Roman" w:hAnsi="Times New Roman" w:cs="Times New Roman"/>
            <w:color w:val="auto"/>
            <w:sz w:val="24"/>
            <w:szCs w:val="24"/>
          </w:rPr>
          <w:t>l</w:t>
        </w:r>
      </w:hyperlink>
    </w:p>
    <w:p w:rsidR="006B6DDA" w:rsidRPr="00414A79" w:rsidRDefault="006B6DDA" w:rsidP="00ED5679">
      <w:pPr>
        <w:pStyle w:val="Normal2"/>
        <w:spacing w:line="360" w:lineRule="auto"/>
        <w:ind w:left="360"/>
        <w:jc w:val="both"/>
        <w:rPr>
          <w:rFonts w:ascii="Times New Roman" w:hAnsi="Times New Roman" w:cs="Times New Roman"/>
          <w:color w:val="auto"/>
          <w:sz w:val="24"/>
          <w:szCs w:val="24"/>
        </w:rPr>
      </w:pPr>
      <w:r w:rsidRPr="00414A79">
        <w:rPr>
          <w:rFonts w:ascii="Times New Roman" w:hAnsi="Times New Roman" w:cs="Times New Roman"/>
          <w:color w:val="auto"/>
          <w:sz w:val="24"/>
          <w:szCs w:val="24"/>
          <w:shd w:val="clear" w:color="auto" w:fill="FFFFFF"/>
        </w:rPr>
        <w:t>-Jorgeturenne. Desarrollo humano. Rescatado el 30 de Julio de 2015. Disponible en: </w:t>
      </w:r>
      <w:hyperlink r:id="rId45" w:tgtFrame="_blank" w:history="1">
        <w:r w:rsidRPr="00414A79">
          <w:rPr>
            <w:rStyle w:val="Hipervnculo"/>
            <w:rFonts w:ascii="Times New Roman" w:hAnsi="Times New Roman" w:cs="Times New Roman"/>
            <w:color w:val="auto"/>
            <w:sz w:val="24"/>
            <w:szCs w:val="24"/>
            <w:shd w:val="clear" w:color="auto" w:fill="FFFFFF"/>
          </w:rPr>
          <w:t>http://www.jorgeturenne.com/uploads/6/3/5/7/6357007/175696292-desarrollo-humano-papalia.pdf</w:t>
        </w:r>
      </w:hyperlink>
    </w:p>
    <w:p w:rsidR="006B6DDA" w:rsidRPr="00414A79" w:rsidRDefault="00122C13" w:rsidP="00ED5679">
      <w:pPr>
        <w:pStyle w:val="Normal2"/>
        <w:spacing w:line="360" w:lineRule="auto"/>
        <w:ind w:left="360"/>
        <w:jc w:val="both"/>
        <w:rPr>
          <w:rFonts w:ascii="Times New Roman" w:eastAsia="Times New Roman" w:hAnsi="Times New Roman" w:cs="Times New Roman"/>
          <w:color w:val="auto"/>
          <w:sz w:val="24"/>
          <w:szCs w:val="24"/>
          <w:u w:val="single"/>
        </w:rPr>
      </w:pPr>
      <w:r>
        <w:rPr>
          <w:rFonts w:ascii="Times New Roman" w:hAnsi="Times New Roman" w:cs="Times New Roman"/>
          <w:color w:val="auto"/>
          <w:sz w:val="24"/>
          <w:szCs w:val="24"/>
        </w:rPr>
        <w:t>-</w:t>
      </w:r>
      <w:r w:rsidR="006B6DDA" w:rsidRPr="00414A79">
        <w:rPr>
          <w:rFonts w:ascii="Times New Roman" w:eastAsia="Times New Roman" w:hAnsi="Times New Roman" w:cs="Times New Roman"/>
          <w:color w:val="auto"/>
          <w:sz w:val="24"/>
          <w:szCs w:val="24"/>
        </w:rPr>
        <w:t xml:space="preserve">MECD. Promoción de la Salud: Glosario. Publicado en 1998. Rescatado el 11 de Junio del 2015. Disponible en: </w:t>
      </w:r>
      <w:hyperlink r:id="rId46">
        <w:r w:rsidR="006B6DDA" w:rsidRPr="00414A79">
          <w:rPr>
            <w:rFonts w:ascii="Times New Roman" w:eastAsia="Times New Roman" w:hAnsi="Times New Roman" w:cs="Times New Roman"/>
            <w:color w:val="auto"/>
            <w:sz w:val="24"/>
            <w:szCs w:val="24"/>
            <w:u w:val="single"/>
          </w:rPr>
          <w:t xml:space="preserve">http://www.mecd.gob.es/dms-static/beb68e02-9e99-490f-897f-792d1af6b783/glosario-pdf.pdf </w:t>
        </w:r>
      </w:hyperlink>
    </w:p>
    <w:p w:rsidR="006B6DDA" w:rsidRPr="00414A79" w:rsidRDefault="006B6DDA" w:rsidP="00ED5679">
      <w:pPr>
        <w:pStyle w:val="Normal2"/>
        <w:spacing w:line="360" w:lineRule="auto"/>
        <w:ind w:left="360"/>
        <w:jc w:val="both"/>
        <w:rPr>
          <w:rStyle w:val="apple-converted-space"/>
          <w:rFonts w:ascii="Times New Roman" w:hAnsi="Times New Roman" w:cs="Times New Roman"/>
          <w:color w:val="auto"/>
          <w:sz w:val="24"/>
          <w:szCs w:val="24"/>
          <w:shd w:val="clear" w:color="auto" w:fill="FFFFFF"/>
        </w:rPr>
      </w:pPr>
      <w:r w:rsidRPr="00414A79">
        <w:rPr>
          <w:rFonts w:ascii="Times New Roman" w:eastAsia="Times New Roman" w:hAnsi="Times New Roman" w:cs="Times New Roman"/>
          <w:color w:val="auto"/>
          <w:sz w:val="24"/>
          <w:szCs w:val="24"/>
        </w:rPr>
        <w:lastRenderedPageBreak/>
        <w:t>-</w:t>
      </w:r>
      <w:r w:rsidRPr="00414A79">
        <w:rPr>
          <w:rFonts w:ascii="Times New Roman" w:hAnsi="Times New Roman" w:cs="Times New Roman"/>
          <w:color w:val="auto"/>
          <w:sz w:val="24"/>
          <w:szCs w:val="24"/>
          <w:shd w:val="clear" w:color="auto" w:fill="FFFFFF"/>
        </w:rPr>
        <w:t>Mineduc. Desafíos de la política educacional. Rescatado el 30 de Julio de 2015. Disponible en:    </w:t>
      </w:r>
      <w:r w:rsidRPr="00414A79">
        <w:rPr>
          <w:rStyle w:val="apple-converted-space"/>
          <w:rFonts w:ascii="Times New Roman" w:hAnsi="Times New Roman" w:cs="Times New Roman"/>
          <w:color w:val="auto"/>
          <w:sz w:val="24"/>
          <w:szCs w:val="24"/>
          <w:shd w:val="clear" w:color="auto" w:fill="FFFFFF"/>
        </w:rPr>
        <w:t> </w:t>
      </w:r>
    </w:p>
    <w:p w:rsidR="006B6DDA" w:rsidRPr="00414A79" w:rsidRDefault="004D60EB" w:rsidP="00ED5679">
      <w:pPr>
        <w:pStyle w:val="Normal2"/>
        <w:spacing w:line="360" w:lineRule="auto"/>
        <w:ind w:left="360"/>
        <w:jc w:val="both"/>
        <w:rPr>
          <w:rFonts w:ascii="Times New Roman" w:hAnsi="Times New Roman" w:cs="Times New Roman"/>
          <w:color w:val="auto"/>
          <w:sz w:val="24"/>
          <w:szCs w:val="24"/>
          <w:shd w:val="clear" w:color="auto" w:fill="FFFFFF"/>
        </w:rPr>
      </w:pPr>
      <w:hyperlink r:id="rId47" w:tgtFrame="_blank" w:history="1">
        <w:r w:rsidR="006B6DDA" w:rsidRPr="00414A79">
          <w:rPr>
            <w:rStyle w:val="Hipervnculo"/>
            <w:rFonts w:ascii="Times New Roman" w:hAnsi="Times New Roman" w:cs="Times New Roman"/>
            <w:color w:val="auto"/>
            <w:sz w:val="24"/>
            <w:szCs w:val="24"/>
            <w:shd w:val="clear" w:color="auto" w:fill="FFFFFF"/>
          </w:rPr>
          <w:t>http://www.mineduc.cl/usuarios/edu.especial/doc/201304151207310.doc_Inclusion_Unicef.pdf</w:t>
        </w:r>
      </w:hyperlink>
    </w:p>
    <w:p w:rsidR="006B6DDA" w:rsidRPr="00941A29" w:rsidRDefault="006B6DDA" w:rsidP="00941A29">
      <w:pPr>
        <w:pStyle w:val="Normal2"/>
        <w:spacing w:line="360" w:lineRule="auto"/>
        <w:ind w:left="360"/>
        <w:jc w:val="both"/>
      </w:pPr>
      <w:r w:rsidRPr="00414A79">
        <w:rPr>
          <w:rFonts w:ascii="Times New Roman" w:eastAsia="Times New Roman" w:hAnsi="Times New Roman" w:cs="Times New Roman"/>
          <w:color w:val="auto"/>
          <w:sz w:val="24"/>
          <w:szCs w:val="24"/>
        </w:rPr>
        <w:t xml:space="preserve">-MinsalGob. La salud integral, compromiso </w:t>
      </w:r>
      <w:r>
        <w:rPr>
          <w:rFonts w:ascii="Times New Roman" w:eastAsia="Times New Roman" w:hAnsi="Times New Roman" w:cs="Times New Roman"/>
          <w:sz w:val="24"/>
          <w:szCs w:val="24"/>
        </w:rPr>
        <w:t xml:space="preserve">de todos. Rescatado el 25 de </w:t>
      </w:r>
      <w:r w:rsidRPr="00202F97">
        <w:rPr>
          <w:rFonts w:ascii="Times New Roman" w:eastAsia="Times New Roman" w:hAnsi="Times New Roman" w:cs="Times New Roman"/>
          <w:sz w:val="24"/>
          <w:szCs w:val="24"/>
        </w:rPr>
        <w:t xml:space="preserve">Septiembre de </w:t>
      </w:r>
      <w:r w:rsidRPr="00B9671A">
        <w:rPr>
          <w:rFonts w:ascii="Times New Roman" w:eastAsia="Times New Roman" w:hAnsi="Times New Roman" w:cs="Times New Roman"/>
          <w:color w:val="auto"/>
          <w:sz w:val="24"/>
          <w:szCs w:val="24"/>
        </w:rPr>
        <w:t xml:space="preserve">2014. Disponible </w:t>
      </w:r>
      <w:r w:rsidRPr="00E53AE3">
        <w:rPr>
          <w:rFonts w:ascii="Times New Roman" w:eastAsia="Times New Roman" w:hAnsi="Times New Roman" w:cs="Times New Roman"/>
          <w:color w:val="auto"/>
          <w:sz w:val="24"/>
          <w:szCs w:val="24"/>
        </w:rPr>
        <w:t xml:space="preserve">en: </w:t>
      </w:r>
      <w:hyperlink r:id="rId48" w:history="1">
        <w:r w:rsidRPr="00E53AE3">
          <w:rPr>
            <w:rStyle w:val="Hipervnculo"/>
            <w:rFonts w:ascii="Times New Roman" w:eastAsia="Times New Roman" w:hAnsi="Times New Roman" w:cs="Times New Roman"/>
            <w:color w:val="auto"/>
            <w:sz w:val="24"/>
            <w:szCs w:val="24"/>
          </w:rPr>
          <w:t>http://www.minsal.gob.pe/dgsp/documentos/dgsp/mais.doc</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OCAI. Convenios Internacionales Vigentes. Rescatado el 11 de Junio del 2015. Disponible en: </w:t>
      </w:r>
      <w:hyperlink r:id="rId49">
        <w:r w:rsidRPr="00202F97">
          <w:rPr>
            <w:rFonts w:ascii="Times New Roman" w:eastAsia="Times New Roman" w:hAnsi="Times New Roman" w:cs="Times New Roman"/>
            <w:sz w:val="24"/>
            <w:szCs w:val="24"/>
            <w:u w:val="single"/>
          </w:rPr>
          <w:t>http://www.ocai.cl/convenios.htm</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OCAI. Mercado Común del Sur. Rescatado el 11 de Junio del 2015. Disponible en: </w:t>
      </w:r>
      <w:hyperlink r:id="rId50">
        <w:r w:rsidRPr="00202F97">
          <w:rPr>
            <w:rFonts w:ascii="Times New Roman" w:eastAsia="Times New Roman" w:hAnsi="Times New Roman" w:cs="Times New Roman"/>
            <w:sz w:val="24"/>
            <w:szCs w:val="24"/>
            <w:u w:val="single"/>
          </w:rPr>
          <w:t>http://www.ocai.cl/mercosur.htm</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OCAI. Organismo Andino de Salud, Convenio Hipólito Unanue. Rescatado el 11 de Junio del 2015. Disponible en: </w:t>
      </w:r>
      <w:hyperlink r:id="rId51">
        <w:r w:rsidRPr="00202F97">
          <w:rPr>
            <w:rFonts w:ascii="Times New Roman" w:eastAsia="Times New Roman" w:hAnsi="Times New Roman" w:cs="Times New Roman"/>
            <w:sz w:val="24"/>
            <w:szCs w:val="24"/>
            <w:u w:val="single"/>
          </w:rPr>
          <w:t>http://www.ocai.cl/hunanue.htm</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OCAI. Organización Mundial de la Salud – Organización Panamericana de la Salud. Rescatado el 11 de Junio del 2015. Disponible en: </w:t>
      </w:r>
      <w:hyperlink r:id="rId52">
        <w:r w:rsidRPr="00202F97">
          <w:rPr>
            <w:rFonts w:ascii="Times New Roman" w:eastAsia="Times New Roman" w:hAnsi="Times New Roman" w:cs="Times New Roman"/>
            <w:sz w:val="24"/>
            <w:szCs w:val="24"/>
            <w:u w:val="single"/>
          </w:rPr>
          <w:t>http://www.ocai.cl/opsoms.htm</w:t>
        </w:r>
      </w:hyperlink>
    </w:p>
    <w:p w:rsidR="006B6DDA"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 xml:space="preserve">OCAI. Unión de Naciones Sudamericanas. Rescatado el 11 de Junio del 2015. Disponible en:  </w:t>
      </w:r>
      <w:hyperlink r:id="rId53">
        <w:r w:rsidRPr="00202F97">
          <w:rPr>
            <w:rFonts w:ascii="Times New Roman" w:eastAsia="Times New Roman" w:hAnsi="Times New Roman" w:cs="Times New Roman"/>
            <w:sz w:val="24"/>
            <w:szCs w:val="24"/>
            <w:u w:val="single"/>
          </w:rPr>
          <w:t>http://www.ocai.cl/unasur.htm</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202F97">
        <w:rPr>
          <w:rFonts w:ascii="Times New Roman" w:eastAsia="Times New Roman" w:hAnsi="Times New Roman" w:cs="Times New Roman"/>
          <w:sz w:val="24"/>
          <w:szCs w:val="24"/>
          <w:highlight w:val="white"/>
        </w:rPr>
        <w:t>OMS. Organización Mundial de la Salud. Rescatado el 23 de Septiembre de 2014. Disponible en:</w:t>
      </w:r>
      <w:hyperlink r:id="rId54"/>
      <w:hyperlink r:id="rId55">
        <w:r w:rsidRPr="00202F97">
          <w:rPr>
            <w:rFonts w:ascii="Times New Roman" w:eastAsia="Times New Roman" w:hAnsi="Times New Roman" w:cs="Times New Roman"/>
            <w:sz w:val="24"/>
            <w:szCs w:val="24"/>
            <w:highlight w:val="white"/>
            <w:u w:val="single"/>
          </w:rPr>
          <w:t>http://www.who.int/suggestions/faq/es/</w:t>
        </w:r>
      </w:hyperlink>
    </w:p>
    <w:p w:rsidR="006B6DDA" w:rsidRPr="00202F97" w:rsidRDefault="006B6DDA" w:rsidP="00ED5679">
      <w:pPr>
        <w:pStyle w:val="Normal2"/>
        <w:spacing w:line="360" w:lineRule="auto"/>
        <w:ind w:left="360"/>
        <w:jc w:val="both"/>
        <w:rPr>
          <w:rFonts w:ascii="Times New Roman" w:hAnsi="Times New Roman" w:cs="Times New Roman"/>
          <w:sz w:val="24"/>
          <w:szCs w:val="24"/>
          <w:u w:val="single"/>
        </w:rPr>
      </w:pPr>
      <w:r w:rsidRPr="00202F97">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highlight w:val="white"/>
        </w:rPr>
        <w:t>Oteyaguila. “Alcances al concepto de educación”. Rescatado el 28 de Septiembre de 2014. Disponible en:</w:t>
      </w:r>
      <w:hyperlink r:id="rId56"/>
      <w:hyperlink r:id="rId57">
        <w:r w:rsidRPr="00202F97">
          <w:rPr>
            <w:rFonts w:ascii="Times New Roman" w:eastAsia="Times New Roman" w:hAnsi="Times New Roman" w:cs="Times New Roman"/>
            <w:sz w:val="24"/>
            <w:szCs w:val="24"/>
            <w:highlight w:val="white"/>
            <w:u w:val="single"/>
          </w:rPr>
          <w:t>http://oteyaguila.blogspot.com/2007/06/alcances-al-concepto-de-educacin.html</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rPr>
        <w:t xml:space="preserve">-Pedagogías. Licenciatura en Educación y Pedagogía en Educación Diferencial Especialidad Retardo Mental. Rescatado el 14 de Noviembre de 2014. Disponible en: </w:t>
      </w:r>
      <w:hyperlink r:id="rId58">
        <w:r w:rsidRPr="00202F97">
          <w:rPr>
            <w:rFonts w:ascii="Times New Roman" w:eastAsia="Times New Roman" w:hAnsi="Times New Roman" w:cs="Times New Roman"/>
            <w:sz w:val="24"/>
            <w:szCs w:val="24"/>
            <w:u w:val="single"/>
          </w:rPr>
          <w:t>http://www.pedagogias.cl/carreras/diferencial_rm.html</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highlight w:val="white"/>
        </w:rPr>
        <w:t>Piaget y su informe sobre la educación. Rescatado el 25 de Septiembre de 2014. Disponible en:</w:t>
      </w:r>
      <w:hyperlink r:id="rId59"/>
      <w:hyperlink r:id="rId60">
        <w:r w:rsidRPr="00202F97">
          <w:rPr>
            <w:rFonts w:ascii="Times New Roman" w:eastAsia="Times New Roman" w:hAnsi="Times New Roman" w:cs="Times New Roman"/>
            <w:sz w:val="24"/>
            <w:szCs w:val="24"/>
            <w:highlight w:val="white"/>
            <w:u w:val="single"/>
          </w:rPr>
          <w:t>http://piagetysuinformesobrelaeducacion.blogspot.com/2010/10/que-es-educacion-para-piaget.html</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hAnsi="Times New Roman" w:cs="Times New Roman"/>
          <w:sz w:val="24"/>
          <w:szCs w:val="24"/>
        </w:rPr>
        <w:t>-</w:t>
      </w:r>
      <w:r w:rsidRPr="00202F97">
        <w:rPr>
          <w:rFonts w:ascii="Times New Roman" w:eastAsia="Times New Roman" w:hAnsi="Times New Roman" w:cs="Times New Roman"/>
          <w:sz w:val="24"/>
          <w:szCs w:val="24"/>
        </w:rPr>
        <w:t xml:space="preserve">Psicologicamentehablando. Bronfenbrenner y la teorìa del modelo Ecológico y sus seis sistemas. Rescatado el 11 de Junio del 2015. Disponible en: </w:t>
      </w:r>
      <w:r w:rsidRPr="00202F97">
        <w:rPr>
          <w:rFonts w:ascii="Times New Roman" w:eastAsia="Times New Roman" w:hAnsi="Times New Roman" w:cs="Times New Roman"/>
          <w:sz w:val="24"/>
          <w:szCs w:val="24"/>
          <w:u w:val="single"/>
        </w:rPr>
        <w:t>http://www.psicologicamentehablando.com/bronfenbrenner-y-la-teoria-del-modelo-ecologico-y-sus-seis-sistemas/</w:t>
      </w:r>
      <w:hyperlink r:id="rId61"/>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highlight w:val="white"/>
        </w:rPr>
        <w:lastRenderedPageBreak/>
        <w:t>-Psicopedagogía. Definición equipo multidisciplinario. Rescatado el 28 de Sept</w:t>
      </w:r>
      <w:r>
        <w:rPr>
          <w:rFonts w:ascii="Times New Roman" w:eastAsia="Times New Roman" w:hAnsi="Times New Roman" w:cs="Times New Roman"/>
          <w:sz w:val="24"/>
          <w:szCs w:val="24"/>
          <w:highlight w:val="white"/>
        </w:rPr>
        <w:t>iembre del 2014. Disponible en:</w:t>
      </w:r>
      <w:r>
        <w:rPr>
          <w:rFonts w:ascii="Times New Roman" w:eastAsia="Times New Roman" w:hAnsi="Times New Roman" w:cs="Times New Roman"/>
          <w:sz w:val="24"/>
          <w:szCs w:val="24"/>
          <w:highlight w:val="white"/>
        </w:rPr>
        <w:tab/>
      </w:r>
      <w:hyperlink r:id="rId62">
        <w:r w:rsidRPr="00202F97">
          <w:rPr>
            <w:rFonts w:ascii="Times New Roman" w:eastAsia="Times New Roman" w:hAnsi="Times New Roman" w:cs="Times New Roman"/>
            <w:sz w:val="24"/>
            <w:szCs w:val="24"/>
            <w:highlight w:val="white"/>
            <w:u w:val="single"/>
          </w:rPr>
          <w:t>http://www.psicopedagogia.com/definicion/equipo%20multidisciplinario</w:t>
        </w:r>
      </w:hyperlink>
    </w:p>
    <w:p w:rsidR="006B6DDA" w:rsidRPr="00414A79" w:rsidRDefault="006B6DDA" w:rsidP="00ED5679">
      <w:pPr>
        <w:pStyle w:val="Normal2"/>
        <w:spacing w:line="360" w:lineRule="auto"/>
        <w:ind w:left="360"/>
        <w:jc w:val="both"/>
        <w:rPr>
          <w:rFonts w:ascii="Times New Roman" w:eastAsia="Times New Roman" w:hAnsi="Times New Roman" w:cs="Times New Roman"/>
          <w:color w:val="auto"/>
          <w:sz w:val="24"/>
          <w:szCs w:val="24"/>
          <w:u w:val="single"/>
        </w:rPr>
      </w:pPr>
      <w:r>
        <w:rPr>
          <w:rFonts w:ascii="Times New Roman" w:eastAsia="Times New Roman" w:hAnsi="Times New Roman" w:cs="Times New Roman"/>
          <w:sz w:val="24"/>
          <w:szCs w:val="24"/>
          <w:highlight w:val="white"/>
        </w:rPr>
        <w:t>-</w:t>
      </w:r>
      <w:r w:rsidRPr="00414A79">
        <w:rPr>
          <w:rFonts w:ascii="Times New Roman" w:eastAsia="Times New Roman" w:hAnsi="Times New Roman" w:cs="Times New Roman"/>
          <w:sz w:val="24"/>
          <w:szCs w:val="24"/>
        </w:rPr>
        <w:t>Redpapaz. Inclusión. Rescata</w:t>
      </w:r>
      <w:r w:rsidRPr="00414A79">
        <w:rPr>
          <w:rFonts w:ascii="Times New Roman" w:eastAsia="Times New Roman" w:hAnsi="Times New Roman" w:cs="Times New Roman"/>
          <w:color w:val="auto"/>
          <w:sz w:val="24"/>
          <w:szCs w:val="24"/>
        </w:rPr>
        <w:t>do el 11 de Junio de 2015. Disponible en:</w:t>
      </w:r>
      <w:hyperlink r:id="rId63"/>
      <w:hyperlink r:id="rId64">
        <w:r w:rsidRPr="00414A79">
          <w:rPr>
            <w:rFonts w:ascii="Times New Roman" w:eastAsia="Times New Roman" w:hAnsi="Times New Roman" w:cs="Times New Roman"/>
            <w:color w:val="auto"/>
            <w:sz w:val="24"/>
            <w:szCs w:val="24"/>
            <w:u w:val="single"/>
          </w:rPr>
          <w:t>http://www.redpapaz.org/inclusion/index.php?option=com_content&amp;view=article&amp;id=122:queesinclusion&amp;catid=37:quees&amp;Itemid=75</w:t>
        </w:r>
      </w:hyperlink>
    </w:p>
    <w:p w:rsidR="00A05C58" w:rsidRDefault="006B6DDA" w:rsidP="00ED5679">
      <w:pPr>
        <w:pStyle w:val="Normal2"/>
        <w:spacing w:line="360" w:lineRule="auto"/>
        <w:ind w:left="360"/>
        <w:jc w:val="both"/>
      </w:pPr>
      <w:r w:rsidRPr="00414A79">
        <w:rPr>
          <w:rFonts w:ascii="Times New Roman" w:eastAsia="Times New Roman" w:hAnsi="Times New Roman" w:cs="Times New Roman"/>
          <w:color w:val="auto"/>
          <w:sz w:val="24"/>
          <w:szCs w:val="24"/>
        </w:rPr>
        <w:t>-</w:t>
      </w:r>
      <w:r w:rsidRPr="00414A79">
        <w:rPr>
          <w:rFonts w:ascii="Times New Roman" w:hAnsi="Times New Roman" w:cs="Times New Roman"/>
          <w:color w:val="auto"/>
          <w:sz w:val="24"/>
          <w:szCs w:val="24"/>
          <w:shd w:val="clear" w:color="auto" w:fill="FFFFFF"/>
        </w:rPr>
        <w:t>Reduc. Educación para el desarrollo humano, educación para el crecimiento. Rescatado el 30 de Julio de 2015. Disponible en:</w:t>
      </w:r>
      <w:r w:rsidRPr="00414A79">
        <w:rPr>
          <w:rStyle w:val="apple-converted-space"/>
          <w:rFonts w:ascii="Times New Roman" w:hAnsi="Times New Roman" w:cs="Times New Roman"/>
          <w:color w:val="auto"/>
          <w:sz w:val="24"/>
          <w:szCs w:val="24"/>
          <w:shd w:val="clear" w:color="auto" w:fill="FFFFFF"/>
        </w:rPr>
        <w:t> </w:t>
      </w:r>
      <w:hyperlink r:id="rId65" w:tgtFrame="_blank" w:history="1">
        <w:r w:rsidRPr="00414A79">
          <w:rPr>
            <w:rStyle w:val="Hipervnculo"/>
            <w:rFonts w:ascii="Times New Roman" w:hAnsi="Times New Roman" w:cs="Times New Roman"/>
            <w:color w:val="auto"/>
            <w:sz w:val="24"/>
            <w:szCs w:val="24"/>
            <w:shd w:val="clear" w:color="auto" w:fill="FFFFFF"/>
          </w:rPr>
          <w:t>http://www.reduc.cl/wp-content/uploads/2014/08/desarrolhu.pdf</w:t>
        </w:r>
      </w:hyperlink>
    </w:p>
    <w:p w:rsidR="00A05C58" w:rsidRPr="00A05C58" w:rsidRDefault="00A05C58" w:rsidP="00ED5679">
      <w:pPr>
        <w:pStyle w:val="Normal2"/>
        <w:spacing w:line="360" w:lineRule="auto"/>
        <w:ind w:left="360"/>
        <w:jc w:val="both"/>
      </w:pPr>
      <w:r>
        <w:rPr>
          <w:rFonts w:ascii="Times New Roman" w:hAnsi="Times New Roman" w:cs="Times New Roman"/>
          <w:sz w:val="24"/>
          <w:szCs w:val="24"/>
        </w:rPr>
        <w:t>-</w:t>
      </w:r>
      <w:r w:rsidRPr="008128C2">
        <w:rPr>
          <w:rFonts w:ascii="Times New Roman" w:hAnsi="Times New Roman" w:cs="Times New Roman"/>
          <w:sz w:val="24"/>
          <w:szCs w:val="24"/>
        </w:rPr>
        <w:t xml:space="preserve">Revista docencia. Una atención y educación de calidad en la primera infancia puede hacer la diferencia. Rescatado el 28 de Noviembre de 2015. Disponible en: </w:t>
      </w:r>
      <w:hyperlink r:id="rId66" w:history="1">
        <w:r w:rsidRPr="00A05C58">
          <w:rPr>
            <w:rStyle w:val="Hipervnculo"/>
            <w:rFonts w:ascii="Times New Roman" w:hAnsi="Times New Roman" w:cs="Times New Roman"/>
            <w:color w:val="auto"/>
            <w:sz w:val="24"/>
            <w:szCs w:val="24"/>
            <w:shd w:val="clear" w:color="auto" w:fill="FFFFFF"/>
          </w:rPr>
          <w:t>www.revistadocencia.cl/pdf/20121213213459.pdf</w:t>
        </w:r>
      </w:hyperlink>
    </w:p>
    <w:p w:rsidR="006B6DDA" w:rsidRPr="00414A79" w:rsidRDefault="006B6DDA" w:rsidP="00ED5679">
      <w:pPr>
        <w:pStyle w:val="Normal2"/>
        <w:spacing w:line="360" w:lineRule="auto"/>
        <w:ind w:left="360"/>
        <w:jc w:val="both"/>
        <w:rPr>
          <w:rFonts w:ascii="Times New Roman" w:hAnsi="Times New Roman" w:cs="Times New Roman"/>
          <w:color w:val="auto"/>
          <w:sz w:val="24"/>
          <w:szCs w:val="24"/>
        </w:rPr>
      </w:pPr>
      <w:r w:rsidRPr="00414A79">
        <w:rPr>
          <w:rFonts w:ascii="Times New Roman" w:eastAsia="Times New Roman" w:hAnsi="Times New Roman" w:cs="Times New Roman"/>
          <w:color w:val="auto"/>
          <w:sz w:val="24"/>
          <w:szCs w:val="24"/>
        </w:rPr>
        <w:t xml:space="preserve">-Salud Extremadura. Antecedentes y concepto de educación para la salud. Publicado en Septiembre de 2006. Rescatado el 27 de Septiembre de 2014. Disponible en: </w:t>
      </w:r>
      <w:hyperlink r:id="rId67"/>
      <w:hyperlink r:id="rId68">
        <w:r w:rsidRPr="00414A79">
          <w:rPr>
            <w:rFonts w:ascii="Times New Roman" w:eastAsia="Times New Roman" w:hAnsi="Times New Roman" w:cs="Times New Roman"/>
            <w:color w:val="auto"/>
            <w:sz w:val="24"/>
            <w:szCs w:val="24"/>
            <w:u w:val="single"/>
          </w:rPr>
          <w:t>http://www.saludextremadura.com/documents/19231/562422/Antecedentes+y+Conceptos+de+EpS.pdf</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highlight w:val="white"/>
        </w:rPr>
        <w:t>Salud-Gob. Estimulación Temprana. Publicado en Mayo de 2006. Rescatado el 29 de Septiembre de 2014. Disponible en:</w:t>
      </w:r>
      <w:r>
        <w:rPr>
          <w:rFonts w:ascii="Times New Roman" w:eastAsia="Times New Roman" w:hAnsi="Times New Roman" w:cs="Times New Roman"/>
          <w:sz w:val="24"/>
          <w:szCs w:val="24"/>
          <w:highlight w:val="white"/>
        </w:rPr>
        <w:tab/>
      </w:r>
      <w:hyperlink r:id="rId69">
        <w:r w:rsidRPr="00202F97">
          <w:rPr>
            <w:rFonts w:ascii="Times New Roman" w:eastAsia="Times New Roman" w:hAnsi="Times New Roman" w:cs="Times New Roman"/>
            <w:sz w:val="24"/>
            <w:szCs w:val="24"/>
            <w:highlight w:val="white"/>
            <w:u w:val="single"/>
          </w:rPr>
          <w:t>http://www.salud.gob.mx/unidades/cdi/documentos/Estimulacion_Temprana.pdf</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w:t>
      </w:r>
      <w:r w:rsidRPr="00202F97">
        <w:rPr>
          <w:rFonts w:ascii="Times New Roman" w:eastAsia="Times New Roman" w:hAnsi="Times New Roman" w:cs="Times New Roman"/>
          <w:sz w:val="24"/>
          <w:szCs w:val="24"/>
        </w:rPr>
        <w:t>Sánchez, S. (2011). La discapacidad intelectual. Rescatado el 25 de Septiembre de 2014. Disponible en:</w:t>
      </w:r>
      <w:r>
        <w:rPr>
          <w:rFonts w:ascii="Times New Roman" w:eastAsia="Times New Roman" w:hAnsi="Times New Roman" w:cs="Times New Roman"/>
          <w:sz w:val="24"/>
          <w:szCs w:val="24"/>
        </w:rPr>
        <w:tab/>
      </w:r>
      <w:hyperlink r:id="rId70"/>
      <w:hyperlink r:id="rId71">
        <w:r w:rsidRPr="00202F97">
          <w:rPr>
            <w:rFonts w:ascii="Times New Roman" w:eastAsia="Times New Roman" w:hAnsi="Times New Roman" w:cs="Times New Roman"/>
            <w:sz w:val="24"/>
            <w:szCs w:val="24"/>
            <w:u w:val="single"/>
          </w:rPr>
          <w:t>http://www.academia.edu/4087620/Discapacidad_Intelectual_2010</w:t>
        </w:r>
      </w:hyperlink>
    </w:p>
    <w:p w:rsidR="006B6DDA" w:rsidRDefault="006B6DDA" w:rsidP="00ED5679">
      <w:pPr>
        <w:pStyle w:val="Normal2"/>
        <w:spacing w:line="36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highlight w:val="white"/>
        </w:rPr>
        <w:t>-</w:t>
      </w:r>
      <w:r w:rsidRPr="00202F97">
        <w:rPr>
          <w:rFonts w:ascii="Times New Roman" w:eastAsia="Times New Roman" w:hAnsi="Times New Roman" w:cs="Times New Roman"/>
          <w:sz w:val="24"/>
          <w:szCs w:val="24"/>
          <w:highlight w:val="white"/>
        </w:rPr>
        <w:t>Slideshare. Prevención y Promoción en Salud: Introducción a las Ciencias de Salud. Publicado el 19 de Febrero del 2010. Rescatado el 11 de Junio del 2015. Disponible en:</w:t>
      </w:r>
      <w:hyperlink r:id="rId72"/>
      <w:hyperlink r:id="rId73">
        <w:r w:rsidRPr="00202F97">
          <w:rPr>
            <w:rFonts w:ascii="Times New Roman" w:eastAsia="Times New Roman" w:hAnsi="Times New Roman" w:cs="Times New Roman"/>
            <w:sz w:val="24"/>
            <w:szCs w:val="24"/>
            <w:highlight w:val="white"/>
            <w:u w:val="single"/>
          </w:rPr>
          <w:t>http://es.slideshare.net/liliyarleque/promocin-y-prevencin</w:t>
        </w:r>
      </w:hyperlink>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w:t>
      </w:r>
      <w:r w:rsidRPr="00202F97">
        <w:rPr>
          <w:rFonts w:ascii="Times New Roman" w:eastAsia="Times New Roman" w:hAnsi="Times New Roman" w:cs="Times New Roman"/>
          <w:sz w:val="24"/>
          <w:szCs w:val="24"/>
          <w:highlight w:val="white"/>
        </w:rPr>
        <w:t xml:space="preserve">Sochimef files. En el camino a centro de salud familiar. Publicado en 2008. Rescatado el 11 de junio de 2015. Disponible en: </w:t>
      </w:r>
      <w:r>
        <w:rPr>
          <w:rFonts w:ascii="Times New Roman" w:eastAsia="Times New Roman" w:hAnsi="Times New Roman" w:cs="Times New Roman"/>
          <w:sz w:val="24"/>
          <w:szCs w:val="24"/>
          <w:highlight w:val="white"/>
        </w:rPr>
        <w:tab/>
      </w:r>
      <w:hyperlink r:id="rId74">
        <w:r w:rsidRPr="00202F97">
          <w:rPr>
            <w:rFonts w:ascii="Times New Roman" w:eastAsia="Times New Roman" w:hAnsi="Times New Roman" w:cs="Times New Roman"/>
            <w:sz w:val="24"/>
            <w:szCs w:val="24"/>
            <w:highlight w:val="white"/>
            <w:u w:val="single"/>
          </w:rPr>
          <w:t>https://sochimef.files.wordpress.com/2014/12/minsal-2008-en-el-camino-a-centro-de-salud-familiar.pdf</w:t>
        </w:r>
      </w:hyperlink>
      <w:hyperlink r:id="rId75"/>
    </w:p>
    <w:p w:rsidR="006B6DDA" w:rsidRPr="00A05C58" w:rsidRDefault="006B6DDA" w:rsidP="00ED5679">
      <w:pPr>
        <w:pStyle w:val="Normal2"/>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Tecnologíaedu. Concepto de entrevista. Rescatado 30 d</w:t>
      </w:r>
      <w:r>
        <w:rPr>
          <w:rFonts w:ascii="Times New Roman" w:eastAsia="Times New Roman" w:hAnsi="Times New Roman" w:cs="Times New Roman"/>
          <w:sz w:val="24"/>
          <w:szCs w:val="24"/>
        </w:rPr>
        <w:t>e marzo de 2015. Disponible en:</w:t>
      </w:r>
      <w:r w:rsidRPr="00202F97">
        <w:rPr>
          <w:rFonts w:ascii="Times New Roman" w:eastAsia="Times New Roman" w:hAnsi="Times New Roman" w:cs="Times New Roman"/>
          <w:sz w:val="24"/>
          <w:szCs w:val="24"/>
          <w:u w:val="single"/>
        </w:rPr>
        <w:t>http://tecnologiaedu.us.es/formate/curso/modulo9/411conceptodeentrevista.htm</w:t>
      </w:r>
    </w:p>
    <w:p w:rsidR="006B6DDA" w:rsidRPr="00202F97" w:rsidRDefault="006B6DDA" w:rsidP="00ED5679">
      <w:pPr>
        <w:pStyle w:val="Normal2"/>
        <w:spacing w:line="360" w:lineRule="auto"/>
        <w:ind w:left="360"/>
        <w:jc w:val="both"/>
        <w:rPr>
          <w:rFonts w:ascii="Times New Roman" w:hAnsi="Times New Roman" w:cs="Times New Roman"/>
          <w:sz w:val="24"/>
          <w:szCs w:val="24"/>
        </w:rPr>
      </w:pPr>
      <w:r w:rsidRPr="00202F97">
        <w:rPr>
          <w:rFonts w:ascii="Times New Roman" w:eastAsia="Times New Roman" w:hAnsi="Times New Roman" w:cs="Times New Roman"/>
          <w:sz w:val="24"/>
          <w:szCs w:val="24"/>
        </w:rPr>
        <w:lastRenderedPageBreak/>
        <w:t>-UMCE. Departamento de Educación Diferencial. Rescatado el 23 de septiembre de 2014. Disponible en:</w:t>
      </w:r>
      <w:hyperlink r:id="rId76">
        <w:r w:rsidRPr="00202F97">
          <w:rPr>
            <w:rFonts w:ascii="Times New Roman" w:eastAsia="Times New Roman" w:hAnsi="Times New Roman" w:cs="Times New Roman"/>
            <w:sz w:val="24"/>
            <w:szCs w:val="24"/>
            <w:u w:val="single"/>
          </w:rPr>
          <w:t>http://www.umce.cl/index.php/facultad-de-filosofia-y-educacion/departamento-de-educ-diferencial</w:t>
        </w:r>
      </w:hyperlink>
      <w:r w:rsidRPr="00202F97">
        <w:rPr>
          <w:rFonts w:ascii="Times New Roman" w:eastAsia="Times New Roman" w:hAnsi="Times New Roman" w:cs="Times New Roman"/>
          <w:sz w:val="24"/>
          <w:szCs w:val="24"/>
          <w:u w:val="single"/>
        </w:rPr>
        <w:t>.</w:t>
      </w:r>
    </w:p>
    <w:p w:rsidR="006B6DDA" w:rsidRPr="00202F97" w:rsidRDefault="006B6DDA" w:rsidP="00ED5679">
      <w:pPr>
        <w:pStyle w:val="Normal2"/>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UMCE. Perfil Educador Diferencial Especialista en Retardo Mental. Rescatado el 23 de Septiembre de 2014. Disponible en:</w:t>
      </w:r>
      <w:r>
        <w:rPr>
          <w:rFonts w:ascii="Times New Roman" w:eastAsia="Times New Roman" w:hAnsi="Times New Roman" w:cs="Times New Roman"/>
          <w:sz w:val="24"/>
          <w:szCs w:val="24"/>
        </w:rPr>
        <w:tab/>
      </w:r>
      <w:hyperlink r:id="rId77">
        <w:r w:rsidRPr="00202F97">
          <w:rPr>
            <w:rFonts w:ascii="Times New Roman" w:eastAsia="Times New Roman" w:hAnsi="Times New Roman" w:cs="Times New Roman"/>
            <w:sz w:val="24"/>
            <w:szCs w:val="24"/>
            <w:u w:val="single"/>
          </w:rPr>
          <w:t>http://pregrado.umce.cl/index.php/carreras/38-licenciatura-en-educacion-y-pedagogia-en-educacion-diferencial-especialidad-retardo-mental</w:t>
        </w:r>
      </w:hyperlink>
    </w:p>
    <w:p w:rsidR="006B6DDA" w:rsidRDefault="006B6DDA" w:rsidP="00ED5679">
      <w:pPr>
        <w:pStyle w:val="Normal2"/>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02F97">
        <w:rPr>
          <w:rFonts w:ascii="Times New Roman" w:eastAsia="Times New Roman" w:hAnsi="Times New Roman" w:cs="Times New Roman"/>
          <w:sz w:val="24"/>
          <w:szCs w:val="24"/>
        </w:rPr>
        <w:t>Wikipedia. Desarrollo humano. Rescatado el 17 de Noviembre de 2014. Disponible en:</w:t>
      </w:r>
    </w:p>
    <w:p w:rsidR="006B6DDA" w:rsidRDefault="004D60EB" w:rsidP="00ED5679">
      <w:pPr>
        <w:pStyle w:val="Normal2"/>
        <w:spacing w:line="360" w:lineRule="auto"/>
        <w:ind w:left="360"/>
        <w:jc w:val="both"/>
        <w:rPr>
          <w:rFonts w:ascii="Times New Roman" w:hAnsi="Times New Roman" w:cs="Times New Roman"/>
          <w:sz w:val="24"/>
          <w:szCs w:val="24"/>
        </w:rPr>
      </w:pPr>
      <w:hyperlink r:id="rId78" w:anchor="Definici.C3.B3n_de_desarrollo_humano">
        <w:r w:rsidR="006B6DDA" w:rsidRPr="00202F97">
          <w:rPr>
            <w:rFonts w:ascii="Times New Roman" w:eastAsia="Times New Roman" w:hAnsi="Times New Roman" w:cs="Times New Roman"/>
            <w:sz w:val="24"/>
            <w:szCs w:val="24"/>
            <w:u w:val="single"/>
          </w:rPr>
          <w:t>http://es.wikipedia.org/wiki/Desarrollo_humano#Definici.C3.B3n_de_desarrollo_humano</w:t>
        </w:r>
      </w:hyperlink>
    </w:p>
    <w:p w:rsidR="006B6DDA" w:rsidRDefault="006B6DDA" w:rsidP="00ED5679">
      <w:pPr>
        <w:pStyle w:val="Normal2"/>
        <w:spacing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Web Minsal.</w:t>
      </w:r>
      <w:r w:rsidRPr="00202F97">
        <w:rPr>
          <w:rFonts w:ascii="Times New Roman" w:eastAsia="Times New Roman" w:hAnsi="Times New Roman" w:cs="Times New Roman"/>
          <w:sz w:val="24"/>
          <w:szCs w:val="24"/>
        </w:rPr>
        <w:t xml:space="preserve"> Orientaciones para la implementaci</w:t>
      </w:r>
      <w:r>
        <w:rPr>
          <w:rFonts w:ascii="Times New Roman" w:eastAsia="Times New Roman" w:hAnsi="Times New Roman" w:cs="Times New Roman"/>
          <w:sz w:val="24"/>
          <w:szCs w:val="24"/>
        </w:rPr>
        <w:t>ón del modelo de salud integral</w:t>
      </w:r>
      <w:r w:rsidR="00A91CBC">
        <w:rPr>
          <w:rFonts w:ascii="Times New Roman" w:eastAsia="Times New Roman" w:hAnsi="Times New Roman" w:cs="Times New Roman"/>
          <w:sz w:val="24"/>
          <w:szCs w:val="24"/>
        </w:rPr>
        <w:t>, familiar y comunitaria. R</w:t>
      </w:r>
      <w:r w:rsidR="00B25307">
        <w:rPr>
          <w:rFonts w:ascii="Times New Roman" w:eastAsia="Times New Roman" w:hAnsi="Times New Roman" w:cs="Times New Roman"/>
          <w:sz w:val="24"/>
          <w:szCs w:val="24"/>
        </w:rPr>
        <w:t>escatado el 11 de junio de 2015.Disponible en:</w:t>
      </w:r>
      <w:hyperlink r:id="rId79">
        <w:r w:rsidRPr="00202F97">
          <w:rPr>
            <w:rFonts w:ascii="Times New Roman" w:eastAsia="Times New Roman" w:hAnsi="Times New Roman" w:cs="Times New Roman"/>
            <w:sz w:val="24"/>
            <w:szCs w:val="24"/>
            <w:u w:val="single"/>
          </w:rPr>
          <w:t>http://web.minsal.cl/portal/url/item/e7b24eef3e5cb5d1e0400101650128e9.pdf</w:t>
        </w:r>
      </w:hyperlink>
    </w:p>
    <w:p w:rsidR="00A91CBC" w:rsidRPr="00A91CBC" w:rsidRDefault="00A91CBC" w:rsidP="00ED5679">
      <w:pPr>
        <w:pStyle w:val="Normal2"/>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Organización Mundial </w:t>
      </w:r>
      <w:r w:rsidR="002E2CB5">
        <w:rPr>
          <w:rFonts w:ascii="Times New Roman" w:eastAsia="Times New Roman" w:hAnsi="Times New Roman" w:cs="Times New Roman"/>
          <w:color w:val="auto"/>
          <w:sz w:val="24"/>
          <w:szCs w:val="24"/>
        </w:rPr>
        <w:t>de la Salud</w:t>
      </w:r>
      <w:r w:rsidRPr="00A91CBC">
        <w:rPr>
          <w:rFonts w:ascii="Times New Roman" w:eastAsia="Times New Roman" w:hAnsi="Times New Roman" w:cs="Times New Roman"/>
          <w:color w:val="auto"/>
          <w:sz w:val="24"/>
          <w:szCs w:val="24"/>
        </w:rPr>
        <w:t xml:space="preserve">. Publicado el 20 de Septiembre de 2010. </w:t>
      </w:r>
      <w:r w:rsidR="002E2CB5" w:rsidRPr="00A91CBC">
        <w:rPr>
          <w:rFonts w:ascii="Times New Roman" w:eastAsia="Times New Roman" w:hAnsi="Times New Roman" w:cs="Times New Roman"/>
          <w:color w:val="auto"/>
          <w:sz w:val="24"/>
          <w:szCs w:val="24"/>
        </w:rPr>
        <w:t>Re</w:t>
      </w:r>
      <w:r w:rsidR="006304B3">
        <w:rPr>
          <w:rFonts w:ascii="Times New Roman" w:eastAsia="Times New Roman" w:hAnsi="Times New Roman" w:cs="Times New Roman"/>
          <w:color w:val="auto"/>
          <w:sz w:val="24"/>
          <w:szCs w:val="24"/>
        </w:rPr>
        <w:t>scatado el 28 de Noviembre</w:t>
      </w:r>
      <w:r w:rsidR="002E2CB5" w:rsidRPr="00A91CBC">
        <w:rPr>
          <w:rFonts w:ascii="Times New Roman" w:eastAsia="Times New Roman" w:hAnsi="Times New Roman" w:cs="Times New Roman"/>
          <w:color w:val="auto"/>
          <w:sz w:val="24"/>
          <w:szCs w:val="24"/>
        </w:rPr>
        <w:t xml:space="preserve"> de 2015</w:t>
      </w:r>
      <w:r w:rsidR="002E2CB5">
        <w:rPr>
          <w:rFonts w:ascii="Times New Roman" w:eastAsia="Times New Roman" w:hAnsi="Times New Roman" w:cs="Times New Roman"/>
          <w:color w:val="auto"/>
          <w:sz w:val="24"/>
          <w:szCs w:val="24"/>
        </w:rPr>
        <w:t xml:space="preserve">. </w:t>
      </w:r>
      <w:r w:rsidRPr="00A91CBC">
        <w:rPr>
          <w:rFonts w:ascii="Times New Roman" w:eastAsia="Times New Roman" w:hAnsi="Times New Roman" w:cs="Times New Roman"/>
          <w:color w:val="auto"/>
          <w:sz w:val="24"/>
          <w:szCs w:val="24"/>
        </w:rPr>
        <w:t xml:space="preserve">Disponible en: </w:t>
      </w:r>
      <w:hyperlink r:id="rId80" w:history="1">
        <w:r w:rsidRPr="00A91CBC">
          <w:rPr>
            <w:rStyle w:val="Hipervnculo"/>
            <w:rFonts w:ascii="Times New Roman" w:hAnsi="Times New Roman" w:cs="Times New Roman"/>
            <w:color w:val="auto"/>
            <w:sz w:val="24"/>
            <w:szCs w:val="24"/>
            <w:shd w:val="clear" w:color="auto" w:fill="FFFFFF"/>
          </w:rPr>
          <w:t>http://www.who.int/dg/speeches/2010/educationandhealth_20100920/es/</w:t>
        </w:r>
      </w:hyperlink>
      <w:r>
        <w:rPr>
          <w:color w:val="FF0000"/>
          <w:shd w:val="clear" w:color="auto" w:fill="FFFFFF"/>
        </w:rPr>
        <w:t xml:space="preserve">  </w:t>
      </w:r>
    </w:p>
    <w:p w:rsidR="006B6DDA" w:rsidRPr="00B25307" w:rsidRDefault="006B6DDA" w:rsidP="00ED5679">
      <w:pPr>
        <w:pStyle w:val="Normal2"/>
        <w:spacing w:line="360" w:lineRule="auto"/>
        <w:jc w:val="both"/>
        <w:rPr>
          <w:rFonts w:ascii="Times New Roman" w:hAnsi="Times New Roman" w:cs="Times New Roman"/>
          <w:sz w:val="24"/>
          <w:szCs w:val="24"/>
          <w:u w:val="single"/>
        </w:rPr>
      </w:pPr>
      <w:r>
        <w:rPr>
          <w:rFonts w:ascii="Times New Roman" w:eastAsia="Times New Roman" w:hAnsi="Times New Roman" w:cs="Times New Roman"/>
          <w:b/>
          <w:sz w:val="24"/>
          <w:szCs w:val="24"/>
        </w:rPr>
        <w:br/>
      </w:r>
    </w:p>
    <w:p w:rsidR="006B6DDA" w:rsidRDefault="006B6DDA" w:rsidP="00ED5679">
      <w:pPr>
        <w:spacing w:line="360" w:lineRule="auto"/>
        <w:ind w:left="1080"/>
        <w:rPr>
          <w:rFonts w:ascii="Times New Roman" w:eastAsia="Times New Roman" w:hAnsi="Times New Roman"/>
          <w:b/>
          <w:color w:val="000000"/>
          <w:sz w:val="24"/>
          <w:szCs w:val="24"/>
          <w:shd w:val="clear" w:color="auto" w:fill="FFFFFF"/>
          <w:lang w:val="es-ES" w:eastAsia="es-ES"/>
        </w:rPr>
      </w:pPr>
    </w:p>
    <w:p w:rsidR="006B6DDA" w:rsidRDefault="006B6DDA" w:rsidP="006B6DDA">
      <w:pPr>
        <w:spacing w:line="480" w:lineRule="auto"/>
        <w:ind w:left="1080"/>
        <w:rPr>
          <w:rFonts w:ascii="Times New Roman" w:eastAsia="Times New Roman" w:hAnsi="Times New Roman"/>
          <w:b/>
          <w:color w:val="000000"/>
          <w:sz w:val="24"/>
          <w:szCs w:val="24"/>
          <w:shd w:val="clear" w:color="auto" w:fill="FFFFFF"/>
          <w:lang w:val="es-ES" w:eastAsia="es-ES"/>
        </w:rPr>
      </w:pPr>
    </w:p>
    <w:p w:rsidR="006B6DDA" w:rsidRDefault="006B6DDA" w:rsidP="006B6DDA">
      <w:pPr>
        <w:spacing w:line="480" w:lineRule="auto"/>
        <w:rPr>
          <w:rFonts w:ascii="Times New Roman" w:eastAsia="Times New Roman" w:hAnsi="Times New Roman"/>
          <w:b/>
          <w:color w:val="000000"/>
          <w:sz w:val="24"/>
          <w:szCs w:val="24"/>
          <w:shd w:val="clear" w:color="auto" w:fill="FFFFFF"/>
          <w:lang w:val="es-ES" w:eastAsia="es-ES"/>
        </w:rPr>
      </w:pPr>
    </w:p>
    <w:p w:rsidR="003067FE" w:rsidRDefault="003067FE" w:rsidP="006B6DDA">
      <w:pPr>
        <w:spacing w:line="480" w:lineRule="auto"/>
        <w:rPr>
          <w:rFonts w:ascii="Times New Roman" w:eastAsia="Times New Roman" w:hAnsi="Times New Roman"/>
          <w:b/>
          <w:color w:val="000000"/>
          <w:sz w:val="24"/>
          <w:szCs w:val="24"/>
          <w:shd w:val="clear" w:color="auto" w:fill="FFFFFF"/>
          <w:lang w:val="es-ES" w:eastAsia="es-ES"/>
        </w:rPr>
      </w:pPr>
    </w:p>
    <w:p w:rsidR="00ED5679" w:rsidRDefault="00ED5679" w:rsidP="006B6DDA">
      <w:pPr>
        <w:spacing w:line="480" w:lineRule="auto"/>
        <w:rPr>
          <w:rFonts w:ascii="Times New Roman" w:eastAsia="Times New Roman" w:hAnsi="Times New Roman"/>
          <w:b/>
          <w:color w:val="000000"/>
          <w:sz w:val="24"/>
          <w:szCs w:val="24"/>
          <w:shd w:val="clear" w:color="auto" w:fill="FFFFFF"/>
          <w:lang w:val="es-ES" w:eastAsia="es-ES"/>
        </w:rPr>
      </w:pPr>
    </w:p>
    <w:p w:rsidR="00122C13" w:rsidRDefault="00122C13" w:rsidP="006B6DDA">
      <w:pPr>
        <w:spacing w:line="480" w:lineRule="auto"/>
        <w:rPr>
          <w:rFonts w:ascii="Times New Roman" w:eastAsia="Times New Roman" w:hAnsi="Times New Roman"/>
          <w:b/>
          <w:color w:val="000000"/>
          <w:sz w:val="24"/>
          <w:szCs w:val="24"/>
          <w:shd w:val="clear" w:color="auto" w:fill="FFFFFF"/>
          <w:lang w:val="es-ES" w:eastAsia="es-ES"/>
        </w:rPr>
      </w:pPr>
    </w:p>
    <w:p w:rsidR="00122C13" w:rsidRDefault="00122C13" w:rsidP="006B6DDA">
      <w:pPr>
        <w:spacing w:line="480" w:lineRule="auto"/>
        <w:rPr>
          <w:rFonts w:ascii="Times New Roman" w:eastAsia="Times New Roman" w:hAnsi="Times New Roman"/>
          <w:b/>
          <w:color w:val="000000"/>
          <w:sz w:val="24"/>
          <w:szCs w:val="24"/>
          <w:shd w:val="clear" w:color="auto" w:fill="FFFFFF"/>
          <w:lang w:val="es-ES" w:eastAsia="es-ES"/>
        </w:rPr>
      </w:pPr>
    </w:p>
    <w:p w:rsidR="003067FE" w:rsidRDefault="003067FE" w:rsidP="00ED5679">
      <w:pPr>
        <w:spacing w:line="360" w:lineRule="auto"/>
        <w:rPr>
          <w:rFonts w:ascii="Times New Roman" w:eastAsia="Times New Roman" w:hAnsi="Times New Roman"/>
          <w:b/>
          <w:color w:val="000000"/>
          <w:sz w:val="24"/>
          <w:szCs w:val="24"/>
          <w:shd w:val="clear" w:color="auto" w:fill="FFFFFF"/>
          <w:lang w:val="es-ES" w:eastAsia="es-ES"/>
        </w:rPr>
      </w:pPr>
    </w:p>
    <w:p w:rsidR="00A47080" w:rsidRPr="006B6DDA" w:rsidRDefault="00F5503D" w:rsidP="00ED5679">
      <w:pPr>
        <w:pStyle w:val="Prrafodelista"/>
        <w:numPr>
          <w:ilvl w:val="0"/>
          <w:numId w:val="17"/>
        </w:numPr>
        <w:spacing w:line="360" w:lineRule="auto"/>
        <w:rPr>
          <w:rFonts w:ascii="Times New Roman" w:eastAsia="Times New Roman" w:hAnsi="Times New Roman"/>
          <w:b/>
          <w:color w:val="000000"/>
          <w:sz w:val="24"/>
          <w:szCs w:val="24"/>
          <w:shd w:val="clear" w:color="auto" w:fill="FFFFFF"/>
          <w:lang w:val="es-ES" w:eastAsia="es-ES"/>
        </w:rPr>
      </w:pPr>
      <w:r w:rsidRPr="006B6DDA">
        <w:rPr>
          <w:rFonts w:ascii="Times New Roman" w:eastAsia="Times New Roman" w:hAnsi="Times New Roman"/>
          <w:b/>
          <w:color w:val="000000"/>
          <w:sz w:val="24"/>
          <w:szCs w:val="24"/>
          <w:shd w:val="clear" w:color="auto" w:fill="FFFFFF"/>
          <w:lang w:val="es-ES" w:eastAsia="es-ES"/>
        </w:rPr>
        <w:lastRenderedPageBreak/>
        <w:t xml:space="preserve">ANEXOS </w:t>
      </w:r>
    </w:p>
    <w:p w:rsidR="00E508C0" w:rsidRDefault="00E508C0"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1 Declaración de cambio de nombre de Memoria de Investigación </w:t>
      </w:r>
    </w:p>
    <w:p w:rsidR="00460472" w:rsidRDefault="009F39D5"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1 </w:t>
      </w:r>
      <w:r w:rsidR="00460472" w:rsidRPr="00F77C98">
        <w:rPr>
          <w:rFonts w:ascii="Times New Roman" w:eastAsia="Times New Roman" w:hAnsi="Times New Roman"/>
          <w:color w:val="000000"/>
          <w:sz w:val="24"/>
          <w:szCs w:val="24"/>
          <w:shd w:val="clear" w:color="auto" w:fill="FFFFFF"/>
          <w:lang w:val="es-ES" w:eastAsia="es-ES"/>
        </w:rPr>
        <w:t xml:space="preserve">Protocolo de aceptación </w:t>
      </w:r>
      <w:r>
        <w:rPr>
          <w:rFonts w:ascii="Times New Roman" w:eastAsia="Times New Roman" w:hAnsi="Times New Roman"/>
          <w:color w:val="000000"/>
          <w:sz w:val="24"/>
          <w:szCs w:val="24"/>
          <w:shd w:val="clear" w:color="auto" w:fill="FFFFFF"/>
          <w:lang w:val="es-ES" w:eastAsia="es-ES"/>
        </w:rPr>
        <w:t xml:space="preserve">del </w:t>
      </w:r>
      <w:r w:rsidR="00460472" w:rsidRPr="00F77C98">
        <w:rPr>
          <w:rFonts w:ascii="Times New Roman" w:eastAsia="Times New Roman" w:hAnsi="Times New Roman"/>
          <w:color w:val="000000"/>
          <w:sz w:val="24"/>
          <w:szCs w:val="24"/>
          <w:shd w:val="clear" w:color="auto" w:fill="FFFFFF"/>
          <w:lang w:val="es-ES" w:eastAsia="es-ES"/>
        </w:rPr>
        <w:t>CESFAM San Joaquín</w:t>
      </w:r>
      <w:r>
        <w:rPr>
          <w:rFonts w:ascii="Times New Roman" w:eastAsia="Times New Roman" w:hAnsi="Times New Roman"/>
          <w:color w:val="000000"/>
          <w:sz w:val="24"/>
          <w:szCs w:val="24"/>
          <w:shd w:val="clear" w:color="auto" w:fill="FFFFFF"/>
          <w:lang w:val="es-ES" w:eastAsia="es-ES"/>
        </w:rPr>
        <w:t xml:space="preserve"> de la comuna de San Joaquín</w:t>
      </w:r>
      <w:r w:rsidR="002E455D">
        <w:rPr>
          <w:rFonts w:ascii="Times New Roman" w:eastAsia="Times New Roman" w:hAnsi="Times New Roman"/>
          <w:color w:val="000000"/>
          <w:sz w:val="24"/>
          <w:szCs w:val="24"/>
          <w:shd w:val="clear" w:color="auto" w:fill="FFFFFF"/>
          <w:lang w:val="es-ES" w:eastAsia="es-ES"/>
        </w:rPr>
        <w:t>.</w:t>
      </w:r>
    </w:p>
    <w:p w:rsidR="00460472" w:rsidRDefault="009F39D5"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3 </w:t>
      </w:r>
      <w:r w:rsidR="00460472" w:rsidRPr="00F77C98">
        <w:rPr>
          <w:rFonts w:ascii="Times New Roman" w:eastAsia="Times New Roman" w:hAnsi="Times New Roman"/>
          <w:color w:val="000000"/>
          <w:sz w:val="24"/>
          <w:szCs w:val="24"/>
          <w:shd w:val="clear" w:color="auto" w:fill="FFFFFF"/>
          <w:lang w:val="es-ES" w:eastAsia="es-ES"/>
        </w:rPr>
        <w:t>Protocolo</w:t>
      </w:r>
      <w:r>
        <w:rPr>
          <w:rFonts w:ascii="Times New Roman" w:eastAsia="Times New Roman" w:hAnsi="Times New Roman"/>
          <w:color w:val="000000"/>
          <w:sz w:val="24"/>
          <w:szCs w:val="24"/>
          <w:shd w:val="clear" w:color="auto" w:fill="FFFFFF"/>
          <w:lang w:val="es-ES" w:eastAsia="es-ES"/>
        </w:rPr>
        <w:t>s</w:t>
      </w:r>
      <w:r w:rsidR="000C3682">
        <w:rPr>
          <w:rFonts w:ascii="Times New Roman" w:eastAsia="Times New Roman" w:hAnsi="Times New Roman"/>
          <w:color w:val="000000"/>
          <w:sz w:val="24"/>
          <w:szCs w:val="24"/>
          <w:shd w:val="clear" w:color="auto" w:fill="FFFFFF"/>
          <w:lang w:val="es-ES" w:eastAsia="es-ES"/>
        </w:rPr>
        <w:t xml:space="preserve"> </w:t>
      </w:r>
      <w:r>
        <w:rPr>
          <w:rFonts w:ascii="Times New Roman" w:eastAsia="Times New Roman" w:hAnsi="Times New Roman"/>
          <w:color w:val="000000"/>
          <w:sz w:val="24"/>
          <w:szCs w:val="24"/>
          <w:shd w:val="clear" w:color="auto" w:fill="FFFFFF"/>
          <w:lang w:val="es-ES" w:eastAsia="es-ES"/>
        </w:rPr>
        <w:t xml:space="preserve">de </w:t>
      </w:r>
      <w:r w:rsidR="00460472">
        <w:rPr>
          <w:rFonts w:ascii="Times New Roman" w:eastAsia="Times New Roman" w:hAnsi="Times New Roman"/>
          <w:color w:val="000000"/>
          <w:sz w:val="24"/>
          <w:szCs w:val="24"/>
          <w:shd w:val="clear" w:color="auto" w:fill="FFFFFF"/>
          <w:lang w:val="es-ES" w:eastAsia="es-ES"/>
        </w:rPr>
        <w:t>expertos</w:t>
      </w:r>
      <w:r w:rsidR="000C3682">
        <w:rPr>
          <w:rFonts w:ascii="Times New Roman" w:eastAsia="Times New Roman" w:hAnsi="Times New Roman"/>
          <w:color w:val="000000"/>
          <w:sz w:val="24"/>
          <w:szCs w:val="24"/>
          <w:shd w:val="clear" w:color="auto" w:fill="FFFFFF"/>
          <w:lang w:val="es-ES" w:eastAsia="es-ES"/>
        </w:rPr>
        <w:t xml:space="preserve"> </w:t>
      </w:r>
      <w:r w:rsidR="00460472">
        <w:rPr>
          <w:rFonts w:ascii="Times New Roman" w:eastAsia="Times New Roman" w:hAnsi="Times New Roman"/>
          <w:color w:val="000000"/>
          <w:sz w:val="24"/>
          <w:szCs w:val="24"/>
          <w:shd w:val="clear" w:color="auto" w:fill="FFFFFF"/>
          <w:lang w:val="es-ES" w:eastAsia="es-ES"/>
        </w:rPr>
        <w:t xml:space="preserve">que validaron </w:t>
      </w:r>
      <w:r>
        <w:rPr>
          <w:rFonts w:ascii="Times New Roman" w:eastAsia="Times New Roman" w:hAnsi="Times New Roman"/>
          <w:color w:val="000000"/>
          <w:sz w:val="24"/>
          <w:szCs w:val="24"/>
          <w:shd w:val="clear" w:color="auto" w:fill="FFFFFF"/>
          <w:lang w:val="es-ES" w:eastAsia="es-ES"/>
        </w:rPr>
        <w:t xml:space="preserve">el </w:t>
      </w:r>
      <w:r w:rsidR="00460472">
        <w:rPr>
          <w:rFonts w:ascii="Times New Roman" w:eastAsia="Times New Roman" w:hAnsi="Times New Roman"/>
          <w:color w:val="000000"/>
          <w:sz w:val="24"/>
          <w:szCs w:val="24"/>
          <w:shd w:val="clear" w:color="auto" w:fill="FFFFFF"/>
          <w:lang w:val="es-ES" w:eastAsia="es-ES"/>
        </w:rPr>
        <w:t>instrumento</w:t>
      </w:r>
      <w:r>
        <w:rPr>
          <w:rFonts w:ascii="Times New Roman" w:eastAsia="Times New Roman" w:hAnsi="Times New Roman"/>
          <w:color w:val="000000"/>
          <w:sz w:val="24"/>
          <w:szCs w:val="24"/>
          <w:shd w:val="clear" w:color="auto" w:fill="FFFFFF"/>
          <w:lang w:val="es-ES" w:eastAsia="es-ES"/>
        </w:rPr>
        <w:t xml:space="preserve"> de investigación</w:t>
      </w:r>
      <w:r w:rsidR="002E455D">
        <w:rPr>
          <w:rFonts w:ascii="Times New Roman" w:eastAsia="Times New Roman" w:hAnsi="Times New Roman"/>
          <w:color w:val="000000"/>
          <w:sz w:val="24"/>
          <w:szCs w:val="24"/>
          <w:shd w:val="clear" w:color="auto" w:fill="FFFFFF"/>
          <w:lang w:val="es-ES" w:eastAsia="es-ES"/>
        </w:rPr>
        <w:t>.</w:t>
      </w:r>
    </w:p>
    <w:p w:rsidR="00460472" w:rsidRPr="00F77C98" w:rsidRDefault="009F39D5"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5 </w:t>
      </w:r>
      <w:r w:rsidR="00460472" w:rsidRPr="00F77C98">
        <w:rPr>
          <w:rFonts w:ascii="Times New Roman" w:eastAsia="Times New Roman" w:hAnsi="Times New Roman"/>
          <w:color w:val="000000"/>
          <w:sz w:val="24"/>
          <w:szCs w:val="24"/>
          <w:shd w:val="clear" w:color="auto" w:fill="FFFFFF"/>
          <w:lang w:val="es-ES" w:eastAsia="es-ES"/>
        </w:rPr>
        <w:t>Protocolo</w:t>
      </w:r>
      <w:r>
        <w:rPr>
          <w:rFonts w:ascii="Times New Roman" w:eastAsia="Times New Roman" w:hAnsi="Times New Roman"/>
          <w:color w:val="000000"/>
          <w:sz w:val="24"/>
          <w:szCs w:val="24"/>
          <w:shd w:val="clear" w:color="auto" w:fill="FFFFFF"/>
          <w:lang w:val="es-ES" w:eastAsia="es-ES"/>
        </w:rPr>
        <w:t>s</w:t>
      </w:r>
      <w:r w:rsidR="00460472" w:rsidRPr="00F77C98">
        <w:rPr>
          <w:rFonts w:ascii="Times New Roman" w:eastAsia="Times New Roman" w:hAnsi="Times New Roman"/>
          <w:color w:val="000000"/>
          <w:sz w:val="24"/>
          <w:szCs w:val="24"/>
          <w:shd w:val="clear" w:color="auto" w:fill="FFFFFF"/>
          <w:lang w:val="es-ES" w:eastAsia="es-ES"/>
        </w:rPr>
        <w:t xml:space="preserve"> de entrevistas realizadas</w:t>
      </w:r>
      <w:r>
        <w:rPr>
          <w:rFonts w:ascii="Times New Roman" w:eastAsia="Times New Roman" w:hAnsi="Times New Roman"/>
          <w:color w:val="000000"/>
          <w:sz w:val="24"/>
          <w:szCs w:val="24"/>
          <w:shd w:val="clear" w:color="auto" w:fill="FFFFFF"/>
          <w:lang w:val="es-ES" w:eastAsia="es-ES"/>
        </w:rPr>
        <w:t xml:space="preserve"> a cada profesional</w:t>
      </w:r>
      <w:r w:rsidR="002E455D">
        <w:rPr>
          <w:rFonts w:ascii="Times New Roman" w:eastAsia="Times New Roman" w:hAnsi="Times New Roman"/>
          <w:color w:val="000000"/>
          <w:sz w:val="24"/>
          <w:szCs w:val="24"/>
          <w:shd w:val="clear" w:color="auto" w:fill="FFFFFF"/>
          <w:lang w:val="es-ES" w:eastAsia="es-ES"/>
        </w:rPr>
        <w:t xml:space="preserve"> del CESFAM.</w:t>
      </w:r>
    </w:p>
    <w:p w:rsidR="002D6976" w:rsidRPr="00F77C98" w:rsidRDefault="009F39D5"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4 </w:t>
      </w:r>
      <w:r w:rsidR="002D6976" w:rsidRPr="00F77C98">
        <w:rPr>
          <w:rFonts w:ascii="Times New Roman" w:eastAsia="Times New Roman" w:hAnsi="Times New Roman"/>
          <w:color w:val="000000"/>
          <w:sz w:val="24"/>
          <w:szCs w:val="24"/>
          <w:shd w:val="clear" w:color="auto" w:fill="FFFFFF"/>
          <w:lang w:val="es-ES" w:eastAsia="es-ES"/>
        </w:rPr>
        <w:t>Entrevista</w:t>
      </w:r>
      <w:r w:rsidR="00D869FD">
        <w:rPr>
          <w:rFonts w:ascii="Times New Roman" w:eastAsia="Times New Roman" w:hAnsi="Times New Roman"/>
          <w:color w:val="000000"/>
          <w:sz w:val="24"/>
          <w:szCs w:val="24"/>
          <w:shd w:val="clear" w:color="auto" w:fill="FFFFFF"/>
          <w:lang w:val="es-ES" w:eastAsia="es-ES"/>
        </w:rPr>
        <w:t>s</w:t>
      </w:r>
      <w:r w:rsidR="002D6976" w:rsidRPr="00F77C98">
        <w:rPr>
          <w:rFonts w:ascii="Times New Roman" w:eastAsia="Times New Roman" w:hAnsi="Times New Roman"/>
          <w:color w:val="000000"/>
          <w:sz w:val="24"/>
          <w:szCs w:val="24"/>
          <w:shd w:val="clear" w:color="auto" w:fill="FFFFFF"/>
          <w:lang w:val="es-ES" w:eastAsia="es-ES"/>
        </w:rPr>
        <w:t xml:space="preserve"> a Equipo Multidisciplinario</w:t>
      </w:r>
      <w:r w:rsidR="002E455D">
        <w:rPr>
          <w:rFonts w:ascii="Times New Roman" w:eastAsia="Times New Roman" w:hAnsi="Times New Roman"/>
          <w:color w:val="000000"/>
          <w:sz w:val="24"/>
          <w:szCs w:val="24"/>
          <w:shd w:val="clear" w:color="auto" w:fill="FFFFFF"/>
          <w:lang w:val="es-ES" w:eastAsia="es-ES"/>
        </w:rPr>
        <w:t xml:space="preserve"> (una por</w:t>
      </w:r>
      <w:r w:rsidR="00202F97">
        <w:rPr>
          <w:rFonts w:ascii="Times New Roman" w:eastAsia="Times New Roman" w:hAnsi="Times New Roman"/>
          <w:color w:val="000000"/>
          <w:sz w:val="24"/>
          <w:szCs w:val="24"/>
          <w:shd w:val="clear" w:color="auto" w:fill="FFFFFF"/>
          <w:lang w:val="es-ES" w:eastAsia="es-ES"/>
        </w:rPr>
        <w:t xml:space="preserve"> cada profesional)</w:t>
      </w:r>
      <w:r w:rsidR="002E455D">
        <w:rPr>
          <w:rFonts w:ascii="Times New Roman" w:eastAsia="Times New Roman" w:hAnsi="Times New Roman"/>
          <w:color w:val="000000"/>
          <w:sz w:val="24"/>
          <w:szCs w:val="24"/>
          <w:shd w:val="clear" w:color="auto" w:fill="FFFFFF"/>
          <w:lang w:val="es-ES" w:eastAsia="es-ES"/>
        </w:rPr>
        <w:t>.</w:t>
      </w:r>
    </w:p>
    <w:p w:rsidR="002D6976" w:rsidRPr="00F77C98" w:rsidRDefault="009F39D5" w:rsidP="00ED5679">
      <w:pPr>
        <w:spacing w:line="360" w:lineRule="auto"/>
        <w:rPr>
          <w:rFonts w:ascii="Times New Roman" w:eastAsia="Times New Roman" w:hAnsi="Times New Roman"/>
          <w:color w:val="000000"/>
          <w:sz w:val="24"/>
          <w:szCs w:val="24"/>
          <w:shd w:val="clear" w:color="auto" w:fill="FFFFFF"/>
          <w:lang w:val="es-ES" w:eastAsia="es-ES"/>
        </w:rPr>
      </w:pPr>
      <w:r>
        <w:rPr>
          <w:rFonts w:ascii="Times New Roman" w:eastAsia="Times New Roman" w:hAnsi="Times New Roman"/>
          <w:color w:val="000000"/>
          <w:sz w:val="24"/>
          <w:szCs w:val="24"/>
          <w:shd w:val="clear" w:color="auto" w:fill="FFFFFF"/>
          <w:lang w:val="es-ES" w:eastAsia="es-ES"/>
        </w:rPr>
        <w:t xml:space="preserve">1 </w:t>
      </w:r>
      <w:r w:rsidR="00460472">
        <w:rPr>
          <w:rFonts w:ascii="Times New Roman" w:eastAsia="Times New Roman" w:hAnsi="Times New Roman"/>
          <w:color w:val="000000"/>
          <w:sz w:val="24"/>
          <w:szCs w:val="24"/>
          <w:shd w:val="clear" w:color="auto" w:fill="FFFFFF"/>
          <w:lang w:val="es-ES" w:eastAsia="es-ES"/>
        </w:rPr>
        <w:t>Entrevista</w:t>
      </w:r>
      <w:r w:rsidR="002D6976" w:rsidRPr="00F77C98">
        <w:rPr>
          <w:rFonts w:ascii="Times New Roman" w:eastAsia="Times New Roman" w:hAnsi="Times New Roman"/>
          <w:color w:val="000000"/>
          <w:sz w:val="24"/>
          <w:szCs w:val="24"/>
          <w:shd w:val="clear" w:color="auto" w:fill="FFFFFF"/>
          <w:lang w:val="es-ES" w:eastAsia="es-ES"/>
        </w:rPr>
        <w:t xml:space="preserve"> a Educadora Diferencial</w:t>
      </w:r>
      <w:r w:rsidR="002E455D">
        <w:rPr>
          <w:rFonts w:ascii="Times New Roman" w:eastAsia="Times New Roman" w:hAnsi="Times New Roman"/>
          <w:color w:val="000000"/>
          <w:sz w:val="24"/>
          <w:szCs w:val="24"/>
          <w:shd w:val="clear" w:color="auto" w:fill="FFFFFF"/>
          <w:lang w:val="es-ES" w:eastAsia="es-ES"/>
        </w:rPr>
        <w:t xml:space="preserve"> Especialista en Retardo Mental.</w:t>
      </w:r>
    </w:p>
    <w:p w:rsidR="00BA5E76" w:rsidRPr="00F77C98" w:rsidRDefault="00BA5E76" w:rsidP="00564B49">
      <w:pPr>
        <w:spacing w:line="480" w:lineRule="auto"/>
        <w:rPr>
          <w:rFonts w:ascii="Times New Roman" w:eastAsia="Times New Roman" w:hAnsi="Times New Roman"/>
          <w:color w:val="000000"/>
          <w:sz w:val="24"/>
          <w:szCs w:val="24"/>
          <w:shd w:val="clear" w:color="auto" w:fill="FFFFFF"/>
          <w:lang w:val="es-ES" w:eastAsia="es-ES"/>
        </w:rPr>
      </w:pPr>
    </w:p>
    <w:sectPr w:rsidR="00BA5E76" w:rsidRPr="00F77C98" w:rsidSect="00A144AA">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F8F" w:rsidRDefault="00561F8F" w:rsidP="007565BA">
      <w:pPr>
        <w:spacing w:after="0" w:line="240" w:lineRule="auto"/>
      </w:pPr>
      <w:r>
        <w:separator/>
      </w:r>
    </w:p>
    <w:p w:rsidR="00561F8F" w:rsidRDefault="00561F8F"/>
  </w:endnote>
  <w:endnote w:type="continuationSeparator" w:id="1">
    <w:p w:rsidR="00561F8F" w:rsidRDefault="00561F8F" w:rsidP="007565BA">
      <w:pPr>
        <w:spacing w:after="0" w:line="240" w:lineRule="auto"/>
      </w:pPr>
      <w:r>
        <w:continuationSeparator/>
      </w:r>
    </w:p>
    <w:p w:rsidR="00561F8F" w:rsidRDefault="00561F8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C9" w:rsidRPr="008100D8" w:rsidRDefault="00C225C9">
    <w:pPr>
      <w:pStyle w:val="Piedepgina"/>
      <w:jc w:val="center"/>
      <w:rPr>
        <w:rFonts w:ascii="Times New Roman" w:hAnsi="Times New Roman"/>
        <w:color w:val="000000"/>
      </w:rPr>
    </w:pPr>
  </w:p>
  <w:p w:rsidR="00C225C9" w:rsidRDefault="00C225C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762092"/>
      <w:docPartObj>
        <w:docPartGallery w:val="Page Numbers (Bottom of Page)"/>
        <w:docPartUnique/>
      </w:docPartObj>
    </w:sdtPr>
    <w:sdtContent>
      <w:p w:rsidR="00C225C9" w:rsidRDefault="00C225C9">
        <w:pPr>
          <w:pStyle w:val="Piedepgina"/>
          <w:jc w:val="center"/>
        </w:pPr>
        <w:r w:rsidRPr="00232433">
          <w:rPr>
            <w:rFonts w:ascii="Times New Roman" w:hAnsi="Times New Roman"/>
            <w:sz w:val="24"/>
            <w:szCs w:val="24"/>
          </w:rPr>
          <w:fldChar w:fldCharType="begin"/>
        </w:r>
        <w:r w:rsidRPr="00232433">
          <w:rPr>
            <w:rFonts w:ascii="Times New Roman" w:hAnsi="Times New Roman"/>
            <w:sz w:val="24"/>
            <w:szCs w:val="24"/>
          </w:rPr>
          <w:instrText>PAGE   \* MERGEFORMAT</w:instrText>
        </w:r>
        <w:r w:rsidRPr="00232433">
          <w:rPr>
            <w:rFonts w:ascii="Times New Roman" w:hAnsi="Times New Roman"/>
            <w:sz w:val="24"/>
            <w:szCs w:val="24"/>
          </w:rPr>
          <w:fldChar w:fldCharType="separate"/>
        </w:r>
        <w:r w:rsidR="00E508C0" w:rsidRPr="00E508C0">
          <w:rPr>
            <w:rFonts w:ascii="Times New Roman" w:hAnsi="Times New Roman"/>
            <w:noProof/>
            <w:sz w:val="24"/>
            <w:szCs w:val="24"/>
            <w:lang w:val="es-ES"/>
          </w:rPr>
          <w:t>80</w:t>
        </w:r>
        <w:r w:rsidRPr="00232433">
          <w:rPr>
            <w:rFonts w:ascii="Times New Roman" w:hAnsi="Times New Roman"/>
            <w:sz w:val="24"/>
            <w:szCs w:val="24"/>
          </w:rPr>
          <w:fldChar w:fldCharType="end"/>
        </w:r>
      </w:p>
    </w:sdtContent>
  </w:sdt>
  <w:p w:rsidR="00C225C9" w:rsidRDefault="00C225C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509276"/>
      <w:docPartObj>
        <w:docPartGallery w:val="Page Numbers (Bottom of Page)"/>
        <w:docPartUnique/>
      </w:docPartObj>
    </w:sdtPr>
    <w:sdtEndPr>
      <w:rPr>
        <w:rFonts w:ascii="Times New Roman" w:hAnsi="Times New Roman"/>
        <w:sz w:val="24"/>
        <w:szCs w:val="24"/>
      </w:rPr>
    </w:sdtEndPr>
    <w:sdtContent>
      <w:p w:rsidR="00C225C9" w:rsidRPr="00246ECA" w:rsidRDefault="00C225C9">
        <w:pPr>
          <w:pStyle w:val="Piedepgina"/>
          <w:jc w:val="center"/>
          <w:rPr>
            <w:rFonts w:ascii="Times New Roman" w:hAnsi="Times New Roman"/>
            <w:sz w:val="24"/>
            <w:szCs w:val="24"/>
          </w:rPr>
        </w:pPr>
        <w:r w:rsidRPr="00246ECA">
          <w:rPr>
            <w:rFonts w:ascii="Times New Roman" w:hAnsi="Times New Roman"/>
            <w:sz w:val="24"/>
            <w:szCs w:val="24"/>
          </w:rPr>
          <w:fldChar w:fldCharType="begin"/>
        </w:r>
        <w:r w:rsidRPr="00246ECA">
          <w:rPr>
            <w:rFonts w:ascii="Times New Roman" w:hAnsi="Times New Roman"/>
            <w:sz w:val="24"/>
            <w:szCs w:val="24"/>
          </w:rPr>
          <w:instrText>PAGE   \* MERGEFORMAT</w:instrText>
        </w:r>
        <w:r w:rsidRPr="00246ECA">
          <w:rPr>
            <w:rFonts w:ascii="Times New Roman" w:hAnsi="Times New Roman"/>
            <w:sz w:val="24"/>
            <w:szCs w:val="24"/>
          </w:rPr>
          <w:fldChar w:fldCharType="separate"/>
        </w:r>
        <w:r w:rsidR="000C3682" w:rsidRPr="000C3682">
          <w:rPr>
            <w:rFonts w:ascii="Times New Roman" w:hAnsi="Times New Roman"/>
            <w:noProof/>
            <w:sz w:val="24"/>
            <w:szCs w:val="24"/>
            <w:lang w:val="es-ES"/>
          </w:rPr>
          <w:t>91</w:t>
        </w:r>
        <w:r w:rsidRPr="00246ECA">
          <w:rPr>
            <w:rFonts w:ascii="Times New Roman" w:hAnsi="Times New Roman"/>
            <w:sz w:val="24"/>
            <w:szCs w:val="24"/>
          </w:rPr>
          <w:fldChar w:fldCharType="end"/>
        </w:r>
      </w:p>
    </w:sdtContent>
  </w:sdt>
  <w:p w:rsidR="00C225C9" w:rsidRDefault="00C225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F8F" w:rsidRDefault="00561F8F" w:rsidP="007565BA">
      <w:pPr>
        <w:spacing w:after="0" w:line="240" w:lineRule="auto"/>
      </w:pPr>
      <w:r>
        <w:separator/>
      </w:r>
    </w:p>
    <w:p w:rsidR="00561F8F" w:rsidRDefault="00561F8F"/>
  </w:footnote>
  <w:footnote w:type="continuationSeparator" w:id="1">
    <w:p w:rsidR="00561F8F" w:rsidRDefault="00561F8F" w:rsidP="007565BA">
      <w:pPr>
        <w:spacing w:after="0" w:line="240" w:lineRule="auto"/>
      </w:pPr>
      <w:r>
        <w:continuationSeparator/>
      </w:r>
    </w:p>
    <w:p w:rsidR="00561F8F" w:rsidRDefault="00561F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4"/>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1">
    <w:nsid w:val="01A13334"/>
    <w:multiLevelType w:val="multilevel"/>
    <w:tmpl w:val="2CA05AD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3633F3"/>
    <w:multiLevelType w:val="hybridMultilevel"/>
    <w:tmpl w:val="F0ACA06E"/>
    <w:lvl w:ilvl="0" w:tplc="2BCA63CC">
      <w:start w:val="1"/>
      <w:numFmt w:val="lowerLetter"/>
      <w:lvlText w:val="%1)"/>
      <w:lvlJc w:val="left"/>
      <w:pPr>
        <w:ind w:left="915" w:hanging="55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531EB9"/>
    <w:multiLevelType w:val="multilevel"/>
    <w:tmpl w:val="BEE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95DAA"/>
    <w:multiLevelType w:val="hybridMultilevel"/>
    <w:tmpl w:val="9B8E402E"/>
    <w:lvl w:ilvl="0" w:tplc="AD6A3A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924AC4"/>
    <w:multiLevelType w:val="multilevel"/>
    <w:tmpl w:val="036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42A7C"/>
    <w:multiLevelType w:val="hybridMultilevel"/>
    <w:tmpl w:val="213665C6"/>
    <w:lvl w:ilvl="0" w:tplc="B3C041FE">
      <w:start w:val="3"/>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28020431"/>
    <w:multiLevelType w:val="hybridMultilevel"/>
    <w:tmpl w:val="E9864AB8"/>
    <w:lvl w:ilvl="0" w:tplc="AD50678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B479B2"/>
    <w:multiLevelType w:val="multilevel"/>
    <w:tmpl w:val="EC04077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BE52334"/>
    <w:multiLevelType w:val="multilevel"/>
    <w:tmpl w:val="8116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263E9"/>
    <w:multiLevelType w:val="multilevel"/>
    <w:tmpl w:val="94725E08"/>
    <w:lvl w:ilvl="0">
      <w:start w:val="1"/>
      <w:numFmt w:val="upperRoman"/>
      <w:lvlText w:val="%1."/>
      <w:lvlJc w:val="left"/>
      <w:pPr>
        <w:ind w:left="1080" w:hanging="72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B20102"/>
    <w:multiLevelType w:val="hybridMultilevel"/>
    <w:tmpl w:val="2BACE2C0"/>
    <w:lvl w:ilvl="0" w:tplc="E1BC76B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7766969"/>
    <w:multiLevelType w:val="hybridMultilevel"/>
    <w:tmpl w:val="A0B615AE"/>
    <w:lvl w:ilvl="0" w:tplc="CF5EE616">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8D74D3A"/>
    <w:multiLevelType w:val="multilevel"/>
    <w:tmpl w:val="DE96E34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3C6D5743"/>
    <w:multiLevelType w:val="hybridMultilevel"/>
    <w:tmpl w:val="4676A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341F36"/>
    <w:multiLevelType w:val="hybridMultilevel"/>
    <w:tmpl w:val="75CC7CB2"/>
    <w:lvl w:ilvl="0" w:tplc="7BD8A578">
      <w:start w:val="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6E780B"/>
    <w:multiLevelType w:val="hybridMultilevel"/>
    <w:tmpl w:val="FC2483E4"/>
    <w:lvl w:ilvl="0" w:tplc="AD506780">
      <w:numFmt w:val="bullet"/>
      <w:lvlText w:val="-"/>
      <w:lvlJc w:val="left"/>
      <w:pPr>
        <w:ind w:left="1095" w:hanging="360"/>
      </w:pPr>
      <w:rPr>
        <w:rFonts w:ascii="Calibri" w:eastAsiaTheme="minorHAnsi" w:hAnsi="Calibri" w:cstheme="minorBidi" w:hint="default"/>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17">
    <w:nsid w:val="49B852D4"/>
    <w:multiLevelType w:val="hybridMultilevel"/>
    <w:tmpl w:val="CDBAD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B86D98"/>
    <w:multiLevelType w:val="hybridMultilevel"/>
    <w:tmpl w:val="EC980ABE"/>
    <w:lvl w:ilvl="0" w:tplc="21E24C56">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45A4517"/>
    <w:multiLevelType w:val="multilevel"/>
    <w:tmpl w:val="94725E08"/>
    <w:lvl w:ilvl="0">
      <w:start w:val="1"/>
      <w:numFmt w:val="upperRoman"/>
      <w:lvlText w:val="%1."/>
      <w:lvlJc w:val="left"/>
      <w:pPr>
        <w:ind w:left="1080" w:hanging="72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4BB5367"/>
    <w:multiLevelType w:val="multilevel"/>
    <w:tmpl w:val="71A2D7FC"/>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B7796"/>
    <w:multiLevelType w:val="hybridMultilevel"/>
    <w:tmpl w:val="20886C92"/>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5E5B18B9"/>
    <w:multiLevelType w:val="multilevel"/>
    <w:tmpl w:val="94725E08"/>
    <w:lvl w:ilvl="0">
      <w:start w:val="1"/>
      <w:numFmt w:val="upperRoman"/>
      <w:lvlText w:val="%1."/>
      <w:lvlJc w:val="left"/>
      <w:pPr>
        <w:ind w:left="1080" w:hanging="72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901A9D"/>
    <w:multiLevelType w:val="multilevel"/>
    <w:tmpl w:val="3E7A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677FF3"/>
    <w:multiLevelType w:val="multilevel"/>
    <w:tmpl w:val="CCF8EA5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25731E"/>
    <w:multiLevelType w:val="hybridMultilevel"/>
    <w:tmpl w:val="5D1C58A6"/>
    <w:lvl w:ilvl="0" w:tplc="AD50678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68D07DB"/>
    <w:multiLevelType w:val="multilevel"/>
    <w:tmpl w:val="FD0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5F6F28"/>
    <w:multiLevelType w:val="hybridMultilevel"/>
    <w:tmpl w:val="0352D492"/>
    <w:lvl w:ilvl="0" w:tplc="5DA027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684436C0"/>
    <w:multiLevelType w:val="hybridMultilevel"/>
    <w:tmpl w:val="9A20341E"/>
    <w:lvl w:ilvl="0" w:tplc="59AE0232">
      <w:start w:val="2"/>
      <w:numFmt w:val="bullet"/>
      <w:lvlText w:val="-"/>
      <w:lvlJc w:val="left"/>
      <w:pPr>
        <w:ind w:left="787" w:hanging="360"/>
      </w:pPr>
      <w:rPr>
        <w:rFonts w:ascii="Times New Roman" w:eastAsia="Calibri" w:hAnsi="Times New Roman" w:cs="Times New Roman"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9">
    <w:nsid w:val="69D72A0F"/>
    <w:multiLevelType w:val="hybridMultilevel"/>
    <w:tmpl w:val="C89CAF68"/>
    <w:lvl w:ilvl="0" w:tplc="82F44192">
      <w:start w:val="8"/>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721978D7"/>
    <w:multiLevelType w:val="hybridMultilevel"/>
    <w:tmpl w:val="9B603096"/>
    <w:lvl w:ilvl="0" w:tplc="719CD8E6">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4412E8C"/>
    <w:multiLevelType w:val="hybridMultilevel"/>
    <w:tmpl w:val="AF0C0EF8"/>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4A06ED2"/>
    <w:multiLevelType w:val="multilevel"/>
    <w:tmpl w:val="85A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F52FCE"/>
    <w:multiLevelType w:val="multilevel"/>
    <w:tmpl w:val="48C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DC57A1"/>
    <w:multiLevelType w:val="multilevel"/>
    <w:tmpl w:val="4F002DBA"/>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35">
    <w:nsid w:val="75F930C1"/>
    <w:multiLevelType w:val="hybridMultilevel"/>
    <w:tmpl w:val="207A2BF6"/>
    <w:lvl w:ilvl="0" w:tplc="FD2874AA">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2"/>
  </w:num>
  <w:num w:numId="3">
    <w:abstractNumId w:val="33"/>
  </w:num>
  <w:num w:numId="4">
    <w:abstractNumId w:val="3"/>
  </w:num>
  <w:num w:numId="5">
    <w:abstractNumId w:val="0"/>
  </w:num>
  <w:num w:numId="6">
    <w:abstractNumId w:val="2"/>
  </w:num>
  <w:num w:numId="7">
    <w:abstractNumId w:val="15"/>
  </w:num>
  <w:num w:numId="8">
    <w:abstractNumId w:val="4"/>
  </w:num>
  <w:num w:numId="9">
    <w:abstractNumId w:val="20"/>
  </w:num>
  <w:num w:numId="10">
    <w:abstractNumId w:val="24"/>
  </w:num>
  <w:num w:numId="11">
    <w:abstractNumId w:val="11"/>
  </w:num>
  <w:num w:numId="12">
    <w:abstractNumId w:val="31"/>
  </w:num>
  <w:num w:numId="13">
    <w:abstractNumId w:val="35"/>
  </w:num>
  <w:num w:numId="14">
    <w:abstractNumId w:val="26"/>
  </w:num>
  <w:num w:numId="15">
    <w:abstractNumId w:val="23"/>
  </w:num>
  <w:num w:numId="16">
    <w:abstractNumId w:val="14"/>
  </w:num>
  <w:num w:numId="17">
    <w:abstractNumId w:val="19"/>
  </w:num>
  <w:num w:numId="18">
    <w:abstractNumId w:val="6"/>
  </w:num>
  <w:num w:numId="19">
    <w:abstractNumId w:val="12"/>
  </w:num>
  <w:num w:numId="20">
    <w:abstractNumId w:val="10"/>
  </w:num>
  <w:num w:numId="21">
    <w:abstractNumId w:val="18"/>
  </w:num>
  <w:num w:numId="22">
    <w:abstractNumId w:val="34"/>
  </w:num>
  <w:num w:numId="23">
    <w:abstractNumId w:val="25"/>
  </w:num>
  <w:num w:numId="24">
    <w:abstractNumId w:val="8"/>
  </w:num>
  <w:num w:numId="25">
    <w:abstractNumId w:val="7"/>
  </w:num>
  <w:num w:numId="26">
    <w:abstractNumId w:val="1"/>
  </w:num>
  <w:num w:numId="27">
    <w:abstractNumId w:val="30"/>
  </w:num>
  <w:num w:numId="28">
    <w:abstractNumId w:val="13"/>
  </w:num>
  <w:num w:numId="29">
    <w:abstractNumId w:val="27"/>
  </w:num>
  <w:num w:numId="30">
    <w:abstractNumId w:val="16"/>
  </w:num>
  <w:num w:numId="31">
    <w:abstractNumId w:val="28"/>
  </w:num>
  <w:num w:numId="32">
    <w:abstractNumId w:val="22"/>
  </w:num>
  <w:num w:numId="33">
    <w:abstractNumId w:val="17"/>
  </w:num>
  <w:num w:numId="34">
    <w:abstractNumId w:val="29"/>
  </w:num>
  <w:num w:numId="35">
    <w:abstractNumId w:val="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307A4"/>
    <w:rsid w:val="00003818"/>
    <w:rsid w:val="00004B32"/>
    <w:rsid w:val="00007EE7"/>
    <w:rsid w:val="00011A5E"/>
    <w:rsid w:val="000131BB"/>
    <w:rsid w:val="0001703F"/>
    <w:rsid w:val="0001769F"/>
    <w:rsid w:val="0002239B"/>
    <w:rsid w:val="00024C5E"/>
    <w:rsid w:val="000257D5"/>
    <w:rsid w:val="00025FA8"/>
    <w:rsid w:val="00030FCA"/>
    <w:rsid w:val="00033377"/>
    <w:rsid w:val="00034F7F"/>
    <w:rsid w:val="0003658D"/>
    <w:rsid w:val="000379C8"/>
    <w:rsid w:val="0004372B"/>
    <w:rsid w:val="00044303"/>
    <w:rsid w:val="000475F2"/>
    <w:rsid w:val="000534EA"/>
    <w:rsid w:val="00054B83"/>
    <w:rsid w:val="00061953"/>
    <w:rsid w:val="00061F20"/>
    <w:rsid w:val="00061FCB"/>
    <w:rsid w:val="000656EC"/>
    <w:rsid w:val="0007009E"/>
    <w:rsid w:val="00074C19"/>
    <w:rsid w:val="00075D27"/>
    <w:rsid w:val="000763FD"/>
    <w:rsid w:val="0008597B"/>
    <w:rsid w:val="000873CE"/>
    <w:rsid w:val="00090760"/>
    <w:rsid w:val="0009243D"/>
    <w:rsid w:val="000924D2"/>
    <w:rsid w:val="0009538B"/>
    <w:rsid w:val="000A19BA"/>
    <w:rsid w:val="000A23AE"/>
    <w:rsid w:val="000A4E42"/>
    <w:rsid w:val="000A535D"/>
    <w:rsid w:val="000A7A15"/>
    <w:rsid w:val="000B0C66"/>
    <w:rsid w:val="000B10B5"/>
    <w:rsid w:val="000B2879"/>
    <w:rsid w:val="000B2FFC"/>
    <w:rsid w:val="000B79F7"/>
    <w:rsid w:val="000B7D24"/>
    <w:rsid w:val="000C05FA"/>
    <w:rsid w:val="000C1701"/>
    <w:rsid w:val="000C195A"/>
    <w:rsid w:val="000C308D"/>
    <w:rsid w:val="000C3682"/>
    <w:rsid w:val="000C372E"/>
    <w:rsid w:val="000C4BF4"/>
    <w:rsid w:val="000C76AF"/>
    <w:rsid w:val="000E0F2A"/>
    <w:rsid w:val="000E2957"/>
    <w:rsid w:val="000E67D4"/>
    <w:rsid w:val="000F0D05"/>
    <w:rsid w:val="000F2807"/>
    <w:rsid w:val="000F3A56"/>
    <w:rsid w:val="000F4950"/>
    <w:rsid w:val="000F644E"/>
    <w:rsid w:val="000F6DE9"/>
    <w:rsid w:val="00102DE4"/>
    <w:rsid w:val="00104576"/>
    <w:rsid w:val="00104B2A"/>
    <w:rsid w:val="00104BB8"/>
    <w:rsid w:val="00105432"/>
    <w:rsid w:val="0010654D"/>
    <w:rsid w:val="00111DA2"/>
    <w:rsid w:val="00113059"/>
    <w:rsid w:val="00114AA2"/>
    <w:rsid w:val="001158FA"/>
    <w:rsid w:val="0012124A"/>
    <w:rsid w:val="00122C13"/>
    <w:rsid w:val="0012414A"/>
    <w:rsid w:val="00125257"/>
    <w:rsid w:val="001266F7"/>
    <w:rsid w:val="001333D6"/>
    <w:rsid w:val="00133D67"/>
    <w:rsid w:val="00140874"/>
    <w:rsid w:val="001428CC"/>
    <w:rsid w:val="00143CF8"/>
    <w:rsid w:val="00144688"/>
    <w:rsid w:val="00144AA1"/>
    <w:rsid w:val="00146160"/>
    <w:rsid w:val="00147111"/>
    <w:rsid w:val="00150E6B"/>
    <w:rsid w:val="00150E82"/>
    <w:rsid w:val="00157C35"/>
    <w:rsid w:val="00164D35"/>
    <w:rsid w:val="001713F4"/>
    <w:rsid w:val="0017233D"/>
    <w:rsid w:val="0017603F"/>
    <w:rsid w:val="00180E29"/>
    <w:rsid w:val="00182AF5"/>
    <w:rsid w:val="00183797"/>
    <w:rsid w:val="00184899"/>
    <w:rsid w:val="00190850"/>
    <w:rsid w:val="001926A9"/>
    <w:rsid w:val="00194597"/>
    <w:rsid w:val="0019718A"/>
    <w:rsid w:val="001973C1"/>
    <w:rsid w:val="001A2624"/>
    <w:rsid w:val="001A28A1"/>
    <w:rsid w:val="001A2CD2"/>
    <w:rsid w:val="001A48D0"/>
    <w:rsid w:val="001A4D18"/>
    <w:rsid w:val="001B179F"/>
    <w:rsid w:val="001B2057"/>
    <w:rsid w:val="001B242A"/>
    <w:rsid w:val="001B40F7"/>
    <w:rsid w:val="001B4A0E"/>
    <w:rsid w:val="001B4BAC"/>
    <w:rsid w:val="001B616F"/>
    <w:rsid w:val="001B7BDD"/>
    <w:rsid w:val="001D1125"/>
    <w:rsid w:val="001D6CB8"/>
    <w:rsid w:val="001D78CD"/>
    <w:rsid w:val="001E15AA"/>
    <w:rsid w:val="001E1A85"/>
    <w:rsid w:val="001E280B"/>
    <w:rsid w:val="001E6EBE"/>
    <w:rsid w:val="001F007E"/>
    <w:rsid w:val="001F34E7"/>
    <w:rsid w:val="001F3D6D"/>
    <w:rsid w:val="001F6A3B"/>
    <w:rsid w:val="00200931"/>
    <w:rsid w:val="00202F54"/>
    <w:rsid w:val="00202F97"/>
    <w:rsid w:val="002041AD"/>
    <w:rsid w:val="00204956"/>
    <w:rsid w:val="0020691D"/>
    <w:rsid w:val="002074D1"/>
    <w:rsid w:val="00207FF7"/>
    <w:rsid w:val="002179E0"/>
    <w:rsid w:val="00220418"/>
    <w:rsid w:val="0022258A"/>
    <w:rsid w:val="00222F75"/>
    <w:rsid w:val="00223FF0"/>
    <w:rsid w:val="00227474"/>
    <w:rsid w:val="00230118"/>
    <w:rsid w:val="00230DDF"/>
    <w:rsid w:val="002314F3"/>
    <w:rsid w:val="00232433"/>
    <w:rsid w:val="00237F41"/>
    <w:rsid w:val="002400BD"/>
    <w:rsid w:val="00241656"/>
    <w:rsid w:val="00241768"/>
    <w:rsid w:val="00245C06"/>
    <w:rsid w:val="002464A0"/>
    <w:rsid w:val="002468F2"/>
    <w:rsid w:val="00246ECA"/>
    <w:rsid w:val="00247057"/>
    <w:rsid w:val="002524B3"/>
    <w:rsid w:val="00252BDC"/>
    <w:rsid w:val="00253B25"/>
    <w:rsid w:val="00256DA6"/>
    <w:rsid w:val="0026199A"/>
    <w:rsid w:val="00264794"/>
    <w:rsid w:val="00264AE3"/>
    <w:rsid w:val="00265026"/>
    <w:rsid w:val="0026513A"/>
    <w:rsid w:val="002651D3"/>
    <w:rsid w:val="00272005"/>
    <w:rsid w:val="002774A0"/>
    <w:rsid w:val="00282A78"/>
    <w:rsid w:val="00286E6E"/>
    <w:rsid w:val="002902B5"/>
    <w:rsid w:val="00290F77"/>
    <w:rsid w:val="00292D66"/>
    <w:rsid w:val="0029375D"/>
    <w:rsid w:val="002972C7"/>
    <w:rsid w:val="0029796A"/>
    <w:rsid w:val="002A2605"/>
    <w:rsid w:val="002A38C5"/>
    <w:rsid w:val="002B083C"/>
    <w:rsid w:val="002B51CB"/>
    <w:rsid w:val="002B566D"/>
    <w:rsid w:val="002B601C"/>
    <w:rsid w:val="002C3078"/>
    <w:rsid w:val="002C5ACD"/>
    <w:rsid w:val="002D06DA"/>
    <w:rsid w:val="002D0DD1"/>
    <w:rsid w:val="002D1DF9"/>
    <w:rsid w:val="002D23C3"/>
    <w:rsid w:val="002D29B1"/>
    <w:rsid w:val="002D4F1D"/>
    <w:rsid w:val="002D512E"/>
    <w:rsid w:val="002D6976"/>
    <w:rsid w:val="002D6C41"/>
    <w:rsid w:val="002D7D38"/>
    <w:rsid w:val="002E2CB5"/>
    <w:rsid w:val="002E455D"/>
    <w:rsid w:val="002E5E27"/>
    <w:rsid w:val="002E6871"/>
    <w:rsid w:val="002F0025"/>
    <w:rsid w:val="002F122E"/>
    <w:rsid w:val="002F2FAE"/>
    <w:rsid w:val="002F5127"/>
    <w:rsid w:val="002F536E"/>
    <w:rsid w:val="00302376"/>
    <w:rsid w:val="003055CC"/>
    <w:rsid w:val="00305AFA"/>
    <w:rsid w:val="00306660"/>
    <w:rsid w:val="003067FE"/>
    <w:rsid w:val="00306B50"/>
    <w:rsid w:val="00307829"/>
    <w:rsid w:val="00310E99"/>
    <w:rsid w:val="00314BB6"/>
    <w:rsid w:val="00321D1F"/>
    <w:rsid w:val="00322F4E"/>
    <w:rsid w:val="0032410D"/>
    <w:rsid w:val="00327687"/>
    <w:rsid w:val="00330F7F"/>
    <w:rsid w:val="0033439B"/>
    <w:rsid w:val="00337A6D"/>
    <w:rsid w:val="0034250C"/>
    <w:rsid w:val="0035114A"/>
    <w:rsid w:val="0035293F"/>
    <w:rsid w:val="00352F08"/>
    <w:rsid w:val="00353622"/>
    <w:rsid w:val="003547FE"/>
    <w:rsid w:val="00354941"/>
    <w:rsid w:val="00355AEF"/>
    <w:rsid w:val="00356247"/>
    <w:rsid w:val="003609FE"/>
    <w:rsid w:val="00365809"/>
    <w:rsid w:val="00366594"/>
    <w:rsid w:val="003753B5"/>
    <w:rsid w:val="00375B23"/>
    <w:rsid w:val="00385932"/>
    <w:rsid w:val="0038732C"/>
    <w:rsid w:val="00391DBC"/>
    <w:rsid w:val="003926C5"/>
    <w:rsid w:val="00392DD4"/>
    <w:rsid w:val="00392FD9"/>
    <w:rsid w:val="003A37C7"/>
    <w:rsid w:val="003A4CC8"/>
    <w:rsid w:val="003B3987"/>
    <w:rsid w:val="003B6175"/>
    <w:rsid w:val="003B740B"/>
    <w:rsid w:val="003C19CC"/>
    <w:rsid w:val="003C25A8"/>
    <w:rsid w:val="003C2691"/>
    <w:rsid w:val="003C3BBA"/>
    <w:rsid w:val="003D0498"/>
    <w:rsid w:val="003D04E7"/>
    <w:rsid w:val="003D0F15"/>
    <w:rsid w:val="003E0A7C"/>
    <w:rsid w:val="003E59C1"/>
    <w:rsid w:val="003E684E"/>
    <w:rsid w:val="003F08BB"/>
    <w:rsid w:val="003F5EB0"/>
    <w:rsid w:val="003F70AF"/>
    <w:rsid w:val="00402475"/>
    <w:rsid w:val="0040578B"/>
    <w:rsid w:val="004102FA"/>
    <w:rsid w:val="00411F6A"/>
    <w:rsid w:val="00412DF6"/>
    <w:rsid w:val="004147C4"/>
    <w:rsid w:val="00420557"/>
    <w:rsid w:val="00420726"/>
    <w:rsid w:val="00421571"/>
    <w:rsid w:val="00425B18"/>
    <w:rsid w:val="004267B4"/>
    <w:rsid w:val="004276AD"/>
    <w:rsid w:val="0043268B"/>
    <w:rsid w:val="00434BBF"/>
    <w:rsid w:val="0043703E"/>
    <w:rsid w:val="0044071E"/>
    <w:rsid w:val="0044100E"/>
    <w:rsid w:val="004416BC"/>
    <w:rsid w:val="004452C7"/>
    <w:rsid w:val="00445941"/>
    <w:rsid w:val="00453365"/>
    <w:rsid w:val="00460472"/>
    <w:rsid w:val="00462305"/>
    <w:rsid w:val="0046450A"/>
    <w:rsid w:val="00466983"/>
    <w:rsid w:val="00466E7E"/>
    <w:rsid w:val="00467FA8"/>
    <w:rsid w:val="004772D3"/>
    <w:rsid w:val="00477C0D"/>
    <w:rsid w:val="0048623D"/>
    <w:rsid w:val="00487099"/>
    <w:rsid w:val="00492A52"/>
    <w:rsid w:val="00495F55"/>
    <w:rsid w:val="00496166"/>
    <w:rsid w:val="004A056E"/>
    <w:rsid w:val="004A2160"/>
    <w:rsid w:val="004A7B01"/>
    <w:rsid w:val="004B04DF"/>
    <w:rsid w:val="004B08BA"/>
    <w:rsid w:val="004B1602"/>
    <w:rsid w:val="004B5229"/>
    <w:rsid w:val="004C22A2"/>
    <w:rsid w:val="004C3EEF"/>
    <w:rsid w:val="004D60EB"/>
    <w:rsid w:val="004E10AA"/>
    <w:rsid w:val="004E11A2"/>
    <w:rsid w:val="004E1444"/>
    <w:rsid w:val="004E3DE3"/>
    <w:rsid w:val="004E743D"/>
    <w:rsid w:val="004F1B6A"/>
    <w:rsid w:val="004F236D"/>
    <w:rsid w:val="004F28B4"/>
    <w:rsid w:val="00500AB7"/>
    <w:rsid w:val="00515BA9"/>
    <w:rsid w:val="00525A2F"/>
    <w:rsid w:val="00526050"/>
    <w:rsid w:val="005307A4"/>
    <w:rsid w:val="00530A79"/>
    <w:rsid w:val="00532D36"/>
    <w:rsid w:val="00533597"/>
    <w:rsid w:val="00540B81"/>
    <w:rsid w:val="00540BF5"/>
    <w:rsid w:val="005427E2"/>
    <w:rsid w:val="005436A4"/>
    <w:rsid w:val="00544B8E"/>
    <w:rsid w:val="00545D4A"/>
    <w:rsid w:val="0055022A"/>
    <w:rsid w:val="00551F28"/>
    <w:rsid w:val="005534C6"/>
    <w:rsid w:val="005577C5"/>
    <w:rsid w:val="005601A7"/>
    <w:rsid w:val="0056143A"/>
    <w:rsid w:val="00561E5E"/>
    <w:rsid w:val="00561F8F"/>
    <w:rsid w:val="005641A5"/>
    <w:rsid w:val="00564B49"/>
    <w:rsid w:val="00571733"/>
    <w:rsid w:val="00571989"/>
    <w:rsid w:val="005738CB"/>
    <w:rsid w:val="00573FF5"/>
    <w:rsid w:val="0057476C"/>
    <w:rsid w:val="00574859"/>
    <w:rsid w:val="00574AD5"/>
    <w:rsid w:val="00576701"/>
    <w:rsid w:val="005822AB"/>
    <w:rsid w:val="00585C6C"/>
    <w:rsid w:val="005912C7"/>
    <w:rsid w:val="00592C2B"/>
    <w:rsid w:val="00597B4C"/>
    <w:rsid w:val="005A05B6"/>
    <w:rsid w:val="005A0825"/>
    <w:rsid w:val="005A1B0E"/>
    <w:rsid w:val="005A2C6C"/>
    <w:rsid w:val="005A4FB0"/>
    <w:rsid w:val="005A58F4"/>
    <w:rsid w:val="005A7C23"/>
    <w:rsid w:val="005B0175"/>
    <w:rsid w:val="005B0195"/>
    <w:rsid w:val="005B07BF"/>
    <w:rsid w:val="005B1262"/>
    <w:rsid w:val="005B2F92"/>
    <w:rsid w:val="005B5228"/>
    <w:rsid w:val="005B522D"/>
    <w:rsid w:val="005B68A4"/>
    <w:rsid w:val="005C13A2"/>
    <w:rsid w:val="005C3273"/>
    <w:rsid w:val="005C4938"/>
    <w:rsid w:val="005D1A74"/>
    <w:rsid w:val="005D3A09"/>
    <w:rsid w:val="005D4772"/>
    <w:rsid w:val="005D659B"/>
    <w:rsid w:val="005D6AF7"/>
    <w:rsid w:val="005D7419"/>
    <w:rsid w:val="005D74FA"/>
    <w:rsid w:val="005D79DB"/>
    <w:rsid w:val="005D7F36"/>
    <w:rsid w:val="005E458B"/>
    <w:rsid w:val="005F4D18"/>
    <w:rsid w:val="005F64F0"/>
    <w:rsid w:val="005F7BA8"/>
    <w:rsid w:val="005F7CBD"/>
    <w:rsid w:val="005F7F94"/>
    <w:rsid w:val="00603EDB"/>
    <w:rsid w:val="006052B4"/>
    <w:rsid w:val="00605A57"/>
    <w:rsid w:val="00606E9E"/>
    <w:rsid w:val="00610F14"/>
    <w:rsid w:val="006134C7"/>
    <w:rsid w:val="00614D01"/>
    <w:rsid w:val="00617872"/>
    <w:rsid w:val="00617AA7"/>
    <w:rsid w:val="0062390E"/>
    <w:rsid w:val="0062693B"/>
    <w:rsid w:val="00627FFE"/>
    <w:rsid w:val="0063002B"/>
    <w:rsid w:val="006304B3"/>
    <w:rsid w:val="0063211A"/>
    <w:rsid w:val="006337FB"/>
    <w:rsid w:val="00635225"/>
    <w:rsid w:val="00636D82"/>
    <w:rsid w:val="006446C9"/>
    <w:rsid w:val="00653B39"/>
    <w:rsid w:val="006578D9"/>
    <w:rsid w:val="00663A78"/>
    <w:rsid w:val="0066668B"/>
    <w:rsid w:val="006673CD"/>
    <w:rsid w:val="00667F65"/>
    <w:rsid w:val="0067062A"/>
    <w:rsid w:val="00675244"/>
    <w:rsid w:val="00675CB1"/>
    <w:rsid w:val="00676BE1"/>
    <w:rsid w:val="00682864"/>
    <w:rsid w:val="00690722"/>
    <w:rsid w:val="00692FAD"/>
    <w:rsid w:val="00697FDA"/>
    <w:rsid w:val="006A012D"/>
    <w:rsid w:val="006A74D5"/>
    <w:rsid w:val="006A7F9A"/>
    <w:rsid w:val="006B402D"/>
    <w:rsid w:val="006B4A0D"/>
    <w:rsid w:val="006B5226"/>
    <w:rsid w:val="006B6717"/>
    <w:rsid w:val="006B6DDA"/>
    <w:rsid w:val="006B7B02"/>
    <w:rsid w:val="006C4F35"/>
    <w:rsid w:val="006C5664"/>
    <w:rsid w:val="006C738D"/>
    <w:rsid w:val="006D2041"/>
    <w:rsid w:val="006D2423"/>
    <w:rsid w:val="006D24C7"/>
    <w:rsid w:val="006D5AB1"/>
    <w:rsid w:val="006D74CE"/>
    <w:rsid w:val="006E14EF"/>
    <w:rsid w:val="006E6D09"/>
    <w:rsid w:val="006F2D4A"/>
    <w:rsid w:val="006F2DCF"/>
    <w:rsid w:val="0070192D"/>
    <w:rsid w:val="00702427"/>
    <w:rsid w:val="00703CFF"/>
    <w:rsid w:val="007043C1"/>
    <w:rsid w:val="007149C2"/>
    <w:rsid w:val="00714CB2"/>
    <w:rsid w:val="007154FD"/>
    <w:rsid w:val="00716838"/>
    <w:rsid w:val="007172B6"/>
    <w:rsid w:val="00720D6C"/>
    <w:rsid w:val="0072321B"/>
    <w:rsid w:val="00723336"/>
    <w:rsid w:val="00723461"/>
    <w:rsid w:val="0072391F"/>
    <w:rsid w:val="00725EE6"/>
    <w:rsid w:val="007345FC"/>
    <w:rsid w:val="00734EA7"/>
    <w:rsid w:val="00736585"/>
    <w:rsid w:val="00751047"/>
    <w:rsid w:val="00751E16"/>
    <w:rsid w:val="0075260A"/>
    <w:rsid w:val="00754C45"/>
    <w:rsid w:val="0075631B"/>
    <w:rsid w:val="007565BA"/>
    <w:rsid w:val="00761E92"/>
    <w:rsid w:val="007628A8"/>
    <w:rsid w:val="007639E6"/>
    <w:rsid w:val="00764CA6"/>
    <w:rsid w:val="00764D9D"/>
    <w:rsid w:val="0077062C"/>
    <w:rsid w:val="007715A4"/>
    <w:rsid w:val="00772A55"/>
    <w:rsid w:val="00774E21"/>
    <w:rsid w:val="00775160"/>
    <w:rsid w:val="007751B8"/>
    <w:rsid w:val="0077606F"/>
    <w:rsid w:val="007902A7"/>
    <w:rsid w:val="007919DC"/>
    <w:rsid w:val="0079433A"/>
    <w:rsid w:val="007A025E"/>
    <w:rsid w:val="007A1472"/>
    <w:rsid w:val="007A35A4"/>
    <w:rsid w:val="007A3DD8"/>
    <w:rsid w:val="007B1430"/>
    <w:rsid w:val="007B1689"/>
    <w:rsid w:val="007B75C2"/>
    <w:rsid w:val="007C1D40"/>
    <w:rsid w:val="007C1E6D"/>
    <w:rsid w:val="007C379B"/>
    <w:rsid w:val="007C3FA1"/>
    <w:rsid w:val="007D0885"/>
    <w:rsid w:val="007D1443"/>
    <w:rsid w:val="007D1818"/>
    <w:rsid w:val="007D2B7E"/>
    <w:rsid w:val="007D2D53"/>
    <w:rsid w:val="007D2EED"/>
    <w:rsid w:val="007D3F21"/>
    <w:rsid w:val="007D4E7F"/>
    <w:rsid w:val="007E3DBD"/>
    <w:rsid w:val="007E65EF"/>
    <w:rsid w:val="007E6D6F"/>
    <w:rsid w:val="007F0492"/>
    <w:rsid w:val="007F25A7"/>
    <w:rsid w:val="007F7724"/>
    <w:rsid w:val="007F7B51"/>
    <w:rsid w:val="008013C0"/>
    <w:rsid w:val="0080221E"/>
    <w:rsid w:val="008029D9"/>
    <w:rsid w:val="008032DE"/>
    <w:rsid w:val="008036EE"/>
    <w:rsid w:val="008100D8"/>
    <w:rsid w:val="00811821"/>
    <w:rsid w:val="00815797"/>
    <w:rsid w:val="00815A10"/>
    <w:rsid w:val="00815EFE"/>
    <w:rsid w:val="00823E4F"/>
    <w:rsid w:val="00824147"/>
    <w:rsid w:val="008306A6"/>
    <w:rsid w:val="00831853"/>
    <w:rsid w:val="008352D0"/>
    <w:rsid w:val="00836AE6"/>
    <w:rsid w:val="00836BF7"/>
    <w:rsid w:val="008435D4"/>
    <w:rsid w:val="00853743"/>
    <w:rsid w:val="00857519"/>
    <w:rsid w:val="008635D7"/>
    <w:rsid w:val="0086638E"/>
    <w:rsid w:val="008667F1"/>
    <w:rsid w:val="0086719D"/>
    <w:rsid w:val="0087107C"/>
    <w:rsid w:val="0087206F"/>
    <w:rsid w:val="00872243"/>
    <w:rsid w:val="008762D3"/>
    <w:rsid w:val="00884364"/>
    <w:rsid w:val="00886F1B"/>
    <w:rsid w:val="008872A0"/>
    <w:rsid w:val="00891B2A"/>
    <w:rsid w:val="008947B4"/>
    <w:rsid w:val="00896138"/>
    <w:rsid w:val="008A04B6"/>
    <w:rsid w:val="008A2503"/>
    <w:rsid w:val="008A4030"/>
    <w:rsid w:val="008A555F"/>
    <w:rsid w:val="008A57ED"/>
    <w:rsid w:val="008A5C55"/>
    <w:rsid w:val="008B3644"/>
    <w:rsid w:val="008B3A51"/>
    <w:rsid w:val="008B5C55"/>
    <w:rsid w:val="008B61C2"/>
    <w:rsid w:val="008C117F"/>
    <w:rsid w:val="008C2AF0"/>
    <w:rsid w:val="008D105D"/>
    <w:rsid w:val="008D3B5E"/>
    <w:rsid w:val="008D411C"/>
    <w:rsid w:val="008D45C8"/>
    <w:rsid w:val="008D6EBD"/>
    <w:rsid w:val="008E2051"/>
    <w:rsid w:val="008E39FB"/>
    <w:rsid w:val="008E3BD0"/>
    <w:rsid w:val="008F176C"/>
    <w:rsid w:val="008F4478"/>
    <w:rsid w:val="008F78AD"/>
    <w:rsid w:val="0090074E"/>
    <w:rsid w:val="00902557"/>
    <w:rsid w:val="0090331C"/>
    <w:rsid w:val="00911D9D"/>
    <w:rsid w:val="009125F4"/>
    <w:rsid w:val="00912982"/>
    <w:rsid w:val="00914F8A"/>
    <w:rsid w:val="00916DC3"/>
    <w:rsid w:val="00924BC4"/>
    <w:rsid w:val="009311A1"/>
    <w:rsid w:val="009320DF"/>
    <w:rsid w:val="00935227"/>
    <w:rsid w:val="00935D5C"/>
    <w:rsid w:val="009370E3"/>
    <w:rsid w:val="00941A29"/>
    <w:rsid w:val="00942274"/>
    <w:rsid w:val="00950989"/>
    <w:rsid w:val="00951346"/>
    <w:rsid w:val="00955E17"/>
    <w:rsid w:val="00955F8A"/>
    <w:rsid w:val="00961414"/>
    <w:rsid w:val="00964A06"/>
    <w:rsid w:val="00967686"/>
    <w:rsid w:val="00967B17"/>
    <w:rsid w:val="0097147D"/>
    <w:rsid w:val="00984EA1"/>
    <w:rsid w:val="00985A0C"/>
    <w:rsid w:val="00985B3A"/>
    <w:rsid w:val="009914C2"/>
    <w:rsid w:val="00992128"/>
    <w:rsid w:val="009954B5"/>
    <w:rsid w:val="009A0388"/>
    <w:rsid w:val="009A3B32"/>
    <w:rsid w:val="009A4FA1"/>
    <w:rsid w:val="009A64E5"/>
    <w:rsid w:val="009B4392"/>
    <w:rsid w:val="009B527E"/>
    <w:rsid w:val="009B7F34"/>
    <w:rsid w:val="009C0704"/>
    <w:rsid w:val="009C68BE"/>
    <w:rsid w:val="009C75A9"/>
    <w:rsid w:val="009D1337"/>
    <w:rsid w:val="009D22CB"/>
    <w:rsid w:val="009D4B42"/>
    <w:rsid w:val="009D4F6C"/>
    <w:rsid w:val="009D5EE6"/>
    <w:rsid w:val="009E00EB"/>
    <w:rsid w:val="009E2F51"/>
    <w:rsid w:val="009F0E3C"/>
    <w:rsid w:val="009F3937"/>
    <w:rsid w:val="009F39D5"/>
    <w:rsid w:val="009F4AE5"/>
    <w:rsid w:val="009F5A9C"/>
    <w:rsid w:val="009F6CC7"/>
    <w:rsid w:val="009F7A1B"/>
    <w:rsid w:val="009F7EAB"/>
    <w:rsid w:val="00A01756"/>
    <w:rsid w:val="00A02103"/>
    <w:rsid w:val="00A05C58"/>
    <w:rsid w:val="00A05ED5"/>
    <w:rsid w:val="00A071AE"/>
    <w:rsid w:val="00A10598"/>
    <w:rsid w:val="00A115AD"/>
    <w:rsid w:val="00A11CF2"/>
    <w:rsid w:val="00A130BB"/>
    <w:rsid w:val="00A144AA"/>
    <w:rsid w:val="00A15D67"/>
    <w:rsid w:val="00A209AE"/>
    <w:rsid w:val="00A20DFF"/>
    <w:rsid w:val="00A21E7D"/>
    <w:rsid w:val="00A2263A"/>
    <w:rsid w:val="00A22790"/>
    <w:rsid w:val="00A24CC9"/>
    <w:rsid w:val="00A25968"/>
    <w:rsid w:val="00A26D74"/>
    <w:rsid w:val="00A26F1F"/>
    <w:rsid w:val="00A34848"/>
    <w:rsid w:val="00A35BF4"/>
    <w:rsid w:val="00A400B6"/>
    <w:rsid w:val="00A40582"/>
    <w:rsid w:val="00A40B3C"/>
    <w:rsid w:val="00A416F5"/>
    <w:rsid w:val="00A47080"/>
    <w:rsid w:val="00A50B4A"/>
    <w:rsid w:val="00A51230"/>
    <w:rsid w:val="00A5244F"/>
    <w:rsid w:val="00A61C7E"/>
    <w:rsid w:val="00A64A83"/>
    <w:rsid w:val="00A77789"/>
    <w:rsid w:val="00A84796"/>
    <w:rsid w:val="00A87D2C"/>
    <w:rsid w:val="00A91370"/>
    <w:rsid w:val="00A91CBC"/>
    <w:rsid w:val="00A93009"/>
    <w:rsid w:val="00A94D11"/>
    <w:rsid w:val="00A95871"/>
    <w:rsid w:val="00A95AD2"/>
    <w:rsid w:val="00A95DE3"/>
    <w:rsid w:val="00A97B12"/>
    <w:rsid w:val="00AA18FA"/>
    <w:rsid w:val="00AA341E"/>
    <w:rsid w:val="00AA4ACE"/>
    <w:rsid w:val="00AA728D"/>
    <w:rsid w:val="00AB2A0B"/>
    <w:rsid w:val="00AB3210"/>
    <w:rsid w:val="00AB6698"/>
    <w:rsid w:val="00AC4559"/>
    <w:rsid w:val="00AC733A"/>
    <w:rsid w:val="00AD3379"/>
    <w:rsid w:val="00AE210A"/>
    <w:rsid w:val="00AE4BB6"/>
    <w:rsid w:val="00AE7DE2"/>
    <w:rsid w:val="00AF32FE"/>
    <w:rsid w:val="00AF4393"/>
    <w:rsid w:val="00AF5CB3"/>
    <w:rsid w:val="00AF65A2"/>
    <w:rsid w:val="00AF6BF1"/>
    <w:rsid w:val="00AF795F"/>
    <w:rsid w:val="00AF7E59"/>
    <w:rsid w:val="00B027F8"/>
    <w:rsid w:val="00B11FC6"/>
    <w:rsid w:val="00B12498"/>
    <w:rsid w:val="00B13142"/>
    <w:rsid w:val="00B13E86"/>
    <w:rsid w:val="00B152A5"/>
    <w:rsid w:val="00B15D28"/>
    <w:rsid w:val="00B245F7"/>
    <w:rsid w:val="00B25307"/>
    <w:rsid w:val="00B276CE"/>
    <w:rsid w:val="00B34D48"/>
    <w:rsid w:val="00B35C53"/>
    <w:rsid w:val="00B42191"/>
    <w:rsid w:val="00B42452"/>
    <w:rsid w:val="00B42742"/>
    <w:rsid w:val="00B442DB"/>
    <w:rsid w:val="00B459B4"/>
    <w:rsid w:val="00B50A70"/>
    <w:rsid w:val="00B51ACE"/>
    <w:rsid w:val="00B52BD5"/>
    <w:rsid w:val="00B53A62"/>
    <w:rsid w:val="00B54501"/>
    <w:rsid w:val="00B5713A"/>
    <w:rsid w:val="00B574A1"/>
    <w:rsid w:val="00B62846"/>
    <w:rsid w:val="00B62AC6"/>
    <w:rsid w:val="00B63165"/>
    <w:rsid w:val="00B64529"/>
    <w:rsid w:val="00B66169"/>
    <w:rsid w:val="00B661A5"/>
    <w:rsid w:val="00B66236"/>
    <w:rsid w:val="00B67660"/>
    <w:rsid w:val="00B70136"/>
    <w:rsid w:val="00B707B2"/>
    <w:rsid w:val="00B70927"/>
    <w:rsid w:val="00B70C89"/>
    <w:rsid w:val="00B758BE"/>
    <w:rsid w:val="00B7631B"/>
    <w:rsid w:val="00B8350A"/>
    <w:rsid w:val="00B87B6A"/>
    <w:rsid w:val="00B87C24"/>
    <w:rsid w:val="00B92608"/>
    <w:rsid w:val="00B93887"/>
    <w:rsid w:val="00B944E1"/>
    <w:rsid w:val="00B946C9"/>
    <w:rsid w:val="00B95789"/>
    <w:rsid w:val="00B96379"/>
    <w:rsid w:val="00B9671A"/>
    <w:rsid w:val="00BA1B6A"/>
    <w:rsid w:val="00BA540A"/>
    <w:rsid w:val="00BA5E76"/>
    <w:rsid w:val="00BA6B43"/>
    <w:rsid w:val="00BA77A1"/>
    <w:rsid w:val="00BB0C58"/>
    <w:rsid w:val="00BB34D0"/>
    <w:rsid w:val="00BB7461"/>
    <w:rsid w:val="00BC0F87"/>
    <w:rsid w:val="00BC69FD"/>
    <w:rsid w:val="00BC743C"/>
    <w:rsid w:val="00BD068A"/>
    <w:rsid w:val="00BD0C48"/>
    <w:rsid w:val="00BD5EAD"/>
    <w:rsid w:val="00BD6D59"/>
    <w:rsid w:val="00BD745C"/>
    <w:rsid w:val="00BE201A"/>
    <w:rsid w:val="00BE2091"/>
    <w:rsid w:val="00BE2ECD"/>
    <w:rsid w:val="00BE5131"/>
    <w:rsid w:val="00BF0AEA"/>
    <w:rsid w:val="00BF1593"/>
    <w:rsid w:val="00BF28E2"/>
    <w:rsid w:val="00BF5A64"/>
    <w:rsid w:val="00BF6A06"/>
    <w:rsid w:val="00C010C0"/>
    <w:rsid w:val="00C018F4"/>
    <w:rsid w:val="00C0389F"/>
    <w:rsid w:val="00C04892"/>
    <w:rsid w:val="00C13D9D"/>
    <w:rsid w:val="00C14E53"/>
    <w:rsid w:val="00C167BC"/>
    <w:rsid w:val="00C20208"/>
    <w:rsid w:val="00C225C9"/>
    <w:rsid w:val="00C24F28"/>
    <w:rsid w:val="00C25E56"/>
    <w:rsid w:val="00C32CE2"/>
    <w:rsid w:val="00C33A80"/>
    <w:rsid w:val="00C40542"/>
    <w:rsid w:val="00C41788"/>
    <w:rsid w:val="00C41898"/>
    <w:rsid w:val="00C42487"/>
    <w:rsid w:val="00C44381"/>
    <w:rsid w:val="00C45C45"/>
    <w:rsid w:val="00C47793"/>
    <w:rsid w:val="00C503AE"/>
    <w:rsid w:val="00C6115B"/>
    <w:rsid w:val="00C61279"/>
    <w:rsid w:val="00C6150B"/>
    <w:rsid w:val="00C63B8E"/>
    <w:rsid w:val="00C64FAC"/>
    <w:rsid w:val="00C66385"/>
    <w:rsid w:val="00C665EF"/>
    <w:rsid w:val="00C71B57"/>
    <w:rsid w:val="00C728FC"/>
    <w:rsid w:val="00C7599F"/>
    <w:rsid w:val="00C87C4A"/>
    <w:rsid w:val="00C92808"/>
    <w:rsid w:val="00C951AF"/>
    <w:rsid w:val="00C96593"/>
    <w:rsid w:val="00C97839"/>
    <w:rsid w:val="00CA0DA5"/>
    <w:rsid w:val="00CA2112"/>
    <w:rsid w:val="00CA2C43"/>
    <w:rsid w:val="00CA330D"/>
    <w:rsid w:val="00CA5376"/>
    <w:rsid w:val="00CA72E5"/>
    <w:rsid w:val="00CB27D7"/>
    <w:rsid w:val="00CB74EC"/>
    <w:rsid w:val="00CC1EA1"/>
    <w:rsid w:val="00CC396C"/>
    <w:rsid w:val="00CC503C"/>
    <w:rsid w:val="00CD3D85"/>
    <w:rsid w:val="00CD4F00"/>
    <w:rsid w:val="00CE0677"/>
    <w:rsid w:val="00CE1D07"/>
    <w:rsid w:val="00CE2435"/>
    <w:rsid w:val="00CE3C45"/>
    <w:rsid w:val="00CE3F51"/>
    <w:rsid w:val="00CF5F88"/>
    <w:rsid w:val="00CF77E4"/>
    <w:rsid w:val="00D016DF"/>
    <w:rsid w:val="00D0410C"/>
    <w:rsid w:val="00D051EE"/>
    <w:rsid w:val="00D0654D"/>
    <w:rsid w:val="00D06960"/>
    <w:rsid w:val="00D102CF"/>
    <w:rsid w:val="00D112ED"/>
    <w:rsid w:val="00D12D61"/>
    <w:rsid w:val="00D227ED"/>
    <w:rsid w:val="00D24A7F"/>
    <w:rsid w:val="00D25572"/>
    <w:rsid w:val="00D25EFA"/>
    <w:rsid w:val="00D30AB0"/>
    <w:rsid w:val="00D320A9"/>
    <w:rsid w:val="00D33846"/>
    <w:rsid w:val="00D35136"/>
    <w:rsid w:val="00D366D8"/>
    <w:rsid w:val="00D456B5"/>
    <w:rsid w:val="00D45DE5"/>
    <w:rsid w:val="00D501EF"/>
    <w:rsid w:val="00D503FD"/>
    <w:rsid w:val="00D50D0C"/>
    <w:rsid w:val="00D611A5"/>
    <w:rsid w:val="00D63995"/>
    <w:rsid w:val="00D64625"/>
    <w:rsid w:val="00D648A5"/>
    <w:rsid w:val="00D665C9"/>
    <w:rsid w:val="00D66B22"/>
    <w:rsid w:val="00D72365"/>
    <w:rsid w:val="00D7626B"/>
    <w:rsid w:val="00D8023C"/>
    <w:rsid w:val="00D82853"/>
    <w:rsid w:val="00D828A9"/>
    <w:rsid w:val="00D86251"/>
    <w:rsid w:val="00D869FD"/>
    <w:rsid w:val="00D87FC0"/>
    <w:rsid w:val="00D91EE7"/>
    <w:rsid w:val="00D91FC6"/>
    <w:rsid w:val="00D946FD"/>
    <w:rsid w:val="00D97591"/>
    <w:rsid w:val="00DA0F30"/>
    <w:rsid w:val="00DA1F4D"/>
    <w:rsid w:val="00DA2718"/>
    <w:rsid w:val="00DA6428"/>
    <w:rsid w:val="00DA659A"/>
    <w:rsid w:val="00DB0ED9"/>
    <w:rsid w:val="00DB7FCC"/>
    <w:rsid w:val="00DC1DD4"/>
    <w:rsid w:val="00DC1EDA"/>
    <w:rsid w:val="00DC3DAC"/>
    <w:rsid w:val="00DC73B7"/>
    <w:rsid w:val="00DD049C"/>
    <w:rsid w:val="00DD1029"/>
    <w:rsid w:val="00DD1424"/>
    <w:rsid w:val="00DD2E12"/>
    <w:rsid w:val="00DE479D"/>
    <w:rsid w:val="00DE48E9"/>
    <w:rsid w:val="00DE72B5"/>
    <w:rsid w:val="00DF1180"/>
    <w:rsid w:val="00DF129C"/>
    <w:rsid w:val="00DF26FF"/>
    <w:rsid w:val="00DF339C"/>
    <w:rsid w:val="00DF3A2A"/>
    <w:rsid w:val="00DF3FB5"/>
    <w:rsid w:val="00DF45D6"/>
    <w:rsid w:val="00DF4A80"/>
    <w:rsid w:val="00DF4DB5"/>
    <w:rsid w:val="00DF6C07"/>
    <w:rsid w:val="00DF6F4E"/>
    <w:rsid w:val="00E007B4"/>
    <w:rsid w:val="00E10863"/>
    <w:rsid w:val="00E11F4E"/>
    <w:rsid w:val="00E12D3D"/>
    <w:rsid w:val="00E211AD"/>
    <w:rsid w:val="00E22423"/>
    <w:rsid w:val="00E25201"/>
    <w:rsid w:val="00E25B66"/>
    <w:rsid w:val="00E25C40"/>
    <w:rsid w:val="00E27C8F"/>
    <w:rsid w:val="00E27DF8"/>
    <w:rsid w:val="00E30B64"/>
    <w:rsid w:val="00E31587"/>
    <w:rsid w:val="00E34E18"/>
    <w:rsid w:val="00E34E51"/>
    <w:rsid w:val="00E35B62"/>
    <w:rsid w:val="00E363F2"/>
    <w:rsid w:val="00E36E03"/>
    <w:rsid w:val="00E42025"/>
    <w:rsid w:val="00E43AD8"/>
    <w:rsid w:val="00E441E2"/>
    <w:rsid w:val="00E508C0"/>
    <w:rsid w:val="00E51209"/>
    <w:rsid w:val="00E5358C"/>
    <w:rsid w:val="00E60A44"/>
    <w:rsid w:val="00E60C37"/>
    <w:rsid w:val="00E655E9"/>
    <w:rsid w:val="00E65C11"/>
    <w:rsid w:val="00E66C96"/>
    <w:rsid w:val="00E7111C"/>
    <w:rsid w:val="00E7543B"/>
    <w:rsid w:val="00E76D8F"/>
    <w:rsid w:val="00E76F34"/>
    <w:rsid w:val="00E809D1"/>
    <w:rsid w:val="00E82411"/>
    <w:rsid w:val="00E83A2F"/>
    <w:rsid w:val="00E83E73"/>
    <w:rsid w:val="00E8581C"/>
    <w:rsid w:val="00E872C8"/>
    <w:rsid w:val="00E9226E"/>
    <w:rsid w:val="00E92873"/>
    <w:rsid w:val="00E9337E"/>
    <w:rsid w:val="00EA0F51"/>
    <w:rsid w:val="00EA1F2E"/>
    <w:rsid w:val="00EA4EA1"/>
    <w:rsid w:val="00EB234E"/>
    <w:rsid w:val="00EB3165"/>
    <w:rsid w:val="00EB3A8F"/>
    <w:rsid w:val="00EB3C81"/>
    <w:rsid w:val="00EB6860"/>
    <w:rsid w:val="00EC343A"/>
    <w:rsid w:val="00EC4BFC"/>
    <w:rsid w:val="00ED11DB"/>
    <w:rsid w:val="00ED29C9"/>
    <w:rsid w:val="00ED3218"/>
    <w:rsid w:val="00ED42C0"/>
    <w:rsid w:val="00ED5679"/>
    <w:rsid w:val="00EF0A14"/>
    <w:rsid w:val="00EF53E6"/>
    <w:rsid w:val="00EF6DC9"/>
    <w:rsid w:val="00F01343"/>
    <w:rsid w:val="00F032C5"/>
    <w:rsid w:val="00F069C8"/>
    <w:rsid w:val="00F105BD"/>
    <w:rsid w:val="00F113B1"/>
    <w:rsid w:val="00F1249B"/>
    <w:rsid w:val="00F126CE"/>
    <w:rsid w:val="00F13415"/>
    <w:rsid w:val="00F140B0"/>
    <w:rsid w:val="00F156F3"/>
    <w:rsid w:val="00F22DF9"/>
    <w:rsid w:val="00F24AF7"/>
    <w:rsid w:val="00F2616D"/>
    <w:rsid w:val="00F266F3"/>
    <w:rsid w:val="00F26D2A"/>
    <w:rsid w:val="00F27C7B"/>
    <w:rsid w:val="00F3040F"/>
    <w:rsid w:val="00F30908"/>
    <w:rsid w:val="00F32FEB"/>
    <w:rsid w:val="00F33B18"/>
    <w:rsid w:val="00F358E0"/>
    <w:rsid w:val="00F36B1C"/>
    <w:rsid w:val="00F410F1"/>
    <w:rsid w:val="00F413A9"/>
    <w:rsid w:val="00F4228E"/>
    <w:rsid w:val="00F4521E"/>
    <w:rsid w:val="00F47E70"/>
    <w:rsid w:val="00F5503D"/>
    <w:rsid w:val="00F55A63"/>
    <w:rsid w:val="00F60208"/>
    <w:rsid w:val="00F61B0C"/>
    <w:rsid w:val="00F62B3F"/>
    <w:rsid w:val="00F62BD2"/>
    <w:rsid w:val="00F667A6"/>
    <w:rsid w:val="00F70EE8"/>
    <w:rsid w:val="00F71A52"/>
    <w:rsid w:val="00F740FF"/>
    <w:rsid w:val="00F76569"/>
    <w:rsid w:val="00F76E95"/>
    <w:rsid w:val="00F779C9"/>
    <w:rsid w:val="00F77C98"/>
    <w:rsid w:val="00F80BBF"/>
    <w:rsid w:val="00F84BFF"/>
    <w:rsid w:val="00F9162A"/>
    <w:rsid w:val="00F9428B"/>
    <w:rsid w:val="00F9498A"/>
    <w:rsid w:val="00F96036"/>
    <w:rsid w:val="00FA30B4"/>
    <w:rsid w:val="00FA55B4"/>
    <w:rsid w:val="00FA705F"/>
    <w:rsid w:val="00FA7FB6"/>
    <w:rsid w:val="00FB2BD3"/>
    <w:rsid w:val="00FB2F5E"/>
    <w:rsid w:val="00FB56DB"/>
    <w:rsid w:val="00FB5EB2"/>
    <w:rsid w:val="00FC0681"/>
    <w:rsid w:val="00FC4C26"/>
    <w:rsid w:val="00FC557C"/>
    <w:rsid w:val="00FC6450"/>
    <w:rsid w:val="00FC7B58"/>
    <w:rsid w:val="00FD06B6"/>
    <w:rsid w:val="00FD2EE6"/>
    <w:rsid w:val="00FD380C"/>
    <w:rsid w:val="00FD6949"/>
    <w:rsid w:val="00FD6E2C"/>
    <w:rsid w:val="00FE08B5"/>
    <w:rsid w:val="00FE318A"/>
    <w:rsid w:val="00FE3E11"/>
    <w:rsid w:val="00FE5DDC"/>
    <w:rsid w:val="00FF078A"/>
    <w:rsid w:val="00FF2495"/>
    <w:rsid w:val="00FF3CD6"/>
    <w:rsid w:val="00FF5AA5"/>
    <w:rsid w:val="00FF7BC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5" type="connector" idref="#AutoShape 24"/>
        <o:r id="V:Rule26" type="connector" idref="#AutoShape 27"/>
        <o:r id="V:Rule27" type="connector" idref="#AutoShape 77"/>
        <o:r id="V:Rule28" type="connector" idref="#AutoShape 57"/>
        <o:r id="V:Rule29" type="connector" idref="#AutoShape 47"/>
        <o:r id="V:Rule30" type="connector" idref="#AutoShape 69"/>
        <o:r id="V:Rule31" type="connector" idref="#AutoShape 75"/>
        <o:r id="V:Rule32" type="connector" idref="#AutoShape 60"/>
        <o:r id="V:Rule33" type="connector" idref="#AutoShape 68"/>
        <o:r id="V:Rule34" type="connector" idref="#AutoShape 21"/>
        <o:r id="V:Rule35" type="connector" idref="#AutoShape 73"/>
        <o:r id="V:Rule36" type="connector" idref="#AutoShape 78"/>
        <o:r id="V:Rule37" type="connector" idref="#AutoShape 23"/>
        <o:r id="V:Rule38" type="connector" idref="#AutoShape 74"/>
        <o:r id="V:Rule39" type="connector" idref="#AutoShape 26"/>
        <o:r id="V:Rule40" type="connector" idref="#AutoShape 76"/>
        <o:r id="V:Rule41" type="connector" idref="#AutoShape 72"/>
        <o:r id="V:Rule42" type="connector" idref="#AutoShape 70"/>
        <o:r id="V:Rule43" type="connector" idref="#AutoShape 71"/>
        <o:r id="V:Rule44" type="connector" idref="#AutoShape 59"/>
        <o:r id="V:Rule45" type="connector" idref="#AutoShape 79"/>
        <o:r id="V:Rule46" type="connector" idref="#AutoShape 25"/>
        <o:r id="V:Rule47" type="connector" idref="#AutoShape 28"/>
        <o:r id="V:Rule48"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49"/>
    <w:pPr>
      <w:spacing w:after="200" w:line="276" w:lineRule="auto"/>
    </w:pPr>
    <w:rPr>
      <w:sz w:val="22"/>
      <w:szCs w:val="22"/>
      <w:lang w:val="es-CL" w:eastAsia="en-US"/>
    </w:rPr>
  </w:style>
  <w:style w:type="paragraph" w:styleId="Ttulo2">
    <w:name w:val="heading 2"/>
    <w:basedOn w:val="Normal"/>
    <w:next w:val="Normal"/>
    <w:link w:val="Ttulo2Car"/>
    <w:qFormat/>
    <w:rsid w:val="00682864"/>
    <w:pPr>
      <w:keepNext/>
      <w:spacing w:after="0" w:line="240" w:lineRule="auto"/>
      <w:outlineLvl w:val="1"/>
    </w:pPr>
    <w:rPr>
      <w:rFonts w:ascii="Arial Narrow" w:eastAsia="Times New Roman" w:hAnsi="Arial Narrow" w:cs="Tahoma"/>
      <w:b/>
      <w:bCs/>
      <w:sz w:val="24"/>
      <w:szCs w:val="20"/>
      <w:lang w:val="es-ES" w:eastAsia="es-ES"/>
    </w:rPr>
  </w:style>
  <w:style w:type="paragraph" w:styleId="Ttulo4">
    <w:name w:val="heading 4"/>
    <w:basedOn w:val="Normal"/>
    <w:next w:val="Normal"/>
    <w:link w:val="Ttulo4Car"/>
    <w:uiPriority w:val="9"/>
    <w:unhideWhenUsed/>
    <w:qFormat/>
    <w:rsid w:val="00EC343A"/>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07A4"/>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5D79DB"/>
  </w:style>
  <w:style w:type="character" w:customStyle="1" w:styleId="apple-tab-span">
    <w:name w:val="apple-tab-span"/>
    <w:basedOn w:val="Fuentedeprrafopredeter"/>
    <w:rsid w:val="002774A0"/>
  </w:style>
  <w:style w:type="character" w:styleId="Hipervnculo">
    <w:name w:val="Hyperlink"/>
    <w:uiPriority w:val="99"/>
    <w:unhideWhenUsed/>
    <w:rsid w:val="002774A0"/>
    <w:rPr>
      <w:color w:val="0000FF"/>
      <w:u w:val="single"/>
    </w:rPr>
  </w:style>
  <w:style w:type="paragraph" w:styleId="HTMLconformatoprevio">
    <w:name w:val="HTML Preformatted"/>
    <w:basedOn w:val="Normal"/>
    <w:link w:val="HTMLconformatoprevioCar"/>
    <w:uiPriority w:val="99"/>
    <w:semiHidden/>
    <w:unhideWhenUsed/>
    <w:rsid w:val="001B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link w:val="HTMLconformatoprevio"/>
    <w:uiPriority w:val="99"/>
    <w:semiHidden/>
    <w:rsid w:val="001B242A"/>
    <w:rPr>
      <w:rFonts w:ascii="Courier New" w:eastAsia="Times New Roman" w:hAnsi="Courier New" w:cs="Courier New"/>
      <w:sz w:val="20"/>
      <w:szCs w:val="20"/>
      <w:lang w:eastAsia="es-CL"/>
    </w:rPr>
  </w:style>
  <w:style w:type="character" w:styleId="Textoennegrita">
    <w:name w:val="Strong"/>
    <w:uiPriority w:val="22"/>
    <w:qFormat/>
    <w:rsid w:val="00A24CC9"/>
    <w:rPr>
      <w:b/>
      <w:bCs/>
    </w:rPr>
  </w:style>
  <w:style w:type="paragraph" w:styleId="Textodeglobo">
    <w:name w:val="Balloon Text"/>
    <w:basedOn w:val="Normal"/>
    <w:link w:val="TextodegloboCar"/>
    <w:uiPriority w:val="99"/>
    <w:semiHidden/>
    <w:unhideWhenUsed/>
    <w:rsid w:val="001428C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28CC"/>
    <w:rPr>
      <w:rFonts w:ascii="Tahoma" w:hAnsi="Tahoma" w:cs="Tahoma"/>
      <w:sz w:val="16"/>
      <w:szCs w:val="16"/>
    </w:rPr>
  </w:style>
  <w:style w:type="paragraph" w:styleId="Encabezado">
    <w:name w:val="header"/>
    <w:basedOn w:val="Normal"/>
    <w:link w:val="EncabezadoCar"/>
    <w:uiPriority w:val="99"/>
    <w:rsid w:val="007565BA"/>
    <w:pPr>
      <w:suppressAutoHyphens/>
      <w:spacing w:after="0" w:line="240" w:lineRule="auto"/>
    </w:pPr>
    <w:rPr>
      <w:lang w:eastAsia="ar-SA"/>
    </w:rPr>
  </w:style>
  <w:style w:type="character" w:customStyle="1" w:styleId="EncabezadoCar">
    <w:name w:val="Encabezado Car"/>
    <w:link w:val="Encabezado"/>
    <w:uiPriority w:val="99"/>
    <w:rsid w:val="007565BA"/>
    <w:rPr>
      <w:rFonts w:ascii="Calibri" w:eastAsia="Calibri" w:hAnsi="Calibri" w:cs="Times New Roman"/>
      <w:lang w:eastAsia="ar-SA"/>
    </w:rPr>
  </w:style>
  <w:style w:type="paragraph" w:customStyle="1" w:styleId="Normal1">
    <w:name w:val="Normal1"/>
    <w:rsid w:val="007565BA"/>
    <w:pPr>
      <w:spacing w:line="276" w:lineRule="auto"/>
    </w:pPr>
    <w:rPr>
      <w:rFonts w:ascii="Arial" w:eastAsia="Arial" w:hAnsi="Arial" w:cs="Arial"/>
      <w:color w:val="000000"/>
      <w:sz w:val="22"/>
      <w:szCs w:val="22"/>
      <w:lang w:val="es-ES" w:eastAsia="es-ES"/>
    </w:rPr>
  </w:style>
  <w:style w:type="paragraph" w:styleId="Piedepgina">
    <w:name w:val="footer"/>
    <w:basedOn w:val="Normal"/>
    <w:link w:val="PiedepginaCar"/>
    <w:uiPriority w:val="99"/>
    <w:unhideWhenUsed/>
    <w:rsid w:val="0075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5BA"/>
  </w:style>
  <w:style w:type="paragraph" w:styleId="Prrafodelista">
    <w:name w:val="List Paragraph"/>
    <w:basedOn w:val="Normal"/>
    <w:uiPriority w:val="34"/>
    <w:qFormat/>
    <w:rsid w:val="007565BA"/>
    <w:pPr>
      <w:ind w:left="720"/>
      <w:contextualSpacing/>
    </w:pPr>
  </w:style>
  <w:style w:type="character" w:styleId="nfasis">
    <w:name w:val="Emphasis"/>
    <w:uiPriority w:val="20"/>
    <w:qFormat/>
    <w:rsid w:val="001B40F7"/>
    <w:rPr>
      <w:i/>
      <w:iCs/>
    </w:rPr>
  </w:style>
  <w:style w:type="character" w:styleId="Refdecomentario">
    <w:name w:val="annotation reference"/>
    <w:uiPriority w:val="99"/>
    <w:semiHidden/>
    <w:unhideWhenUsed/>
    <w:rsid w:val="00F22DF9"/>
    <w:rPr>
      <w:sz w:val="16"/>
      <w:szCs w:val="16"/>
    </w:rPr>
  </w:style>
  <w:style w:type="paragraph" w:styleId="Textocomentario">
    <w:name w:val="annotation text"/>
    <w:basedOn w:val="Normal"/>
    <w:link w:val="TextocomentarioCar"/>
    <w:uiPriority w:val="99"/>
    <w:semiHidden/>
    <w:unhideWhenUsed/>
    <w:rsid w:val="00F22DF9"/>
    <w:rPr>
      <w:sz w:val="20"/>
      <w:szCs w:val="20"/>
    </w:rPr>
  </w:style>
  <w:style w:type="character" w:customStyle="1" w:styleId="TextocomentarioCar">
    <w:name w:val="Texto comentario Car"/>
    <w:link w:val="Textocomentario"/>
    <w:uiPriority w:val="99"/>
    <w:semiHidden/>
    <w:rsid w:val="00F22DF9"/>
    <w:rPr>
      <w:lang w:eastAsia="en-US"/>
    </w:rPr>
  </w:style>
  <w:style w:type="paragraph" w:styleId="Asuntodelcomentario">
    <w:name w:val="annotation subject"/>
    <w:basedOn w:val="Textocomentario"/>
    <w:next w:val="Textocomentario"/>
    <w:link w:val="AsuntodelcomentarioCar"/>
    <w:uiPriority w:val="99"/>
    <w:semiHidden/>
    <w:unhideWhenUsed/>
    <w:rsid w:val="00F22DF9"/>
    <w:rPr>
      <w:b/>
      <w:bCs/>
    </w:rPr>
  </w:style>
  <w:style w:type="character" w:customStyle="1" w:styleId="AsuntodelcomentarioCar">
    <w:name w:val="Asunto del comentario Car"/>
    <w:link w:val="Asuntodelcomentario"/>
    <w:uiPriority w:val="99"/>
    <w:semiHidden/>
    <w:rsid w:val="00F22DF9"/>
    <w:rPr>
      <w:b/>
      <w:bCs/>
      <w:lang w:eastAsia="en-US"/>
    </w:rPr>
  </w:style>
  <w:style w:type="table" w:styleId="Tablaconcuadrcula">
    <w:name w:val="Table Grid"/>
    <w:basedOn w:val="Tablanormal"/>
    <w:uiPriority w:val="59"/>
    <w:rsid w:val="00B7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935227"/>
    <w:pPr>
      <w:spacing w:line="276" w:lineRule="auto"/>
    </w:pPr>
    <w:rPr>
      <w:rFonts w:ascii="Arial" w:eastAsia="Arial" w:hAnsi="Arial" w:cs="Arial"/>
      <w:color w:val="000000"/>
      <w:sz w:val="22"/>
    </w:rPr>
  </w:style>
  <w:style w:type="character" w:customStyle="1" w:styleId="Ttulo2Car">
    <w:name w:val="Título 2 Car"/>
    <w:link w:val="Ttulo2"/>
    <w:rsid w:val="00682864"/>
    <w:rPr>
      <w:rFonts w:ascii="Arial Narrow" w:eastAsia="Times New Roman" w:hAnsi="Arial Narrow" w:cs="Tahoma"/>
      <w:b/>
      <w:bCs/>
      <w:sz w:val="24"/>
      <w:lang w:val="es-ES" w:eastAsia="es-ES"/>
    </w:rPr>
  </w:style>
  <w:style w:type="character" w:customStyle="1" w:styleId="Ttulo4Car">
    <w:name w:val="Título 4 Car"/>
    <w:link w:val="Ttulo4"/>
    <w:uiPriority w:val="9"/>
    <w:rsid w:val="00EC343A"/>
    <w:rPr>
      <w:rFonts w:ascii="Calibri" w:eastAsia="Times New Roman" w:hAnsi="Calibri" w:cs="Times New Roman"/>
      <w:b/>
      <w:bCs/>
      <w:sz w:val="28"/>
      <w:szCs w:val="28"/>
      <w:lang w:val="es-CL" w:eastAsia="en-US"/>
    </w:rPr>
  </w:style>
  <w:style w:type="character" w:styleId="Textodelmarcadordeposicin">
    <w:name w:val="Placeholder Text"/>
    <w:basedOn w:val="Fuentedeprrafopredeter"/>
    <w:uiPriority w:val="99"/>
    <w:semiHidden/>
    <w:rsid w:val="006B7B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49"/>
    <w:pPr>
      <w:spacing w:after="200" w:line="276" w:lineRule="auto"/>
    </w:pPr>
    <w:rPr>
      <w:sz w:val="22"/>
      <w:szCs w:val="22"/>
      <w:lang w:val="es-CL" w:eastAsia="en-US"/>
    </w:rPr>
  </w:style>
  <w:style w:type="paragraph" w:styleId="Ttulo2">
    <w:name w:val="heading 2"/>
    <w:basedOn w:val="Normal"/>
    <w:next w:val="Normal"/>
    <w:link w:val="Ttulo2Car"/>
    <w:qFormat/>
    <w:rsid w:val="00682864"/>
    <w:pPr>
      <w:keepNext/>
      <w:spacing w:after="0" w:line="240" w:lineRule="auto"/>
      <w:outlineLvl w:val="1"/>
    </w:pPr>
    <w:rPr>
      <w:rFonts w:ascii="Arial Narrow" w:eastAsia="Times New Roman" w:hAnsi="Arial Narrow" w:cs="Tahoma"/>
      <w:b/>
      <w:bCs/>
      <w:sz w:val="24"/>
      <w:szCs w:val="20"/>
      <w:lang w:val="es-ES" w:eastAsia="es-ES"/>
    </w:rPr>
  </w:style>
  <w:style w:type="paragraph" w:styleId="Ttulo4">
    <w:name w:val="heading 4"/>
    <w:basedOn w:val="Normal"/>
    <w:next w:val="Normal"/>
    <w:link w:val="Ttulo4Car"/>
    <w:uiPriority w:val="9"/>
    <w:unhideWhenUsed/>
    <w:qFormat/>
    <w:rsid w:val="00EC343A"/>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07A4"/>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5D79DB"/>
  </w:style>
  <w:style w:type="character" w:customStyle="1" w:styleId="apple-tab-span">
    <w:name w:val="apple-tab-span"/>
    <w:basedOn w:val="Fuentedeprrafopredeter"/>
    <w:rsid w:val="002774A0"/>
  </w:style>
  <w:style w:type="character" w:styleId="Hipervnculo">
    <w:name w:val="Hyperlink"/>
    <w:uiPriority w:val="99"/>
    <w:unhideWhenUsed/>
    <w:rsid w:val="002774A0"/>
    <w:rPr>
      <w:color w:val="0000FF"/>
      <w:u w:val="single"/>
    </w:rPr>
  </w:style>
  <w:style w:type="paragraph" w:styleId="HTMLconformatoprevio">
    <w:name w:val="HTML Preformatted"/>
    <w:basedOn w:val="Normal"/>
    <w:link w:val="HTMLconformatoprevioCar"/>
    <w:uiPriority w:val="99"/>
    <w:semiHidden/>
    <w:unhideWhenUsed/>
    <w:rsid w:val="001B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link w:val="HTMLconformatoprevio"/>
    <w:uiPriority w:val="99"/>
    <w:semiHidden/>
    <w:rsid w:val="001B242A"/>
    <w:rPr>
      <w:rFonts w:ascii="Courier New" w:eastAsia="Times New Roman" w:hAnsi="Courier New" w:cs="Courier New"/>
      <w:sz w:val="20"/>
      <w:szCs w:val="20"/>
      <w:lang w:eastAsia="es-CL"/>
    </w:rPr>
  </w:style>
  <w:style w:type="character" w:styleId="Textoennegrita">
    <w:name w:val="Strong"/>
    <w:uiPriority w:val="22"/>
    <w:qFormat/>
    <w:rsid w:val="00A24CC9"/>
    <w:rPr>
      <w:b/>
      <w:bCs/>
    </w:rPr>
  </w:style>
  <w:style w:type="paragraph" w:styleId="Textodeglobo">
    <w:name w:val="Balloon Text"/>
    <w:basedOn w:val="Normal"/>
    <w:link w:val="TextodegloboCar"/>
    <w:uiPriority w:val="99"/>
    <w:semiHidden/>
    <w:unhideWhenUsed/>
    <w:rsid w:val="001428C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28CC"/>
    <w:rPr>
      <w:rFonts w:ascii="Tahoma" w:hAnsi="Tahoma" w:cs="Tahoma"/>
      <w:sz w:val="16"/>
      <w:szCs w:val="16"/>
    </w:rPr>
  </w:style>
  <w:style w:type="paragraph" w:styleId="Encabezado">
    <w:name w:val="header"/>
    <w:basedOn w:val="Normal"/>
    <w:link w:val="EncabezadoCar"/>
    <w:uiPriority w:val="99"/>
    <w:rsid w:val="007565BA"/>
    <w:pPr>
      <w:suppressAutoHyphens/>
      <w:spacing w:after="0" w:line="240" w:lineRule="auto"/>
    </w:pPr>
    <w:rPr>
      <w:lang w:eastAsia="ar-SA"/>
    </w:rPr>
  </w:style>
  <w:style w:type="character" w:customStyle="1" w:styleId="EncabezadoCar">
    <w:name w:val="Encabezado Car"/>
    <w:link w:val="Encabezado"/>
    <w:uiPriority w:val="99"/>
    <w:rsid w:val="007565BA"/>
    <w:rPr>
      <w:rFonts w:ascii="Calibri" w:eastAsia="Calibri" w:hAnsi="Calibri" w:cs="Times New Roman"/>
      <w:lang w:eastAsia="ar-SA"/>
    </w:rPr>
  </w:style>
  <w:style w:type="paragraph" w:customStyle="1" w:styleId="Normal1">
    <w:name w:val="Normal1"/>
    <w:rsid w:val="007565BA"/>
    <w:pPr>
      <w:spacing w:line="276" w:lineRule="auto"/>
    </w:pPr>
    <w:rPr>
      <w:rFonts w:ascii="Arial" w:eastAsia="Arial" w:hAnsi="Arial" w:cs="Arial"/>
      <w:color w:val="000000"/>
      <w:sz w:val="22"/>
      <w:szCs w:val="22"/>
      <w:lang w:val="es-ES" w:eastAsia="es-ES"/>
    </w:rPr>
  </w:style>
  <w:style w:type="paragraph" w:styleId="Piedepgina">
    <w:name w:val="footer"/>
    <w:basedOn w:val="Normal"/>
    <w:link w:val="PiedepginaCar"/>
    <w:uiPriority w:val="99"/>
    <w:unhideWhenUsed/>
    <w:rsid w:val="0075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5BA"/>
  </w:style>
  <w:style w:type="paragraph" w:styleId="Prrafodelista">
    <w:name w:val="List Paragraph"/>
    <w:basedOn w:val="Normal"/>
    <w:uiPriority w:val="34"/>
    <w:qFormat/>
    <w:rsid w:val="007565BA"/>
    <w:pPr>
      <w:ind w:left="720"/>
      <w:contextualSpacing/>
    </w:pPr>
  </w:style>
  <w:style w:type="character" w:styleId="nfasis">
    <w:name w:val="Emphasis"/>
    <w:uiPriority w:val="20"/>
    <w:qFormat/>
    <w:rsid w:val="001B40F7"/>
    <w:rPr>
      <w:i/>
      <w:iCs/>
    </w:rPr>
  </w:style>
  <w:style w:type="character" w:styleId="Refdecomentario">
    <w:name w:val="annotation reference"/>
    <w:uiPriority w:val="99"/>
    <w:semiHidden/>
    <w:unhideWhenUsed/>
    <w:rsid w:val="00F22DF9"/>
    <w:rPr>
      <w:sz w:val="16"/>
      <w:szCs w:val="16"/>
    </w:rPr>
  </w:style>
  <w:style w:type="paragraph" w:styleId="Textocomentario">
    <w:name w:val="annotation text"/>
    <w:basedOn w:val="Normal"/>
    <w:link w:val="TextocomentarioCar"/>
    <w:uiPriority w:val="99"/>
    <w:semiHidden/>
    <w:unhideWhenUsed/>
    <w:rsid w:val="00F22DF9"/>
    <w:rPr>
      <w:sz w:val="20"/>
      <w:szCs w:val="20"/>
    </w:rPr>
  </w:style>
  <w:style w:type="character" w:customStyle="1" w:styleId="TextocomentarioCar">
    <w:name w:val="Texto comentario Car"/>
    <w:link w:val="Textocomentario"/>
    <w:uiPriority w:val="99"/>
    <w:semiHidden/>
    <w:rsid w:val="00F22DF9"/>
    <w:rPr>
      <w:lang w:eastAsia="en-US"/>
    </w:rPr>
  </w:style>
  <w:style w:type="paragraph" w:styleId="Asuntodelcomentario">
    <w:name w:val="annotation subject"/>
    <w:basedOn w:val="Textocomentario"/>
    <w:next w:val="Textocomentario"/>
    <w:link w:val="AsuntodelcomentarioCar"/>
    <w:uiPriority w:val="99"/>
    <w:semiHidden/>
    <w:unhideWhenUsed/>
    <w:rsid w:val="00F22DF9"/>
    <w:rPr>
      <w:b/>
      <w:bCs/>
    </w:rPr>
  </w:style>
  <w:style w:type="character" w:customStyle="1" w:styleId="AsuntodelcomentarioCar">
    <w:name w:val="Asunto del comentario Car"/>
    <w:link w:val="Asuntodelcomentario"/>
    <w:uiPriority w:val="99"/>
    <w:semiHidden/>
    <w:rsid w:val="00F22DF9"/>
    <w:rPr>
      <w:b/>
      <w:bCs/>
      <w:lang w:eastAsia="en-US"/>
    </w:rPr>
  </w:style>
  <w:style w:type="table" w:styleId="Tablaconcuadrcula">
    <w:name w:val="Table Grid"/>
    <w:basedOn w:val="Tablanormal"/>
    <w:uiPriority w:val="59"/>
    <w:rsid w:val="00B7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935227"/>
    <w:pPr>
      <w:spacing w:line="276" w:lineRule="auto"/>
    </w:pPr>
    <w:rPr>
      <w:rFonts w:ascii="Arial" w:eastAsia="Arial" w:hAnsi="Arial" w:cs="Arial"/>
      <w:color w:val="000000"/>
      <w:sz w:val="22"/>
    </w:rPr>
  </w:style>
  <w:style w:type="character" w:customStyle="1" w:styleId="Ttulo2Car">
    <w:name w:val="Título 2 Car"/>
    <w:link w:val="Ttulo2"/>
    <w:rsid w:val="00682864"/>
    <w:rPr>
      <w:rFonts w:ascii="Arial Narrow" w:eastAsia="Times New Roman" w:hAnsi="Arial Narrow" w:cs="Tahoma"/>
      <w:b/>
      <w:bCs/>
      <w:sz w:val="24"/>
      <w:lang w:val="es-ES" w:eastAsia="es-ES"/>
    </w:rPr>
  </w:style>
  <w:style w:type="character" w:customStyle="1" w:styleId="Ttulo4Car">
    <w:name w:val="Título 4 Car"/>
    <w:link w:val="Ttulo4"/>
    <w:uiPriority w:val="9"/>
    <w:rsid w:val="00EC343A"/>
    <w:rPr>
      <w:rFonts w:ascii="Calibri" w:eastAsia="Times New Roman" w:hAnsi="Calibri" w:cs="Times New Roman"/>
      <w:b/>
      <w:bCs/>
      <w:sz w:val="28"/>
      <w:szCs w:val="28"/>
      <w:lang w:val="es-CL" w:eastAsia="en-US"/>
    </w:rPr>
  </w:style>
</w:styles>
</file>

<file path=word/webSettings.xml><?xml version="1.0" encoding="utf-8"?>
<w:webSettings xmlns:r="http://schemas.openxmlformats.org/officeDocument/2006/relationships" xmlns:w="http://schemas.openxmlformats.org/wordprocessingml/2006/main">
  <w:divs>
    <w:div w:id="152183069">
      <w:bodyDiv w:val="1"/>
      <w:marLeft w:val="0"/>
      <w:marRight w:val="0"/>
      <w:marTop w:val="0"/>
      <w:marBottom w:val="0"/>
      <w:divBdr>
        <w:top w:val="none" w:sz="0" w:space="0" w:color="auto"/>
        <w:left w:val="none" w:sz="0" w:space="0" w:color="auto"/>
        <w:bottom w:val="none" w:sz="0" w:space="0" w:color="auto"/>
        <w:right w:val="none" w:sz="0" w:space="0" w:color="auto"/>
      </w:divBdr>
    </w:div>
    <w:div w:id="255332041">
      <w:bodyDiv w:val="1"/>
      <w:marLeft w:val="0"/>
      <w:marRight w:val="0"/>
      <w:marTop w:val="0"/>
      <w:marBottom w:val="0"/>
      <w:divBdr>
        <w:top w:val="none" w:sz="0" w:space="0" w:color="auto"/>
        <w:left w:val="none" w:sz="0" w:space="0" w:color="auto"/>
        <w:bottom w:val="none" w:sz="0" w:space="0" w:color="auto"/>
        <w:right w:val="none" w:sz="0" w:space="0" w:color="auto"/>
      </w:divBdr>
    </w:div>
    <w:div w:id="367217542">
      <w:bodyDiv w:val="1"/>
      <w:marLeft w:val="0"/>
      <w:marRight w:val="0"/>
      <w:marTop w:val="0"/>
      <w:marBottom w:val="0"/>
      <w:divBdr>
        <w:top w:val="none" w:sz="0" w:space="0" w:color="auto"/>
        <w:left w:val="none" w:sz="0" w:space="0" w:color="auto"/>
        <w:bottom w:val="none" w:sz="0" w:space="0" w:color="auto"/>
        <w:right w:val="none" w:sz="0" w:space="0" w:color="auto"/>
      </w:divBdr>
    </w:div>
    <w:div w:id="543643328">
      <w:bodyDiv w:val="1"/>
      <w:marLeft w:val="0"/>
      <w:marRight w:val="0"/>
      <w:marTop w:val="0"/>
      <w:marBottom w:val="0"/>
      <w:divBdr>
        <w:top w:val="none" w:sz="0" w:space="0" w:color="auto"/>
        <w:left w:val="none" w:sz="0" w:space="0" w:color="auto"/>
        <w:bottom w:val="none" w:sz="0" w:space="0" w:color="auto"/>
        <w:right w:val="none" w:sz="0" w:space="0" w:color="auto"/>
      </w:divBdr>
    </w:div>
    <w:div w:id="627276357">
      <w:bodyDiv w:val="1"/>
      <w:marLeft w:val="0"/>
      <w:marRight w:val="0"/>
      <w:marTop w:val="0"/>
      <w:marBottom w:val="0"/>
      <w:divBdr>
        <w:top w:val="none" w:sz="0" w:space="0" w:color="auto"/>
        <w:left w:val="none" w:sz="0" w:space="0" w:color="auto"/>
        <w:bottom w:val="none" w:sz="0" w:space="0" w:color="auto"/>
        <w:right w:val="none" w:sz="0" w:space="0" w:color="auto"/>
      </w:divBdr>
    </w:div>
    <w:div w:id="743113018">
      <w:bodyDiv w:val="1"/>
      <w:marLeft w:val="0"/>
      <w:marRight w:val="0"/>
      <w:marTop w:val="0"/>
      <w:marBottom w:val="0"/>
      <w:divBdr>
        <w:top w:val="none" w:sz="0" w:space="0" w:color="auto"/>
        <w:left w:val="none" w:sz="0" w:space="0" w:color="auto"/>
        <w:bottom w:val="none" w:sz="0" w:space="0" w:color="auto"/>
        <w:right w:val="none" w:sz="0" w:space="0" w:color="auto"/>
      </w:divBdr>
      <w:divsChild>
        <w:div w:id="398793745">
          <w:marLeft w:val="67"/>
          <w:marRight w:val="67"/>
          <w:marTop w:val="0"/>
          <w:marBottom w:val="0"/>
          <w:divBdr>
            <w:top w:val="none" w:sz="0" w:space="0" w:color="auto"/>
            <w:left w:val="none" w:sz="0" w:space="0" w:color="auto"/>
            <w:bottom w:val="none" w:sz="0" w:space="0" w:color="auto"/>
            <w:right w:val="none" w:sz="0" w:space="0" w:color="auto"/>
          </w:divBdr>
          <w:divsChild>
            <w:div w:id="562715915">
              <w:marLeft w:val="586"/>
              <w:marRight w:val="0"/>
              <w:marTop w:val="0"/>
              <w:marBottom w:val="0"/>
              <w:divBdr>
                <w:top w:val="none" w:sz="0" w:space="0" w:color="auto"/>
                <w:left w:val="none" w:sz="0" w:space="0" w:color="auto"/>
                <w:bottom w:val="none" w:sz="0" w:space="0" w:color="auto"/>
                <w:right w:val="none" w:sz="0" w:space="0" w:color="auto"/>
              </w:divBdr>
              <w:divsChild>
                <w:div w:id="1910385775">
                  <w:marLeft w:val="0"/>
                  <w:marRight w:val="0"/>
                  <w:marTop w:val="0"/>
                  <w:marBottom w:val="0"/>
                  <w:divBdr>
                    <w:top w:val="none" w:sz="0" w:space="0" w:color="auto"/>
                    <w:left w:val="none" w:sz="0" w:space="0" w:color="auto"/>
                    <w:bottom w:val="none" w:sz="0" w:space="0" w:color="auto"/>
                    <w:right w:val="none" w:sz="0" w:space="0" w:color="auto"/>
                  </w:divBdr>
                  <w:divsChild>
                    <w:div w:id="1456555353">
                      <w:marLeft w:val="100"/>
                      <w:marRight w:val="0"/>
                      <w:marTop w:val="0"/>
                      <w:marBottom w:val="0"/>
                      <w:divBdr>
                        <w:top w:val="single" w:sz="6" w:space="3" w:color="auto"/>
                        <w:left w:val="single" w:sz="6" w:space="4" w:color="auto"/>
                        <w:bottom w:val="single" w:sz="6" w:space="3" w:color="auto"/>
                        <w:right w:val="single" w:sz="6" w:space="5" w:color="auto"/>
                      </w:divBdr>
                      <w:divsChild>
                        <w:div w:id="14473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9927">
          <w:marLeft w:val="67"/>
          <w:marRight w:val="67"/>
          <w:marTop w:val="0"/>
          <w:marBottom w:val="0"/>
          <w:divBdr>
            <w:top w:val="none" w:sz="0" w:space="0" w:color="auto"/>
            <w:left w:val="none" w:sz="0" w:space="0" w:color="auto"/>
            <w:bottom w:val="none" w:sz="0" w:space="0" w:color="auto"/>
            <w:right w:val="none" w:sz="0" w:space="0" w:color="auto"/>
          </w:divBdr>
          <w:divsChild>
            <w:div w:id="1956792143">
              <w:marLeft w:val="0"/>
              <w:marRight w:val="0"/>
              <w:marTop w:val="0"/>
              <w:marBottom w:val="0"/>
              <w:divBdr>
                <w:top w:val="none" w:sz="0" w:space="0" w:color="auto"/>
                <w:left w:val="none" w:sz="0" w:space="0" w:color="auto"/>
                <w:bottom w:val="none" w:sz="0" w:space="0" w:color="auto"/>
                <w:right w:val="none" w:sz="0" w:space="0" w:color="auto"/>
              </w:divBdr>
              <w:divsChild>
                <w:div w:id="683479571">
                  <w:marLeft w:val="0"/>
                  <w:marRight w:val="0"/>
                  <w:marTop w:val="0"/>
                  <w:marBottom w:val="0"/>
                  <w:divBdr>
                    <w:top w:val="none" w:sz="0" w:space="0" w:color="auto"/>
                    <w:left w:val="none" w:sz="0" w:space="0" w:color="auto"/>
                    <w:bottom w:val="none" w:sz="0" w:space="0" w:color="auto"/>
                    <w:right w:val="none" w:sz="0" w:space="0" w:color="auto"/>
                  </w:divBdr>
                  <w:divsChild>
                    <w:div w:id="2134130066">
                      <w:marLeft w:val="0"/>
                      <w:marRight w:val="100"/>
                      <w:marTop w:val="0"/>
                      <w:marBottom w:val="0"/>
                      <w:divBdr>
                        <w:top w:val="single" w:sz="6" w:space="3" w:color="auto"/>
                        <w:left w:val="single" w:sz="6" w:space="5" w:color="auto"/>
                        <w:bottom w:val="single" w:sz="6" w:space="3" w:color="auto"/>
                        <w:right w:val="single" w:sz="6" w:space="4" w:color="auto"/>
                      </w:divBdr>
                      <w:divsChild>
                        <w:div w:id="9016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13592">
      <w:bodyDiv w:val="1"/>
      <w:marLeft w:val="0"/>
      <w:marRight w:val="0"/>
      <w:marTop w:val="0"/>
      <w:marBottom w:val="0"/>
      <w:divBdr>
        <w:top w:val="none" w:sz="0" w:space="0" w:color="auto"/>
        <w:left w:val="none" w:sz="0" w:space="0" w:color="auto"/>
        <w:bottom w:val="none" w:sz="0" w:space="0" w:color="auto"/>
        <w:right w:val="none" w:sz="0" w:space="0" w:color="auto"/>
      </w:divBdr>
    </w:div>
    <w:div w:id="900094673">
      <w:bodyDiv w:val="1"/>
      <w:marLeft w:val="0"/>
      <w:marRight w:val="0"/>
      <w:marTop w:val="0"/>
      <w:marBottom w:val="0"/>
      <w:divBdr>
        <w:top w:val="none" w:sz="0" w:space="0" w:color="auto"/>
        <w:left w:val="none" w:sz="0" w:space="0" w:color="auto"/>
        <w:bottom w:val="none" w:sz="0" w:space="0" w:color="auto"/>
        <w:right w:val="none" w:sz="0" w:space="0" w:color="auto"/>
      </w:divBdr>
    </w:div>
    <w:div w:id="916090414">
      <w:bodyDiv w:val="1"/>
      <w:marLeft w:val="0"/>
      <w:marRight w:val="0"/>
      <w:marTop w:val="0"/>
      <w:marBottom w:val="0"/>
      <w:divBdr>
        <w:top w:val="none" w:sz="0" w:space="0" w:color="auto"/>
        <w:left w:val="none" w:sz="0" w:space="0" w:color="auto"/>
        <w:bottom w:val="none" w:sz="0" w:space="0" w:color="auto"/>
        <w:right w:val="none" w:sz="0" w:space="0" w:color="auto"/>
      </w:divBdr>
    </w:div>
    <w:div w:id="1052927122">
      <w:bodyDiv w:val="1"/>
      <w:marLeft w:val="0"/>
      <w:marRight w:val="0"/>
      <w:marTop w:val="0"/>
      <w:marBottom w:val="0"/>
      <w:divBdr>
        <w:top w:val="none" w:sz="0" w:space="0" w:color="auto"/>
        <w:left w:val="none" w:sz="0" w:space="0" w:color="auto"/>
        <w:bottom w:val="none" w:sz="0" w:space="0" w:color="auto"/>
        <w:right w:val="none" w:sz="0" w:space="0" w:color="auto"/>
      </w:divBdr>
    </w:div>
    <w:div w:id="1086806324">
      <w:bodyDiv w:val="1"/>
      <w:marLeft w:val="0"/>
      <w:marRight w:val="0"/>
      <w:marTop w:val="0"/>
      <w:marBottom w:val="0"/>
      <w:divBdr>
        <w:top w:val="none" w:sz="0" w:space="0" w:color="auto"/>
        <w:left w:val="none" w:sz="0" w:space="0" w:color="auto"/>
        <w:bottom w:val="none" w:sz="0" w:space="0" w:color="auto"/>
        <w:right w:val="none" w:sz="0" w:space="0" w:color="auto"/>
      </w:divBdr>
    </w:div>
    <w:div w:id="1090931995">
      <w:bodyDiv w:val="1"/>
      <w:marLeft w:val="0"/>
      <w:marRight w:val="0"/>
      <w:marTop w:val="0"/>
      <w:marBottom w:val="0"/>
      <w:divBdr>
        <w:top w:val="none" w:sz="0" w:space="0" w:color="auto"/>
        <w:left w:val="none" w:sz="0" w:space="0" w:color="auto"/>
        <w:bottom w:val="none" w:sz="0" w:space="0" w:color="auto"/>
        <w:right w:val="none" w:sz="0" w:space="0" w:color="auto"/>
      </w:divBdr>
    </w:div>
    <w:div w:id="1175536503">
      <w:bodyDiv w:val="1"/>
      <w:marLeft w:val="0"/>
      <w:marRight w:val="0"/>
      <w:marTop w:val="0"/>
      <w:marBottom w:val="0"/>
      <w:divBdr>
        <w:top w:val="none" w:sz="0" w:space="0" w:color="auto"/>
        <w:left w:val="none" w:sz="0" w:space="0" w:color="auto"/>
        <w:bottom w:val="none" w:sz="0" w:space="0" w:color="auto"/>
        <w:right w:val="none" w:sz="0" w:space="0" w:color="auto"/>
      </w:divBdr>
    </w:div>
    <w:div w:id="1295215417">
      <w:bodyDiv w:val="1"/>
      <w:marLeft w:val="0"/>
      <w:marRight w:val="0"/>
      <w:marTop w:val="0"/>
      <w:marBottom w:val="0"/>
      <w:divBdr>
        <w:top w:val="none" w:sz="0" w:space="0" w:color="auto"/>
        <w:left w:val="none" w:sz="0" w:space="0" w:color="auto"/>
        <w:bottom w:val="none" w:sz="0" w:space="0" w:color="auto"/>
        <w:right w:val="none" w:sz="0" w:space="0" w:color="auto"/>
      </w:divBdr>
    </w:div>
    <w:div w:id="1621104906">
      <w:bodyDiv w:val="1"/>
      <w:marLeft w:val="0"/>
      <w:marRight w:val="0"/>
      <w:marTop w:val="0"/>
      <w:marBottom w:val="0"/>
      <w:divBdr>
        <w:top w:val="none" w:sz="0" w:space="0" w:color="auto"/>
        <w:left w:val="none" w:sz="0" w:space="0" w:color="auto"/>
        <w:bottom w:val="none" w:sz="0" w:space="0" w:color="auto"/>
        <w:right w:val="none" w:sz="0" w:space="0" w:color="auto"/>
      </w:divBdr>
      <w:divsChild>
        <w:div w:id="223562343">
          <w:marLeft w:val="0"/>
          <w:marRight w:val="0"/>
          <w:marTop w:val="0"/>
          <w:marBottom w:val="200"/>
          <w:divBdr>
            <w:top w:val="none" w:sz="0" w:space="0" w:color="auto"/>
            <w:left w:val="none" w:sz="0" w:space="0" w:color="auto"/>
            <w:bottom w:val="none" w:sz="0" w:space="0" w:color="auto"/>
            <w:right w:val="none" w:sz="0" w:space="0" w:color="auto"/>
          </w:divBdr>
        </w:div>
        <w:div w:id="611210188">
          <w:marLeft w:val="0"/>
          <w:marRight w:val="0"/>
          <w:marTop w:val="0"/>
          <w:marBottom w:val="200"/>
          <w:divBdr>
            <w:top w:val="none" w:sz="0" w:space="0" w:color="auto"/>
            <w:left w:val="none" w:sz="0" w:space="0" w:color="auto"/>
            <w:bottom w:val="none" w:sz="0" w:space="0" w:color="auto"/>
            <w:right w:val="none" w:sz="0" w:space="0" w:color="auto"/>
          </w:divBdr>
        </w:div>
        <w:div w:id="1287852157">
          <w:marLeft w:val="0"/>
          <w:marRight w:val="0"/>
          <w:marTop w:val="0"/>
          <w:marBottom w:val="200"/>
          <w:divBdr>
            <w:top w:val="none" w:sz="0" w:space="0" w:color="auto"/>
            <w:left w:val="none" w:sz="0" w:space="0" w:color="auto"/>
            <w:bottom w:val="none" w:sz="0" w:space="0" w:color="auto"/>
            <w:right w:val="none" w:sz="0" w:space="0" w:color="auto"/>
          </w:divBdr>
        </w:div>
        <w:div w:id="1615358584">
          <w:marLeft w:val="0"/>
          <w:marRight w:val="0"/>
          <w:marTop w:val="0"/>
          <w:marBottom w:val="200"/>
          <w:divBdr>
            <w:top w:val="none" w:sz="0" w:space="0" w:color="auto"/>
            <w:left w:val="none" w:sz="0" w:space="0" w:color="auto"/>
            <w:bottom w:val="none" w:sz="0" w:space="0" w:color="auto"/>
            <w:right w:val="none" w:sz="0" w:space="0" w:color="auto"/>
          </w:divBdr>
        </w:div>
      </w:divsChild>
    </w:div>
    <w:div w:id="1751079758">
      <w:bodyDiv w:val="1"/>
      <w:marLeft w:val="0"/>
      <w:marRight w:val="0"/>
      <w:marTop w:val="0"/>
      <w:marBottom w:val="0"/>
      <w:divBdr>
        <w:top w:val="none" w:sz="0" w:space="0" w:color="auto"/>
        <w:left w:val="none" w:sz="0" w:space="0" w:color="auto"/>
        <w:bottom w:val="none" w:sz="0" w:space="0" w:color="auto"/>
        <w:right w:val="none" w:sz="0" w:space="0" w:color="auto"/>
      </w:divBdr>
    </w:div>
    <w:div w:id="1768846483">
      <w:bodyDiv w:val="1"/>
      <w:marLeft w:val="0"/>
      <w:marRight w:val="0"/>
      <w:marTop w:val="0"/>
      <w:marBottom w:val="0"/>
      <w:divBdr>
        <w:top w:val="none" w:sz="0" w:space="0" w:color="auto"/>
        <w:left w:val="none" w:sz="0" w:space="0" w:color="auto"/>
        <w:bottom w:val="none" w:sz="0" w:space="0" w:color="auto"/>
        <w:right w:val="none" w:sz="0" w:space="0" w:color="auto"/>
      </w:divBdr>
    </w:div>
    <w:div w:id="1968386901">
      <w:bodyDiv w:val="1"/>
      <w:marLeft w:val="0"/>
      <w:marRight w:val="0"/>
      <w:marTop w:val="0"/>
      <w:marBottom w:val="0"/>
      <w:divBdr>
        <w:top w:val="none" w:sz="0" w:space="0" w:color="auto"/>
        <w:left w:val="none" w:sz="0" w:space="0" w:color="auto"/>
        <w:bottom w:val="none" w:sz="0" w:space="0" w:color="auto"/>
        <w:right w:val="none" w:sz="0" w:space="0" w:color="auto"/>
      </w:divBdr>
    </w:div>
    <w:div w:id="1982995959">
      <w:bodyDiv w:val="1"/>
      <w:marLeft w:val="0"/>
      <w:marRight w:val="0"/>
      <w:marTop w:val="0"/>
      <w:marBottom w:val="0"/>
      <w:divBdr>
        <w:top w:val="none" w:sz="0" w:space="0" w:color="auto"/>
        <w:left w:val="none" w:sz="0" w:space="0" w:color="auto"/>
        <w:bottom w:val="none" w:sz="0" w:space="0" w:color="auto"/>
        <w:right w:val="none" w:sz="0" w:space="0" w:color="auto"/>
      </w:divBdr>
      <w:divsChild>
        <w:div w:id="546339173">
          <w:marLeft w:val="0"/>
          <w:marRight w:val="0"/>
          <w:marTop w:val="0"/>
          <w:marBottom w:val="0"/>
          <w:divBdr>
            <w:top w:val="none" w:sz="0" w:space="0" w:color="auto"/>
            <w:left w:val="none" w:sz="0" w:space="0" w:color="auto"/>
            <w:bottom w:val="none" w:sz="0" w:space="0" w:color="auto"/>
            <w:right w:val="none" w:sz="0" w:space="0" w:color="auto"/>
          </w:divBdr>
        </w:div>
        <w:div w:id="758791701">
          <w:marLeft w:val="0"/>
          <w:marRight w:val="0"/>
          <w:marTop w:val="0"/>
          <w:marBottom w:val="0"/>
          <w:divBdr>
            <w:top w:val="none" w:sz="0" w:space="0" w:color="auto"/>
            <w:left w:val="none" w:sz="0" w:space="0" w:color="auto"/>
            <w:bottom w:val="none" w:sz="0" w:space="0" w:color="auto"/>
            <w:right w:val="none" w:sz="0" w:space="0" w:color="auto"/>
          </w:divBdr>
        </w:div>
        <w:div w:id="955060000">
          <w:marLeft w:val="0"/>
          <w:marRight w:val="0"/>
          <w:marTop w:val="0"/>
          <w:marBottom w:val="0"/>
          <w:divBdr>
            <w:top w:val="none" w:sz="0" w:space="0" w:color="auto"/>
            <w:left w:val="none" w:sz="0" w:space="0" w:color="auto"/>
            <w:bottom w:val="none" w:sz="0" w:space="0" w:color="auto"/>
            <w:right w:val="none" w:sz="0" w:space="0" w:color="auto"/>
          </w:divBdr>
        </w:div>
        <w:div w:id="1165894441">
          <w:marLeft w:val="0"/>
          <w:marRight w:val="0"/>
          <w:marTop w:val="0"/>
          <w:marBottom w:val="0"/>
          <w:divBdr>
            <w:top w:val="none" w:sz="0" w:space="0" w:color="auto"/>
            <w:left w:val="none" w:sz="0" w:space="0" w:color="auto"/>
            <w:bottom w:val="none" w:sz="0" w:space="0" w:color="auto"/>
            <w:right w:val="none" w:sz="0" w:space="0" w:color="auto"/>
          </w:divBdr>
        </w:div>
        <w:div w:id="1445999894">
          <w:marLeft w:val="0"/>
          <w:marRight w:val="0"/>
          <w:marTop w:val="0"/>
          <w:marBottom w:val="0"/>
          <w:divBdr>
            <w:top w:val="none" w:sz="0" w:space="0" w:color="auto"/>
            <w:left w:val="none" w:sz="0" w:space="0" w:color="auto"/>
            <w:bottom w:val="none" w:sz="0" w:space="0" w:color="auto"/>
            <w:right w:val="none" w:sz="0" w:space="0" w:color="auto"/>
          </w:divBdr>
        </w:div>
        <w:div w:id="1717657027">
          <w:marLeft w:val="0"/>
          <w:marRight w:val="0"/>
          <w:marTop w:val="0"/>
          <w:marBottom w:val="0"/>
          <w:divBdr>
            <w:top w:val="none" w:sz="0" w:space="0" w:color="auto"/>
            <w:left w:val="none" w:sz="0" w:space="0" w:color="auto"/>
            <w:bottom w:val="none" w:sz="0" w:space="0" w:color="auto"/>
            <w:right w:val="none" w:sz="0" w:space="0" w:color="auto"/>
          </w:divBdr>
        </w:div>
        <w:div w:id="172405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idd.org/" TargetMode="External"/><Relationship Id="rId18" Type="http://schemas.openxmlformats.org/officeDocument/2006/relationships/diagramData" Target="diagrams/data1.xml"/><Relationship Id="rId26" Type="http://schemas.openxmlformats.org/officeDocument/2006/relationships/diagramData" Target="diagrams/data3.xml"/><Relationship Id="rId39" Type="http://schemas.openxmlformats.org/officeDocument/2006/relationships/hyperlink" Target="http://www.crececontigo.gob.cl/sobre-chile-crece-contigo/que-es/" TargetMode="External"/><Relationship Id="rId21" Type="http://schemas.openxmlformats.org/officeDocument/2006/relationships/diagramColors" Target="diagrams/colors1.xml"/><Relationship Id="rId34" Type="http://schemas.openxmlformats.org/officeDocument/2006/relationships/diagramData" Target="diagrams/data5.xml"/><Relationship Id="rId42" Type="http://schemas.openxmlformats.org/officeDocument/2006/relationships/hyperlink" Target="http://www.educandus.cl/ojs/index.php/fcompetencias/article/viewFile/82/76" TargetMode="External"/><Relationship Id="rId47" Type="http://schemas.openxmlformats.org/officeDocument/2006/relationships/hyperlink" Target="http://www.mineduc.cl/usuarios/edu.especial/doc/201304151207310.doc_Inclusion_Unicef.pdf" TargetMode="External"/><Relationship Id="rId50" Type="http://schemas.openxmlformats.org/officeDocument/2006/relationships/hyperlink" Target="http://www.ocai.cl/mercosur.htm" TargetMode="External"/><Relationship Id="rId55" Type="http://schemas.openxmlformats.org/officeDocument/2006/relationships/hyperlink" Target="http://www.who.int/suggestions/faq/es/" TargetMode="External"/><Relationship Id="rId63" Type="http://schemas.openxmlformats.org/officeDocument/2006/relationships/hyperlink" Target="http://www.redpapaz.org/inclusion/index.php?option=com_content&amp;view=article&amp;id=122:queesinclusion&amp;catid=37:quees&amp;Itemid=75" TargetMode="External"/><Relationship Id="rId68" Type="http://schemas.openxmlformats.org/officeDocument/2006/relationships/hyperlink" Target="http://www.saludextremadura.com/documents/19231/562422/Antecedentes+y+Conceptos+de+EpS.pdf" TargetMode="External"/><Relationship Id="rId76" Type="http://schemas.openxmlformats.org/officeDocument/2006/relationships/hyperlink" Target="http://www.umce.cl/index.php/facultad-de-filosofia-y-educacion/departamento-de-educ-diferencial" TargetMode="External"/><Relationship Id="rId84" Type="http://schemas.microsoft.com/office/2007/relationships/diagramDrawing" Target="diagrams/drawing5.xml"/><Relationship Id="rId7" Type="http://schemas.openxmlformats.org/officeDocument/2006/relationships/endnotes" Target="endnotes.xml"/><Relationship Id="rId71" Type="http://schemas.openxmlformats.org/officeDocument/2006/relationships/hyperlink" Target="http://www.academia.edu/4087620/Discapacidad_Intelectual_2010" TargetMode="External"/><Relationship Id="rId2" Type="http://schemas.openxmlformats.org/officeDocument/2006/relationships/numbering" Target="numbering.xml"/><Relationship Id="rId16" Type="http://schemas.openxmlformats.org/officeDocument/2006/relationships/hyperlink" Target="http://www.psicopedagogia.com/" TargetMode="External"/><Relationship Id="rId29" Type="http://schemas.openxmlformats.org/officeDocument/2006/relationships/diagramColors" Target="diagrams/colors3.xml"/><Relationship Id="rId11" Type="http://schemas.openxmlformats.org/officeDocument/2006/relationships/hyperlink" Target="http://www.crececontigo.gob.cl/" TargetMode="External"/><Relationship Id="rId24" Type="http://schemas.openxmlformats.org/officeDocument/2006/relationships/diagramQuickStyle" Target="diagrams/quickStyle2.xml"/><Relationship Id="rId32" Type="http://schemas.openxmlformats.org/officeDocument/2006/relationships/diagramQuickStyle" Target="diagrams/quickStyle4.xml"/><Relationship Id="rId37" Type="http://schemas.openxmlformats.org/officeDocument/2006/relationships/diagramColors" Target="diagrams/colors5.xml"/><Relationship Id="rId40" Type="http://schemas.openxmlformats.org/officeDocument/2006/relationships/hyperlink" Target="http://ddccssg3.blogspot.com/p/concepto-de-educacion-segun-varios.html" TargetMode="External"/><Relationship Id="rId45" Type="http://schemas.openxmlformats.org/officeDocument/2006/relationships/hyperlink" Target="http://www.jorgeturenne.com/uploads/6/3/5/7/6357007/175696292-desarrollo-humano-papalia.pdf" TargetMode="External"/><Relationship Id="rId53" Type="http://schemas.openxmlformats.org/officeDocument/2006/relationships/hyperlink" Target="http://www.ocai.cl/unasur.htm" TargetMode="External"/><Relationship Id="rId58" Type="http://schemas.openxmlformats.org/officeDocument/2006/relationships/hyperlink" Target="http://www.pedagogias.cl/carreras/diferencial_rm.html" TargetMode="External"/><Relationship Id="rId66" Type="http://schemas.openxmlformats.org/officeDocument/2006/relationships/hyperlink" Target="http://www.revistadocencia.cl/pdf/20121213213459.pdf" TargetMode="External"/><Relationship Id="rId74" Type="http://schemas.openxmlformats.org/officeDocument/2006/relationships/hyperlink" Target="https://sochimef.files.wordpress.com/2014/12/minsal-2008-en-el-camino-a-centro-de-salud-familiar.pdf" TargetMode="External"/><Relationship Id="rId79" Type="http://schemas.openxmlformats.org/officeDocument/2006/relationships/hyperlink" Target="http://web.minsal.cl/portal/url/item/e7b24eef3e5cb5d1e0400101650128e9.pdf" TargetMode="External"/><Relationship Id="rId87" Type="http://schemas.microsoft.com/office/2007/relationships/diagramDrawing" Target="diagrams/drawing1.xml"/><Relationship Id="rId5" Type="http://schemas.openxmlformats.org/officeDocument/2006/relationships/webSettings" Target="webSettings.xml"/><Relationship Id="rId61" Type="http://schemas.openxmlformats.org/officeDocument/2006/relationships/hyperlink" Target="http://piagetysuinformesobrelaeducacion.blogspot.com/2010/10/que-es-educacion-para-piaget.html" TargetMode="External"/><Relationship Id="rId82" Type="http://schemas.openxmlformats.org/officeDocument/2006/relationships/theme" Target="theme/theme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mce.cl/" TargetMode="External"/><Relationship Id="rId22" Type="http://schemas.openxmlformats.org/officeDocument/2006/relationships/diagramData" Target="diagrams/data2.xml"/><Relationship Id="rId27" Type="http://schemas.openxmlformats.org/officeDocument/2006/relationships/diagramLayout" Target="diagrams/layout3.xml"/><Relationship Id="rId30" Type="http://schemas.openxmlformats.org/officeDocument/2006/relationships/diagramData" Target="diagrams/data4.xml"/><Relationship Id="rId35" Type="http://schemas.openxmlformats.org/officeDocument/2006/relationships/diagramLayout" Target="diagrams/layout5.xml"/><Relationship Id="rId43" Type="http://schemas.openxmlformats.org/officeDocument/2006/relationships/hyperlink" Target="http://www.educandus.cl/ojs/index.php/fcompetencias/article/viewFile/82/76" TargetMode="External"/><Relationship Id="rId48" Type="http://schemas.openxmlformats.org/officeDocument/2006/relationships/hyperlink" Target="http://www.minsal.gob.pe/dgsp/documentos/dgsp/mais.doc" TargetMode="External"/><Relationship Id="rId56" Type="http://schemas.openxmlformats.org/officeDocument/2006/relationships/hyperlink" Target="http://oteyaguila.blogspot.com/2007/06/alcances-al-concepto-de-educacin.html" TargetMode="External"/><Relationship Id="rId64" Type="http://schemas.openxmlformats.org/officeDocument/2006/relationships/hyperlink" Target="http://www.redpapaz.org/inclusion/index.php?option=com_content&amp;view=article&amp;id=122:queesinclusion&amp;catid=37:quees&amp;Itemid=75" TargetMode="External"/><Relationship Id="rId69" Type="http://schemas.openxmlformats.org/officeDocument/2006/relationships/hyperlink" Target="http://www.salud.gob.mx/unidades/cdi/documentos/Estimulacion_Temprana.pdf" TargetMode="External"/><Relationship Id="rId77" Type="http://schemas.openxmlformats.org/officeDocument/2006/relationships/hyperlink" Target="http://pregrado.umce.cl/index.php/carreras/38-licenciatura-en-educacion-y-pedagogia-en-educacion-diferencial-especialidad-retardo-mental" TargetMode="External"/><Relationship Id="rId8" Type="http://schemas.openxmlformats.org/officeDocument/2006/relationships/footer" Target="footer1.xml"/><Relationship Id="rId51" Type="http://schemas.openxmlformats.org/officeDocument/2006/relationships/hyperlink" Target="http://www.ocai.cl/hunanue.htm" TargetMode="External"/><Relationship Id="rId72" Type="http://schemas.openxmlformats.org/officeDocument/2006/relationships/hyperlink" Target="http://es.slideshare.net/liliyarleque/promocin-y-prevencin" TargetMode="External"/><Relationship Id="rId80" Type="http://schemas.openxmlformats.org/officeDocument/2006/relationships/hyperlink" Target="http://www.who.int/dg/speeches/2010/educationandhealth_20100920/es/" TargetMode="External"/><Relationship Id="rId85" Type="http://schemas.microsoft.com/office/2007/relationships/diagramDrawing" Target="diagrams/drawing3.xml"/><Relationship Id="rId3" Type="http://schemas.openxmlformats.org/officeDocument/2006/relationships/styles" Target="styles.xml"/><Relationship Id="rId12" Type="http://schemas.openxmlformats.org/officeDocument/2006/relationships/hyperlink" Target="http://www.ocai.cl" TargetMode="External"/><Relationship Id="rId17" Type="http://schemas.openxmlformats.org/officeDocument/2006/relationships/footer" Target="footer3.xml"/><Relationship Id="rId25" Type="http://schemas.openxmlformats.org/officeDocument/2006/relationships/diagramColors" Target="diagrams/colors2.xml"/><Relationship Id="rId33" Type="http://schemas.openxmlformats.org/officeDocument/2006/relationships/diagramColors" Target="diagrams/colors4.xml"/><Relationship Id="rId38" Type="http://schemas.openxmlformats.org/officeDocument/2006/relationships/hyperlink" Target="http://www.crececontigo.gob.cl/" TargetMode="External"/><Relationship Id="rId46" Type="http://schemas.openxmlformats.org/officeDocument/2006/relationships/hyperlink" Target="http://www.mecd.gob.es/dms-static/beb68e02-9e99-490f-897f-792d1af6b783/glosario-pdf.pdf" TargetMode="External"/><Relationship Id="rId59" Type="http://schemas.openxmlformats.org/officeDocument/2006/relationships/hyperlink" Target="http://piagetysuinformesobrelaeducacion.blogspot.com/2010/10/que-es-educacion-para-piaget.html" TargetMode="External"/><Relationship Id="rId67" Type="http://schemas.openxmlformats.org/officeDocument/2006/relationships/hyperlink" Target="http://www.saludextremadura.com/documents/19231/562422/Antecedentes+y+Conceptos+de+EpS.pdf" TargetMode="External"/><Relationship Id="rId20" Type="http://schemas.openxmlformats.org/officeDocument/2006/relationships/diagramQuickStyle" Target="diagrams/quickStyle1.xml"/><Relationship Id="rId41" Type="http://schemas.openxmlformats.org/officeDocument/2006/relationships/hyperlink" Target="http://ddccssg3.blogspot.com/p/concepto-de-educacion-segun-varios.html" TargetMode="External"/><Relationship Id="rId54" Type="http://schemas.openxmlformats.org/officeDocument/2006/relationships/hyperlink" Target="http://www.who.int/suggestions/faq/es/" TargetMode="External"/><Relationship Id="rId62" Type="http://schemas.openxmlformats.org/officeDocument/2006/relationships/hyperlink" Target="http://www.psicopedagogia.com/definicion/equipo%20multidisciplinario" TargetMode="External"/><Relationship Id="rId70" Type="http://schemas.openxmlformats.org/officeDocument/2006/relationships/hyperlink" Target="http://www.academia.edu/4087620/Discapacidad_Intelectual_2010" TargetMode="External"/><Relationship Id="rId75" Type="http://schemas.openxmlformats.org/officeDocument/2006/relationships/hyperlink" Target="http://www.academia.edu/4087620/Discapacidad_Intelectual_2010" TargetMode="External"/><Relationship Id="rId83" Type="http://schemas.microsoft.com/office/2007/relationships/stylesWithEffects" Target="stylesWithEffects.xml"/><Relationship Id="rId88"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rececontigo.gob.cl/sobre-chile-crece-contigo/que-es" TargetMode="External"/><Relationship Id="rId23" Type="http://schemas.openxmlformats.org/officeDocument/2006/relationships/diagramLayout" Target="diagrams/layout2.xml"/><Relationship Id="rId28" Type="http://schemas.openxmlformats.org/officeDocument/2006/relationships/diagramQuickStyle" Target="diagrams/quickStyle3.xml"/><Relationship Id="rId36" Type="http://schemas.openxmlformats.org/officeDocument/2006/relationships/diagramQuickStyle" Target="diagrams/quickStyle5.xml"/><Relationship Id="rId49" Type="http://schemas.openxmlformats.org/officeDocument/2006/relationships/hyperlink" Target="http://www.ocai.cl/convenios.htm" TargetMode="External"/><Relationship Id="rId57" Type="http://schemas.openxmlformats.org/officeDocument/2006/relationships/hyperlink" Target="http://oteyaguila.blogspot.com/2007/06/alcances-al-concepto-de-educacin.html" TargetMode="External"/><Relationship Id="rId10" Type="http://schemas.openxmlformats.org/officeDocument/2006/relationships/image" Target="media/image1.jpeg"/><Relationship Id="rId31" Type="http://schemas.openxmlformats.org/officeDocument/2006/relationships/diagramLayout" Target="diagrams/layout4.xml"/><Relationship Id="rId44" Type="http://schemas.openxmlformats.org/officeDocument/2006/relationships/hyperlink" Target="http://www.iom.edu.ar/centro-iom/equipo-transdisciplinario.html" TargetMode="External"/><Relationship Id="rId52" Type="http://schemas.openxmlformats.org/officeDocument/2006/relationships/hyperlink" Target="http://www.ocai.cl/opsoms.htm" TargetMode="External"/><Relationship Id="rId60" Type="http://schemas.openxmlformats.org/officeDocument/2006/relationships/hyperlink" Target="http://piagetysuinformesobrelaeducacion.blogspot.com/2010/10/que-es-educacion-para-piaget.html" TargetMode="External"/><Relationship Id="rId65" Type="http://schemas.openxmlformats.org/officeDocument/2006/relationships/hyperlink" Target="http://www.reduc.cl/wp-content/uploads/2014/08/desarrolhu.pdf" TargetMode="External"/><Relationship Id="rId73" Type="http://schemas.openxmlformats.org/officeDocument/2006/relationships/hyperlink" Target="http://es.slideshare.net/liliyarleque/promocin-y-prevencin" TargetMode="External"/><Relationship Id="rId78" Type="http://schemas.openxmlformats.org/officeDocument/2006/relationships/hyperlink" Target="http://es.wikipedia.org/wiki/Desarrollo_humano" TargetMode="External"/><Relationship Id="rId81" Type="http://schemas.openxmlformats.org/officeDocument/2006/relationships/fontTable" Target="fontTable.xml"/><Relationship Id="rId86"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C06B22-F697-4032-85FC-3718AA0C49C1}" type="doc">
      <dgm:prSet loTypeId="urn:microsoft.com/office/officeart/2005/8/layout/venn3" loCatId="relationship" qsTypeId="urn:microsoft.com/office/officeart/2005/8/quickstyle/simple1" qsCatId="simple" csTypeId="urn:microsoft.com/office/officeart/2005/8/colors/accent0_1" csCatId="mainScheme" phldr="1"/>
      <dgm:spPr/>
      <dgm:t>
        <a:bodyPr/>
        <a:lstStyle/>
        <a:p>
          <a:endParaRPr lang="es-MX"/>
        </a:p>
      </dgm:t>
    </dgm:pt>
    <dgm:pt modelId="{45F2CA66-D5B2-473E-9FCB-C57BF01E5BC7}">
      <dgm:prSet phldrT="[Texto]" custT="1"/>
      <dgm:spPr/>
      <dgm:t>
        <a:bodyPr/>
        <a:lstStyle/>
        <a:p>
          <a:r>
            <a:rPr lang="es-MX" sz="1100" b="1">
              <a:latin typeface="Times New Roman" pitchFamily="18" charset="0"/>
              <a:cs typeface="Times New Roman" pitchFamily="18" charset="0"/>
            </a:rPr>
            <a:t>1° Etapa</a:t>
          </a:r>
        </a:p>
      </dgm:t>
    </dgm:pt>
    <dgm:pt modelId="{9C9491FA-16CB-40BD-8979-16AE8EC43CA7}" type="parTrans" cxnId="{869C52B8-5FBA-4CC6-BAB6-84E06FFE2386}">
      <dgm:prSet/>
      <dgm:spPr/>
      <dgm:t>
        <a:bodyPr/>
        <a:lstStyle/>
        <a:p>
          <a:endParaRPr lang="es-MX" sz="1100">
            <a:latin typeface="Times New Roman" pitchFamily="18" charset="0"/>
            <a:cs typeface="Times New Roman" pitchFamily="18" charset="0"/>
          </a:endParaRPr>
        </a:p>
      </dgm:t>
    </dgm:pt>
    <dgm:pt modelId="{CA7AF0FC-4C6D-47CD-8368-6ED70D879C00}" type="sibTrans" cxnId="{869C52B8-5FBA-4CC6-BAB6-84E06FFE2386}">
      <dgm:prSet/>
      <dgm:spPr/>
      <dgm:t>
        <a:bodyPr/>
        <a:lstStyle/>
        <a:p>
          <a:endParaRPr lang="es-MX" sz="1100">
            <a:latin typeface="Times New Roman" pitchFamily="18" charset="0"/>
            <a:cs typeface="Times New Roman" pitchFamily="18" charset="0"/>
          </a:endParaRPr>
        </a:p>
      </dgm:t>
    </dgm:pt>
    <dgm:pt modelId="{1BCFC199-10B0-4515-9216-72A507565A32}">
      <dgm:prSet phldrT="[Texto]" custT="1"/>
      <dgm:spPr/>
      <dgm:t>
        <a:bodyPr/>
        <a:lstStyle/>
        <a:p>
          <a:r>
            <a:rPr lang="es-MX" sz="1100">
              <a:latin typeface="Times New Roman" pitchFamily="18" charset="0"/>
              <a:cs typeface="Times New Roman" pitchFamily="18" charset="0"/>
            </a:rPr>
            <a:t>Aplicación y lectura grupal de las entrevistas</a:t>
          </a:r>
        </a:p>
      </dgm:t>
    </dgm:pt>
    <dgm:pt modelId="{2CAE0CCF-A8CD-4937-BA28-8AD5CDD85E6E}" type="parTrans" cxnId="{645DF413-9298-4B37-BD90-0BFB9356FCF0}">
      <dgm:prSet/>
      <dgm:spPr/>
      <dgm:t>
        <a:bodyPr/>
        <a:lstStyle/>
        <a:p>
          <a:endParaRPr lang="es-MX" sz="1100">
            <a:latin typeface="Times New Roman" pitchFamily="18" charset="0"/>
            <a:cs typeface="Times New Roman" pitchFamily="18" charset="0"/>
          </a:endParaRPr>
        </a:p>
      </dgm:t>
    </dgm:pt>
    <dgm:pt modelId="{9D6E897F-FC9D-446A-BD3D-D8C792BAA8C0}" type="sibTrans" cxnId="{645DF413-9298-4B37-BD90-0BFB9356FCF0}">
      <dgm:prSet/>
      <dgm:spPr/>
      <dgm:t>
        <a:bodyPr/>
        <a:lstStyle/>
        <a:p>
          <a:endParaRPr lang="es-MX" sz="1100">
            <a:latin typeface="Times New Roman" pitchFamily="18" charset="0"/>
            <a:cs typeface="Times New Roman" pitchFamily="18" charset="0"/>
          </a:endParaRPr>
        </a:p>
      </dgm:t>
    </dgm:pt>
    <dgm:pt modelId="{8F8819C7-0AE0-4BD1-B6A8-AAC54931968C}">
      <dgm:prSet phldrT="[Texto]" custT="1"/>
      <dgm:spPr/>
      <dgm:t>
        <a:bodyPr/>
        <a:lstStyle/>
        <a:p>
          <a:r>
            <a:rPr lang="es-MX" sz="1100">
              <a:latin typeface="Times New Roman" pitchFamily="18" charset="0"/>
              <a:cs typeface="Times New Roman" pitchFamily="18" charset="0"/>
            </a:rPr>
            <a:t>Socialización respecto a la lectura realizada</a:t>
          </a:r>
        </a:p>
      </dgm:t>
    </dgm:pt>
    <dgm:pt modelId="{9E4C8423-7153-4EE9-8201-4DB798A49C66}" type="parTrans" cxnId="{9E2BA8A2-7E8D-42DC-AF4F-F21D0169FC03}">
      <dgm:prSet/>
      <dgm:spPr/>
      <dgm:t>
        <a:bodyPr/>
        <a:lstStyle/>
        <a:p>
          <a:endParaRPr lang="es-MX" sz="1100">
            <a:latin typeface="Times New Roman" pitchFamily="18" charset="0"/>
            <a:cs typeface="Times New Roman" pitchFamily="18" charset="0"/>
          </a:endParaRPr>
        </a:p>
      </dgm:t>
    </dgm:pt>
    <dgm:pt modelId="{FF97BDC6-ED6E-4C6E-ACCA-120532B6C117}" type="sibTrans" cxnId="{9E2BA8A2-7E8D-42DC-AF4F-F21D0169FC03}">
      <dgm:prSet/>
      <dgm:spPr/>
      <dgm:t>
        <a:bodyPr/>
        <a:lstStyle/>
        <a:p>
          <a:endParaRPr lang="es-MX" sz="1100">
            <a:latin typeface="Times New Roman" pitchFamily="18" charset="0"/>
            <a:cs typeface="Times New Roman" pitchFamily="18" charset="0"/>
          </a:endParaRPr>
        </a:p>
      </dgm:t>
    </dgm:pt>
    <dgm:pt modelId="{F122973E-4E4D-4559-9614-D5DC44942150}">
      <dgm:prSet phldrT="[Texto]" custT="1"/>
      <dgm:spPr/>
      <dgm:t>
        <a:bodyPr/>
        <a:lstStyle/>
        <a:p>
          <a:r>
            <a:rPr lang="es-MX" sz="1100">
              <a:solidFill>
                <a:sysClr val="windowText" lastClr="000000"/>
              </a:solidFill>
              <a:latin typeface="Times New Roman" pitchFamily="18" charset="0"/>
              <a:cs typeface="Times New Roman" pitchFamily="18" charset="0"/>
            </a:rPr>
            <a:t>Inferencias reproducibles y válidas</a:t>
          </a:r>
        </a:p>
      </dgm:t>
    </dgm:pt>
    <dgm:pt modelId="{D5DDE33D-D7F2-41E7-AF05-5A3376883F2A}" type="parTrans" cxnId="{E52B312D-0476-4054-ABCE-E0526E303A6B}">
      <dgm:prSet/>
      <dgm:spPr/>
      <dgm:t>
        <a:bodyPr/>
        <a:lstStyle/>
        <a:p>
          <a:endParaRPr lang="es-MX" sz="1100">
            <a:latin typeface="Times New Roman" pitchFamily="18" charset="0"/>
            <a:cs typeface="Times New Roman" pitchFamily="18" charset="0"/>
          </a:endParaRPr>
        </a:p>
      </dgm:t>
    </dgm:pt>
    <dgm:pt modelId="{2D33A17A-7F78-46B9-8868-F07BCE2F7733}" type="sibTrans" cxnId="{E52B312D-0476-4054-ABCE-E0526E303A6B}">
      <dgm:prSet/>
      <dgm:spPr/>
      <dgm:t>
        <a:bodyPr/>
        <a:lstStyle/>
        <a:p>
          <a:endParaRPr lang="es-MX" sz="1100">
            <a:latin typeface="Times New Roman" pitchFamily="18" charset="0"/>
            <a:cs typeface="Times New Roman" pitchFamily="18" charset="0"/>
          </a:endParaRPr>
        </a:p>
      </dgm:t>
    </dgm:pt>
    <dgm:pt modelId="{D16975DD-DF5D-406D-9FC1-C14154DA3CA2}" type="pres">
      <dgm:prSet presAssocID="{6AC06B22-F697-4032-85FC-3718AA0C49C1}" presName="Name0" presStyleCnt="0">
        <dgm:presLayoutVars>
          <dgm:dir/>
          <dgm:resizeHandles val="exact"/>
        </dgm:presLayoutVars>
      </dgm:prSet>
      <dgm:spPr/>
      <dgm:t>
        <a:bodyPr/>
        <a:lstStyle/>
        <a:p>
          <a:endParaRPr lang="es-MX"/>
        </a:p>
      </dgm:t>
    </dgm:pt>
    <dgm:pt modelId="{108ABFDD-9D7A-4995-94A1-1E408D04C9A1}" type="pres">
      <dgm:prSet presAssocID="{45F2CA66-D5B2-473E-9FCB-C57BF01E5BC7}" presName="Name5" presStyleLbl="vennNode1" presStyleIdx="0" presStyleCnt="4">
        <dgm:presLayoutVars>
          <dgm:bulletEnabled val="1"/>
        </dgm:presLayoutVars>
      </dgm:prSet>
      <dgm:spPr/>
      <dgm:t>
        <a:bodyPr/>
        <a:lstStyle/>
        <a:p>
          <a:endParaRPr lang="es-MX"/>
        </a:p>
      </dgm:t>
    </dgm:pt>
    <dgm:pt modelId="{8728C6DF-B0D2-431C-A185-36F5B2980792}" type="pres">
      <dgm:prSet presAssocID="{CA7AF0FC-4C6D-47CD-8368-6ED70D879C00}" presName="space" presStyleCnt="0"/>
      <dgm:spPr/>
    </dgm:pt>
    <dgm:pt modelId="{781748CC-C4DA-4DA8-BF8B-BC1EF03B612B}" type="pres">
      <dgm:prSet presAssocID="{1BCFC199-10B0-4515-9216-72A507565A32}" presName="Name5" presStyleLbl="vennNode1" presStyleIdx="1" presStyleCnt="4">
        <dgm:presLayoutVars>
          <dgm:bulletEnabled val="1"/>
        </dgm:presLayoutVars>
      </dgm:prSet>
      <dgm:spPr/>
      <dgm:t>
        <a:bodyPr/>
        <a:lstStyle/>
        <a:p>
          <a:endParaRPr lang="es-MX"/>
        </a:p>
      </dgm:t>
    </dgm:pt>
    <dgm:pt modelId="{E5F080A8-500D-4FDA-B6FF-F59489069EDC}" type="pres">
      <dgm:prSet presAssocID="{9D6E897F-FC9D-446A-BD3D-D8C792BAA8C0}" presName="space" presStyleCnt="0"/>
      <dgm:spPr/>
    </dgm:pt>
    <dgm:pt modelId="{1E852B7A-BDC4-43B9-9EA9-9B7E8A4488F4}" type="pres">
      <dgm:prSet presAssocID="{8F8819C7-0AE0-4BD1-B6A8-AAC54931968C}" presName="Name5" presStyleLbl="vennNode1" presStyleIdx="2" presStyleCnt="4">
        <dgm:presLayoutVars>
          <dgm:bulletEnabled val="1"/>
        </dgm:presLayoutVars>
      </dgm:prSet>
      <dgm:spPr/>
      <dgm:t>
        <a:bodyPr/>
        <a:lstStyle/>
        <a:p>
          <a:endParaRPr lang="es-MX"/>
        </a:p>
      </dgm:t>
    </dgm:pt>
    <dgm:pt modelId="{26D70EDC-6F9A-4D1D-BAB6-F02498E39774}" type="pres">
      <dgm:prSet presAssocID="{FF97BDC6-ED6E-4C6E-ACCA-120532B6C117}" presName="space" presStyleCnt="0"/>
      <dgm:spPr/>
    </dgm:pt>
    <dgm:pt modelId="{FF02EF25-912A-498E-B8AD-297D2CCADC85}" type="pres">
      <dgm:prSet presAssocID="{F122973E-4E4D-4559-9614-D5DC44942150}" presName="Name5" presStyleLbl="vennNode1" presStyleIdx="3" presStyleCnt="4" custScaleX="107802">
        <dgm:presLayoutVars>
          <dgm:bulletEnabled val="1"/>
        </dgm:presLayoutVars>
      </dgm:prSet>
      <dgm:spPr/>
      <dgm:t>
        <a:bodyPr/>
        <a:lstStyle/>
        <a:p>
          <a:endParaRPr lang="es-MX"/>
        </a:p>
      </dgm:t>
    </dgm:pt>
  </dgm:ptLst>
  <dgm:cxnLst>
    <dgm:cxn modelId="{E52B312D-0476-4054-ABCE-E0526E303A6B}" srcId="{6AC06B22-F697-4032-85FC-3718AA0C49C1}" destId="{F122973E-4E4D-4559-9614-D5DC44942150}" srcOrd="3" destOrd="0" parTransId="{D5DDE33D-D7F2-41E7-AF05-5A3376883F2A}" sibTransId="{2D33A17A-7F78-46B9-8868-F07BCE2F7733}"/>
    <dgm:cxn modelId="{869C52B8-5FBA-4CC6-BAB6-84E06FFE2386}" srcId="{6AC06B22-F697-4032-85FC-3718AA0C49C1}" destId="{45F2CA66-D5B2-473E-9FCB-C57BF01E5BC7}" srcOrd="0" destOrd="0" parTransId="{9C9491FA-16CB-40BD-8979-16AE8EC43CA7}" sibTransId="{CA7AF0FC-4C6D-47CD-8368-6ED70D879C00}"/>
    <dgm:cxn modelId="{78EC4444-1F4F-4BDC-95A7-5CE964FB4D05}" type="presOf" srcId="{8F8819C7-0AE0-4BD1-B6A8-AAC54931968C}" destId="{1E852B7A-BDC4-43B9-9EA9-9B7E8A4488F4}" srcOrd="0" destOrd="0" presId="urn:microsoft.com/office/officeart/2005/8/layout/venn3"/>
    <dgm:cxn modelId="{900BDECD-021E-41BA-84FE-C8DA69E9F599}" type="presOf" srcId="{1BCFC199-10B0-4515-9216-72A507565A32}" destId="{781748CC-C4DA-4DA8-BF8B-BC1EF03B612B}" srcOrd="0" destOrd="0" presId="urn:microsoft.com/office/officeart/2005/8/layout/venn3"/>
    <dgm:cxn modelId="{9E2BA8A2-7E8D-42DC-AF4F-F21D0169FC03}" srcId="{6AC06B22-F697-4032-85FC-3718AA0C49C1}" destId="{8F8819C7-0AE0-4BD1-B6A8-AAC54931968C}" srcOrd="2" destOrd="0" parTransId="{9E4C8423-7153-4EE9-8201-4DB798A49C66}" sibTransId="{FF97BDC6-ED6E-4C6E-ACCA-120532B6C117}"/>
    <dgm:cxn modelId="{054DC5F4-9799-4A47-94C7-D1A16D9B0AEC}" type="presOf" srcId="{F122973E-4E4D-4559-9614-D5DC44942150}" destId="{FF02EF25-912A-498E-B8AD-297D2CCADC85}" srcOrd="0" destOrd="0" presId="urn:microsoft.com/office/officeart/2005/8/layout/venn3"/>
    <dgm:cxn modelId="{645DF413-9298-4B37-BD90-0BFB9356FCF0}" srcId="{6AC06B22-F697-4032-85FC-3718AA0C49C1}" destId="{1BCFC199-10B0-4515-9216-72A507565A32}" srcOrd="1" destOrd="0" parTransId="{2CAE0CCF-A8CD-4937-BA28-8AD5CDD85E6E}" sibTransId="{9D6E897F-FC9D-446A-BD3D-D8C792BAA8C0}"/>
    <dgm:cxn modelId="{678E848C-CA2F-4D9E-8F3D-78AE0F1B86D2}" type="presOf" srcId="{6AC06B22-F697-4032-85FC-3718AA0C49C1}" destId="{D16975DD-DF5D-406D-9FC1-C14154DA3CA2}" srcOrd="0" destOrd="0" presId="urn:microsoft.com/office/officeart/2005/8/layout/venn3"/>
    <dgm:cxn modelId="{B191DF34-03DE-4754-A12D-972632B3199F}" type="presOf" srcId="{45F2CA66-D5B2-473E-9FCB-C57BF01E5BC7}" destId="{108ABFDD-9D7A-4995-94A1-1E408D04C9A1}" srcOrd="0" destOrd="0" presId="urn:microsoft.com/office/officeart/2005/8/layout/venn3"/>
    <dgm:cxn modelId="{0F35745D-35D1-4A3A-B055-043C8672F8AA}" type="presParOf" srcId="{D16975DD-DF5D-406D-9FC1-C14154DA3CA2}" destId="{108ABFDD-9D7A-4995-94A1-1E408D04C9A1}" srcOrd="0" destOrd="0" presId="urn:microsoft.com/office/officeart/2005/8/layout/venn3"/>
    <dgm:cxn modelId="{493249EA-65B6-45A5-B4F6-BFE5C80E3B6A}" type="presParOf" srcId="{D16975DD-DF5D-406D-9FC1-C14154DA3CA2}" destId="{8728C6DF-B0D2-431C-A185-36F5B2980792}" srcOrd="1" destOrd="0" presId="urn:microsoft.com/office/officeart/2005/8/layout/venn3"/>
    <dgm:cxn modelId="{EBB79364-F834-491B-B02A-3ABA6FC2C48E}" type="presParOf" srcId="{D16975DD-DF5D-406D-9FC1-C14154DA3CA2}" destId="{781748CC-C4DA-4DA8-BF8B-BC1EF03B612B}" srcOrd="2" destOrd="0" presId="urn:microsoft.com/office/officeart/2005/8/layout/venn3"/>
    <dgm:cxn modelId="{DFE72056-AF6C-4F28-AEF9-FDC9D3C35B12}" type="presParOf" srcId="{D16975DD-DF5D-406D-9FC1-C14154DA3CA2}" destId="{E5F080A8-500D-4FDA-B6FF-F59489069EDC}" srcOrd="3" destOrd="0" presId="urn:microsoft.com/office/officeart/2005/8/layout/venn3"/>
    <dgm:cxn modelId="{A12DE4DD-7453-466E-9A3F-A11EA5FE05A9}" type="presParOf" srcId="{D16975DD-DF5D-406D-9FC1-C14154DA3CA2}" destId="{1E852B7A-BDC4-43B9-9EA9-9B7E8A4488F4}" srcOrd="4" destOrd="0" presId="urn:microsoft.com/office/officeart/2005/8/layout/venn3"/>
    <dgm:cxn modelId="{22BB8E4F-FF48-4984-B8D9-A0F58974DFB2}" type="presParOf" srcId="{D16975DD-DF5D-406D-9FC1-C14154DA3CA2}" destId="{26D70EDC-6F9A-4D1D-BAB6-F02498E39774}" srcOrd="5" destOrd="0" presId="urn:microsoft.com/office/officeart/2005/8/layout/venn3"/>
    <dgm:cxn modelId="{7FB14523-88A6-4BC7-99F1-9085FCB804C3}" type="presParOf" srcId="{D16975DD-DF5D-406D-9FC1-C14154DA3CA2}" destId="{FF02EF25-912A-498E-B8AD-297D2CCADC85}" srcOrd="6" destOrd="0" presId="urn:microsoft.com/office/officeart/2005/8/layout/venn3"/>
  </dgm:cxnLst>
  <dgm:bg/>
  <dgm:whole/>
</dgm:dataModel>
</file>

<file path=word/diagrams/data2.xml><?xml version="1.0" encoding="utf-8"?>
<dgm:dataModel xmlns:dgm="http://schemas.openxmlformats.org/drawingml/2006/diagram" xmlns:a="http://schemas.openxmlformats.org/drawingml/2006/main">
  <dgm:ptLst>
    <dgm:pt modelId="{6AC06B22-F697-4032-85FC-3718AA0C49C1}" type="doc">
      <dgm:prSet loTypeId="urn:microsoft.com/office/officeart/2005/8/layout/venn3" loCatId="relationship" qsTypeId="urn:microsoft.com/office/officeart/2005/8/quickstyle/simple1" qsCatId="simple" csTypeId="urn:microsoft.com/office/officeart/2005/8/colors/accent0_1" csCatId="mainScheme" phldr="1"/>
      <dgm:spPr/>
      <dgm:t>
        <a:bodyPr/>
        <a:lstStyle/>
        <a:p>
          <a:endParaRPr lang="es-MX"/>
        </a:p>
      </dgm:t>
    </dgm:pt>
    <dgm:pt modelId="{45F2CA66-D5B2-473E-9FCB-C57BF01E5BC7}">
      <dgm:prSet phldrT="[Texto]" custT="1"/>
      <dgm:spPr/>
      <dgm:t>
        <a:bodyPr/>
        <a:lstStyle/>
        <a:p>
          <a:r>
            <a:rPr lang="es-MX" sz="1100" b="1">
              <a:latin typeface="Times New Roman" pitchFamily="18" charset="0"/>
              <a:cs typeface="Times New Roman" pitchFamily="18" charset="0"/>
            </a:rPr>
            <a:t>2° Etapa</a:t>
          </a:r>
        </a:p>
      </dgm:t>
    </dgm:pt>
    <dgm:pt modelId="{9C9491FA-16CB-40BD-8979-16AE8EC43CA7}" type="parTrans" cxnId="{869C52B8-5FBA-4CC6-BAB6-84E06FFE2386}">
      <dgm:prSet/>
      <dgm:spPr/>
      <dgm:t>
        <a:bodyPr/>
        <a:lstStyle/>
        <a:p>
          <a:endParaRPr lang="es-MX" sz="1100">
            <a:latin typeface="Times New Roman" pitchFamily="18" charset="0"/>
            <a:cs typeface="Times New Roman" pitchFamily="18" charset="0"/>
          </a:endParaRPr>
        </a:p>
      </dgm:t>
    </dgm:pt>
    <dgm:pt modelId="{CA7AF0FC-4C6D-47CD-8368-6ED70D879C00}" type="sibTrans" cxnId="{869C52B8-5FBA-4CC6-BAB6-84E06FFE2386}">
      <dgm:prSet/>
      <dgm:spPr/>
      <dgm:t>
        <a:bodyPr/>
        <a:lstStyle/>
        <a:p>
          <a:endParaRPr lang="es-MX" sz="1100">
            <a:latin typeface="Times New Roman" pitchFamily="18" charset="0"/>
            <a:cs typeface="Times New Roman" pitchFamily="18" charset="0"/>
          </a:endParaRPr>
        </a:p>
      </dgm:t>
    </dgm:pt>
    <dgm:pt modelId="{1BCFC199-10B0-4515-9216-72A507565A32}">
      <dgm:prSet phldrT="[Texto]" custT="1"/>
      <dgm:spPr/>
      <dgm:t>
        <a:bodyPr/>
        <a:lstStyle/>
        <a:p>
          <a:r>
            <a:rPr lang="es-MX" sz="1100">
              <a:latin typeface="Times New Roman" pitchFamily="18" charset="0"/>
              <a:cs typeface="Times New Roman" pitchFamily="18" charset="0"/>
            </a:rPr>
            <a:t>Análisis semántico</a:t>
          </a:r>
        </a:p>
      </dgm:t>
    </dgm:pt>
    <dgm:pt modelId="{2CAE0CCF-A8CD-4937-BA28-8AD5CDD85E6E}" type="parTrans" cxnId="{645DF413-9298-4B37-BD90-0BFB9356FCF0}">
      <dgm:prSet/>
      <dgm:spPr/>
      <dgm:t>
        <a:bodyPr/>
        <a:lstStyle/>
        <a:p>
          <a:endParaRPr lang="es-MX" sz="1100">
            <a:latin typeface="Times New Roman" pitchFamily="18" charset="0"/>
            <a:cs typeface="Times New Roman" pitchFamily="18" charset="0"/>
          </a:endParaRPr>
        </a:p>
      </dgm:t>
    </dgm:pt>
    <dgm:pt modelId="{9D6E897F-FC9D-446A-BD3D-D8C792BAA8C0}" type="sibTrans" cxnId="{645DF413-9298-4B37-BD90-0BFB9356FCF0}">
      <dgm:prSet/>
      <dgm:spPr/>
      <dgm:t>
        <a:bodyPr/>
        <a:lstStyle/>
        <a:p>
          <a:endParaRPr lang="es-MX" sz="1100">
            <a:latin typeface="Times New Roman" pitchFamily="18" charset="0"/>
            <a:cs typeface="Times New Roman" pitchFamily="18" charset="0"/>
          </a:endParaRPr>
        </a:p>
      </dgm:t>
    </dgm:pt>
    <dgm:pt modelId="{8F8819C7-0AE0-4BD1-B6A8-AAC54931968C}">
      <dgm:prSet phldrT="[Texto]" custT="1"/>
      <dgm:spPr/>
      <dgm:t>
        <a:bodyPr/>
        <a:lstStyle/>
        <a:p>
          <a:r>
            <a:rPr lang="es-MX" sz="1100">
              <a:latin typeface="Times New Roman" pitchFamily="18" charset="0"/>
              <a:cs typeface="Times New Roman" pitchFamily="18" charset="0"/>
            </a:rPr>
            <a:t>Creación de categorías apriorísticas</a:t>
          </a:r>
        </a:p>
      </dgm:t>
    </dgm:pt>
    <dgm:pt modelId="{9E4C8423-7153-4EE9-8201-4DB798A49C66}" type="parTrans" cxnId="{9E2BA8A2-7E8D-42DC-AF4F-F21D0169FC03}">
      <dgm:prSet/>
      <dgm:spPr/>
      <dgm:t>
        <a:bodyPr/>
        <a:lstStyle/>
        <a:p>
          <a:endParaRPr lang="es-MX" sz="1100">
            <a:latin typeface="Times New Roman" pitchFamily="18" charset="0"/>
            <a:cs typeface="Times New Roman" pitchFamily="18" charset="0"/>
          </a:endParaRPr>
        </a:p>
      </dgm:t>
    </dgm:pt>
    <dgm:pt modelId="{FF97BDC6-ED6E-4C6E-ACCA-120532B6C117}" type="sibTrans" cxnId="{9E2BA8A2-7E8D-42DC-AF4F-F21D0169FC03}">
      <dgm:prSet/>
      <dgm:spPr/>
      <dgm:t>
        <a:bodyPr/>
        <a:lstStyle/>
        <a:p>
          <a:endParaRPr lang="es-MX" sz="1100">
            <a:latin typeface="Times New Roman" pitchFamily="18" charset="0"/>
            <a:cs typeface="Times New Roman" pitchFamily="18" charset="0"/>
          </a:endParaRPr>
        </a:p>
      </dgm:t>
    </dgm:pt>
    <dgm:pt modelId="{F122973E-4E4D-4559-9614-D5DC44942150}">
      <dgm:prSet phldrT="[Texto]" custT="1"/>
      <dgm:spPr/>
      <dgm:t>
        <a:bodyPr/>
        <a:lstStyle/>
        <a:p>
          <a:r>
            <a:rPr lang="es-MX" sz="1100">
              <a:latin typeface="Times New Roman" pitchFamily="18" charset="0"/>
              <a:cs typeface="Times New Roman" pitchFamily="18" charset="0"/>
            </a:rPr>
            <a:t>1. Funciones y estrategias</a:t>
          </a:r>
        </a:p>
        <a:p>
          <a:r>
            <a:rPr lang="es-MX" sz="1100">
              <a:latin typeface="Times New Roman" pitchFamily="18" charset="0"/>
              <a:cs typeface="Times New Roman" pitchFamily="18" charset="0"/>
            </a:rPr>
            <a:t>2. Rol </a:t>
          </a:r>
        </a:p>
        <a:p>
          <a:r>
            <a:rPr lang="es-MX" sz="1100">
              <a:latin typeface="Times New Roman" pitchFamily="18" charset="0"/>
              <a:cs typeface="Times New Roman" pitchFamily="18" charset="0"/>
            </a:rPr>
            <a:t>3. Valoración</a:t>
          </a:r>
        </a:p>
        <a:p>
          <a:r>
            <a:rPr lang="es-MX" sz="1100">
              <a:latin typeface="Times New Roman" pitchFamily="18" charset="0"/>
              <a:cs typeface="Times New Roman" pitchFamily="18" charset="0"/>
            </a:rPr>
            <a:t> (de la Educadora Diferencial en DI)</a:t>
          </a:r>
        </a:p>
      </dgm:t>
    </dgm:pt>
    <dgm:pt modelId="{D5DDE33D-D7F2-41E7-AF05-5A3376883F2A}" type="parTrans" cxnId="{E52B312D-0476-4054-ABCE-E0526E303A6B}">
      <dgm:prSet/>
      <dgm:spPr/>
      <dgm:t>
        <a:bodyPr/>
        <a:lstStyle/>
        <a:p>
          <a:endParaRPr lang="es-MX" sz="1100">
            <a:latin typeface="Times New Roman" pitchFamily="18" charset="0"/>
            <a:cs typeface="Times New Roman" pitchFamily="18" charset="0"/>
          </a:endParaRPr>
        </a:p>
      </dgm:t>
    </dgm:pt>
    <dgm:pt modelId="{2D33A17A-7F78-46B9-8868-F07BCE2F7733}" type="sibTrans" cxnId="{E52B312D-0476-4054-ABCE-E0526E303A6B}">
      <dgm:prSet/>
      <dgm:spPr/>
      <dgm:t>
        <a:bodyPr/>
        <a:lstStyle/>
        <a:p>
          <a:endParaRPr lang="es-MX" sz="1100">
            <a:latin typeface="Times New Roman" pitchFamily="18" charset="0"/>
            <a:cs typeface="Times New Roman" pitchFamily="18" charset="0"/>
          </a:endParaRPr>
        </a:p>
      </dgm:t>
    </dgm:pt>
    <dgm:pt modelId="{D16975DD-DF5D-406D-9FC1-C14154DA3CA2}" type="pres">
      <dgm:prSet presAssocID="{6AC06B22-F697-4032-85FC-3718AA0C49C1}" presName="Name0" presStyleCnt="0">
        <dgm:presLayoutVars>
          <dgm:dir/>
          <dgm:resizeHandles val="exact"/>
        </dgm:presLayoutVars>
      </dgm:prSet>
      <dgm:spPr/>
      <dgm:t>
        <a:bodyPr/>
        <a:lstStyle/>
        <a:p>
          <a:endParaRPr lang="es-MX"/>
        </a:p>
      </dgm:t>
    </dgm:pt>
    <dgm:pt modelId="{108ABFDD-9D7A-4995-94A1-1E408D04C9A1}" type="pres">
      <dgm:prSet presAssocID="{45F2CA66-D5B2-473E-9FCB-C57BF01E5BC7}" presName="Name5" presStyleLbl="vennNode1" presStyleIdx="0" presStyleCnt="4">
        <dgm:presLayoutVars>
          <dgm:bulletEnabled val="1"/>
        </dgm:presLayoutVars>
      </dgm:prSet>
      <dgm:spPr/>
      <dgm:t>
        <a:bodyPr/>
        <a:lstStyle/>
        <a:p>
          <a:endParaRPr lang="es-MX"/>
        </a:p>
      </dgm:t>
    </dgm:pt>
    <dgm:pt modelId="{8728C6DF-B0D2-431C-A185-36F5B2980792}" type="pres">
      <dgm:prSet presAssocID="{CA7AF0FC-4C6D-47CD-8368-6ED70D879C00}" presName="space" presStyleCnt="0"/>
      <dgm:spPr/>
    </dgm:pt>
    <dgm:pt modelId="{781748CC-C4DA-4DA8-BF8B-BC1EF03B612B}" type="pres">
      <dgm:prSet presAssocID="{1BCFC199-10B0-4515-9216-72A507565A32}" presName="Name5" presStyleLbl="vennNode1" presStyleIdx="1" presStyleCnt="4">
        <dgm:presLayoutVars>
          <dgm:bulletEnabled val="1"/>
        </dgm:presLayoutVars>
      </dgm:prSet>
      <dgm:spPr/>
      <dgm:t>
        <a:bodyPr/>
        <a:lstStyle/>
        <a:p>
          <a:endParaRPr lang="es-MX"/>
        </a:p>
      </dgm:t>
    </dgm:pt>
    <dgm:pt modelId="{E5F080A8-500D-4FDA-B6FF-F59489069EDC}" type="pres">
      <dgm:prSet presAssocID="{9D6E897F-FC9D-446A-BD3D-D8C792BAA8C0}" presName="space" presStyleCnt="0"/>
      <dgm:spPr/>
    </dgm:pt>
    <dgm:pt modelId="{1E852B7A-BDC4-43B9-9EA9-9B7E8A4488F4}" type="pres">
      <dgm:prSet presAssocID="{8F8819C7-0AE0-4BD1-B6A8-AAC54931968C}" presName="Name5" presStyleLbl="vennNode1" presStyleIdx="2" presStyleCnt="4" custScaleX="109719">
        <dgm:presLayoutVars>
          <dgm:bulletEnabled val="1"/>
        </dgm:presLayoutVars>
      </dgm:prSet>
      <dgm:spPr/>
      <dgm:t>
        <a:bodyPr/>
        <a:lstStyle/>
        <a:p>
          <a:endParaRPr lang="es-MX"/>
        </a:p>
      </dgm:t>
    </dgm:pt>
    <dgm:pt modelId="{26D70EDC-6F9A-4D1D-BAB6-F02498E39774}" type="pres">
      <dgm:prSet presAssocID="{FF97BDC6-ED6E-4C6E-ACCA-120532B6C117}" presName="space" presStyleCnt="0"/>
      <dgm:spPr/>
    </dgm:pt>
    <dgm:pt modelId="{FF02EF25-912A-498E-B8AD-297D2CCADC85}" type="pres">
      <dgm:prSet presAssocID="{F122973E-4E4D-4559-9614-D5DC44942150}" presName="Name5" presStyleLbl="vennNode1" presStyleIdx="3" presStyleCnt="4" custScaleX="166739" custScaleY="123495" custLinFactNeighborX="-17410" custLinFactNeighborY="-59">
        <dgm:presLayoutVars>
          <dgm:bulletEnabled val="1"/>
        </dgm:presLayoutVars>
      </dgm:prSet>
      <dgm:spPr/>
      <dgm:t>
        <a:bodyPr/>
        <a:lstStyle/>
        <a:p>
          <a:endParaRPr lang="es-MX"/>
        </a:p>
      </dgm:t>
    </dgm:pt>
  </dgm:ptLst>
  <dgm:cxnLst>
    <dgm:cxn modelId="{E52B312D-0476-4054-ABCE-E0526E303A6B}" srcId="{6AC06B22-F697-4032-85FC-3718AA0C49C1}" destId="{F122973E-4E4D-4559-9614-D5DC44942150}" srcOrd="3" destOrd="0" parTransId="{D5DDE33D-D7F2-41E7-AF05-5A3376883F2A}" sibTransId="{2D33A17A-7F78-46B9-8868-F07BCE2F7733}"/>
    <dgm:cxn modelId="{869C52B8-5FBA-4CC6-BAB6-84E06FFE2386}" srcId="{6AC06B22-F697-4032-85FC-3718AA0C49C1}" destId="{45F2CA66-D5B2-473E-9FCB-C57BF01E5BC7}" srcOrd="0" destOrd="0" parTransId="{9C9491FA-16CB-40BD-8979-16AE8EC43CA7}" sibTransId="{CA7AF0FC-4C6D-47CD-8368-6ED70D879C00}"/>
    <dgm:cxn modelId="{9E2BA8A2-7E8D-42DC-AF4F-F21D0169FC03}" srcId="{6AC06B22-F697-4032-85FC-3718AA0C49C1}" destId="{8F8819C7-0AE0-4BD1-B6A8-AAC54931968C}" srcOrd="2" destOrd="0" parTransId="{9E4C8423-7153-4EE9-8201-4DB798A49C66}" sibTransId="{FF97BDC6-ED6E-4C6E-ACCA-120532B6C117}"/>
    <dgm:cxn modelId="{645DF413-9298-4B37-BD90-0BFB9356FCF0}" srcId="{6AC06B22-F697-4032-85FC-3718AA0C49C1}" destId="{1BCFC199-10B0-4515-9216-72A507565A32}" srcOrd="1" destOrd="0" parTransId="{2CAE0CCF-A8CD-4937-BA28-8AD5CDD85E6E}" sibTransId="{9D6E897F-FC9D-446A-BD3D-D8C792BAA8C0}"/>
    <dgm:cxn modelId="{4A88D7A9-41B6-400A-A060-A0890E985088}" type="presOf" srcId="{6AC06B22-F697-4032-85FC-3718AA0C49C1}" destId="{D16975DD-DF5D-406D-9FC1-C14154DA3CA2}" srcOrd="0" destOrd="0" presId="urn:microsoft.com/office/officeart/2005/8/layout/venn3"/>
    <dgm:cxn modelId="{C385F9D2-9EED-49E4-BF4B-3BC769C3C9BE}" type="presOf" srcId="{8F8819C7-0AE0-4BD1-B6A8-AAC54931968C}" destId="{1E852B7A-BDC4-43B9-9EA9-9B7E8A4488F4}" srcOrd="0" destOrd="0" presId="urn:microsoft.com/office/officeart/2005/8/layout/venn3"/>
    <dgm:cxn modelId="{3EB8DAAC-D3AC-4483-9A1C-20A88E9B3702}" type="presOf" srcId="{F122973E-4E4D-4559-9614-D5DC44942150}" destId="{FF02EF25-912A-498E-B8AD-297D2CCADC85}" srcOrd="0" destOrd="0" presId="urn:microsoft.com/office/officeart/2005/8/layout/venn3"/>
    <dgm:cxn modelId="{91B172C2-B07C-4743-B750-BB9388E16707}" type="presOf" srcId="{1BCFC199-10B0-4515-9216-72A507565A32}" destId="{781748CC-C4DA-4DA8-BF8B-BC1EF03B612B}" srcOrd="0" destOrd="0" presId="urn:microsoft.com/office/officeart/2005/8/layout/venn3"/>
    <dgm:cxn modelId="{DC191461-333F-4384-8EF3-E51E54D910AE}" type="presOf" srcId="{45F2CA66-D5B2-473E-9FCB-C57BF01E5BC7}" destId="{108ABFDD-9D7A-4995-94A1-1E408D04C9A1}" srcOrd="0" destOrd="0" presId="urn:microsoft.com/office/officeart/2005/8/layout/venn3"/>
    <dgm:cxn modelId="{1A29E86D-470F-4CF4-83D9-3BC888B00042}" type="presParOf" srcId="{D16975DD-DF5D-406D-9FC1-C14154DA3CA2}" destId="{108ABFDD-9D7A-4995-94A1-1E408D04C9A1}" srcOrd="0" destOrd="0" presId="urn:microsoft.com/office/officeart/2005/8/layout/venn3"/>
    <dgm:cxn modelId="{4023576A-664A-4B6A-B41E-3C2D591B798F}" type="presParOf" srcId="{D16975DD-DF5D-406D-9FC1-C14154DA3CA2}" destId="{8728C6DF-B0D2-431C-A185-36F5B2980792}" srcOrd="1" destOrd="0" presId="urn:microsoft.com/office/officeart/2005/8/layout/venn3"/>
    <dgm:cxn modelId="{F2B17C98-AC75-49A5-910C-0CD188F17B27}" type="presParOf" srcId="{D16975DD-DF5D-406D-9FC1-C14154DA3CA2}" destId="{781748CC-C4DA-4DA8-BF8B-BC1EF03B612B}" srcOrd="2" destOrd="0" presId="urn:microsoft.com/office/officeart/2005/8/layout/venn3"/>
    <dgm:cxn modelId="{3D09D28D-22E0-4116-994F-CCFCE401B676}" type="presParOf" srcId="{D16975DD-DF5D-406D-9FC1-C14154DA3CA2}" destId="{E5F080A8-500D-4FDA-B6FF-F59489069EDC}" srcOrd="3" destOrd="0" presId="urn:microsoft.com/office/officeart/2005/8/layout/venn3"/>
    <dgm:cxn modelId="{BEC7D5C8-59DD-4474-86F9-E9AFB80C539C}" type="presParOf" srcId="{D16975DD-DF5D-406D-9FC1-C14154DA3CA2}" destId="{1E852B7A-BDC4-43B9-9EA9-9B7E8A4488F4}" srcOrd="4" destOrd="0" presId="urn:microsoft.com/office/officeart/2005/8/layout/venn3"/>
    <dgm:cxn modelId="{07E0C54F-6FFA-4586-8967-901CE0CF6E64}" type="presParOf" srcId="{D16975DD-DF5D-406D-9FC1-C14154DA3CA2}" destId="{26D70EDC-6F9A-4D1D-BAB6-F02498E39774}" srcOrd="5" destOrd="0" presId="urn:microsoft.com/office/officeart/2005/8/layout/venn3"/>
    <dgm:cxn modelId="{7ED8B118-A680-49F9-BCC4-52D8C9838DB6}" type="presParOf" srcId="{D16975DD-DF5D-406D-9FC1-C14154DA3CA2}" destId="{FF02EF25-912A-498E-B8AD-297D2CCADC85}" srcOrd="6" destOrd="0" presId="urn:microsoft.com/office/officeart/2005/8/layout/venn3"/>
  </dgm:cxnLst>
  <dgm:bg/>
  <dgm:whole/>
</dgm:dataModel>
</file>

<file path=word/diagrams/data3.xml><?xml version="1.0" encoding="utf-8"?>
<dgm:dataModel xmlns:dgm="http://schemas.openxmlformats.org/drawingml/2006/diagram" xmlns:a="http://schemas.openxmlformats.org/drawingml/2006/main">
  <dgm:ptLst>
    <dgm:pt modelId="{6AC06B22-F697-4032-85FC-3718AA0C49C1}" type="doc">
      <dgm:prSet loTypeId="urn:microsoft.com/office/officeart/2005/8/layout/venn3" loCatId="relationship" qsTypeId="urn:microsoft.com/office/officeart/2005/8/quickstyle/simple1" qsCatId="simple" csTypeId="urn:microsoft.com/office/officeart/2005/8/colors/accent0_1" csCatId="mainScheme" phldr="1"/>
      <dgm:spPr/>
      <dgm:t>
        <a:bodyPr/>
        <a:lstStyle/>
        <a:p>
          <a:endParaRPr lang="es-MX"/>
        </a:p>
      </dgm:t>
    </dgm:pt>
    <dgm:pt modelId="{45F2CA66-D5B2-473E-9FCB-C57BF01E5BC7}">
      <dgm:prSet phldrT="[Texto]" custT="1"/>
      <dgm:spPr/>
      <dgm:t>
        <a:bodyPr/>
        <a:lstStyle/>
        <a:p>
          <a:r>
            <a:rPr lang="es-MX" sz="1100" b="1">
              <a:latin typeface="Times New Roman" pitchFamily="18" charset="0"/>
              <a:cs typeface="Times New Roman" pitchFamily="18" charset="0"/>
            </a:rPr>
            <a:t>3° Etapa</a:t>
          </a:r>
        </a:p>
      </dgm:t>
    </dgm:pt>
    <dgm:pt modelId="{9C9491FA-16CB-40BD-8979-16AE8EC43CA7}" type="parTrans" cxnId="{869C52B8-5FBA-4CC6-BAB6-84E06FFE2386}">
      <dgm:prSet/>
      <dgm:spPr/>
      <dgm:t>
        <a:bodyPr/>
        <a:lstStyle/>
        <a:p>
          <a:endParaRPr lang="es-MX" sz="1100" b="0">
            <a:latin typeface="Times New Roman" pitchFamily="18" charset="0"/>
            <a:cs typeface="Times New Roman" pitchFamily="18" charset="0"/>
          </a:endParaRPr>
        </a:p>
      </dgm:t>
    </dgm:pt>
    <dgm:pt modelId="{CA7AF0FC-4C6D-47CD-8368-6ED70D879C00}" type="sibTrans" cxnId="{869C52B8-5FBA-4CC6-BAB6-84E06FFE2386}">
      <dgm:prSet/>
      <dgm:spPr/>
      <dgm:t>
        <a:bodyPr/>
        <a:lstStyle/>
        <a:p>
          <a:endParaRPr lang="es-MX" sz="1100" b="0">
            <a:latin typeface="Times New Roman" pitchFamily="18" charset="0"/>
            <a:cs typeface="Times New Roman" pitchFamily="18" charset="0"/>
          </a:endParaRPr>
        </a:p>
      </dgm:t>
    </dgm:pt>
    <dgm:pt modelId="{1BCFC199-10B0-4515-9216-72A507565A32}">
      <dgm:prSet phldrT="[Texto]" custT="1"/>
      <dgm:spPr/>
      <dgm:t>
        <a:bodyPr/>
        <a:lstStyle/>
        <a:p>
          <a:r>
            <a:rPr lang="es-MX" sz="1100" b="0">
              <a:latin typeface="Times New Roman" pitchFamily="18" charset="0"/>
              <a:cs typeface="Times New Roman" pitchFamily="18" charset="0"/>
            </a:rPr>
            <a:t>Núcleos</a:t>
          </a:r>
          <a:r>
            <a:rPr lang="es-MX" sz="1100" b="0" baseline="0">
              <a:latin typeface="Times New Roman" pitchFamily="18" charset="0"/>
              <a:cs typeface="Times New Roman" pitchFamily="18" charset="0"/>
            </a:rPr>
            <a:t> de significado propio</a:t>
          </a:r>
          <a:endParaRPr lang="es-MX" sz="1100" b="0">
            <a:latin typeface="Times New Roman" pitchFamily="18" charset="0"/>
            <a:cs typeface="Times New Roman" pitchFamily="18" charset="0"/>
          </a:endParaRPr>
        </a:p>
      </dgm:t>
    </dgm:pt>
    <dgm:pt modelId="{2CAE0CCF-A8CD-4937-BA28-8AD5CDD85E6E}" type="parTrans" cxnId="{645DF413-9298-4B37-BD90-0BFB9356FCF0}">
      <dgm:prSet/>
      <dgm:spPr/>
      <dgm:t>
        <a:bodyPr/>
        <a:lstStyle/>
        <a:p>
          <a:endParaRPr lang="es-MX" sz="1100" b="0">
            <a:latin typeface="Times New Roman" pitchFamily="18" charset="0"/>
            <a:cs typeface="Times New Roman" pitchFamily="18" charset="0"/>
          </a:endParaRPr>
        </a:p>
      </dgm:t>
    </dgm:pt>
    <dgm:pt modelId="{9D6E897F-FC9D-446A-BD3D-D8C792BAA8C0}" type="sibTrans" cxnId="{645DF413-9298-4B37-BD90-0BFB9356FCF0}">
      <dgm:prSet/>
      <dgm:spPr/>
      <dgm:t>
        <a:bodyPr/>
        <a:lstStyle/>
        <a:p>
          <a:endParaRPr lang="es-MX" sz="1100" b="0">
            <a:latin typeface="Times New Roman" pitchFamily="18" charset="0"/>
            <a:cs typeface="Times New Roman" pitchFamily="18" charset="0"/>
          </a:endParaRPr>
        </a:p>
      </dgm:t>
    </dgm:pt>
    <dgm:pt modelId="{8F8819C7-0AE0-4BD1-B6A8-AAC54931968C}">
      <dgm:prSet phldrT="[Texto]" custT="1"/>
      <dgm:spPr/>
      <dgm:t>
        <a:bodyPr/>
        <a:lstStyle/>
        <a:p>
          <a:r>
            <a:rPr lang="es-MX" sz="1100" b="0">
              <a:latin typeface="Times New Roman" pitchFamily="18" charset="0"/>
              <a:cs typeface="Times New Roman" pitchFamily="18" charset="0"/>
            </a:rPr>
            <a:t>Sub-categorías</a:t>
          </a:r>
        </a:p>
      </dgm:t>
    </dgm:pt>
    <dgm:pt modelId="{9E4C8423-7153-4EE9-8201-4DB798A49C66}" type="parTrans" cxnId="{9E2BA8A2-7E8D-42DC-AF4F-F21D0169FC03}">
      <dgm:prSet/>
      <dgm:spPr/>
      <dgm:t>
        <a:bodyPr/>
        <a:lstStyle/>
        <a:p>
          <a:endParaRPr lang="es-MX" sz="1100" b="0">
            <a:latin typeface="Times New Roman" pitchFamily="18" charset="0"/>
            <a:cs typeface="Times New Roman" pitchFamily="18" charset="0"/>
          </a:endParaRPr>
        </a:p>
      </dgm:t>
    </dgm:pt>
    <dgm:pt modelId="{FF97BDC6-ED6E-4C6E-ACCA-120532B6C117}" type="sibTrans" cxnId="{9E2BA8A2-7E8D-42DC-AF4F-F21D0169FC03}">
      <dgm:prSet/>
      <dgm:spPr/>
      <dgm:t>
        <a:bodyPr/>
        <a:lstStyle/>
        <a:p>
          <a:endParaRPr lang="es-MX" sz="1100" b="0">
            <a:latin typeface="Times New Roman" pitchFamily="18" charset="0"/>
            <a:cs typeface="Times New Roman" pitchFamily="18" charset="0"/>
          </a:endParaRPr>
        </a:p>
      </dgm:t>
    </dgm:pt>
    <dgm:pt modelId="{63C12AB7-80E2-42F5-BE1E-62820D5A57A8}">
      <dgm:prSet phldrT="[Texto]" custT="1"/>
      <dgm:spPr/>
      <dgm:t>
        <a:bodyPr/>
        <a:lstStyle/>
        <a:p>
          <a:r>
            <a:rPr lang="es-MX" sz="1100" b="0">
              <a:latin typeface="Times New Roman" pitchFamily="18" charset="0"/>
              <a:cs typeface="Times New Roman" pitchFamily="18" charset="0"/>
            </a:rPr>
            <a:t>1. Funciones y estrategias: 3 subcategorías</a:t>
          </a:r>
        </a:p>
        <a:p>
          <a:r>
            <a:rPr lang="es-MX" sz="1100" b="0">
              <a:latin typeface="Times New Roman" pitchFamily="18" charset="0"/>
              <a:cs typeface="Times New Roman" pitchFamily="18" charset="0"/>
            </a:rPr>
            <a:t>2. Rol: 3 subcategorías</a:t>
          </a:r>
        </a:p>
        <a:p>
          <a:r>
            <a:rPr lang="es-MX" sz="1100" b="0">
              <a:latin typeface="Times New Roman" pitchFamily="18" charset="0"/>
              <a:cs typeface="Times New Roman" pitchFamily="18" charset="0"/>
            </a:rPr>
            <a:t>3. Valoración: 2 subcategorías</a:t>
          </a:r>
        </a:p>
      </dgm:t>
    </dgm:pt>
    <dgm:pt modelId="{86626E91-9846-4076-8F29-2286ED75E6A5}" type="parTrans" cxnId="{5C08D215-62C6-479C-80E8-D69CD9875C10}">
      <dgm:prSet/>
      <dgm:spPr/>
      <dgm:t>
        <a:bodyPr/>
        <a:lstStyle/>
        <a:p>
          <a:endParaRPr lang="es-MX" sz="1100" b="0"/>
        </a:p>
      </dgm:t>
    </dgm:pt>
    <dgm:pt modelId="{7AEA6DA7-71FA-451C-BE0D-0005C2CAAD2E}" type="sibTrans" cxnId="{5C08D215-62C6-479C-80E8-D69CD9875C10}">
      <dgm:prSet/>
      <dgm:spPr/>
      <dgm:t>
        <a:bodyPr/>
        <a:lstStyle/>
        <a:p>
          <a:endParaRPr lang="es-MX" sz="1100" b="0"/>
        </a:p>
      </dgm:t>
    </dgm:pt>
    <dgm:pt modelId="{D16975DD-DF5D-406D-9FC1-C14154DA3CA2}" type="pres">
      <dgm:prSet presAssocID="{6AC06B22-F697-4032-85FC-3718AA0C49C1}" presName="Name0" presStyleCnt="0">
        <dgm:presLayoutVars>
          <dgm:dir/>
          <dgm:resizeHandles val="exact"/>
        </dgm:presLayoutVars>
      </dgm:prSet>
      <dgm:spPr/>
      <dgm:t>
        <a:bodyPr/>
        <a:lstStyle/>
        <a:p>
          <a:endParaRPr lang="es-MX"/>
        </a:p>
      </dgm:t>
    </dgm:pt>
    <dgm:pt modelId="{108ABFDD-9D7A-4995-94A1-1E408D04C9A1}" type="pres">
      <dgm:prSet presAssocID="{45F2CA66-D5B2-473E-9FCB-C57BF01E5BC7}" presName="Name5" presStyleLbl="vennNode1" presStyleIdx="0" presStyleCnt="4">
        <dgm:presLayoutVars>
          <dgm:bulletEnabled val="1"/>
        </dgm:presLayoutVars>
      </dgm:prSet>
      <dgm:spPr/>
      <dgm:t>
        <a:bodyPr/>
        <a:lstStyle/>
        <a:p>
          <a:endParaRPr lang="es-MX"/>
        </a:p>
      </dgm:t>
    </dgm:pt>
    <dgm:pt modelId="{8728C6DF-B0D2-431C-A185-36F5B2980792}" type="pres">
      <dgm:prSet presAssocID="{CA7AF0FC-4C6D-47CD-8368-6ED70D879C00}" presName="space" presStyleCnt="0"/>
      <dgm:spPr/>
    </dgm:pt>
    <dgm:pt modelId="{781748CC-C4DA-4DA8-BF8B-BC1EF03B612B}" type="pres">
      <dgm:prSet presAssocID="{1BCFC199-10B0-4515-9216-72A507565A32}" presName="Name5" presStyleLbl="vennNode1" presStyleIdx="1" presStyleCnt="4">
        <dgm:presLayoutVars>
          <dgm:bulletEnabled val="1"/>
        </dgm:presLayoutVars>
      </dgm:prSet>
      <dgm:spPr/>
      <dgm:t>
        <a:bodyPr/>
        <a:lstStyle/>
        <a:p>
          <a:endParaRPr lang="es-MX"/>
        </a:p>
      </dgm:t>
    </dgm:pt>
    <dgm:pt modelId="{E5F080A8-500D-4FDA-B6FF-F59489069EDC}" type="pres">
      <dgm:prSet presAssocID="{9D6E897F-FC9D-446A-BD3D-D8C792BAA8C0}" presName="space" presStyleCnt="0"/>
      <dgm:spPr/>
    </dgm:pt>
    <dgm:pt modelId="{1E852B7A-BDC4-43B9-9EA9-9B7E8A4488F4}" type="pres">
      <dgm:prSet presAssocID="{8F8819C7-0AE0-4BD1-B6A8-AAC54931968C}" presName="Name5" presStyleLbl="vennNode1" presStyleIdx="2" presStyleCnt="4">
        <dgm:presLayoutVars>
          <dgm:bulletEnabled val="1"/>
        </dgm:presLayoutVars>
      </dgm:prSet>
      <dgm:spPr/>
      <dgm:t>
        <a:bodyPr/>
        <a:lstStyle/>
        <a:p>
          <a:endParaRPr lang="es-MX"/>
        </a:p>
      </dgm:t>
    </dgm:pt>
    <dgm:pt modelId="{26D70EDC-6F9A-4D1D-BAB6-F02498E39774}" type="pres">
      <dgm:prSet presAssocID="{FF97BDC6-ED6E-4C6E-ACCA-120532B6C117}" presName="space" presStyleCnt="0"/>
      <dgm:spPr/>
    </dgm:pt>
    <dgm:pt modelId="{2DCEE36B-6C96-4593-B39C-133F101D2339}" type="pres">
      <dgm:prSet presAssocID="{63C12AB7-80E2-42F5-BE1E-62820D5A57A8}" presName="Name5" presStyleLbl="vennNode1" presStyleIdx="3" presStyleCnt="4" custScaleX="193631" custScaleY="123495" custLinFactNeighborX="-17410" custLinFactNeighborY="-59">
        <dgm:presLayoutVars>
          <dgm:bulletEnabled val="1"/>
        </dgm:presLayoutVars>
      </dgm:prSet>
      <dgm:spPr/>
      <dgm:t>
        <a:bodyPr/>
        <a:lstStyle/>
        <a:p>
          <a:endParaRPr lang="es-MX"/>
        </a:p>
      </dgm:t>
    </dgm:pt>
  </dgm:ptLst>
  <dgm:cxnLst>
    <dgm:cxn modelId="{869C52B8-5FBA-4CC6-BAB6-84E06FFE2386}" srcId="{6AC06B22-F697-4032-85FC-3718AA0C49C1}" destId="{45F2CA66-D5B2-473E-9FCB-C57BF01E5BC7}" srcOrd="0" destOrd="0" parTransId="{9C9491FA-16CB-40BD-8979-16AE8EC43CA7}" sibTransId="{CA7AF0FC-4C6D-47CD-8368-6ED70D879C00}"/>
    <dgm:cxn modelId="{EECF197D-FEC8-40A3-B7CD-3DA3E8602F7A}" type="presOf" srcId="{1BCFC199-10B0-4515-9216-72A507565A32}" destId="{781748CC-C4DA-4DA8-BF8B-BC1EF03B612B}" srcOrd="0" destOrd="0" presId="urn:microsoft.com/office/officeart/2005/8/layout/venn3"/>
    <dgm:cxn modelId="{D2C042B7-7999-4D51-9E81-3B3605270A1F}" type="presOf" srcId="{63C12AB7-80E2-42F5-BE1E-62820D5A57A8}" destId="{2DCEE36B-6C96-4593-B39C-133F101D2339}" srcOrd="0" destOrd="0" presId="urn:microsoft.com/office/officeart/2005/8/layout/venn3"/>
    <dgm:cxn modelId="{9E2BA8A2-7E8D-42DC-AF4F-F21D0169FC03}" srcId="{6AC06B22-F697-4032-85FC-3718AA0C49C1}" destId="{8F8819C7-0AE0-4BD1-B6A8-AAC54931968C}" srcOrd="2" destOrd="0" parTransId="{9E4C8423-7153-4EE9-8201-4DB798A49C66}" sibTransId="{FF97BDC6-ED6E-4C6E-ACCA-120532B6C117}"/>
    <dgm:cxn modelId="{58F4B48B-A09B-431B-90E6-C28DADDEC95D}" type="presOf" srcId="{6AC06B22-F697-4032-85FC-3718AA0C49C1}" destId="{D16975DD-DF5D-406D-9FC1-C14154DA3CA2}" srcOrd="0" destOrd="0" presId="urn:microsoft.com/office/officeart/2005/8/layout/venn3"/>
    <dgm:cxn modelId="{645DF413-9298-4B37-BD90-0BFB9356FCF0}" srcId="{6AC06B22-F697-4032-85FC-3718AA0C49C1}" destId="{1BCFC199-10B0-4515-9216-72A507565A32}" srcOrd="1" destOrd="0" parTransId="{2CAE0CCF-A8CD-4937-BA28-8AD5CDD85E6E}" sibTransId="{9D6E897F-FC9D-446A-BD3D-D8C792BAA8C0}"/>
    <dgm:cxn modelId="{5C08D215-62C6-479C-80E8-D69CD9875C10}" srcId="{6AC06B22-F697-4032-85FC-3718AA0C49C1}" destId="{63C12AB7-80E2-42F5-BE1E-62820D5A57A8}" srcOrd="3" destOrd="0" parTransId="{86626E91-9846-4076-8F29-2286ED75E6A5}" sibTransId="{7AEA6DA7-71FA-451C-BE0D-0005C2CAAD2E}"/>
    <dgm:cxn modelId="{9025F1F4-ADB8-44AB-B7DB-9161FF6E9A29}" type="presOf" srcId="{45F2CA66-D5B2-473E-9FCB-C57BF01E5BC7}" destId="{108ABFDD-9D7A-4995-94A1-1E408D04C9A1}" srcOrd="0" destOrd="0" presId="urn:microsoft.com/office/officeart/2005/8/layout/venn3"/>
    <dgm:cxn modelId="{29FE92FD-3ABD-470C-9FCF-A3B14FF31B9C}" type="presOf" srcId="{8F8819C7-0AE0-4BD1-B6A8-AAC54931968C}" destId="{1E852B7A-BDC4-43B9-9EA9-9B7E8A4488F4}" srcOrd="0" destOrd="0" presId="urn:microsoft.com/office/officeart/2005/8/layout/venn3"/>
    <dgm:cxn modelId="{4861C148-B500-4A1E-8674-F5686E1050B4}" type="presParOf" srcId="{D16975DD-DF5D-406D-9FC1-C14154DA3CA2}" destId="{108ABFDD-9D7A-4995-94A1-1E408D04C9A1}" srcOrd="0" destOrd="0" presId="urn:microsoft.com/office/officeart/2005/8/layout/venn3"/>
    <dgm:cxn modelId="{7831E42B-C343-4227-B7C3-D277531FD509}" type="presParOf" srcId="{D16975DD-DF5D-406D-9FC1-C14154DA3CA2}" destId="{8728C6DF-B0D2-431C-A185-36F5B2980792}" srcOrd="1" destOrd="0" presId="urn:microsoft.com/office/officeart/2005/8/layout/venn3"/>
    <dgm:cxn modelId="{5B045D75-9B1B-448B-B4DF-017F1CD88691}" type="presParOf" srcId="{D16975DD-DF5D-406D-9FC1-C14154DA3CA2}" destId="{781748CC-C4DA-4DA8-BF8B-BC1EF03B612B}" srcOrd="2" destOrd="0" presId="urn:microsoft.com/office/officeart/2005/8/layout/venn3"/>
    <dgm:cxn modelId="{DAA9E4D9-4103-4C15-8667-B325358CF40B}" type="presParOf" srcId="{D16975DD-DF5D-406D-9FC1-C14154DA3CA2}" destId="{E5F080A8-500D-4FDA-B6FF-F59489069EDC}" srcOrd="3" destOrd="0" presId="urn:microsoft.com/office/officeart/2005/8/layout/venn3"/>
    <dgm:cxn modelId="{543078C4-7327-4A7D-92D7-619C13C7920A}" type="presParOf" srcId="{D16975DD-DF5D-406D-9FC1-C14154DA3CA2}" destId="{1E852B7A-BDC4-43B9-9EA9-9B7E8A4488F4}" srcOrd="4" destOrd="0" presId="urn:microsoft.com/office/officeart/2005/8/layout/venn3"/>
    <dgm:cxn modelId="{F8B10B1D-178C-41C1-B2CD-27A67EB99C9C}" type="presParOf" srcId="{D16975DD-DF5D-406D-9FC1-C14154DA3CA2}" destId="{26D70EDC-6F9A-4D1D-BAB6-F02498E39774}" srcOrd="5" destOrd="0" presId="urn:microsoft.com/office/officeart/2005/8/layout/venn3"/>
    <dgm:cxn modelId="{011CE89D-5ECD-4327-8F78-8A2F5F16C159}" type="presParOf" srcId="{D16975DD-DF5D-406D-9FC1-C14154DA3CA2}" destId="{2DCEE36B-6C96-4593-B39C-133F101D2339}" srcOrd="6" destOrd="0" presId="urn:microsoft.com/office/officeart/2005/8/layout/venn3"/>
  </dgm:cxnLst>
  <dgm:bg/>
  <dgm:whole/>
</dgm:dataModel>
</file>

<file path=word/diagrams/data4.xml><?xml version="1.0" encoding="utf-8"?>
<dgm:dataModel xmlns:dgm="http://schemas.openxmlformats.org/drawingml/2006/diagram" xmlns:a="http://schemas.openxmlformats.org/drawingml/2006/main">
  <dgm:ptLst>
    <dgm:pt modelId="{6AC06B22-F697-4032-85FC-3718AA0C49C1}" type="doc">
      <dgm:prSet loTypeId="urn:microsoft.com/office/officeart/2005/8/layout/venn3" loCatId="relationship" qsTypeId="urn:microsoft.com/office/officeart/2005/8/quickstyle/simple1" qsCatId="simple" csTypeId="urn:microsoft.com/office/officeart/2005/8/colors/accent0_1" csCatId="mainScheme" phldr="1"/>
      <dgm:spPr/>
      <dgm:t>
        <a:bodyPr/>
        <a:lstStyle/>
        <a:p>
          <a:endParaRPr lang="es-MX"/>
        </a:p>
      </dgm:t>
    </dgm:pt>
    <dgm:pt modelId="{45F2CA66-D5B2-473E-9FCB-C57BF01E5BC7}">
      <dgm:prSet phldrT="[Texto]" custT="1"/>
      <dgm:spPr/>
      <dgm:t>
        <a:bodyPr/>
        <a:lstStyle/>
        <a:p>
          <a:r>
            <a:rPr lang="es-MX" sz="1100" b="1">
              <a:latin typeface="Times New Roman" pitchFamily="18" charset="0"/>
              <a:cs typeface="Times New Roman" pitchFamily="18" charset="0"/>
            </a:rPr>
            <a:t>4° Etapa</a:t>
          </a:r>
        </a:p>
      </dgm:t>
    </dgm:pt>
    <dgm:pt modelId="{9C9491FA-16CB-40BD-8979-16AE8EC43CA7}" type="parTrans" cxnId="{869C52B8-5FBA-4CC6-BAB6-84E06FFE2386}">
      <dgm:prSet/>
      <dgm:spPr/>
      <dgm:t>
        <a:bodyPr/>
        <a:lstStyle/>
        <a:p>
          <a:endParaRPr lang="es-MX" sz="1100">
            <a:latin typeface="Times New Roman" pitchFamily="18" charset="0"/>
            <a:cs typeface="Times New Roman" pitchFamily="18" charset="0"/>
          </a:endParaRPr>
        </a:p>
      </dgm:t>
    </dgm:pt>
    <dgm:pt modelId="{CA7AF0FC-4C6D-47CD-8368-6ED70D879C00}" type="sibTrans" cxnId="{869C52B8-5FBA-4CC6-BAB6-84E06FFE2386}">
      <dgm:prSet/>
      <dgm:spPr/>
      <dgm:t>
        <a:bodyPr/>
        <a:lstStyle/>
        <a:p>
          <a:endParaRPr lang="es-MX" sz="1100">
            <a:latin typeface="Times New Roman" pitchFamily="18" charset="0"/>
            <a:cs typeface="Times New Roman" pitchFamily="18" charset="0"/>
          </a:endParaRPr>
        </a:p>
      </dgm:t>
    </dgm:pt>
    <dgm:pt modelId="{1BCFC199-10B0-4515-9216-72A507565A32}">
      <dgm:prSet phldrT="[Texto]" custT="1"/>
      <dgm:spPr/>
      <dgm:t>
        <a:bodyPr/>
        <a:lstStyle/>
        <a:p>
          <a:r>
            <a:rPr lang="es-MX" sz="1100">
              <a:latin typeface="Times New Roman" pitchFamily="18" charset="0"/>
              <a:cs typeface="Times New Roman" pitchFamily="18" charset="0"/>
            </a:rPr>
            <a:t>Lectura y pre-selección</a:t>
          </a:r>
          <a:r>
            <a:rPr lang="es-MX" sz="1100" baseline="0">
              <a:latin typeface="Times New Roman" pitchFamily="18" charset="0"/>
              <a:cs typeface="Times New Roman" pitchFamily="18" charset="0"/>
            </a:rPr>
            <a:t> de textos ("citas")</a:t>
          </a:r>
          <a:endParaRPr lang="es-MX" sz="1100">
            <a:latin typeface="Times New Roman" pitchFamily="18" charset="0"/>
            <a:cs typeface="Times New Roman" pitchFamily="18" charset="0"/>
          </a:endParaRPr>
        </a:p>
      </dgm:t>
    </dgm:pt>
    <dgm:pt modelId="{2CAE0CCF-A8CD-4937-BA28-8AD5CDD85E6E}" type="parTrans" cxnId="{645DF413-9298-4B37-BD90-0BFB9356FCF0}">
      <dgm:prSet/>
      <dgm:spPr/>
      <dgm:t>
        <a:bodyPr/>
        <a:lstStyle/>
        <a:p>
          <a:endParaRPr lang="es-MX" sz="1100">
            <a:latin typeface="Times New Roman" pitchFamily="18" charset="0"/>
            <a:cs typeface="Times New Roman" pitchFamily="18" charset="0"/>
          </a:endParaRPr>
        </a:p>
      </dgm:t>
    </dgm:pt>
    <dgm:pt modelId="{9D6E897F-FC9D-446A-BD3D-D8C792BAA8C0}" type="sibTrans" cxnId="{645DF413-9298-4B37-BD90-0BFB9356FCF0}">
      <dgm:prSet/>
      <dgm:spPr/>
      <dgm:t>
        <a:bodyPr/>
        <a:lstStyle/>
        <a:p>
          <a:endParaRPr lang="es-MX" sz="1100">
            <a:latin typeface="Times New Roman" pitchFamily="18" charset="0"/>
            <a:cs typeface="Times New Roman" pitchFamily="18" charset="0"/>
          </a:endParaRPr>
        </a:p>
      </dgm:t>
    </dgm:pt>
    <dgm:pt modelId="{8F8819C7-0AE0-4BD1-B6A8-AAC54931968C}">
      <dgm:prSet phldrT="[Texto]" custT="1"/>
      <dgm:spPr/>
      <dgm:t>
        <a:bodyPr/>
        <a:lstStyle/>
        <a:p>
          <a:r>
            <a:rPr lang="es-MX" sz="1100">
              <a:latin typeface="Times New Roman" pitchFamily="18" charset="0"/>
              <a:cs typeface="Times New Roman" pitchFamily="18" charset="0"/>
            </a:rPr>
            <a:t>Consenso grupal  y selección de las citas pertinentes</a:t>
          </a:r>
        </a:p>
      </dgm:t>
    </dgm:pt>
    <dgm:pt modelId="{9E4C8423-7153-4EE9-8201-4DB798A49C66}" type="parTrans" cxnId="{9E2BA8A2-7E8D-42DC-AF4F-F21D0169FC03}">
      <dgm:prSet/>
      <dgm:spPr/>
      <dgm:t>
        <a:bodyPr/>
        <a:lstStyle/>
        <a:p>
          <a:endParaRPr lang="es-MX" sz="1100">
            <a:latin typeface="Times New Roman" pitchFamily="18" charset="0"/>
            <a:cs typeface="Times New Roman" pitchFamily="18" charset="0"/>
          </a:endParaRPr>
        </a:p>
      </dgm:t>
    </dgm:pt>
    <dgm:pt modelId="{FF97BDC6-ED6E-4C6E-ACCA-120532B6C117}" type="sibTrans" cxnId="{9E2BA8A2-7E8D-42DC-AF4F-F21D0169FC03}">
      <dgm:prSet/>
      <dgm:spPr/>
      <dgm:t>
        <a:bodyPr/>
        <a:lstStyle/>
        <a:p>
          <a:endParaRPr lang="es-MX" sz="1100">
            <a:latin typeface="Times New Roman" pitchFamily="18" charset="0"/>
            <a:cs typeface="Times New Roman" pitchFamily="18" charset="0"/>
          </a:endParaRPr>
        </a:p>
      </dgm:t>
    </dgm:pt>
    <dgm:pt modelId="{85292C1D-B0C1-4582-A60B-1B12BF7CC61D}">
      <dgm:prSet phldrT="[Texto]" custT="1"/>
      <dgm:spPr/>
      <dgm:t>
        <a:bodyPr/>
        <a:lstStyle/>
        <a:p>
          <a:r>
            <a:rPr lang="es-MX" sz="1100">
              <a:latin typeface="Times New Roman" pitchFamily="18" charset="0"/>
              <a:cs typeface="Times New Roman" pitchFamily="18" charset="0"/>
            </a:rPr>
            <a:t>Comparación de citas</a:t>
          </a:r>
        </a:p>
      </dgm:t>
    </dgm:pt>
    <dgm:pt modelId="{82BD1F8D-F285-4E8A-A881-FFE7A572E8A2}" type="parTrans" cxnId="{E7C9446C-C209-4744-A563-C4604EAD0865}">
      <dgm:prSet/>
      <dgm:spPr/>
      <dgm:t>
        <a:bodyPr/>
        <a:lstStyle/>
        <a:p>
          <a:endParaRPr lang="es-MX" sz="1100"/>
        </a:p>
      </dgm:t>
    </dgm:pt>
    <dgm:pt modelId="{02BA4B6A-CAB2-4F1C-B548-2EAB33B02084}" type="sibTrans" cxnId="{E7C9446C-C209-4744-A563-C4604EAD0865}">
      <dgm:prSet/>
      <dgm:spPr/>
      <dgm:t>
        <a:bodyPr/>
        <a:lstStyle/>
        <a:p>
          <a:endParaRPr lang="es-MX" sz="1100"/>
        </a:p>
      </dgm:t>
    </dgm:pt>
    <dgm:pt modelId="{D16975DD-DF5D-406D-9FC1-C14154DA3CA2}" type="pres">
      <dgm:prSet presAssocID="{6AC06B22-F697-4032-85FC-3718AA0C49C1}" presName="Name0" presStyleCnt="0">
        <dgm:presLayoutVars>
          <dgm:dir/>
          <dgm:resizeHandles val="exact"/>
        </dgm:presLayoutVars>
      </dgm:prSet>
      <dgm:spPr/>
      <dgm:t>
        <a:bodyPr/>
        <a:lstStyle/>
        <a:p>
          <a:endParaRPr lang="es-MX"/>
        </a:p>
      </dgm:t>
    </dgm:pt>
    <dgm:pt modelId="{108ABFDD-9D7A-4995-94A1-1E408D04C9A1}" type="pres">
      <dgm:prSet presAssocID="{45F2CA66-D5B2-473E-9FCB-C57BF01E5BC7}" presName="Name5" presStyleLbl="vennNode1" presStyleIdx="0" presStyleCnt="4">
        <dgm:presLayoutVars>
          <dgm:bulletEnabled val="1"/>
        </dgm:presLayoutVars>
      </dgm:prSet>
      <dgm:spPr/>
      <dgm:t>
        <a:bodyPr/>
        <a:lstStyle/>
        <a:p>
          <a:endParaRPr lang="es-MX"/>
        </a:p>
      </dgm:t>
    </dgm:pt>
    <dgm:pt modelId="{8728C6DF-B0D2-431C-A185-36F5B2980792}" type="pres">
      <dgm:prSet presAssocID="{CA7AF0FC-4C6D-47CD-8368-6ED70D879C00}" presName="space" presStyleCnt="0"/>
      <dgm:spPr/>
    </dgm:pt>
    <dgm:pt modelId="{781748CC-C4DA-4DA8-BF8B-BC1EF03B612B}" type="pres">
      <dgm:prSet presAssocID="{1BCFC199-10B0-4515-9216-72A507565A32}" presName="Name5" presStyleLbl="vennNode1" presStyleIdx="1" presStyleCnt="4" custScaleX="105770">
        <dgm:presLayoutVars>
          <dgm:bulletEnabled val="1"/>
        </dgm:presLayoutVars>
      </dgm:prSet>
      <dgm:spPr/>
      <dgm:t>
        <a:bodyPr/>
        <a:lstStyle/>
        <a:p>
          <a:endParaRPr lang="es-MX"/>
        </a:p>
      </dgm:t>
    </dgm:pt>
    <dgm:pt modelId="{E5F080A8-500D-4FDA-B6FF-F59489069EDC}" type="pres">
      <dgm:prSet presAssocID="{9D6E897F-FC9D-446A-BD3D-D8C792BAA8C0}" presName="space" presStyleCnt="0"/>
      <dgm:spPr/>
    </dgm:pt>
    <dgm:pt modelId="{1E852B7A-BDC4-43B9-9EA9-9B7E8A4488F4}" type="pres">
      <dgm:prSet presAssocID="{8F8819C7-0AE0-4BD1-B6A8-AAC54931968C}" presName="Name5" presStyleLbl="vennNode1" presStyleIdx="2" presStyleCnt="4">
        <dgm:presLayoutVars>
          <dgm:bulletEnabled val="1"/>
        </dgm:presLayoutVars>
      </dgm:prSet>
      <dgm:spPr/>
      <dgm:t>
        <a:bodyPr/>
        <a:lstStyle/>
        <a:p>
          <a:endParaRPr lang="es-MX"/>
        </a:p>
      </dgm:t>
    </dgm:pt>
    <dgm:pt modelId="{A04A3E52-12FD-4C6A-9F17-A5F0FBA1DADF}" type="pres">
      <dgm:prSet presAssocID="{FF97BDC6-ED6E-4C6E-ACCA-120532B6C117}" presName="space" presStyleCnt="0"/>
      <dgm:spPr/>
    </dgm:pt>
    <dgm:pt modelId="{DBA101C3-7286-453A-8527-15C7ED708BE6}" type="pres">
      <dgm:prSet presAssocID="{85292C1D-B0C1-4582-A60B-1B12BF7CC61D}" presName="Name5" presStyleLbl="vennNode1" presStyleIdx="3" presStyleCnt="4">
        <dgm:presLayoutVars>
          <dgm:bulletEnabled val="1"/>
        </dgm:presLayoutVars>
      </dgm:prSet>
      <dgm:spPr/>
      <dgm:t>
        <a:bodyPr/>
        <a:lstStyle/>
        <a:p>
          <a:endParaRPr lang="es-MX"/>
        </a:p>
      </dgm:t>
    </dgm:pt>
  </dgm:ptLst>
  <dgm:cxnLst>
    <dgm:cxn modelId="{869C52B8-5FBA-4CC6-BAB6-84E06FFE2386}" srcId="{6AC06B22-F697-4032-85FC-3718AA0C49C1}" destId="{45F2CA66-D5B2-473E-9FCB-C57BF01E5BC7}" srcOrd="0" destOrd="0" parTransId="{9C9491FA-16CB-40BD-8979-16AE8EC43CA7}" sibTransId="{CA7AF0FC-4C6D-47CD-8368-6ED70D879C00}"/>
    <dgm:cxn modelId="{9E2BA8A2-7E8D-42DC-AF4F-F21D0169FC03}" srcId="{6AC06B22-F697-4032-85FC-3718AA0C49C1}" destId="{8F8819C7-0AE0-4BD1-B6A8-AAC54931968C}" srcOrd="2" destOrd="0" parTransId="{9E4C8423-7153-4EE9-8201-4DB798A49C66}" sibTransId="{FF97BDC6-ED6E-4C6E-ACCA-120532B6C117}"/>
    <dgm:cxn modelId="{25DAD4E6-08BB-4365-B188-7BF41CD4A0DB}" type="presOf" srcId="{45F2CA66-D5B2-473E-9FCB-C57BF01E5BC7}" destId="{108ABFDD-9D7A-4995-94A1-1E408D04C9A1}" srcOrd="0" destOrd="0" presId="urn:microsoft.com/office/officeart/2005/8/layout/venn3"/>
    <dgm:cxn modelId="{A422A501-40B1-43F4-94B3-BA53C57AD966}" type="presOf" srcId="{8F8819C7-0AE0-4BD1-B6A8-AAC54931968C}" destId="{1E852B7A-BDC4-43B9-9EA9-9B7E8A4488F4}" srcOrd="0" destOrd="0" presId="urn:microsoft.com/office/officeart/2005/8/layout/venn3"/>
    <dgm:cxn modelId="{E7C9446C-C209-4744-A563-C4604EAD0865}" srcId="{6AC06B22-F697-4032-85FC-3718AA0C49C1}" destId="{85292C1D-B0C1-4582-A60B-1B12BF7CC61D}" srcOrd="3" destOrd="0" parTransId="{82BD1F8D-F285-4E8A-A881-FFE7A572E8A2}" sibTransId="{02BA4B6A-CAB2-4F1C-B548-2EAB33B02084}"/>
    <dgm:cxn modelId="{645DF413-9298-4B37-BD90-0BFB9356FCF0}" srcId="{6AC06B22-F697-4032-85FC-3718AA0C49C1}" destId="{1BCFC199-10B0-4515-9216-72A507565A32}" srcOrd="1" destOrd="0" parTransId="{2CAE0CCF-A8CD-4937-BA28-8AD5CDD85E6E}" sibTransId="{9D6E897F-FC9D-446A-BD3D-D8C792BAA8C0}"/>
    <dgm:cxn modelId="{5537C5AE-0D57-4784-A44C-4AB640022715}" type="presOf" srcId="{85292C1D-B0C1-4582-A60B-1B12BF7CC61D}" destId="{DBA101C3-7286-453A-8527-15C7ED708BE6}" srcOrd="0" destOrd="0" presId="urn:microsoft.com/office/officeart/2005/8/layout/venn3"/>
    <dgm:cxn modelId="{F59D8B37-5F20-471F-846E-34E2DBCC01A1}" type="presOf" srcId="{6AC06B22-F697-4032-85FC-3718AA0C49C1}" destId="{D16975DD-DF5D-406D-9FC1-C14154DA3CA2}" srcOrd="0" destOrd="0" presId="urn:microsoft.com/office/officeart/2005/8/layout/venn3"/>
    <dgm:cxn modelId="{D6568174-3E7E-4147-AB5D-5C93C549C1B7}" type="presOf" srcId="{1BCFC199-10B0-4515-9216-72A507565A32}" destId="{781748CC-C4DA-4DA8-BF8B-BC1EF03B612B}" srcOrd="0" destOrd="0" presId="urn:microsoft.com/office/officeart/2005/8/layout/venn3"/>
    <dgm:cxn modelId="{58B8968D-2F80-4F1E-B0EC-8792EAC13AAF}" type="presParOf" srcId="{D16975DD-DF5D-406D-9FC1-C14154DA3CA2}" destId="{108ABFDD-9D7A-4995-94A1-1E408D04C9A1}" srcOrd="0" destOrd="0" presId="urn:microsoft.com/office/officeart/2005/8/layout/venn3"/>
    <dgm:cxn modelId="{00ED8237-C42A-4563-A54D-0F18BA353703}" type="presParOf" srcId="{D16975DD-DF5D-406D-9FC1-C14154DA3CA2}" destId="{8728C6DF-B0D2-431C-A185-36F5B2980792}" srcOrd="1" destOrd="0" presId="urn:microsoft.com/office/officeart/2005/8/layout/venn3"/>
    <dgm:cxn modelId="{2FC58647-A6F8-44EC-8745-8E1D3280256A}" type="presParOf" srcId="{D16975DD-DF5D-406D-9FC1-C14154DA3CA2}" destId="{781748CC-C4DA-4DA8-BF8B-BC1EF03B612B}" srcOrd="2" destOrd="0" presId="urn:microsoft.com/office/officeart/2005/8/layout/venn3"/>
    <dgm:cxn modelId="{836BDE5C-30BD-4B07-8F77-47619C01F9F0}" type="presParOf" srcId="{D16975DD-DF5D-406D-9FC1-C14154DA3CA2}" destId="{E5F080A8-500D-4FDA-B6FF-F59489069EDC}" srcOrd="3" destOrd="0" presId="urn:microsoft.com/office/officeart/2005/8/layout/venn3"/>
    <dgm:cxn modelId="{4E195C0A-6A21-4AE4-ACEC-FF83631060FE}" type="presParOf" srcId="{D16975DD-DF5D-406D-9FC1-C14154DA3CA2}" destId="{1E852B7A-BDC4-43B9-9EA9-9B7E8A4488F4}" srcOrd="4" destOrd="0" presId="urn:microsoft.com/office/officeart/2005/8/layout/venn3"/>
    <dgm:cxn modelId="{1D629E4B-9E28-4BA2-ACD6-558305D20C8C}" type="presParOf" srcId="{D16975DD-DF5D-406D-9FC1-C14154DA3CA2}" destId="{A04A3E52-12FD-4C6A-9F17-A5F0FBA1DADF}" srcOrd="5" destOrd="0" presId="urn:microsoft.com/office/officeart/2005/8/layout/venn3"/>
    <dgm:cxn modelId="{A8A3F4D4-AB6B-4AEA-808A-55AD0CBBBA44}" type="presParOf" srcId="{D16975DD-DF5D-406D-9FC1-C14154DA3CA2}" destId="{DBA101C3-7286-453A-8527-15C7ED708BE6}" srcOrd="6" destOrd="0" presId="urn:microsoft.com/office/officeart/2005/8/layout/venn3"/>
  </dgm:cxnLst>
  <dgm:bg/>
  <dgm:whole/>
</dgm:dataModel>
</file>

<file path=word/diagrams/data5.xml><?xml version="1.0" encoding="utf-8"?>
<dgm:dataModel xmlns:dgm="http://schemas.openxmlformats.org/drawingml/2006/diagram" xmlns:a="http://schemas.openxmlformats.org/drawingml/2006/main">
  <dgm:ptLst>
    <dgm:pt modelId="{6AC06B22-F697-4032-85FC-3718AA0C49C1}" type="doc">
      <dgm:prSet loTypeId="urn:microsoft.com/office/officeart/2005/8/layout/venn3" loCatId="relationship" qsTypeId="urn:microsoft.com/office/officeart/2005/8/quickstyle/simple1" qsCatId="simple" csTypeId="urn:microsoft.com/office/officeart/2005/8/colors/accent0_1" csCatId="mainScheme" phldr="1"/>
      <dgm:spPr/>
      <dgm:t>
        <a:bodyPr/>
        <a:lstStyle/>
        <a:p>
          <a:endParaRPr lang="es-MX"/>
        </a:p>
      </dgm:t>
    </dgm:pt>
    <dgm:pt modelId="{45F2CA66-D5B2-473E-9FCB-C57BF01E5BC7}">
      <dgm:prSet phldrT="[Texto]" custT="1"/>
      <dgm:spPr/>
      <dgm:t>
        <a:bodyPr/>
        <a:lstStyle/>
        <a:p>
          <a:r>
            <a:rPr lang="es-MX" sz="1100" b="1">
              <a:latin typeface="Times New Roman" pitchFamily="18" charset="0"/>
              <a:cs typeface="Times New Roman" pitchFamily="18" charset="0"/>
            </a:rPr>
            <a:t>5° Etapa</a:t>
          </a:r>
        </a:p>
      </dgm:t>
    </dgm:pt>
    <dgm:pt modelId="{9C9491FA-16CB-40BD-8979-16AE8EC43CA7}" type="parTrans" cxnId="{869C52B8-5FBA-4CC6-BAB6-84E06FFE2386}">
      <dgm:prSet/>
      <dgm:spPr/>
      <dgm:t>
        <a:bodyPr/>
        <a:lstStyle/>
        <a:p>
          <a:endParaRPr lang="es-MX" sz="1100">
            <a:latin typeface="Times New Roman" pitchFamily="18" charset="0"/>
            <a:cs typeface="Times New Roman" pitchFamily="18" charset="0"/>
          </a:endParaRPr>
        </a:p>
      </dgm:t>
    </dgm:pt>
    <dgm:pt modelId="{CA7AF0FC-4C6D-47CD-8368-6ED70D879C00}" type="sibTrans" cxnId="{869C52B8-5FBA-4CC6-BAB6-84E06FFE2386}">
      <dgm:prSet/>
      <dgm:spPr/>
      <dgm:t>
        <a:bodyPr/>
        <a:lstStyle/>
        <a:p>
          <a:endParaRPr lang="es-MX" sz="1100">
            <a:latin typeface="Times New Roman" pitchFamily="18" charset="0"/>
            <a:cs typeface="Times New Roman" pitchFamily="18" charset="0"/>
          </a:endParaRPr>
        </a:p>
      </dgm:t>
    </dgm:pt>
    <dgm:pt modelId="{1BCFC199-10B0-4515-9216-72A507565A32}">
      <dgm:prSet phldrT="[Texto]" custT="1"/>
      <dgm:spPr/>
      <dgm:t>
        <a:bodyPr/>
        <a:lstStyle/>
        <a:p>
          <a:r>
            <a:rPr lang="es-MX" sz="1100">
              <a:latin typeface="Times New Roman" pitchFamily="18" charset="0"/>
              <a:cs typeface="Times New Roman" pitchFamily="18" charset="0"/>
            </a:rPr>
            <a:t>Resultado de las comparaciones</a:t>
          </a:r>
        </a:p>
      </dgm:t>
    </dgm:pt>
    <dgm:pt modelId="{2CAE0CCF-A8CD-4937-BA28-8AD5CDD85E6E}" type="parTrans" cxnId="{645DF413-9298-4B37-BD90-0BFB9356FCF0}">
      <dgm:prSet/>
      <dgm:spPr/>
      <dgm:t>
        <a:bodyPr/>
        <a:lstStyle/>
        <a:p>
          <a:endParaRPr lang="es-MX" sz="1100">
            <a:latin typeface="Times New Roman" pitchFamily="18" charset="0"/>
            <a:cs typeface="Times New Roman" pitchFamily="18" charset="0"/>
          </a:endParaRPr>
        </a:p>
      </dgm:t>
    </dgm:pt>
    <dgm:pt modelId="{9D6E897F-FC9D-446A-BD3D-D8C792BAA8C0}" type="sibTrans" cxnId="{645DF413-9298-4B37-BD90-0BFB9356FCF0}">
      <dgm:prSet/>
      <dgm:spPr/>
      <dgm:t>
        <a:bodyPr/>
        <a:lstStyle/>
        <a:p>
          <a:endParaRPr lang="es-MX" sz="1100">
            <a:latin typeface="Times New Roman" pitchFamily="18" charset="0"/>
            <a:cs typeface="Times New Roman" pitchFamily="18" charset="0"/>
          </a:endParaRPr>
        </a:p>
      </dgm:t>
    </dgm:pt>
    <dgm:pt modelId="{8F8819C7-0AE0-4BD1-B6A8-AAC54931968C}">
      <dgm:prSet phldrT="[Texto]" custT="1"/>
      <dgm:spPr/>
      <dgm:t>
        <a:bodyPr/>
        <a:lstStyle/>
        <a:p>
          <a:r>
            <a:rPr lang="es-MX" sz="1100">
              <a:latin typeface="Times New Roman" pitchFamily="18" charset="0"/>
              <a:cs typeface="Times New Roman" pitchFamily="18" charset="0"/>
            </a:rPr>
            <a:t>Tendencia convergente</a:t>
          </a:r>
        </a:p>
      </dgm:t>
    </dgm:pt>
    <dgm:pt modelId="{9E4C8423-7153-4EE9-8201-4DB798A49C66}" type="parTrans" cxnId="{9E2BA8A2-7E8D-42DC-AF4F-F21D0169FC03}">
      <dgm:prSet/>
      <dgm:spPr/>
      <dgm:t>
        <a:bodyPr/>
        <a:lstStyle/>
        <a:p>
          <a:endParaRPr lang="es-MX" sz="1100">
            <a:latin typeface="Times New Roman" pitchFamily="18" charset="0"/>
            <a:cs typeface="Times New Roman" pitchFamily="18" charset="0"/>
          </a:endParaRPr>
        </a:p>
      </dgm:t>
    </dgm:pt>
    <dgm:pt modelId="{FF97BDC6-ED6E-4C6E-ACCA-120532B6C117}" type="sibTrans" cxnId="{9E2BA8A2-7E8D-42DC-AF4F-F21D0169FC03}">
      <dgm:prSet/>
      <dgm:spPr/>
      <dgm:t>
        <a:bodyPr/>
        <a:lstStyle/>
        <a:p>
          <a:endParaRPr lang="es-MX" sz="1100">
            <a:latin typeface="Times New Roman" pitchFamily="18" charset="0"/>
            <a:cs typeface="Times New Roman" pitchFamily="18" charset="0"/>
          </a:endParaRPr>
        </a:p>
      </dgm:t>
    </dgm:pt>
    <dgm:pt modelId="{7C22E278-5E44-4888-B5B4-E56D9257289B}">
      <dgm:prSet phldrT="[Texto]" custT="1"/>
      <dgm:spPr/>
      <dgm:t>
        <a:bodyPr/>
        <a:lstStyle/>
        <a:p>
          <a:r>
            <a:rPr lang="es-MX" sz="1100">
              <a:latin typeface="Times New Roman" pitchFamily="18" charset="0"/>
              <a:cs typeface="Times New Roman" pitchFamily="18" charset="0"/>
            </a:rPr>
            <a:t>Tendencia divergente </a:t>
          </a:r>
        </a:p>
      </dgm:t>
    </dgm:pt>
    <dgm:pt modelId="{FB56519F-F1F1-439B-889E-3B3D7EE85D36}" type="parTrans" cxnId="{2F698F31-461D-4E33-ADF6-886C6E6CFD90}">
      <dgm:prSet/>
      <dgm:spPr/>
      <dgm:t>
        <a:bodyPr/>
        <a:lstStyle/>
        <a:p>
          <a:endParaRPr lang="es-MX" sz="1100"/>
        </a:p>
      </dgm:t>
    </dgm:pt>
    <dgm:pt modelId="{8238BF32-7B8F-4C94-91D0-8DE5D4CCCD78}" type="sibTrans" cxnId="{2F698F31-461D-4E33-ADF6-886C6E6CFD90}">
      <dgm:prSet/>
      <dgm:spPr/>
      <dgm:t>
        <a:bodyPr/>
        <a:lstStyle/>
        <a:p>
          <a:endParaRPr lang="es-MX" sz="1100"/>
        </a:p>
      </dgm:t>
    </dgm:pt>
    <dgm:pt modelId="{D16975DD-DF5D-406D-9FC1-C14154DA3CA2}" type="pres">
      <dgm:prSet presAssocID="{6AC06B22-F697-4032-85FC-3718AA0C49C1}" presName="Name0" presStyleCnt="0">
        <dgm:presLayoutVars>
          <dgm:dir/>
          <dgm:resizeHandles val="exact"/>
        </dgm:presLayoutVars>
      </dgm:prSet>
      <dgm:spPr/>
      <dgm:t>
        <a:bodyPr/>
        <a:lstStyle/>
        <a:p>
          <a:endParaRPr lang="es-MX"/>
        </a:p>
      </dgm:t>
    </dgm:pt>
    <dgm:pt modelId="{108ABFDD-9D7A-4995-94A1-1E408D04C9A1}" type="pres">
      <dgm:prSet presAssocID="{45F2CA66-D5B2-473E-9FCB-C57BF01E5BC7}" presName="Name5" presStyleLbl="vennNode1" presStyleIdx="0" presStyleCnt="4">
        <dgm:presLayoutVars>
          <dgm:bulletEnabled val="1"/>
        </dgm:presLayoutVars>
      </dgm:prSet>
      <dgm:spPr/>
      <dgm:t>
        <a:bodyPr/>
        <a:lstStyle/>
        <a:p>
          <a:endParaRPr lang="es-MX"/>
        </a:p>
      </dgm:t>
    </dgm:pt>
    <dgm:pt modelId="{8728C6DF-B0D2-431C-A185-36F5B2980792}" type="pres">
      <dgm:prSet presAssocID="{CA7AF0FC-4C6D-47CD-8368-6ED70D879C00}" presName="space" presStyleCnt="0"/>
      <dgm:spPr/>
    </dgm:pt>
    <dgm:pt modelId="{781748CC-C4DA-4DA8-BF8B-BC1EF03B612B}" type="pres">
      <dgm:prSet presAssocID="{1BCFC199-10B0-4515-9216-72A507565A32}" presName="Name5" presStyleLbl="vennNode1" presStyleIdx="1" presStyleCnt="4" custScaleX="121302">
        <dgm:presLayoutVars>
          <dgm:bulletEnabled val="1"/>
        </dgm:presLayoutVars>
      </dgm:prSet>
      <dgm:spPr/>
      <dgm:t>
        <a:bodyPr/>
        <a:lstStyle/>
        <a:p>
          <a:endParaRPr lang="es-MX"/>
        </a:p>
      </dgm:t>
    </dgm:pt>
    <dgm:pt modelId="{E5F080A8-500D-4FDA-B6FF-F59489069EDC}" type="pres">
      <dgm:prSet presAssocID="{9D6E897F-FC9D-446A-BD3D-D8C792BAA8C0}" presName="space" presStyleCnt="0"/>
      <dgm:spPr/>
    </dgm:pt>
    <dgm:pt modelId="{1E852B7A-BDC4-43B9-9EA9-9B7E8A4488F4}" type="pres">
      <dgm:prSet presAssocID="{8F8819C7-0AE0-4BD1-B6A8-AAC54931968C}" presName="Name5" presStyleLbl="vennNode1" presStyleIdx="2" presStyleCnt="4">
        <dgm:presLayoutVars>
          <dgm:bulletEnabled val="1"/>
        </dgm:presLayoutVars>
      </dgm:prSet>
      <dgm:spPr/>
      <dgm:t>
        <a:bodyPr/>
        <a:lstStyle/>
        <a:p>
          <a:endParaRPr lang="es-MX"/>
        </a:p>
      </dgm:t>
    </dgm:pt>
    <dgm:pt modelId="{26D70EDC-6F9A-4D1D-BAB6-F02498E39774}" type="pres">
      <dgm:prSet presAssocID="{FF97BDC6-ED6E-4C6E-ACCA-120532B6C117}" presName="space" presStyleCnt="0"/>
      <dgm:spPr/>
    </dgm:pt>
    <dgm:pt modelId="{1E6BD007-E5FE-49BC-A44F-E079BA79B8AE}" type="pres">
      <dgm:prSet presAssocID="{7C22E278-5E44-4888-B5B4-E56D9257289B}" presName="Name5" presStyleLbl="vennNode1" presStyleIdx="3" presStyleCnt="4">
        <dgm:presLayoutVars>
          <dgm:bulletEnabled val="1"/>
        </dgm:presLayoutVars>
      </dgm:prSet>
      <dgm:spPr/>
      <dgm:t>
        <a:bodyPr/>
        <a:lstStyle/>
        <a:p>
          <a:endParaRPr lang="es-MX"/>
        </a:p>
      </dgm:t>
    </dgm:pt>
  </dgm:ptLst>
  <dgm:cxnLst>
    <dgm:cxn modelId="{2F698F31-461D-4E33-ADF6-886C6E6CFD90}" srcId="{6AC06B22-F697-4032-85FC-3718AA0C49C1}" destId="{7C22E278-5E44-4888-B5B4-E56D9257289B}" srcOrd="3" destOrd="0" parTransId="{FB56519F-F1F1-439B-889E-3B3D7EE85D36}" sibTransId="{8238BF32-7B8F-4C94-91D0-8DE5D4CCCD78}"/>
    <dgm:cxn modelId="{869C52B8-5FBA-4CC6-BAB6-84E06FFE2386}" srcId="{6AC06B22-F697-4032-85FC-3718AA0C49C1}" destId="{45F2CA66-D5B2-473E-9FCB-C57BF01E5BC7}" srcOrd="0" destOrd="0" parTransId="{9C9491FA-16CB-40BD-8979-16AE8EC43CA7}" sibTransId="{CA7AF0FC-4C6D-47CD-8368-6ED70D879C00}"/>
    <dgm:cxn modelId="{03104AF7-D0FF-446C-AD6A-0F12903652B9}" type="presOf" srcId="{45F2CA66-D5B2-473E-9FCB-C57BF01E5BC7}" destId="{108ABFDD-9D7A-4995-94A1-1E408D04C9A1}" srcOrd="0" destOrd="0" presId="urn:microsoft.com/office/officeart/2005/8/layout/venn3"/>
    <dgm:cxn modelId="{9E2BA8A2-7E8D-42DC-AF4F-F21D0169FC03}" srcId="{6AC06B22-F697-4032-85FC-3718AA0C49C1}" destId="{8F8819C7-0AE0-4BD1-B6A8-AAC54931968C}" srcOrd="2" destOrd="0" parTransId="{9E4C8423-7153-4EE9-8201-4DB798A49C66}" sibTransId="{FF97BDC6-ED6E-4C6E-ACCA-120532B6C117}"/>
    <dgm:cxn modelId="{5E744523-EB54-41F8-A5AA-295755F3B25E}" type="presOf" srcId="{8F8819C7-0AE0-4BD1-B6A8-AAC54931968C}" destId="{1E852B7A-BDC4-43B9-9EA9-9B7E8A4488F4}" srcOrd="0" destOrd="0" presId="urn:microsoft.com/office/officeart/2005/8/layout/venn3"/>
    <dgm:cxn modelId="{645DF413-9298-4B37-BD90-0BFB9356FCF0}" srcId="{6AC06B22-F697-4032-85FC-3718AA0C49C1}" destId="{1BCFC199-10B0-4515-9216-72A507565A32}" srcOrd="1" destOrd="0" parTransId="{2CAE0CCF-A8CD-4937-BA28-8AD5CDD85E6E}" sibTransId="{9D6E897F-FC9D-446A-BD3D-D8C792BAA8C0}"/>
    <dgm:cxn modelId="{71409888-BFD9-4BA1-8BFE-7706DD5A2151}" type="presOf" srcId="{7C22E278-5E44-4888-B5B4-E56D9257289B}" destId="{1E6BD007-E5FE-49BC-A44F-E079BA79B8AE}" srcOrd="0" destOrd="0" presId="urn:microsoft.com/office/officeart/2005/8/layout/venn3"/>
    <dgm:cxn modelId="{076C261B-7F69-4E03-A889-77BED3A842E7}" type="presOf" srcId="{1BCFC199-10B0-4515-9216-72A507565A32}" destId="{781748CC-C4DA-4DA8-BF8B-BC1EF03B612B}" srcOrd="0" destOrd="0" presId="urn:microsoft.com/office/officeart/2005/8/layout/venn3"/>
    <dgm:cxn modelId="{7544E969-70ED-465A-8161-7B8E0BD08876}" type="presOf" srcId="{6AC06B22-F697-4032-85FC-3718AA0C49C1}" destId="{D16975DD-DF5D-406D-9FC1-C14154DA3CA2}" srcOrd="0" destOrd="0" presId="urn:microsoft.com/office/officeart/2005/8/layout/venn3"/>
    <dgm:cxn modelId="{44117B66-45AE-43CB-B76F-FCB37F409415}" type="presParOf" srcId="{D16975DD-DF5D-406D-9FC1-C14154DA3CA2}" destId="{108ABFDD-9D7A-4995-94A1-1E408D04C9A1}" srcOrd="0" destOrd="0" presId="urn:microsoft.com/office/officeart/2005/8/layout/venn3"/>
    <dgm:cxn modelId="{8B3499A8-47FB-4F6F-B2D9-090EC2F1BDA9}" type="presParOf" srcId="{D16975DD-DF5D-406D-9FC1-C14154DA3CA2}" destId="{8728C6DF-B0D2-431C-A185-36F5B2980792}" srcOrd="1" destOrd="0" presId="urn:microsoft.com/office/officeart/2005/8/layout/venn3"/>
    <dgm:cxn modelId="{ABECF90C-9D78-4136-927E-1A3772C33B5A}" type="presParOf" srcId="{D16975DD-DF5D-406D-9FC1-C14154DA3CA2}" destId="{781748CC-C4DA-4DA8-BF8B-BC1EF03B612B}" srcOrd="2" destOrd="0" presId="urn:microsoft.com/office/officeart/2005/8/layout/venn3"/>
    <dgm:cxn modelId="{0E4A8714-DCEC-4E9A-8697-062BED097058}" type="presParOf" srcId="{D16975DD-DF5D-406D-9FC1-C14154DA3CA2}" destId="{E5F080A8-500D-4FDA-B6FF-F59489069EDC}" srcOrd="3" destOrd="0" presId="urn:microsoft.com/office/officeart/2005/8/layout/venn3"/>
    <dgm:cxn modelId="{FFEEEDF8-113A-40B1-9BAA-555E25A7ED7F}" type="presParOf" srcId="{D16975DD-DF5D-406D-9FC1-C14154DA3CA2}" destId="{1E852B7A-BDC4-43B9-9EA9-9B7E8A4488F4}" srcOrd="4" destOrd="0" presId="urn:microsoft.com/office/officeart/2005/8/layout/venn3"/>
    <dgm:cxn modelId="{EEB68A00-AEAA-4CAE-8A56-57AD97A9C04B}" type="presParOf" srcId="{D16975DD-DF5D-406D-9FC1-C14154DA3CA2}" destId="{26D70EDC-6F9A-4D1D-BAB6-F02498E39774}" srcOrd="5" destOrd="0" presId="urn:microsoft.com/office/officeart/2005/8/layout/venn3"/>
    <dgm:cxn modelId="{54550E8F-BF78-4EDB-886B-A52F65BFCF5F}" type="presParOf" srcId="{D16975DD-DF5D-406D-9FC1-C14154DA3CA2}" destId="{1E6BD007-E5FE-49BC-A44F-E079BA79B8AE}" srcOrd="6" destOrd="0" presId="urn:microsoft.com/office/officeart/2005/8/layout/venn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ABFDD-9D7A-4995-94A1-1E408D04C9A1}">
      <dsp:nvSpPr>
        <dsp:cNvPr id="0" name=""/>
        <dsp:cNvSpPr/>
      </dsp:nvSpPr>
      <dsp:spPr>
        <a:xfrm>
          <a:off x="416102" y="33"/>
          <a:ext cx="1329002" cy="132900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3139" tIns="13970" rIns="73139" bIns="13970" numCol="1" spcCol="1270" anchor="ctr" anchorCtr="0">
          <a:noAutofit/>
        </a:bodyPr>
        <a:lstStyle/>
        <a:p>
          <a:pPr lvl="0" algn="ctr" defTabSz="488950">
            <a:lnSpc>
              <a:spcPct val="90000"/>
            </a:lnSpc>
            <a:spcBef>
              <a:spcPct val="0"/>
            </a:spcBef>
            <a:spcAft>
              <a:spcPct val="35000"/>
            </a:spcAft>
          </a:pPr>
          <a:r>
            <a:rPr lang="es-MX" sz="1100" b="1" kern="1200">
              <a:latin typeface="Times New Roman" pitchFamily="18" charset="0"/>
              <a:cs typeface="Times New Roman" pitchFamily="18" charset="0"/>
            </a:rPr>
            <a:t>1° Etapa</a:t>
          </a:r>
        </a:p>
      </dsp:txBody>
      <dsp:txXfrm>
        <a:off x="610730" y="194661"/>
        <a:ext cx="939746" cy="939746"/>
      </dsp:txXfrm>
    </dsp:sp>
    <dsp:sp modelId="{781748CC-C4DA-4DA8-BF8B-BC1EF03B612B}">
      <dsp:nvSpPr>
        <dsp:cNvPr id="0" name=""/>
        <dsp:cNvSpPr/>
      </dsp:nvSpPr>
      <dsp:spPr>
        <a:xfrm>
          <a:off x="1479304" y="33"/>
          <a:ext cx="1329002" cy="132900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3139" tIns="13970" rIns="73139"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Aplicación y lectura grupal de las entrevistas</a:t>
          </a:r>
        </a:p>
      </dsp:txBody>
      <dsp:txXfrm>
        <a:off x="1673932" y="194661"/>
        <a:ext cx="939746" cy="939746"/>
      </dsp:txXfrm>
    </dsp:sp>
    <dsp:sp modelId="{1E852B7A-BDC4-43B9-9EA9-9B7E8A4488F4}">
      <dsp:nvSpPr>
        <dsp:cNvPr id="0" name=""/>
        <dsp:cNvSpPr/>
      </dsp:nvSpPr>
      <dsp:spPr>
        <a:xfrm>
          <a:off x="2542506" y="33"/>
          <a:ext cx="1329002" cy="132900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3139" tIns="13970" rIns="73139"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Socialización respecto a la lectura realizada</a:t>
          </a:r>
        </a:p>
      </dsp:txBody>
      <dsp:txXfrm>
        <a:off x="2737134" y="194661"/>
        <a:ext cx="939746" cy="939746"/>
      </dsp:txXfrm>
    </dsp:sp>
    <dsp:sp modelId="{FF02EF25-912A-498E-B8AD-297D2CCADC85}">
      <dsp:nvSpPr>
        <dsp:cNvPr id="0" name=""/>
        <dsp:cNvSpPr/>
      </dsp:nvSpPr>
      <dsp:spPr>
        <a:xfrm>
          <a:off x="3605708" y="33"/>
          <a:ext cx="1432690" cy="132900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3139" tIns="13970" rIns="73139" bIns="13970"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latin typeface="Times New Roman" pitchFamily="18" charset="0"/>
              <a:cs typeface="Times New Roman" pitchFamily="18" charset="0"/>
            </a:rPr>
            <a:t>Inferencias reproducibles y válidas</a:t>
          </a:r>
        </a:p>
      </dsp:txBody>
      <dsp:txXfrm>
        <a:off x="3815521" y="194661"/>
        <a:ext cx="1013064" cy="9397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ABFDD-9D7A-4995-94A1-1E408D04C9A1}">
      <dsp:nvSpPr>
        <dsp:cNvPr id="0" name=""/>
        <dsp:cNvSpPr/>
      </dsp:nvSpPr>
      <dsp:spPr>
        <a:xfrm>
          <a:off x="495260" y="130705"/>
          <a:ext cx="1110188" cy="111018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1097" tIns="13970" rIns="61097" bIns="13970" numCol="1" spcCol="1270" anchor="ctr" anchorCtr="0">
          <a:noAutofit/>
        </a:bodyPr>
        <a:lstStyle/>
        <a:p>
          <a:pPr lvl="0" algn="ctr" defTabSz="488950">
            <a:lnSpc>
              <a:spcPct val="90000"/>
            </a:lnSpc>
            <a:spcBef>
              <a:spcPct val="0"/>
            </a:spcBef>
            <a:spcAft>
              <a:spcPct val="35000"/>
            </a:spcAft>
          </a:pPr>
          <a:r>
            <a:rPr lang="es-MX" sz="1100" b="1" kern="1200">
              <a:latin typeface="Times New Roman" pitchFamily="18" charset="0"/>
              <a:cs typeface="Times New Roman" pitchFamily="18" charset="0"/>
            </a:rPr>
            <a:t>2° Etapa</a:t>
          </a:r>
        </a:p>
      </dsp:txBody>
      <dsp:txXfrm>
        <a:off x="657843" y="293288"/>
        <a:ext cx="785022" cy="785022"/>
      </dsp:txXfrm>
    </dsp:sp>
    <dsp:sp modelId="{781748CC-C4DA-4DA8-BF8B-BC1EF03B612B}">
      <dsp:nvSpPr>
        <dsp:cNvPr id="0" name=""/>
        <dsp:cNvSpPr/>
      </dsp:nvSpPr>
      <dsp:spPr>
        <a:xfrm>
          <a:off x="1383411" y="130705"/>
          <a:ext cx="1110188" cy="111018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1097" tIns="13970" rIns="61097"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Análisis semántico</a:t>
          </a:r>
        </a:p>
      </dsp:txBody>
      <dsp:txXfrm>
        <a:off x="1545994" y="293288"/>
        <a:ext cx="785022" cy="785022"/>
      </dsp:txXfrm>
    </dsp:sp>
    <dsp:sp modelId="{1E852B7A-BDC4-43B9-9EA9-9B7E8A4488F4}">
      <dsp:nvSpPr>
        <dsp:cNvPr id="0" name=""/>
        <dsp:cNvSpPr/>
      </dsp:nvSpPr>
      <dsp:spPr>
        <a:xfrm>
          <a:off x="2271562" y="130705"/>
          <a:ext cx="1218087" cy="111018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1097" tIns="13970" rIns="61097"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Creación de categorías apriorísticas</a:t>
          </a:r>
        </a:p>
      </dsp:txBody>
      <dsp:txXfrm>
        <a:off x="2449947" y="293288"/>
        <a:ext cx="861317" cy="785022"/>
      </dsp:txXfrm>
    </dsp:sp>
    <dsp:sp modelId="{FF02EF25-912A-498E-B8AD-297D2CCADC85}">
      <dsp:nvSpPr>
        <dsp:cNvPr id="0" name=""/>
        <dsp:cNvSpPr/>
      </dsp:nvSpPr>
      <dsp:spPr>
        <a:xfrm>
          <a:off x="3228956" y="0"/>
          <a:ext cx="1851117" cy="1371027"/>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1097" tIns="13970" rIns="61097"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1. Funciones y estrategias</a:t>
          </a:r>
        </a:p>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2. Rol </a:t>
          </a:r>
        </a:p>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3. Valoración</a:t>
          </a:r>
        </a:p>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 (de la Educadora Diferencial en DI)</a:t>
          </a:r>
        </a:p>
      </dsp:txBody>
      <dsp:txXfrm>
        <a:off x="3500046" y="200782"/>
        <a:ext cx="1308937" cy="9694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ABFDD-9D7A-4995-94A1-1E408D04C9A1}">
      <dsp:nvSpPr>
        <dsp:cNvPr id="0" name=""/>
        <dsp:cNvSpPr/>
      </dsp:nvSpPr>
      <dsp:spPr>
        <a:xfrm>
          <a:off x="132439" y="145099"/>
          <a:ext cx="1233134" cy="123313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7863" tIns="13970" rIns="67863" bIns="13970" numCol="1" spcCol="1270" anchor="ctr" anchorCtr="0">
          <a:noAutofit/>
        </a:bodyPr>
        <a:lstStyle/>
        <a:p>
          <a:pPr lvl="0" algn="ctr" defTabSz="488950">
            <a:lnSpc>
              <a:spcPct val="90000"/>
            </a:lnSpc>
            <a:spcBef>
              <a:spcPct val="0"/>
            </a:spcBef>
            <a:spcAft>
              <a:spcPct val="35000"/>
            </a:spcAft>
          </a:pPr>
          <a:r>
            <a:rPr lang="es-MX" sz="1100" b="1" kern="1200">
              <a:latin typeface="Times New Roman" pitchFamily="18" charset="0"/>
              <a:cs typeface="Times New Roman" pitchFamily="18" charset="0"/>
            </a:rPr>
            <a:t>3° Etapa</a:t>
          </a:r>
        </a:p>
      </dsp:txBody>
      <dsp:txXfrm>
        <a:off x="313027" y="325687"/>
        <a:ext cx="871958" cy="871958"/>
      </dsp:txXfrm>
    </dsp:sp>
    <dsp:sp modelId="{781748CC-C4DA-4DA8-BF8B-BC1EF03B612B}">
      <dsp:nvSpPr>
        <dsp:cNvPr id="0" name=""/>
        <dsp:cNvSpPr/>
      </dsp:nvSpPr>
      <dsp:spPr>
        <a:xfrm>
          <a:off x="1118946" y="145099"/>
          <a:ext cx="1233134" cy="123313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7863" tIns="13970" rIns="67863" bIns="13970" numCol="1" spcCol="1270" anchor="ctr" anchorCtr="0">
          <a:noAutofit/>
        </a:bodyPr>
        <a:lstStyle/>
        <a:p>
          <a:pPr lvl="0" algn="ctr" defTabSz="488950">
            <a:lnSpc>
              <a:spcPct val="90000"/>
            </a:lnSpc>
            <a:spcBef>
              <a:spcPct val="0"/>
            </a:spcBef>
            <a:spcAft>
              <a:spcPct val="35000"/>
            </a:spcAft>
          </a:pPr>
          <a:r>
            <a:rPr lang="es-MX" sz="1100" b="0" kern="1200">
              <a:latin typeface="Times New Roman" pitchFamily="18" charset="0"/>
              <a:cs typeface="Times New Roman" pitchFamily="18" charset="0"/>
            </a:rPr>
            <a:t>Núcleos</a:t>
          </a:r>
          <a:r>
            <a:rPr lang="es-MX" sz="1100" b="0" kern="1200" baseline="0">
              <a:latin typeface="Times New Roman" pitchFamily="18" charset="0"/>
              <a:cs typeface="Times New Roman" pitchFamily="18" charset="0"/>
            </a:rPr>
            <a:t> de significado propio</a:t>
          </a:r>
          <a:endParaRPr lang="es-MX" sz="1100" b="0" kern="1200">
            <a:latin typeface="Times New Roman" pitchFamily="18" charset="0"/>
            <a:cs typeface="Times New Roman" pitchFamily="18" charset="0"/>
          </a:endParaRPr>
        </a:p>
      </dsp:txBody>
      <dsp:txXfrm>
        <a:off x="1299534" y="325687"/>
        <a:ext cx="871958" cy="871958"/>
      </dsp:txXfrm>
    </dsp:sp>
    <dsp:sp modelId="{1E852B7A-BDC4-43B9-9EA9-9B7E8A4488F4}">
      <dsp:nvSpPr>
        <dsp:cNvPr id="0" name=""/>
        <dsp:cNvSpPr/>
      </dsp:nvSpPr>
      <dsp:spPr>
        <a:xfrm>
          <a:off x="2105453" y="145099"/>
          <a:ext cx="1233134" cy="123313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7863" tIns="13970" rIns="67863" bIns="13970" numCol="1" spcCol="1270" anchor="ctr" anchorCtr="0">
          <a:noAutofit/>
        </a:bodyPr>
        <a:lstStyle/>
        <a:p>
          <a:pPr lvl="0" algn="ctr" defTabSz="488950">
            <a:lnSpc>
              <a:spcPct val="90000"/>
            </a:lnSpc>
            <a:spcBef>
              <a:spcPct val="0"/>
            </a:spcBef>
            <a:spcAft>
              <a:spcPct val="35000"/>
            </a:spcAft>
          </a:pPr>
          <a:r>
            <a:rPr lang="es-MX" sz="1100" b="0" kern="1200">
              <a:latin typeface="Times New Roman" pitchFamily="18" charset="0"/>
              <a:cs typeface="Times New Roman" pitchFamily="18" charset="0"/>
            </a:rPr>
            <a:t>Sub-categorías</a:t>
          </a:r>
        </a:p>
      </dsp:txBody>
      <dsp:txXfrm>
        <a:off x="2286041" y="325687"/>
        <a:ext cx="871958" cy="871958"/>
      </dsp:txXfrm>
    </dsp:sp>
    <dsp:sp modelId="{2DCEE36B-6C96-4593-B39C-133F101D2339}">
      <dsp:nvSpPr>
        <dsp:cNvPr id="0" name=""/>
        <dsp:cNvSpPr/>
      </dsp:nvSpPr>
      <dsp:spPr>
        <a:xfrm>
          <a:off x="3049023" y="0"/>
          <a:ext cx="2387729" cy="152285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7863" tIns="13970" rIns="67863" bIns="13970" numCol="1" spcCol="1270" anchor="ctr" anchorCtr="0">
          <a:noAutofit/>
        </a:bodyPr>
        <a:lstStyle/>
        <a:p>
          <a:pPr lvl="0" algn="ctr" defTabSz="488950">
            <a:lnSpc>
              <a:spcPct val="90000"/>
            </a:lnSpc>
            <a:spcBef>
              <a:spcPct val="0"/>
            </a:spcBef>
            <a:spcAft>
              <a:spcPct val="35000"/>
            </a:spcAft>
          </a:pPr>
          <a:r>
            <a:rPr lang="es-MX" sz="1100" b="0" kern="1200">
              <a:latin typeface="Times New Roman" pitchFamily="18" charset="0"/>
              <a:cs typeface="Times New Roman" pitchFamily="18" charset="0"/>
            </a:rPr>
            <a:t>1. Funciones y estrategias: 3 subcategorías</a:t>
          </a:r>
        </a:p>
        <a:p>
          <a:pPr lvl="0" algn="ctr" defTabSz="488950">
            <a:lnSpc>
              <a:spcPct val="90000"/>
            </a:lnSpc>
            <a:spcBef>
              <a:spcPct val="0"/>
            </a:spcBef>
            <a:spcAft>
              <a:spcPct val="35000"/>
            </a:spcAft>
          </a:pPr>
          <a:r>
            <a:rPr lang="es-MX" sz="1100" b="0" kern="1200">
              <a:latin typeface="Times New Roman" pitchFamily="18" charset="0"/>
              <a:cs typeface="Times New Roman" pitchFamily="18" charset="0"/>
            </a:rPr>
            <a:t>2. Rol: 3 subcategorías</a:t>
          </a:r>
        </a:p>
        <a:p>
          <a:pPr lvl="0" algn="ctr" defTabSz="488950">
            <a:lnSpc>
              <a:spcPct val="90000"/>
            </a:lnSpc>
            <a:spcBef>
              <a:spcPct val="0"/>
            </a:spcBef>
            <a:spcAft>
              <a:spcPct val="35000"/>
            </a:spcAft>
          </a:pPr>
          <a:r>
            <a:rPr lang="es-MX" sz="1100" b="0" kern="1200">
              <a:latin typeface="Times New Roman" pitchFamily="18" charset="0"/>
              <a:cs typeface="Times New Roman" pitchFamily="18" charset="0"/>
            </a:rPr>
            <a:t>3. Valoración: 2 subcategorías</a:t>
          </a:r>
        </a:p>
      </dsp:txBody>
      <dsp:txXfrm>
        <a:off x="3398698" y="223017"/>
        <a:ext cx="1688379" cy="10768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ABFDD-9D7A-4995-94A1-1E408D04C9A1}">
      <dsp:nvSpPr>
        <dsp:cNvPr id="0" name=""/>
        <dsp:cNvSpPr/>
      </dsp:nvSpPr>
      <dsp:spPr>
        <a:xfrm>
          <a:off x="305075"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b="1" kern="1200">
              <a:latin typeface="Times New Roman" pitchFamily="18" charset="0"/>
              <a:cs typeface="Times New Roman" pitchFamily="18" charset="0"/>
            </a:rPr>
            <a:t>4° Etapa</a:t>
          </a:r>
        </a:p>
      </dsp:txBody>
      <dsp:txXfrm>
        <a:off x="510094" y="205685"/>
        <a:ext cx="989916" cy="989916"/>
      </dsp:txXfrm>
    </dsp:sp>
    <dsp:sp modelId="{781748CC-C4DA-4DA8-BF8B-BC1EF03B612B}">
      <dsp:nvSpPr>
        <dsp:cNvPr id="0" name=""/>
        <dsp:cNvSpPr/>
      </dsp:nvSpPr>
      <dsp:spPr>
        <a:xfrm>
          <a:off x="1425039" y="666"/>
          <a:ext cx="1480732"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Lectura y pre-selección</a:t>
          </a:r>
          <a:r>
            <a:rPr lang="es-MX" sz="1100" kern="1200" baseline="0">
              <a:latin typeface="Times New Roman" pitchFamily="18" charset="0"/>
              <a:cs typeface="Times New Roman" pitchFamily="18" charset="0"/>
            </a:rPr>
            <a:t> de textos ("citas")</a:t>
          </a:r>
          <a:endParaRPr lang="es-MX" sz="1100" kern="1200">
            <a:latin typeface="Times New Roman" pitchFamily="18" charset="0"/>
            <a:cs typeface="Times New Roman" pitchFamily="18" charset="0"/>
          </a:endParaRPr>
        </a:p>
      </dsp:txBody>
      <dsp:txXfrm>
        <a:off x="1641887" y="205685"/>
        <a:ext cx="1047036" cy="989916"/>
      </dsp:txXfrm>
    </dsp:sp>
    <dsp:sp modelId="{1E852B7A-BDC4-43B9-9EA9-9B7E8A4488F4}">
      <dsp:nvSpPr>
        <dsp:cNvPr id="0" name=""/>
        <dsp:cNvSpPr/>
      </dsp:nvSpPr>
      <dsp:spPr>
        <a:xfrm>
          <a:off x="2625780"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Consenso grupal  y selección de las citas pertinentes</a:t>
          </a:r>
        </a:p>
      </dsp:txBody>
      <dsp:txXfrm>
        <a:off x="2830799" y="205685"/>
        <a:ext cx="989916" cy="989916"/>
      </dsp:txXfrm>
    </dsp:sp>
    <dsp:sp modelId="{DBA101C3-7286-453A-8527-15C7ED708BE6}">
      <dsp:nvSpPr>
        <dsp:cNvPr id="0" name=""/>
        <dsp:cNvSpPr/>
      </dsp:nvSpPr>
      <dsp:spPr>
        <a:xfrm>
          <a:off x="3745743"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Comparación de citas</a:t>
          </a:r>
        </a:p>
      </dsp:txBody>
      <dsp:txXfrm>
        <a:off x="3950762" y="205685"/>
        <a:ext cx="989916" cy="9899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ABFDD-9D7A-4995-94A1-1E408D04C9A1}">
      <dsp:nvSpPr>
        <dsp:cNvPr id="0" name=""/>
        <dsp:cNvSpPr/>
      </dsp:nvSpPr>
      <dsp:spPr>
        <a:xfrm>
          <a:off x="196354"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b="1" kern="1200">
              <a:latin typeface="Times New Roman" pitchFamily="18" charset="0"/>
              <a:cs typeface="Times New Roman" pitchFamily="18" charset="0"/>
            </a:rPr>
            <a:t>5° Etapa</a:t>
          </a:r>
        </a:p>
      </dsp:txBody>
      <dsp:txXfrm>
        <a:off x="401373" y="205685"/>
        <a:ext cx="989916" cy="989916"/>
      </dsp:txXfrm>
    </dsp:sp>
    <dsp:sp modelId="{781748CC-C4DA-4DA8-BF8B-BC1EF03B612B}">
      <dsp:nvSpPr>
        <dsp:cNvPr id="0" name=""/>
        <dsp:cNvSpPr/>
      </dsp:nvSpPr>
      <dsp:spPr>
        <a:xfrm>
          <a:off x="1316318" y="666"/>
          <a:ext cx="1698172"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Resultado de las comparaciones</a:t>
          </a:r>
        </a:p>
      </dsp:txBody>
      <dsp:txXfrm>
        <a:off x="1565010" y="205685"/>
        <a:ext cx="1200788" cy="989916"/>
      </dsp:txXfrm>
    </dsp:sp>
    <dsp:sp modelId="{1E852B7A-BDC4-43B9-9EA9-9B7E8A4488F4}">
      <dsp:nvSpPr>
        <dsp:cNvPr id="0" name=""/>
        <dsp:cNvSpPr/>
      </dsp:nvSpPr>
      <dsp:spPr>
        <a:xfrm>
          <a:off x="2734500"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Tendencia convergente</a:t>
          </a:r>
        </a:p>
      </dsp:txBody>
      <dsp:txXfrm>
        <a:off x="2939519" y="205685"/>
        <a:ext cx="989916" cy="989916"/>
      </dsp:txXfrm>
    </dsp:sp>
    <dsp:sp modelId="{1E6BD007-E5FE-49BC-A44F-E079BA79B8AE}">
      <dsp:nvSpPr>
        <dsp:cNvPr id="0" name=""/>
        <dsp:cNvSpPr/>
      </dsp:nvSpPr>
      <dsp:spPr>
        <a:xfrm>
          <a:off x="3854464" y="666"/>
          <a:ext cx="1399954" cy="139995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7044" tIns="13970" rIns="77044" bIns="13970"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Tendencia divergente </a:t>
          </a:r>
        </a:p>
      </dsp:txBody>
      <dsp:txXfrm>
        <a:off x="4059483" y="205685"/>
        <a:ext cx="989916" cy="989916"/>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DF86-24BA-45E2-9071-973713D3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91</Pages>
  <Words>21275</Words>
  <Characters>117018</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138017</CharactersWithSpaces>
  <SharedDoc>false</SharedDoc>
  <HLinks>
    <vt:vector size="276" baseType="variant">
      <vt:variant>
        <vt:i4>655428</vt:i4>
      </vt:variant>
      <vt:variant>
        <vt:i4>135</vt:i4>
      </vt:variant>
      <vt:variant>
        <vt:i4>0</vt:i4>
      </vt:variant>
      <vt:variant>
        <vt:i4>5</vt:i4>
      </vt:variant>
      <vt:variant>
        <vt:lpwstr>http://web.minsal.cl/portal/url/item/e7b24eef3e5cb5d1e0400101650128e9.pdf</vt:lpwstr>
      </vt:variant>
      <vt:variant>
        <vt:lpwstr/>
      </vt:variant>
      <vt:variant>
        <vt:i4>5701645</vt:i4>
      </vt:variant>
      <vt:variant>
        <vt:i4>132</vt:i4>
      </vt:variant>
      <vt:variant>
        <vt:i4>0</vt:i4>
      </vt:variant>
      <vt:variant>
        <vt:i4>5</vt:i4>
      </vt:variant>
      <vt:variant>
        <vt:lpwstr>http://es.wikipedia.org/wiki/Desarrollo_humano</vt:lpwstr>
      </vt:variant>
      <vt:variant>
        <vt:lpwstr>Definici.C3.B3n_de_desarrollo_humano</vt:lpwstr>
      </vt:variant>
      <vt:variant>
        <vt:i4>5963844</vt:i4>
      </vt:variant>
      <vt:variant>
        <vt:i4>129</vt:i4>
      </vt:variant>
      <vt:variant>
        <vt:i4>0</vt:i4>
      </vt:variant>
      <vt:variant>
        <vt:i4>5</vt:i4>
      </vt:variant>
      <vt:variant>
        <vt:lpwstr>http://pregrado.umce.cl/index.php/carreras/38-licenciatura-en-educacion-y-pedagogia-en-educacion-diferencial-especialidad-retardo-mental</vt:lpwstr>
      </vt:variant>
      <vt:variant>
        <vt:lpwstr/>
      </vt:variant>
      <vt:variant>
        <vt:i4>3342394</vt:i4>
      </vt:variant>
      <vt:variant>
        <vt:i4>126</vt:i4>
      </vt:variant>
      <vt:variant>
        <vt:i4>0</vt:i4>
      </vt:variant>
      <vt:variant>
        <vt:i4>5</vt:i4>
      </vt:variant>
      <vt:variant>
        <vt:lpwstr>http://www.umce.cl/index.php/facultad-de-filosofia-y-educacion/departamento-de-educ-diferencial</vt:lpwstr>
      </vt:variant>
      <vt:variant>
        <vt:lpwstr/>
      </vt:variant>
      <vt:variant>
        <vt:i4>4784149</vt:i4>
      </vt:variant>
      <vt:variant>
        <vt:i4>123</vt:i4>
      </vt:variant>
      <vt:variant>
        <vt:i4>0</vt:i4>
      </vt:variant>
      <vt:variant>
        <vt:i4>5</vt:i4>
      </vt:variant>
      <vt:variant>
        <vt:lpwstr>http://www.academia.edu/4087620/Discapacidad_Intelectual_2010</vt:lpwstr>
      </vt:variant>
      <vt:variant>
        <vt:lpwstr/>
      </vt:variant>
      <vt:variant>
        <vt:i4>2031703</vt:i4>
      </vt:variant>
      <vt:variant>
        <vt:i4>120</vt:i4>
      </vt:variant>
      <vt:variant>
        <vt:i4>0</vt:i4>
      </vt:variant>
      <vt:variant>
        <vt:i4>5</vt:i4>
      </vt:variant>
      <vt:variant>
        <vt:lpwstr>https://sochimef.files.wordpress.com/2014/12/minsal-2008-en-el-camino-a-centro-de-salud-familiar.pdf</vt:lpwstr>
      </vt:variant>
      <vt:variant>
        <vt:lpwstr/>
      </vt:variant>
      <vt:variant>
        <vt:i4>2556024</vt:i4>
      </vt:variant>
      <vt:variant>
        <vt:i4>117</vt:i4>
      </vt:variant>
      <vt:variant>
        <vt:i4>0</vt:i4>
      </vt:variant>
      <vt:variant>
        <vt:i4>5</vt:i4>
      </vt:variant>
      <vt:variant>
        <vt:lpwstr>http://es.slideshare.net/liliyarleque/promocin-y-prevencin</vt:lpwstr>
      </vt:variant>
      <vt:variant>
        <vt:lpwstr/>
      </vt:variant>
      <vt:variant>
        <vt:i4>2556024</vt:i4>
      </vt:variant>
      <vt:variant>
        <vt:i4>114</vt:i4>
      </vt:variant>
      <vt:variant>
        <vt:i4>0</vt:i4>
      </vt:variant>
      <vt:variant>
        <vt:i4>5</vt:i4>
      </vt:variant>
      <vt:variant>
        <vt:lpwstr>http://es.slideshare.net/liliyarleque/promocin-y-prevencin</vt:lpwstr>
      </vt:variant>
      <vt:variant>
        <vt:lpwstr/>
      </vt:variant>
      <vt:variant>
        <vt:i4>4784149</vt:i4>
      </vt:variant>
      <vt:variant>
        <vt:i4>111</vt:i4>
      </vt:variant>
      <vt:variant>
        <vt:i4>0</vt:i4>
      </vt:variant>
      <vt:variant>
        <vt:i4>5</vt:i4>
      </vt:variant>
      <vt:variant>
        <vt:lpwstr>http://www.academia.edu/4087620/Discapacidad_Intelectual_2010</vt:lpwstr>
      </vt:variant>
      <vt:variant>
        <vt:lpwstr/>
      </vt:variant>
      <vt:variant>
        <vt:i4>4784149</vt:i4>
      </vt:variant>
      <vt:variant>
        <vt:i4>108</vt:i4>
      </vt:variant>
      <vt:variant>
        <vt:i4>0</vt:i4>
      </vt:variant>
      <vt:variant>
        <vt:i4>5</vt:i4>
      </vt:variant>
      <vt:variant>
        <vt:lpwstr>http://www.academia.edu/4087620/Discapacidad_Intelectual_2010</vt:lpwstr>
      </vt:variant>
      <vt:variant>
        <vt:lpwstr/>
      </vt:variant>
      <vt:variant>
        <vt:i4>131185</vt:i4>
      </vt:variant>
      <vt:variant>
        <vt:i4>105</vt:i4>
      </vt:variant>
      <vt:variant>
        <vt:i4>0</vt:i4>
      </vt:variant>
      <vt:variant>
        <vt:i4>5</vt:i4>
      </vt:variant>
      <vt:variant>
        <vt:lpwstr>http://www.salud.gob.mx/unidades/cdi/documentos/Estimulacion_Temprana.pdf</vt:lpwstr>
      </vt:variant>
      <vt:variant>
        <vt:lpwstr/>
      </vt:variant>
      <vt:variant>
        <vt:i4>3801211</vt:i4>
      </vt:variant>
      <vt:variant>
        <vt:i4>102</vt:i4>
      </vt:variant>
      <vt:variant>
        <vt:i4>0</vt:i4>
      </vt:variant>
      <vt:variant>
        <vt:i4>5</vt:i4>
      </vt:variant>
      <vt:variant>
        <vt:lpwstr>http://www.saludextremadura.com/documents/19231/562422/Antecedentes+y+Conceptos+de+EpS.pdf</vt:lpwstr>
      </vt:variant>
      <vt:variant>
        <vt:lpwstr/>
      </vt:variant>
      <vt:variant>
        <vt:i4>3801211</vt:i4>
      </vt:variant>
      <vt:variant>
        <vt:i4>99</vt:i4>
      </vt:variant>
      <vt:variant>
        <vt:i4>0</vt:i4>
      </vt:variant>
      <vt:variant>
        <vt:i4>5</vt:i4>
      </vt:variant>
      <vt:variant>
        <vt:lpwstr>http://www.saludextremadura.com/documents/19231/562422/Antecedentes+y+Conceptos+de+EpS.pdf</vt:lpwstr>
      </vt:variant>
      <vt:variant>
        <vt:lpwstr/>
      </vt:variant>
      <vt:variant>
        <vt:i4>2555999</vt:i4>
      </vt:variant>
      <vt:variant>
        <vt:i4>96</vt:i4>
      </vt:variant>
      <vt:variant>
        <vt:i4>0</vt:i4>
      </vt:variant>
      <vt:variant>
        <vt:i4>5</vt:i4>
      </vt:variant>
      <vt:variant>
        <vt:lpwstr>http://www.redpapaz.org/inclusion/index.php?option=com_content&amp;view=article&amp;id=122:queesinclusion&amp;catid=37:quees&amp;Itemid=75</vt:lpwstr>
      </vt:variant>
      <vt:variant>
        <vt:lpwstr/>
      </vt:variant>
      <vt:variant>
        <vt:i4>2555999</vt:i4>
      </vt:variant>
      <vt:variant>
        <vt:i4>93</vt:i4>
      </vt:variant>
      <vt:variant>
        <vt:i4>0</vt:i4>
      </vt:variant>
      <vt:variant>
        <vt:i4>5</vt:i4>
      </vt:variant>
      <vt:variant>
        <vt:lpwstr>http://www.redpapaz.org/inclusion/index.php?option=com_content&amp;view=article&amp;id=122:queesinclusion&amp;catid=37:quees&amp;Itemid=75</vt:lpwstr>
      </vt:variant>
      <vt:variant>
        <vt:lpwstr/>
      </vt:variant>
      <vt:variant>
        <vt:i4>7536752</vt:i4>
      </vt:variant>
      <vt:variant>
        <vt:i4>90</vt:i4>
      </vt:variant>
      <vt:variant>
        <vt:i4>0</vt:i4>
      </vt:variant>
      <vt:variant>
        <vt:i4>5</vt:i4>
      </vt:variant>
      <vt:variant>
        <vt:lpwstr>http://www.psicopedagogia.com/definicion/equipo multidisciplinario</vt:lpwstr>
      </vt:variant>
      <vt:variant>
        <vt:lpwstr/>
      </vt:variant>
      <vt:variant>
        <vt:i4>2752627</vt:i4>
      </vt:variant>
      <vt:variant>
        <vt:i4>87</vt:i4>
      </vt:variant>
      <vt:variant>
        <vt:i4>0</vt:i4>
      </vt:variant>
      <vt:variant>
        <vt:i4>5</vt:i4>
      </vt:variant>
      <vt:variant>
        <vt:lpwstr>http://piagetysuinformesobrelaeducacion.blogspot.com/2010/10/que-es-educacion-para-piaget.html</vt:lpwstr>
      </vt:variant>
      <vt:variant>
        <vt:lpwstr/>
      </vt:variant>
      <vt:variant>
        <vt:i4>2752627</vt:i4>
      </vt:variant>
      <vt:variant>
        <vt:i4>84</vt:i4>
      </vt:variant>
      <vt:variant>
        <vt:i4>0</vt:i4>
      </vt:variant>
      <vt:variant>
        <vt:i4>5</vt:i4>
      </vt:variant>
      <vt:variant>
        <vt:lpwstr>http://piagetysuinformesobrelaeducacion.blogspot.com/2010/10/que-es-educacion-para-piaget.html</vt:lpwstr>
      </vt:variant>
      <vt:variant>
        <vt:lpwstr/>
      </vt:variant>
      <vt:variant>
        <vt:i4>2752627</vt:i4>
      </vt:variant>
      <vt:variant>
        <vt:i4>81</vt:i4>
      </vt:variant>
      <vt:variant>
        <vt:i4>0</vt:i4>
      </vt:variant>
      <vt:variant>
        <vt:i4>5</vt:i4>
      </vt:variant>
      <vt:variant>
        <vt:lpwstr>http://piagetysuinformesobrelaeducacion.blogspot.com/2010/10/que-es-educacion-para-piaget.html</vt:lpwstr>
      </vt:variant>
      <vt:variant>
        <vt:lpwstr/>
      </vt:variant>
      <vt:variant>
        <vt:i4>7995468</vt:i4>
      </vt:variant>
      <vt:variant>
        <vt:i4>78</vt:i4>
      </vt:variant>
      <vt:variant>
        <vt:i4>0</vt:i4>
      </vt:variant>
      <vt:variant>
        <vt:i4>5</vt:i4>
      </vt:variant>
      <vt:variant>
        <vt:lpwstr>http://www.pedagogias.cl/carreras/diferencial_rm.html</vt:lpwstr>
      </vt:variant>
      <vt:variant>
        <vt:lpwstr/>
      </vt:variant>
      <vt:variant>
        <vt:i4>6225928</vt:i4>
      </vt:variant>
      <vt:variant>
        <vt:i4>75</vt:i4>
      </vt:variant>
      <vt:variant>
        <vt:i4>0</vt:i4>
      </vt:variant>
      <vt:variant>
        <vt:i4>5</vt:i4>
      </vt:variant>
      <vt:variant>
        <vt:lpwstr>http://oteyaguila.blogspot.com/2007/06/alcances-al-concepto-de-educacin.html</vt:lpwstr>
      </vt:variant>
      <vt:variant>
        <vt:lpwstr/>
      </vt:variant>
      <vt:variant>
        <vt:i4>6225928</vt:i4>
      </vt:variant>
      <vt:variant>
        <vt:i4>72</vt:i4>
      </vt:variant>
      <vt:variant>
        <vt:i4>0</vt:i4>
      </vt:variant>
      <vt:variant>
        <vt:i4>5</vt:i4>
      </vt:variant>
      <vt:variant>
        <vt:lpwstr>http://oteyaguila.blogspot.com/2007/06/alcances-al-concepto-de-educacin.html</vt:lpwstr>
      </vt:variant>
      <vt:variant>
        <vt:lpwstr/>
      </vt:variant>
      <vt:variant>
        <vt:i4>6946851</vt:i4>
      </vt:variant>
      <vt:variant>
        <vt:i4>69</vt:i4>
      </vt:variant>
      <vt:variant>
        <vt:i4>0</vt:i4>
      </vt:variant>
      <vt:variant>
        <vt:i4>5</vt:i4>
      </vt:variant>
      <vt:variant>
        <vt:lpwstr>http://www.who.int/suggestions/faq/es/</vt:lpwstr>
      </vt:variant>
      <vt:variant>
        <vt:lpwstr/>
      </vt:variant>
      <vt:variant>
        <vt:i4>6946851</vt:i4>
      </vt:variant>
      <vt:variant>
        <vt:i4>66</vt:i4>
      </vt:variant>
      <vt:variant>
        <vt:i4>0</vt:i4>
      </vt:variant>
      <vt:variant>
        <vt:i4>5</vt:i4>
      </vt:variant>
      <vt:variant>
        <vt:lpwstr>http://www.who.int/suggestions/faq/es/</vt:lpwstr>
      </vt:variant>
      <vt:variant>
        <vt:lpwstr/>
      </vt:variant>
      <vt:variant>
        <vt:i4>6029329</vt:i4>
      </vt:variant>
      <vt:variant>
        <vt:i4>63</vt:i4>
      </vt:variant>
      <vt:variant>
        <vt:i4>0</vt:i4>
      </vt:variant>
      <vt:variant>
        <vt:i4>5</vt:i4>
      </vt:variant>
      <vt:variant>
        <vt:lpwstr>http://www.ocai.cl/unasur.htm</vt:lpwstr>
      </vt:variant>
      <vt:variant>
        <vt:lpwstr/>
      </vt:variant>
      <vt:variant>
        <vt:i4>4980754</vt:i4>
      </vt:variant>
      <vt:variant>
        <vt:i4>60</vt:i4>
      </vt:variant>
      <vt:variant>
        <vt:i4>0</vt:i4>
      </vt:variant>
      <vt:variant>
        <vt:i4>5</vt:i4>
      </vt:variant>
      <vt:variant>
        <vt:lpwstr>http://www.ocai.cl/opsoms.htm</vt:lpwstr>
      </vt:variant>
      <vt:variant>
        <vt:lpwstr/>
      </vt:variant>
      <vt:variant>
        <vt:i4>7274541</vt:i4>
      </vt:variant>
      <vt:variant>
        <vt:i4>57</vt:i4>
      </vt:variant>
      <vt:variant>
        <vt:i4>0</vt:i4>
      </vt:variant>
      <vt:variant>
        <vt:i4>5</vt:i4>
      </vt:variant>
      <vt:variant>
        <vt:lpwstr>http://www.ocai.cl/hunanue.htm</vt:lpwstr>
      </vt:variant>
      <vt:variant>
        <vt:lpwstr/>
      </vt:variant>
      <vt:variant>
        <vt:i4>3670137</vt:i4>
      </vt:variant>
      <vt:variant>
        <vt:i4>54</vt:i4>
      </vt:variant>
      <vt:variant>
        <vt:i4>0</vt:i4>
      </vt:variant>
      <vt:variant>
        <vt:i4>5</vt:i4>
      </vt:variant>
      <vt:variant>
        <vt:lpwstr>http://www.ocai.cl/mercosur.htm</vt:lpwstr>
      </vt:variant>
      <vt:variant>
        <vt:lpwstr/>
      </vt:variant>
      <vt:variant>
        <vt:i4>1048660</vt:i4>
      </vt:variant>
      <vt:variant>
        <vt:i4>51</vt:i4>
      </vt:variant>
      <vt:variant>
        <vt:i4>0</vt:i4>
      </vt:variant>
      <vt:variant>
        <vt:i4>5</vt:i4>
      </vt:variant>
      <vt:variant>
        <vt:lpwstr>http://www.ocai.cl/convenios.htm</vt:lpwstr>
      </vt:variant>
      <vt:variant>
        <vt:lpwstr/>
      </vt:variant>
      <vt:variant>
        <vt:i4>3014781</vt:i4>
      </vt:variant>
      <vt:variant>
        <vt:i4>48</vt:i4>
      </vt:variant>
      <vt:variant>
        <vt:i4>0</vt:i4>
      </vt:variant>
      <vt:variant>
        <vt:i4>5</vt:i4>
      </vt:variant>
      <vt:variant>
        <vt:lpwstr>http://www.minsal.gob.pe/dgsp/documentos/dgsp/mais.doc</vt:lpwstr>
      </vt:variant>
      <vt:variant>
        <vt:lpwstr/>
      </vt:variant>
      <vt:variant>
        <vt:i4>2293873</vt:i4>
      </vt:variant>
      <vt:variant>
        <vt:i4>45</vt:i4>
      </vt:variant>
      <vt:variant>
        <vt:i4>0</vt:i4>
      </vt:variant>
      <vt:variant>
        <vt:i4>5</vt:i4>
      </vt:variant>
      <vt:variant>
        <vt:lpwstr>http://www.mecd.gob.es/dms-static/beb68e02-9e99-490f-897f-792d1af6b783/glosario-pdf.pdf</vt:lpwstr>
      </vt:variant>
      <vt:variant>
        <vt:lpwstr/>
      </vt:variant>
      <vt:variant>
        <vt:i4>4063339</vt:i4>
      </vt:variant>
      <vt:variant>
        <vt:i4>42</vt:i4>
      </vt:variant>
      <vt:variant>
        <vt:i4>0</vt:i4>
      </vt:variant>
      <vt:variant>
        <vt:i4>5</vt:i4>
      </vt:variant>
      <vt:variant>
        <vt:lpwstr>http://www.iom.edu.ar/centro-iom/equipo-transdisciplinario.html</vt:lpwstr>
      </vt:variant>
      <vt:variant>
        <vt:lpwstr/>
      </vt:variant>
      <vt:variant>
        <vt:i4>7209022</vt:i4>
      </vt:variant>
      <vt:variant>
        <vt:i4>39</vt:i4>
      </vt:variant>
      <vt:variant>
        <vt:i4>0</vt:i4>
      </vt:variant>
      <vt:variant>
        <vt:i4>5</vt:i4>
      </vt:variant>
      <vt:variant>
        <vt:lpwstr>http://www.educandus.cl/ojs/index.php/fcompetencias/article/viewFile/82/76</vt:lpwstr>
      </vt:variant>
      <vt:variant>
        <vt:lpwstr/>
      </vt:variant>
      <vt:variant>
        <vt:i4>7209022</vt:i4>
      </vt:variant>
      <vt:variant>
        <vt:i4>36</vt:i4>
      </vt:variant>
      <vt:variant>
        <vt:i4>0</vt:i4>
      </vt:variant>
      <vt:variant>
        <vt:i4>5</vt:i4>
      </vt:variant>
      <vt:variant>
        <vt:lpwstr>http://www.educandus.cl/ojs/index.php/fcompetencias/article/viewFile/82/76</vt:lpwstr>
      </vt:variant>
      <vt:variant>
        <vt:lpwstr/>
      </vt:variant>
      <vt:variant>
        <vt:i4>6422561</vt:i4>
      </vt:variant>
      <vt:variant>
        <vt:i4>33</vt:i4>
      </vt:variant>
      <vt:variant>
        <vt:i4>0</vt:i4>
      </vt:variant>
      <vt:variant>
        <vt:i4>5</vt:i4>
      </vt:variant>
      <vt:variant>
        <vt:lpwstr>http://ddccssg3.blogspot.com/p/concepto-de-educacion-segun-varios.html</vt:lpwstr>
      </vt:variant>
      <vt:variant>
        <vt:lpwstr/>
      </vt:variant>
      <vt:variant>
        <vt:i4>6422561</vt:i4>
      </vt:variant>
      <vt:variant>
        <vt:i4>30</vt:i4>
      </vt:variant>
      <vt:variant>
        <vt:i4>0</vt:i4>
      </vt:variant>
      <vt:variant>
        <vt:i4>5</vt:i4>
      </vt:variant>
      <vt:variant>
        <vt:lpwstr>http://ddccssg3.blogspot.com/p/concepto-de-educacion-segun-varios.html</vt:lpwstr>
      </vt:variant>
      <vt:variant>
        <vt:lpwstr/>
      </vt:variant>
      <vt:variant>
        <vt:i4>3604524</vt:i4>
      </vt:variant>
      <vt:variant>
        <vt:i4>27</vt:i4>
      </vt:variant>
      <vt:variant>
        <vt:i4>0</vt:i4>
      </vt:variant>
      <vt:variant>
        <vt:i4>5</vt:i4>
      </vt:variant>
      <vt:variant>
        <vt:lpwstr>http://www.crececontigo.gob.cl/</vt:lpwstr>
      </vt:variant>
      <vt:variant>
        <vt:lpwstr/>
      </vt:variant>
      <vt:variant>
        <vt:i4>5701646</vt:i4>
      </vt:variant>
      <vt:variant>
        <vt:i4>24</vt:i4>
      </vt:variant>
      <vt:variant>
        <vt:i4>0</vt:i4>
      </vt:variant>
      <vt:variant>
        <vt:i4>5</vt:i4>
      </vt:variant>
      <vt:variant>
        <vt:lpwstr>http://aaidd.org/about-aaidd/mission</vt:lpwstr>
      </vt:variant>
      <vt:variant>
        <vt:lpwstr>.VCiOw2d5N1U</vt:lpwstr>
      </vt:variant>
      <vt:variant>
        <vt:i4>3211323</vt:i4>
      </vt:variant>
      <vt:variant>
        <vt:i4>21</vt:i4>
      </vt:variant>
      <vt:variant>
        <vt:i4>0</vt:i4>
      </vt:variant>
      <vt:variant>
        <vt:i4>5</vt:i4>
      </vt:variant>
      <vt:variant>
        <vt:lpwstr>http://www.psicopedagogia.com/</vt:lpwstr>
      </vt:variant>
      <vt:variant>
        <vt:lpwstr/>
      </vt:variant>
      <vt:variant>
        <vt:i4>3473453</vt:i4>
      </vt:variant>
      <vt:variant>
        <vt:i4>18</vt:i4>
      </vt:variant>
      <vt:variant>
        <vt:i4>0</vt:i4>
      </vt:variant>
      <vt:variant>
        <vt:i4>5</vt:i4>
      </vt:variant>
      <vt:variant>
        <vt:lpwstr>http://www.crececontigo.gob.cl/sobre-chile-crece-contigo/que-es</vt:lpwstr>
      </vt:variant>
      <vt:variant>
        <vt:lpwstr/>
      </vt:variant>
      <vt:variant>
        <vt:i4>8323131</vt:i4>
      </vt:variant>
      <vt:variant>
        <vt:i4>15</vt:i4>
      </vt:variant>
      <vt:variant>
        <vt:i4>0</vt:i4>
      </vt:variant>
      <vt:variant>
        <vt:i4>5</vt:i4>
      </vt:variant>
      <vt:variant>
        <vt:lpwstr>http://www.umce.cl/</vt:lpwstr>
      </vt:variant>
      <vt:variant>
        <vt:lpwstr/>
      </vt:variant>
      <vt:variant>
        <vt:i4>8323131</vt:i4>
      </vt:variant>
      <vt:variant>
        <vt:i4>12</vt:i4>
      </vt:variant>
      <vt:variant>
        <vt:i4>0</vt:i4>
      </vt:variant>
      <vt:variant>
        <vt:i4>5</vt:i4>
      </vt:variant>
      <vt:variant>
        <vt:lpwstr>http://www.umce.cl/</vt:lpwstr>
      </vt:variant>
      <vt:variant>
        <vt:lpwstr/>
      </vt:variant>
      <vt:variant>
        <vt:i4>6553636</vt:i4>
      </vt:variant>
      <vt:variant>
        <vt:i4>9</vt:i4>
      </vt:variant>
      <vt:variant>
        <vt:i4>0</vt:i4>
      </vt:variant>
      <vt:variant>
        <vt:i4>5</vt:i4>
      </vt:variant>
      <vt:variant>
        <vt:lpwstr>http://www.who.int/es/</vt:lpwstr>
      </vt:variant>
      <vt:variant>
        <vt:lpwstr/>
      </vt:variant>
      <vt:variant>
        <vt:i4>5177353</vt:i4>
      </vt:variant>
      <vt:variant>
        <vt:i4>6</vt:i4>
      </vt:variant>
      <vt:variant>
        <vt:i4>0</vt:i4>
      </vt:variant>
      <vt:variant>
        <vt:i4>5</vt:i4>
      </vt:variant>
      <vt:variant>
        <vt:lpwstr>http://www.aaidd.org/</vt:lpwstr>
      </vt:variant>
      <vt:variant>
        <vt:lpwstr/>
      </vt:variant>
      <vt:variant>
        <vt:i4>6750265</vt:i4>
      </vt:variant>
      <vt:variant>
        <vt:i4>3</vt:i4>
      </vt:variant>
      <vt:variant>
        <vt:i4>0</vt:i4>
      </vt:variant>
      <vt:variant>
        <vt:i4>5</vt:i4>
      </vt:variant>
      <vt:variant>
        <vt:lpwstr>http://www.ocai.cl/</vt:lpwstr>
      </vt:variant>
      <vt:variant>
        <vt:lpwstr/>
      </vt:variant>
      <vt:variant>
        <vt:i4>7405609</vt:i4>
      </vt:variant>
      <vt:variant>
        <vt:i4>0</vt:i4>
      </vt:variant>
      <vt:variant>
        <vt:i4>0</vt:i4>
      </vt:variant>
      <vt:variant>
        <vt:i4>5</vt:i4>
      </vt:variant>
      <vt:variant>
        <vt:lpwstr>http://www.iom.edu.ar/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valentina bello calderon</dc:creator>
  <cp:lastModifiedBy>usuario</cp:lastModifiedBy>
  <cp:revision>7</cp:revision>
  <dcterms:created xsi:type="dcterms:W3CDTF">2015-12-21T14:02:00Z</dcterms:created>
  <dcterms:modified xsi:type="dcterms:W3CDTF">2015-12-21T14:43:00Z</dcterms:modified>
</cp:coreProperties>
</file>